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5C77" w14:textId="57D8A1FE" w:rsidR="000176E4" w:rsidRPr="00CD4B54" w:rsidRDefault="000176E4" w:rsidP="000176E4">
      <w:pPr>
        <w:jc w:val="center"/>
        <w:rPr>
          <w:rFonts w:ascii="Book Antiqua" w:hAnsi="Book Antiqua"/>
          <w:b/>
          <w:sz w:val="40"/>
          <w:lang w:val="en-US"/>
        </w:rPr>
      </w:pPr>
      <w:r w:rsidRPr="00CD4B54">
        <w:rPr>
          <w:rFonts w:ascii="Book Antiqua" w:hAnsi="Book Antiqua"/>
          <w:b/>
          <w:sz w:val="40"/>
          <w:lang w:val="en-US"/>
        </w:rPr>
        <w:t xml:space="preserve">The </w:t>
      </w:r>
      <w:proofErr w:type="spellStart"/>
      <w:r w:rsidRPr="00CD4B54">
        <w:rPr>
          <w:rFonts w:ascii="Book Antiqua" w:hAnsi="Book Antiqua"/>
          <w:b/>
          <w:sz w:val="40"/>
          <w:lang w:val="en-US"/>
        </w:rPr>
        <w:t>Baudin</w:t>
      </w:r>
      <w:proofErr w:type="spellEnd"/>
      <w:r w:rsidRPr="00CD4B54">
        <w:rPr>
          <w:rFonts w:ascii="Book Antiqua" w:hAnsi="Book Antiqua"/>
          <w:b/>
          <w:sz w:val="40"/>
          <w:lang w:val="en-US"/>
        </w:rPr>
        <w:t xml:space="preserve"> </w:t>
      </w:r>
      <w:r w:rsidR="00A212C7">
        <w:rPr>
          <w:rFonts w:ascii="Book Antiqua" w:hAnsi="Book Antiqua"/>
          <w:b/>
          <w:sz w:val="40"/>
          <w:lang w:val="en-US"/>
        </w:rPr>
        <w:t>Legacy</w:t>
      </w:r>
    </w:p>
    <w:p w14:paraId="7ECA0D6A" w14:textId="77777777" w:rsidR="000176E4" w:rsidRPr="00CD4B54" w:rsidRDefault="000176E4" w:rsidP="000176E4">
      <w:pPr>
        <w:jc w:val="center"/>
        <w:rPr>
          <w:rFonts w:ascii="Book Antiqua" w:hAnsi="Book Antiqua"/>
          <w:b/>
          <w:sz w:val="56"/>
          <w:lang w:val="en-US"/>
        </w:rPr>
      </w:pPr>
    </w:p>
    <w:p w14:paraId="287184A2" w14:textId="6B97E832" w:rsidR="000176E4" w:rsidRDefault="000176E4" w:rsidP="000176E4">
      <w:pPr>
        <w:ind w:hanging="11"/>
        <w:jc w:val="center"/>
        <w:rPr>
          <w:rFonts w:ascii="Book Antiqua" w:hAnsi="Book Antiqua"/>
          <w:b/>
          <w:sz w:val="56"/>
          <w:lang w:val="en-US"/>
        </w:rPr>
      </w:pPr>
      <w:r w:rsidRPr="00CD4B54">
        <w:rPr>
          <w:rFonts w:ascii="Book Antiqua" w:hAnsi="Book Antiqua"/>
          <w:b/>
          <w:sz w:val="56"/>
          <w:lang w:val="en-US"/>
        </w:rPr>
        <w:t>Bibliography</w:t>
      </w:r>
    </w:p>
    <w:p w14:paraId="3DB3B7E8" w14:textId="77777777" w:rsidR="00A212C7" w:rsidRPr="00CD4B54" w:rsidRDefault="00A212C7" w:rsidP="000176E4">
      <w:pPr>
        <w:ind w:hanging="11"/>
        <w:jc w:val="center"/>
        <w:rPr>
          <w:rFonts w:ascii="Book Antiqua" w:hAnsi="Book Antiqua"/>
          <w:b/>
          <w:sz w:val="56"/>
          <w:lang w:val="en-US"/>
        </w:rPr>
      </w:pPr>
    </w:p>
    <w:p w14:paraId="25FA0EB3" w14:textId="47CFF5BF" w:rsidR="000176E4" w:rsidRPr="00A212C7" w:rsidRDefault="00A212C7" w:rsidP="000176E4">
      <w:pPr>
        <w:ind w:hanging="11"/>
        <w:jc w:val="center"/>
        <w:rPr>
          <w:rFonts w:ascii="Book Antiqua" w:hAnsi="Book Antiqua"/>
          <w:b/>
          <w:sz w:val="32"/>
          <w:szCs w:val="32"/>
          <w:lang w:val="en-US"/>
        </w:rPr>
      </w:pPr>
      <w:r w:rsidRPr="00A212C7">
        <w:rPr>
          <w:rFonts w:ascii="Book Antiqua" w:hAnsi="Book Antiqua"/>
          <w:b/>
          <w:sz w:val="32"/>
          <w:szCs w:val="32"/>
          <w:lang w:val="en-US"/>
        </w:rPr>
        <w:t>of works deriving from</w:t>
      </w:r>
      <w:r w:rsidR="00CA049C">
        <w:rPr>
          <w:rFonts w:ascii="Book Antiqua" w:hAnsi="Book Antiqua"/>
          <w:b/>
          <w:sz w:val="32"/>
          <w:szCs w:val="32"/>
          <w:lang w:val="en-US"/>
        </w:rPr>
        <w:t>,</w:t>
      </w:r>
      <w:r w:rsidRPr="00A212C7">
        <w:rPr>
          <w:rFonts w:ascii="Book Antiqua" w:hAnsi="Book Antiqua"/>
          <w:b/>
          <w:sz w:val="32"/>
          <w:szCs w:val="32"/>
          <w:lang w:val="en-US"/>
        </w:rPr>
        <w:t xml:space="preserve"> or related to</w:t>
      </w:r>
      <w:r w:rsidR="00CA049C">
        <w:rPr>
          <w:rFonts w:ascii="Book Antiqua" w:hAnsi="Book Antiqua"/>
          <w:b/>
          <w:sz w:val="32"/>
          <w:szCs w:val="32"/>
          <w:lang w:val="en-US"/>
        </w:rPr>
        <w:t>,</w:t>
      </w:r>
      <w:r w:rsidRPr="00A212C7">
        <w:rPr>
          <w:rFonts w:ascii="Book Antiqua" w:hAnsi="Book Antiqua"/>
          <w:b/>
          <w:sz w:val="32"/>
          <w:szCs w:val="32"/>
          <w:lang w:val="en-US"/>
        </w:rPr>
        <w:t xml:space="preserve"> the </w:t>
      </w:r>
      <w:proofErr w:type="spellStart"/>
      <w:r w:rsidRPr="00A212C7">
        <w:rPr>
          <w:rFonts w:ascii="Book Antiqua" w:hAnsi="Book Antiqua"/>
          <w:b/>
          <w:sz w:val="32"/>
          <w:szCs w:val="32"/>
          <w:lang w:val="en-US"/>
        </w:rPr>
        <w:t>Baudin</w:t>
      </w:r>
      <w:proofErr w:type="spellEnd"/>
      <w:r w:rsidRPr="00A212C7">
        <w:rPr>
          <w:rFonts w:ascii="Book Antiqua" w:hAnsi="Book Antiqua"/>
          <w:b/>
          <w:sz w:val="32"/>
          <w:szCs w:val="32"/>
          <w:lang w:val="en-US"/>
        </w:rPr>
        <w:t xml:space="preserve"> Expedition (1800-1804)</w:t>
      </w:r>
    </w:p>
    <w:p w14:paraId="09931BA3" w14:textId="77777777" w:rsidR="00A212C7" w:rsidRPr="00CD4B54" w:rsidRDefault="00A212C7" w:rsidP="000176E4">
      <w:pPr>
        <w:ind w:hanging="11"/>
        <w:jc w:val="center"/>
        <w:rPr>
          <w:rFonts w:ascii="Book Antiqua" w:hAnsi="Book Antiqua"/>
          <w:b/>
          <w:sz w:val="36"/>
          <w:lang w:val="en-US"/>
        </w:rPr>
      </w:pPr>
    </w:p>
    <w:p w14:paraId="0512A653" w14:textId="3D187580" w:rsidR="000176E4" w:rsidRDefault="00DC68F3" w:rsidP="00DB64F7">
      <w:pPr>
        <w:tabs>
          <w:tab w:val="left" w:pos="360"/>
          <w:tab w:val="left" w:pos="2694"/>
        </w:tabs>
        <w:jc w:val="center"/>
        <w:rPr>
          <w:b/>
          <w:sz w:val="28"/>
          <w:lang w:val="en-US"/>
        </w:rPr>
      </w:pPr>
      <w:r>
        <w:rPr>
          <w:b/>
          <w:sz w:val="28"/>
          <w:lang w:val="en-US"/>
        </w:rPr>
        <w:t>September 9</w:t>
      </w:r>
      <w:proofErr w:type="gramStart"/>
      <w:r w:rsidR="00B83580">
        <w:rPr>
          <w:b/>
          <w:sz w:val="28"/>
          <w:lang w:val="en-US"/>
        </w:rPr>
        <w:t xml:space="preserve"> </w:t>
      </w:r>
      <w:r w:rsidR="004B0B48" w:rsidRPr="004B0B48">
        <w:rPr>
          <w:b/>
          <w:sz w:val="28"/>
          <w:lang w:val="en-US"/>
        </w:rPr>
        <w:t>20</w:t>
      </w:r>
      <w:r w:rsidR="00DB64F7">
        <w:rPr>
          <w:b/>
          <w:sz w:val="28"/>
          <w:lang w:val="en-US"/>
        </w:rPr>
        <w:t>2</w:t>
      </w:r>
      <w:r w:rsidR="00CA049C">
        <w:rPr>
          <w:b/>
          <w:sz w:val="28"/>
          <w:lang w:val="en-US"/>
        </w:rPr>
        <w:t>3</w:t>
      </w:r>
      <w:proofErr w:type="gramEnd"/>
    </w:p>
    <w:p w14:paraId="43B5DED1" w14:textId="77777777" w:rsidR="00A85575" w:rsidRPr="004B0B48" w:rsidRDefault="00A85575" w:rsidP="000176E4">
      <w:pPr>
        <w:tabs>
          <w:tab w:val="left" w:pos="360"/>
        </w:tabs>
        <w:rPr>
          <w:sz w:val="28"/>
          <w:lang w:val="en-US"/>
        </w:rPr>
      </w:pPr>
    </w:p>
    <w:p w14:paraId="4643DAD6" w14:textId="77777777" w:rsidR="000176E4" w:rsidRPr="004B0B48" w:rsidRDefault="000176E4" w:rsidP="000176E4">
      <w:pPr>
        <w:tabs>
          <w:tab w:val="left" w:pos="360"/>
        </w:tabs>
        <w:rPr>
          <w:sz w:val="28"/>
          <w:lang w:val="en-US"/>
        </w:rPr>
      </w:pPr>
    </w:p>
    <w:p w14:paraId="342F1CAF" w14:textId="77777777" w:rsidR="000176E4" w:rsidRPr="004B0B48" w:rsidRDefault="000176E4" w:rsidP="000176E4">
      <w:pPr>
        <w:tabs>
          <w:tab w:val="left" w:pos="360"/>
        </w:tabs>
        <w:rPr>
          <w:sz w:val="28"/>
          <w:lang w:val="en-US"/>
        </w:rPr>
      </w:pPr>
    </w:p>
    <w:p w14:paraId="0E6C305B" w14:textId="77777777" w:rsidR="000176E4" w:rsidRPr="004B0B48" w:rsidRDefault="000176E4" w:rsidP="000176E4">
      <w:pPr>
        <w:tabs>
          <w:tab w:val="left" w:pos="360"/>
        </w:tabs>
        <w:rPr>
          <w:sz w:val="28"/>
          <w:lang w:val="en-US"/>
        </w:rPr>
      </w:pPr>
    </w:p>
    <w:p w14:paraId="522EA111" w14:textId="77777777" w:rsidR="000176E4" w:rsidRPr="004B0B48" w:rsidRDefault="000176E4" w:rsidP="000176E4">
      <w:pPr>
        <w:tabs>
          <w:tab w:val="left" w:pos="360"/>
        </w:tabs>
        <w:rPr>
          <w:sz w:val="28"/>
          <w:lang w:val="en-US"/>
        </w:rPr>
      </w:pPr>
    </w:p>
    <w:p w14:paraId="61E5F9F1" w14:textId="77777777" w:rsidR="000176E4" w:rsidRPr="004B0B48" w:rsidRDefault="000176E4" w:rsidP="000176E4">
      <w:pPr>
        <w:tabs>
          <w:tab w:val="left" w:pos="360"/>
        </w:tabs>
        <w:rPr>
          <w:sz w:val="28"/>
          <w:lang w:val="en-US"/>
        </w:rPr>
      </w:pPr>
    </w:p>
    <w:p w14:paraId="4EB27A8D" w14:textId="77777777" w:rsidR="000176E4" w:rsidRPr="004B0B48" w:rsidRDefault="000176E4" w:rsidP="000176E4">
      <w:pPr>
        <w:tabs>
          <w:tab w:val="left" w:pos="360"/>
        </w:tabs>
        <w:rPr>
          <w:sz w:val="28"/>
          <w:lang w:val="en-US"/>
        </w:rPr>
      </w:pPr>
    </w:p>
    <w:p w14:paraId="3014518F" w14:textId="77777777" w:rsidR="000176E4" w:rsidRPr="004B0B48" w:rsidRDefault="000176E4" w:rsidP="000176E4">
      <w:pPr>
        <w:tabs>
          <w:tab w:val="left" w:pos="360"/>
        </w:tabs>
        <w:rPr>
          <w:sz w:val="28"/>
          <w:lang w:val="en-US"/>
        </w:rPr>
      </w:pPr>
    </w:p>
    <w:p w14:paraId="1F3B6E68" w14:textId="63028F71" w:rsidR="00B83580" w:rsidRDefault="00E02E17" w:rsidP="008E2BF4">
      <w:pPr>
        <w:tabs>
          <w:tab w:val="left" w:pos="360"/>
        </w:tabs>
        <w:jc w:val="center"/>
        <w:rPr>
          <w:b/>
          <w:sz w:val="28"/>
        </w:rPr>
      </w:pPr>
      <w:r w:rsidRPr="006F68C8">
        <w:rPr>
          <w:b/>
          <w:noProof/>
          <w:sz w:val="28"/>
        </w:rPr>
        <w:drawing>
          <wp:inline distT="0" distB="0" distL="0" distR="0" wp14:anchorId="6AA97F42" wp14:editId="2F09AD6E">
            <wp:extent cx="3946525" cy="3260725"/>
            <wp:effectExtent l="0" t="0" r="0" b="0"/>
            <wp:docPr id="1" name="Image 1" descr="baudin_legacy_pdfCov#2DA26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din_legacy_pdfCov#2DA262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6525" cy="3260725"/>
                    </a:xfrm>
                    <a:prstGeom prst="rect">
                      <a:avLst/>
                    </a:prstGeom>
                    <a:noFill/>
                    <a:ln>
                      <a:noFill/>
                    </a:ln>
                  </pic:spPr>
                </pic:pic>
              </a:graphicData>
            </a:graphic>
          </wp:inline>
        </w:drawing>
      </w:r>
    </w:p>
    <w:p w14:paraId="7445D36A" w14:textId="35CC82E5" w:rsidR="008E2BF4" w:rsidRDefault="008E2BF4" w:rsidP="008E2BF4">
      <w:pPr>
        <w:tabs>
          <w:tab w:val="left" w:pos="360"/>
        </w:tabs>
        <w:jc w:val="center"/>
        <w:rPr>
          <w:b/>
          <w:sz w:val="28"/>
        </w:rPr>
      </w:pPr>
    </w:p>
    <w:p w14:paraId="01C64890" w14:textId="2EDA66B9" w:rsidR="008E2BF4" w:rsidRDefault="008E2BF4" w:rsidP="008E2BF4">
      <w:pPr>
        <w:tabs>
          <w:tab w:val="left" w:pos="360"/>
        </w:tabs>
        <w:jc w:val="center"/>
        <w:rPr>
          <w:b/>
          <w:sz w:val="28"/>
        </w:rPr>
      </w:pPr>
    </w:p>
    <w:p w14:paraId="0BA399B5" w14:textId="77777777" w:rsidR="008E2BF4" w:rsidRPr="008E2BF4" w:rsidRDefault="008E2BF4" w:rsidP="008E2BF4">
      <w:pPr>
        <w:tabs>
          <w:tab w:val="left" w:pos="360"/>
        </w:tabs>
        <w:jc w:val="center"/>
        <w:rPr>
          <w:b/>
          <w:sz w:val="28"/>
        </w:rPr>
      </w:pPr>
    </w:p>
    <w:p w14:paraId="3A1AAFE0" w14:textId="26871354" w:rsidR="000176E4" w:rsidRPr="00B83580" w:rsidRDefault="00B83580" w:rsidP="00B83580">
      <w:pPr>
        <w:jc w:val="both"/>
        <w:rPr>
          <w:rFonts w:ascii="Book Antiqua" w:hAnsi="Book Antiqua"/>
          <w:i/>
          <w:sz w:val="40"/>
          <w:lang w:val="en-US"/>
        </w:rPr>
      </w:pPr>
      <w:r w:rsidRPr="00B83580">
        <w:rPr>
          <w:rFonts w:ascii="Book Antiqua" w:hAnsi="Book Antiqua"/>
          <w:i/>
          <w:lang w:val="en-US"/>
        </w:rPr>
        <w:t xml:space="preserve">For any information related to this bibliography, to notify us of any omissions, or to suggest any additions, please contact </w:t>
      </w:r>
      <w:r w:rsidR="00000000">
        <w:fldChar w:fldCharType="begin"/>
      </w:r>
      <w:r w:rsidR="00000000" w:rsidRPr="00C70081">
        <w:rPr>
          <w:lang w:val="en-AU"/>
        </w:rPr>
        <w:instrText>HYPERLINK "mailto:jean.fornasiero@adelaide.edu.au"</w:instrText>
      </w:r>
      <w:r w:rsidR="00000000">
        <w:fldChar w:fldCharType="separate"/>
      </w:r>
      <w:r w:rsidRPr="00B83580">
        <w:rPr>
          <w:rStyle w:val="Hyperlink"/>
          <w:rFonts w:ascii="Book Antiqua" w:hAnsi="Book Antiqua"/>
          <w:i/>
          <w:lang w:val="en-US"/>
        </w:rPr>
        <w:t>jean.fornasiero@adelaide.edu.au</w:t>
      </w:r>
      <w:r w:rsidR="00000000">
        <w:rPr>
          <w:rStyle w:val="Hyperlink"/>
          <w:rFonts w:ascii="Book Antiqua" w:hAnsi="Book Antiqua"/>
          <w:i/>
          <w:lang w:val="en-US"/>
        </w:rPr>
        <w:fldChar w:fldCharType="end"/>
      </w:r>
      <w:r w:rsidR="000176E4" w:rsidRPr="00B83580">
        <w:rPr>
          <w:rFonts w:ascii="Book Antiqua" w:hAnsi="Book Antiqua"/>
          <w:i/>
          <w:sz w:val="40"/>
          <w:lang w:val="en-US"/>
        </w:rPr>
        <w:br w:type="page"/>
      </w:r>
    </w:p>
    <w:p w14:paraId="2CDA0915" w14:textId="77777777" w:rsidR="000176E4" w:rsidRPr="00B369BF" w:rsidRDefault="000176E4" w:rsidP="000176E4">
      <w:pPr>
        <w:jc w:val="center"/>
        <w:rPr>
          <w:rFonts w:ascii="Book Antiqua" w:hAnsi="Book Antiqua"/>
          <w:b/>
          <w:sz w:val="40"/>
        </w:rPr>
      </w:pPr>
      <w:r>
        <w:rPr>
          <w:rFonts w:ascii="Book Antiqua" w:hAnsi="Book Antiqua"/>
          <w:b/>
          <w:sz w:val="40"/>
        </w:rPr>
        <w:lastRenderedPageBreak/>
        <w:t>CONTENTS</w:t>
      </w:r>
    </w:p>
    <w:p w14:paraId="439B22E6" w14:textId="77777777" w:rsidR="000176E4" w:rsidRDefault="000176E4" w:rsidP="000176E4">
      <w:pPr>
        <w:jc w:val="both"/>
      </w:pPr>
    </w:p>
    <w:p w14:paraId="3196BB34" w14:textId="77777777" w:rsidR="000176E4" w:rsidRDefault="000176E4" w:rsidP="000176E4">
      <w:pPr>
        <w:ind w:left="426"/>
        <w:jc w:val="both"/>
      </w:pPr>
    </w:p>
    <w:p w14:paraId="7E989812" w14:textId="77777777" w:rsidR="000176E4" w:rsidRDefault="000176E4" w:rsidP="000176E4">
      <w:pPr>
        <w:tabs>
          <w:tab w:val="left" w:pos="709"/>
        </w:tabs>
        <w:jc w:val="both"/>
        <w:rPr>
          <w:rFonts w:ascii="Book Antiqua" w:hAnsi="Book Antiqua"/>
          <w:b/>
          <w:sz w:val="36"/>
        </w:rPr>
      </w:pPr>
      <w:r>
        <w:rPr>
          <w:rFonts w:ascii="Book Antiqua" w:hAnsi="Book Antiqua"/>
          <w:b/>
          <w:sz w:val="36"/>
        </w:rPr>
        <w:t>I</w:t>
      </w:r>
      <w:r>
        <w:rPr>
          <w:rFonts w:ascii="Book Antiqua" w:hAnsi="Book Antiqua"/>
          <w:b/>
          <w:sz w:val="36"/>
        </w:rPr>
        <w:tab/>
      </w:r>
      <w:proofErr w:type="spellStart"/>
      <w:r w:rsidRPr="00B369BF">
        <w:rPr>
          <w:rFonts w:ascii="Book Antiqua" w:hAnsi="Book Antiqua"/>
          <w:b/>
          <w:sz w:val="36"/>
        </w:rPr>
        <w:t>Primary</w:t>
      </w:r>
      <w:proofErr w:type="spellEnd"/>
      <w:r w:rsidRPr="00B369BF">
        <w:rPr>
          <w:rFonts w:ascii="Book Antiqua" w:hAnsi="Book Antiqua"/>
          <w:b/>
          <w:sz w:val="36"/>
        </w:rPr>
        <w:t xml:space="preserve"> Sources</w:t>
      </w:r>
    </w:p>
    <w:p w14:paraId="3F0EF71B" w14:textId="77777777" w:rsidR="000176E4" w:rsidRPr="00B369BF" w:rsidRDefault="000176E4" w:rsidP="000176E4">
      <w:pPr>
        <w:jc w:val="both"/>
        <w:rPr>
          <w:rFonts w:ascii="Book Antiqua" w:hAnsi="Book Antiqua"/>
          <w:b/>
          <w:sz w:val="36"/>
        </w:rPr>
      </w:pPr>
    </w:p>
    <w:p w14:paraId="3C2A975B" w14:textId="77777777" w:rsidR="000176E4" w:rsidRDefault="000176E4" w:rsidP="000176E4">
      <w:pPr>
        <w:numPr>
          <w:ilvl w:val="0"/>
          <w:numId w:val="35"/>
        </w:numPr>
        <w:ind w:left="284" w:hanging="284"/>
        <w:jc w:val="both"/>
        <w:rPr>
          <w:rFonts w:ascii="Book Antiqua" w:hAnsi="Book Antiqua"/>
          <w:sz w:val="36"/>
        </w:rPr>
      </w:pPr>
      <w:proofErr w:type="spellStart"/>
      <w:r w:rsidRPr="005B2EB7">
        <w:rPr>
          <w:rFonts w:ascii="Book Antiqua" w:hAnsi="Book Antiqua"/>
          <w:sz w:val="36"/>
        </w:rPr>
        <w:t>Manuscript</w:t>
      </w:r>
      <w:proofErr w:type="spellEnd"/>
      <w:r w:rsidRPr="005B2EB7">
        <w:rPr>
          <w:rFonts w:ascii="Book Antiqua" w:hAnsi="Book Antiqua"/>
          <w:sz w:val="36"/>
        </w:rPr>
        <w:t xml:space="preserve"> Collections</w:t>
      </w:r>
    </w:p>
    <w:p w14:paraId="48FD6203" w14:textId="77777777" w:rsidR="000176E4" w:rsidRPr="005B2EB7" w:rsidRDefault="000176E4" w:rsidP="000176E4">
      <w:pPr>
        <w:ind w:left="1440"/>
        <w:jc w:val="both"/>
        <w:rPr>
          <w:rFonts w:ascii="Book Antiqua" w:hAnsi="Book Antiqua"/>
          <w:sz w:val="36"/>
        </w:rPr>
      </w:pPr>
    </w:p>
    <w:p w14:paraId="3BA5F2C5" w14:textId="77777777" w:rsidR="000176E4" w:rsidRDefault="000176E4" w:rsidP="000176E4">
      <w:pPr>
        <w:tabs>
          <w:tab w:val="left" w:pos="709"/>
        </w:tabs>
        <w:ind w:left="2127" w:hanging="2127"/>
        <w:jc w:val="both"/>
        <w:rPr>
          <w:rFonts w:ascii="Book Antiqua" w:hAnsi="Book Antiqua"/>
          <w:sz w:val="36"/>
        </w:rPr>
      </w:pPr>
      <w:r>
        <w:rPr>
          <w:rFonts w:ascii="Book Antiqua" w:hAnsi="Book Antiqua"/>
          <w:sz w:val="36"/>
        </w:rPr>
        <w:t xml:space="preserve">(ii) </w:t>
      </w:r>
      <w:r>
        <w:rPr>
          <w:rFonts w:ascii="Book Antiqua" w:hAnsi="Book Antiqua"/>
          <w:sz w:val="36"/>
        </w:rPr>
        <w:tab/>
      </w:r>
      <w:proofErr w:type="spellStart"/>
      <w:r>
        <w:rPr>
          <w:rFonts w:ascii="Book Antiqua" w:hAnsi="Book Antiqua"/>
          <w:sz w:val="36"/>
        </w:rPr>
        <w:t>Printed</w:t>
      </w:r>
      <w:proofErr w:type="spellEnd"/>
      <w:r>
        <w:rPr>
          <w:rFonts w:ascii="Book Antiqua" w:hAnsi="Book Antiqua"/>
          <w:sz w:val="36"/>
        </w:rPr>
        <w:t xml:space="preserve"> Sources</w:t>
      </w:r>
    </w:p>
    <w:p w14:paraId="685F35B2" w14:textId="77777777" w:rsidR="000176E4" w:rsidRDefault="000176E4" w:rsidP="000176E4">
      <w:pPr>
        <w:tabs>
          <w:tab w:val="left" w:pos="709"/>
        </w:tabs>
        <w:ind w:left="2127" w:hanging="2127"/>
        <w:jc w:val="both"/>
        <w:rPr>
          <w:rFonts w:ascii="Book Antiqua" w:hAnsi="Book Antiqua"/>
          <w:sz w:val="36"/>
        </w:rPr>
      </w:pPr>
    </w:p>
    <w:p w14:paraId="279BEE78" w14:textId="77777777" w:rsidR="000176E4" w:rsidRPr="00CD4B54" w:rsidRDefault="000176E4" w:rsidP="000176E4">
      <w:pPr>
        <w:tabs>
          <w:tab w:val="left" w:pos="709"/>
        </w:tabs>
        <w:ind w:left="2127" w:hanging="2127"/>
        <w:jc w:val="both"/>
        <w:rPr>
          <w:rFonts w:ascii="Book Antiqua" w:hAnsi="Book Antiqua"/>
          <w:sz w:val="36"/>
          <w:lang w:val="en-US"/>
        </w:rPr>
      </w:pPr>
      <w:r w:rsidRPr="00CD4B54">
        <w:rPr>
          <w:rFonts w:ascii="Book Antiqua" w:hAnsi="Book Antiqua"/>
          <w:sz w:val="36"/>
          <w:lang w:val="en-US"/>
        </w:rPr>
        <w:tab/>
        <w:t>a) Published Journals, Letters, Official Reports</w:t>
      </w:r>
    </w:p>
    <w:p w14:paraId="24182E4A" w14:textId="77777777" w:rsidR="000176E4" w:rsidRPr="00CD4B54" w:rsidRDefault="000176E4" w:rsidP="000176E4">
      <w:pPr>
        <w:jc w:val="both"/>
        <w:rPr>
          <w:rFonts w:ascii="Book Antiqua" w:hAnsi="Book Antiqua"/>
          <w:sz w:val="36"/>
          <w:lang w:val="en-US"/>
        </w:rPr>
      </w:pPr>
    </w:p>
    <w:p w14:paraId="4EB4854E" w14:textId="77777777" w:rsidR="000176E4" w:rsidRPr="005B2EB7" w:rsidRDefault="000176E4" w:rsidP="000176E4">
      <w:pPr>
        <w:numPr>
          <w:ilvl w:val="0"/>
          <w:numId w:val="37"/>
        </w:numPr>
        <w:jc w:val="both"/>
        <w:rPr>
          <w:rFonts w:ascii="Book Antiqua" w:hAnsi="Book Antiqua"/>
          <w:sz w:val="36"/>
        </w:rPr>
      </w:pPr>
      <w:r>
        <w:rPr>
          <w:rFonts w:ascii="Book Antiqua" w:hAnsi="Book Antiqua"/>
          <w:sz w:val="36"/>
        </w:rPr>
        <w:t>Scientific Papers</w:t>
      </w:r>
    </w:p>
    <w:p w14:paraId="7E6AD28E" w14:textId="77777777" w:rsidR="000176E4" w:rsidRPr="00B369BF" w:rsidRDefault="000176E4" w:rsidP="000176E4">
      <w:pPr>
        <w:jc w:val="both"/>
        <w:rPr>
          <w:rFonts w:ascii="Book Antiqua" w:hAnsi="Book Antiqua"/>
          <w:b/>
          <w:sz w:val="36"/>
        </w:rPr>
      </w:pPr>
    </w:p>
    <w:p w14:paraId="631C8DE4" w14:textId="77777777" w:rsidR="000176E4" w:rsidRDefault="000176E4" w:rsidP="000176E4">
      <w:pPr>
        <w:tabs>
          <w:tab w:val="left" w:pos="426"/>
          <w:tab w:val="left" w:pos="709"/>
        </w:tabs>
        <w:jc w:val="both"/>
        <w:rPr>
          <w:rFonts w:ascii="Book Antiqua" w:hAnsi="Book Antiqua"/>
          <w:b/>
          <w:sz w:val="36"/>
        </w:rPr>
      </w:pPr>
      <w:r>
        <w:rPr>
          <w:rFonts w:ascii="Book Antiqua" w:hAnsi="Book Antiqua"/>
          <w:b/>
          <w:sz w:val="36"/>
        </w:rPr>
        <w:t>II</w:t>
      </w:r>
      <w:r>
        <w:rPr>
          <w:rFonts w:ascii="Book Antiqua" w:hAnsi="Book Antiqua"/>
          <w:b/>
          <w:sz w:val="36"/>
        </w:rPr>
        <w:tab/>
      </w:r>
      <w:r>
        <w:rPr>
          <w:rFonts w:ascii="Book Antiqua" w:hAnsi="Book Antiqua"/>
          <w:b/>
          <w:sz w:val="36"/>
        </w:rPr>
        <w:tab/>
      </w:r>
      <w:proofErr w:type="spellStart"/>
      <w:r w:rsidRPr="00B369BF">
        <w:rPr>
          <w:rFonts w:ascii="Book Antiqua" w:hAnsi="Book Antiqua"/>
          <w:b/>
          <w:sz w:val="36"/>
        </w:rPr>
        <w:t>Secondary</w:t>
      </w:r>
      <w:proofErr w:type="spellEnd"/>
      <w:r w:rsidRPr="00B369BF">
        <w:rPr>
          <w:rFonts w:ascii="Book Antiqua" w:hAnsi="Book Antiqua"/>
          <w:b/>
          <w:sz w:val="36"/>
        </w:rPr>
        <w:t xml:space="preserve"> Sources</w:t>
      </w:r>
    </w:p>
    <w:p w14:paraId="597C4ADA" w14:textId="77777777" w:rsidR="000176E4" w:rsidRPr="00B369BF" w:rsidRDefault="000176E4" w:rsidP="000176E4">
      <w:pPr>
        <w:ind w:left="426"/>
        <w:jc w:val="both"/>
        <w:rPr>
          <w:rFonts w:ascii="Book Antiqua" w:hAnsi="Book Antiqua"/>
          <w:b/>
          <w:sz w:val="36"/>
        </w:rPr>
      </w:pPr>
    </w:p>
    <w:p w14:paraId="10508409" w14:textId="77777777" w:rsidR="000176E4" w:rsidRPr="005B2EB7" w:rsidRDefault="000176E4" w:rsidP="000176E4">
      <w:pPr>
        <w:numPr>
          <w:ilvl w:val="0"/>
          <w:numId w:val="3"/>
        </w:numPr>
        <w:tabs>
          <w:tab w:val="left" w:pos="993"/>
        </w:tabs>
        <w:ind w:left="0" w:firstLine="0"/>
        <w:jc w:val="both"/>
        <w:rPr>
          <w:rFonts w:ascii="Book Antiqua" w:hAnsi="Book Antiqua"/>
          <w:sz w:val="36"/>
        </w:rPr>
      </w:pPr>
      <w:r w:rsidRPr="005B2EB7">
        <w:rPr>
          <w:rFonts w:ascii="Book Antiqua" w:hAnsi="Book Antiqua"/>
          <w:sz w:val="36"/>
        </w:rPr>
        <w:t xml:space="preserve"> </w:t>
      </w:r>
      <w:r>
        <w:rPr>
          <w:rFonts w:ascii="Book Antiqua" w:hAnsi="Book Antiqua"/>
          <w:sz w:val="36"/>
        </w:rPr>
        <w:t xml:space="preserve">General </w:t>
      </w:r>
      <w:proofErr w:type="spellStart"/>
      <w:r w:rsidRPr="005B2EB7">
        <w:rPr>
          <w:rFonts w:ascii="Book Antiqua" w:hAnsi="Book Antiqua"/>
          <w:sz w:val="36"/>
        </w:rPr>
        <w:t>History</w:t>
      </w:r>
      <w:proofErr w:type="spellEnd"/>
    </w:p>
    <w:p w14:paraId="7BE603E4" w14:textId="77777777" w:rsidR="000176E4" w:rsidRPr="005B2EB7" w:rsidRDefault="000176E4" w:rsidP="000176E4">
      <w:pPr>
        <w:numPr>
          <w:ilvl w:val="0"/>
          <w:numId w:val="3"/>
        </w:numPr>
        <w:tabs>
          <w:tab w:val="left" w:pos="993"/>
        </w:tabs>
        <w:ind w:left="0" w:firstLine="0"/>
        <w:jc w:val="both"/>
        <w:rPr>
          <w:rFonts w:ascii="Book Antiqua" w:hAnsi="Book Antiqua"/>
          <w:sz w:val="36"/>
        </w:rPr>
      </w:pPr>
      <w:r w:rsidRPr="005B2EB7">
        <w:rPr>
          <w:rFonts w:ascii="Book Antiqua" w:hAnsi="Book Antiqua"/>
          <w:sz w:val="36"/>
        </w:rPr>
        <w:t xml:space="preserve"> </w:t>
      </w:r>
      <w:proofErr w:type="spellStart"/>
      <w:r w:rsidRPr="005B2EB7">
        <w:rPr>
          <w:rFonts w:ascii="Book Antiqua" w:hAnsi="Book Antiqua"/>
          <w:sz w:val="36"/>
        </w:rPr>
        <w:t>Anthropology</w:t>
      </w:r>
      <w:proofErr w:type="spellEnd"/>
      <w:r w:rsidRPr="005B2EB7">
        <w:rPr>
          <w:rFonts w:ascii="Book Antiqua" w:hAnsi="Book Antiqua"/>
          <w:sz w:val="36"/>
        </w:rPr>
        <w:t xml:space="preserve"> and Culture Contact</w:t>
      </w:r>
    </w:p>
    <w:p w14:paraId="5F1E782E" w14:textId="77777777" w:rsidR="00B83580" w:rsidRDefault="00B83580" w:rsidP="000176E4">
      <w:pPr>
        <w:numPr>
          <w:ilvl w:val="0"/>
          <w:numId w:val="3"/>
        </w:numPr>
        <w:tabs>
          <w:tab w:val="left" w:pos="1134"/>
        </w:tabs>
        <w:ind w:left="0" w:firstLine="0"/>
        <w:jc w:val="both"/>
        <w:rPr>
          <w:rFonts w:ascii="Book Antiqua" w:hAnsi="Book Antiqua"/>
          <w:sz w:val="36"/>
        </w:rPr>
      </w:pPr>
      <w:r w:rsidRPr="00B83580">
        <w:rPr>
          <w:rFonts w:ascii="Book Antiqua" w:hAnsi="Book Antiqua"/>
          <w:sz w:val="36"/>
          <w:lang w:val="en-US"/>
        </w:rPr>
        <w:t>Art and Art H</w:t>
      </w:r>
      <w:r>
        <w:rPr>
          <w:rFonts w:ascii="Book Antiqua" w:hAnsi="Book Antiqua"/>
          <w:sz w:val="36"/>
          <w:lang w:val="en-US"/>
        </w:rPr>
        <w:t>istory</w:t>
      </w:r>
    </w:p>
    <w:p w14:paraId="42302BA1" w14:textId="3C749254" w:rsidR="000176E4" w:rsidRPr="005B2EB7" w:rsidRDefault="000176E4" w:rsidP="000176E4">
      <w:pPr>
        <w:numPr>
          <w:ilvl w:val="0"/>
          <w:numId w:val="3"/>
        </w:numPr>
        <w:tabs>
          <w:tab w:val="left" w:pos="1134"/>
        </w:tabs>
        <w:ind w:left="0" w:firstLine="0"/>
        <w:jc w:val="both"/>
        <w:rPr>
          <w:rFonts w:ascii="Book Antiqua" w:hAnsi="Book Antiqua"/>
          <w:sz w:val="36"/>
        </w:rPr>
      </w:pPr>
      <w:r w:rsidRPr="005B2EB7">
        <w:rPr>
          <w:rFonts w:ascii="Book Antiqua" w:hAnsi="Book Antiqua"/>
          <w:sz w:val="36"/>
        </w:rPr>
        <w:t>Bibliography and Reference</w:t>
      </w:r>
    </w:p>
    <w:p w14:paraId="4D06853F" w14:textId="7B6178FC" w:rsidR="000176E4" w:rsidRDefault="000176E4" w:rsidP="000176E4">
      <w:pPr>
        <w:numPr>
          <w:ilvl w:val="0"/>
          <w:numId w:val="3"/>
        </w:numPr>
        <w:tabs>
          <w:tab w:val="left" w:pos="1134"/>
        </w:tabs>
        <w:ind w:left="0" w:firstLine="0"/>
        <w:jc w:val="both"/>
        <w:rPr>
          <w:rFonts w:ascii="Book Antiqua" w:hAnsi="Book Antiqua"/>
          <w:sz w:val="36"/>
        </w:rPr>
      </w:pPr>
      <w:proofErr w:type="spellStart"/>
      <w:r w:rsidRPr="005B2EB7">
        <w:rPr>
          <w:rFonts w:ascii="Book Antiqua" w:hAnsi="Book Antiqua"/>
          <w:sz w:val="36"/>
        </w:rPr>
        <w:t>Biography</w:t>
      </w:r>
      <w:proofErr w:type="spellEnd"/>
      <w:r>
        <w:rPr>
          <w:rFonts w:ascii="Book Antiqua" w:hAnsi="Book Antiqua"/>
          <w:sz w:val="36"/>
        </w:rPr>
        <w:t xml:space="preserve"> and </w:t>
      </w:r>
      <w:proofErr w:type="spellStart"/>
      <w:r>
        <w:rPr>
          <w:rFonts w:ascii="Book Antiqua" w:hAnsi="Book Antiqua"/>
          <w:sz w:val="36"/>
        </w:rPr>
        <w:t>Memoirs</w:t>
      </w:r>
      <w:proofErr w:type="spellEnd"/>
    </w:p>
    <w:p w14:paraId="656B5095" w14:textId="09030762" w:rsidR="00CF6BD7" w:rsidRPr="005B2EB7" w:rsidRDefault="00CF6BD7" w:rsidP="000176E4">
      <w:pPr>
        <w:numPr>
          <w:ilvl w:val="0"/>
          <w:numId w:val="3"/>
        </w:numPr>
        <w:tabs>
          <w:tab w:val="left" w:pos="1134"/>
        </w:tabs>
        <w:ind w:left="0" w:firstLine="0"/>
        <w:jc w:val="both"/>
        <w:rPr>
          <w:rFonts w:ascii="Book Antiqua" w:hAnsi="Book Antiqua"/>
          <w:sz w:val="36"/>
        </w:rPr>
      </w:pPr>
      <w:r>
        <w:rPr>
          <w:rFonts w:ascii="Book Antiqua" w:hAnsi="Book Antiqua"/>
          <w:sz w:val="36"/>
        </w:rPr>
        <w:t>Exhibition Catalogues</w:t>
      </w:r>
    </w:p>
    <w:p w14:paraId="472B1921" w14:textId="6A7E1D4D" w:rsidR="000176E4" w:rsidRPr="00A212C7" w:rsidRDefault="000176E4" w:rsidP="000176E4">
      <w:pPr>
        <w:numPr>
          <w:ilvl w:val="0"/>
          <w:numId w:val="3"/>
        </w:numPr>
        <w:tabs>
          <w:tab w:val="left" w:pos="1134"/>
        </w:tabs>
        <w:ind w:left="0" w:firstLine="0"/>
        <w:jc w:val="both"/>
        <w:rPr>
          <w:rFonts w:ascii="Book Antiqua" w:hAnsi="Book Antiqua"/>
          <w:sz w:val="36"/>
          <w:lang w:val="en-US"/>
        </w:rPr>
      </w:pPr>
      <w:r w:rsidRPr="00A212C7">
        <w:rPr>
          <w:rFonts w:ascii="Book Antiqua" w:hAnsi="Book Antiqua"/>
          <w:sz w:val="36"/>
          <w:lang w:val="en-US"/>
        </w:rPr>
        <w:t>History and Philosophy of Science</w:t>
      </w:r>
      <w:r w:rsidRPr="00B83580">
        <w:rPr>
          <w:rFonts w:ascii="Book Antiqua" w:hAnsi="Book Antiqua"/>
          <w:sz w:val="36"/>
          <w:lang w:val="en-US"/>
        </w:rPr>
        <w:tab/>
      </w:r>
    </w:p>
    <w:p w14:paraId="5B6FE3E6" w14:textId="0FC14A1A" w:rsidR="000176E4" w:rsidRPr="00B83580" w:rsidRDefault="000176E4" w:rsidP="000176E4">
      <w:pPr>
        <w:tabs>
          <w:tab w:val="left" w:pos="1134"/>
        </w:tabs>
        <w:jc w:val="both"/>
        <w:rPr>
          <w:rFonts w:ascii="Book Antiqua" w:hAnsi="Book Antiqua"/>
          <w:sz w:val="36"/>
          <w:lang w:val="en-US"/>
        </w:rPr>
      </w:pPr>
      <w:r w:rsidRPr="00B83580">
        <w:rPr>
          <w:rFonts w:ascii="Book Antiqua" w:hAnsi="Book Antiqua"/>
          <w:sz w:val="36"/>
          <w:lang w:val="en-US"/>
        </w:rPr>
        <w:t>(vii</w:t>
      </w:r>
      <w:r w:rsidR="00CF6BD7" w:rsidRPr="00B83580">
        <w:rPr>
          <w:rFonts w:ascii="Book Antiqua" w:hAnsi="Book Antiqua"/>
          <w:sz w:val="36"/>
          <w:lang w:val="en-US"/>
        </w:rPr>
        <w:t>i</w:t>
      </w:r>
      <w:r w:rsidRPr="00B83580">
        <w:rPr>
          <w:rFonts w:ascii="Book Antiqua" w:hAnsi="Book Antiqua"/>
          <w:sz w:val="36"/>
          <w:lang w:val="en-US"/>
        </w:rPr>
        <w:t>)</w:t>
      </w:r>
      <w:r w:rsidRPr="00B83580">
        <w:rPr>
          <w:rFonts w:ascii="Book Antiqua" w:hAnsi="Book Antiqua"/>
          <w:sz w:val="36"/>
          <w:lang w:val="en-US"/>
        </w:rPr>
        <w:tab/>
        <w:t>Medicine</w:t>
      </w:r>
    </w:p>
    <w:p w14:paraId="6E86D162" w14:textId="4F3982E6" w:rsidR="000176E4" w:rsidRPr="00B83580" w:rsidRDefault="000176E4" w:rsidP="000176E4">
      <w:pPr>
        <w:tabs>
          <w:tab w:val="left" w:pos="1134"/>
        </w:tabs>
        <w:jc w:val="both"/>
        <w:rPr>
          <w:rFonts w:ascii="Book Antiqua" w:hAnsi="Book Antiqua"/>
          <w:sz w:val="36"/>
          <w:lang w:val="en-US"/>
        </w:rPr>
      </w:pPr>
      <w:r w:rsidRPr="00B83580">
        <w:rPr>
          <w:rFonts w:ascii="Book Antiqua" w:hAnsi="Book Antiqua"/>
          <w:sz w:val="36"/>
          <w:lang w:val="en-US"/>
        </w:rPr>
        <w:t>(</w:t>
      </w:r>
      <w:r w:rsidR="00CF6BD7" w:rsidRPr="00B83580">
        <w:rPr>
          <w:rFonts w:ascii="Book Antiqua" w:hAnsi="Book Antiqua"/>
          <w:sz w:val="36"/>
          <w:lang w:val="en-US"/>
        </w:rPr>
        <w:t>ix</w:t>
      </w:r>
      <w:r w:rsidRPr="00B83580">
        <w:rPr>
          <w:rFonts w:ascii="Book Antiqua" w:hAnsi="Book Antiqua"/>
          <w:sz w:val="36"/>
          <w:lang w:val="en-US"/>
        </w:rPr>
        <w:t>)</w:t>
      </w:r>
      <w:r w:rsidRPr="00B83580">
        <w:rPr>
          <w:rFonts w:ascii="Book Antiqua" w:hAnsi="Book Antiqua"/>
          <w:sz w:val="36"/>
          <w:lang w:val="en-US"/>
        </w:rPr>
        <w:tab/>
        <w:t>Museography</w:t>
      </w:r>
    </w:p>
    <w:p w14:paraId="451B8CD8" w14:textId="6C5F8BEA" w:rsidR="000176E4" w:rsidRPr="00B83580" w:rsidRDefault="000176E4" w:rsidP="000176E4">
      <w:pPr>
        <w:tabs>
          <w:tab w:val="left" w:pos="1134"/>
        </w:tabs>
        <w:jc w:val="both"/>
        <w:rPr>
          <w:rFonts w:ascii="Book Antiqua" w:hAnsi="Book Antiqua"/>
          <w:sz w:val="36"/>
          <w:lang w:val="en-US"/>
        </w:rPr>
      </w:pPr>
      <w:r w:rsidRPr="00B83580">
        <w:rPr>
          <w:rFonts w:ascii="Book Antiqua" w:hAnsi="Book Antiqua"/>
          <w:sz w:val="36"/>
          <w:lang w:val="en-US"/>
        </w:rPr>
        <w:t>(x)</w:t>
      </w:r>
      <w:r w:rsidRPr="00B83580">
        <w:rPr>
          <w:rFonts w:ascii="Book Antiqua" w:hAnsi="Book Antiqua"/>
          <w:sz w:val="36"/>
          <w:lang w:val="en-US"/>
        </w:rPr>
        <w:tab/>
        <w:t>Navigation, Cartography, Geography</w:t>
      </w:r>
    </w:p>
    <w:p w14:paraId="4CF71834" w14:textId="28879276" w:rsidR="000176E4" w:rsidRPr="00CF6BD7" w:rsidRDefault="000176E4" w:rsidP="000176E4">
      <w:pPr>
        <w:tabs>
          <w:tab w:val="left" w:pos="1134"/>
        </w:tabs>
        <w:jc w:val="both"/>
        <w:rPr>
          <w:rFonts w:ascii="Book Antiqua" w:hAnsi="Book Antiqua"/>
          <w:sz w:val="36"/>
          <w:lang w:val="en-US"/>
        </w:rPr>
      </w:pPr>
      <w:r w:rsidRPr="00CF6BD7">
        <w:rPr>
          <w:rFonts w:ascii="Book Antiqua" w:hAnsi="Book Antiqua"/>
          <w:sz w:val="36"/>
          <w:lang w:val="en-US"/>
        </w:rPr>
        <w:t>(x</w:t>
      </w:r>
      <w:r w:rsidR="00CF6BD7" w:rsidRPr="00CF6BD7">
        <w:rPr>
          <w:rFonts w:ascii="Book Antiqua" w:hAnsi="Book Antiqua"/>
          <w:sz w:val="36"/>
          <w:lang w:val="en-US"/>
        </w:rPr>
        <w:t>i</w:t>
      </w:r>
      <w:r w:rsidRPr="00CF6BD7">
        <w:rPr>
          <w:rFonts w:ascii="Book Antiqua" w:hAnsi="Book Antiqua"/>
          <w:sz w:val="36"/>
          <w:lang w:val="en-US"/>
        </w:rPr>
        <w:t>)</w:t>
      </w:r>
      <w:r w:rsidRPr="00CF6BD7">
        <w:rPr>
          <w:rFonts w:ascii="Book Antiqua" w:hAnsi="Book Antiqua"/>
          <w:sz w:val="36"/>
          <w:lang w:val="en-US"/>
        </w:rPr>
        <w:tab/>
        <w:t>Political Contexts and Debates</w:t>
      </w:r>
    </w:p>
    <w:p w14:paraId="3E6865A6" w14:textId="740A757B" w:rsidR="000176E4" w:rsidRPr="00A212C7" w:rsidRDefault="000176E4" w:rsidP="000176E4">
      <w:pPr>
        <w:tabs>
          <w:tab w:val="left" w:pos="1134"/>
        </w:tabs>
        <w:jc w:val="both"/>
        <w:rPr>
          <w:rFonts w:ascii="Book Antiqua" w:hAnsi="Book Antiqua"/>
          <w:sz w:val="36"/>
          <w:lang w:val="en-US"/>
        </w:rPr>
      </w:pPr>
      <w:r w:rsidRPr="00A212C7">
        <w:rPr>
          <w:rFonts w:ascii="Book Antiqua" w:hAnsi="Book Antiqua"/>
          <w:sz w:val="36"/>
          <w:lang w:val="en-US"/>
        </w:rPr>
        <w:t>(xi</w:t>
      </w:r>
      <w:r w:rsidR="00CF6BD7" w:rsidRPr="00A212C7">
        <w:rPr>
          <w:rFonts w:ascii="Book Antiqua" w:hAnsi="Book Antiqua"/>
          <w:sz w:val="36"/>
          <w:lang w:val="en-US"/>
        </w:rPr>
        <w:t>i</w:t>
      </w:r>
      <w:r w:rsidRPr="00A212C7">
        <w:rPr>
          <w:rFonts w:ascii="Book Antiqua" w:hAnsi="Book Antiqua"/>
          <w:sz w:val="36"/>
          <w:lang w:val="en-US"/>
        </w:rPr>
        <w:t>)</w:t>
      </w:r>
      <w:r w:rsidRPr="00A212C7">
        <w:rPr>
          <w:rFonts w:ascii="Book Antiqua" w:hAnsi="Book Antiqua"/>
          <w:sz w:val="36"/>
          <w:lang w:val="en-US"/>
        </w:rPr>
        <w:tab/>
        <w:t>Science</w:t>
      </w:r>
    </w:p>
    <w:p w14:paraId="46105437" w14:textId="77777777" w:rsidR="000176E4" w:rsidRPr="00A212C7" w:rsidRDefault="000176E4" w:rsidP="000176E4">
      <w:pPr>
        <w:ind w:hanging="283"/>
        <w:jc w:val="both"/>
        <w:rPr>
          <w:rFonts w:ascii="Book Antiqua" w:hAnsi="Book Antiqua"/>
          <w:b/>
          <w:sz w:val="36"/>
          <w:lang w:val="en-US"/>
        </w:rPr>
      </w:pPr>
    </w:p>
    <w:p w14:paraId="7B7BA3AF" w14:textId="77777777" w:rsidR="000176E4" w:rsidRPr="00A212C7" w:rsidRDefault="000176E4" w:rsidP="000176E4">
      <w:pPr>
        <w:tabs>
          <w:tab w:val="left" w:pos="709"/>
        </w:tabs>
        <w:jc w:val="both"/>
        <w:rPr>
          <w:rFonts w:ascii="Book Antiqua" w:hAnsi="Book Antiqua"/>
          <w:b/>
          <w:sz w:val="36"/>
          <w:lang w:val="en-US"/>
        </w:rPr>
      </w:pPr>
      <w:r w:rsidRPr="00A212C7">
        <w:rPr>
          <w:rFonts w:ascii="Book Antiqua" w:hAnsi="Book Antiqua"/>
          <w:b/>
          <w:sz w:val="36"/>
          <w:lang w:val="en-US"/>
        </w:rPr>
        <w:t>III</w:t>
      </w:r>
      <w:r w:rsidRPr="00A212C7">
        <w:rPr>
          <w:rFonts w:ascii="Book Antiqua" w:hAnsi="Book Antiqua"/>
          <w:b/>
          <w:sz w:val="36"/>
          <w:lang w:val="en-US"/>
        </w:rPr>
        <w:tab/>
        <w:t>Theses</w:t>
      </w:r>
    </w:p>
    <w:p w14:paraId="51436B62" w14:textId="77777777" w:rsidR="000176E4" w:rsidRPr="00A212C7" w:rsidRDefault="000176E4" w:rsidP="000176E4">
      <w:pPr>
        <w:jc w:val="both"/>
        <w:rPr>
          <w:rFonts w:ascii="Book Antiqua" w:hAnsi="Book Antiqua"/>
          <w:b/>
          <w:sz w:val="36"/>
          <w:lang w:val="en-US"/>
        </w:rPr>
      </w:pPr>
    </w:p>
    <w:p w14:paraId="227B5D5A" w14:textId="77777777" w:rsidR="000176E4" w:rsidRPr="00A212C7" w:rsidRDefault="000176E4" w:rsidP="000176E4">
      <w:pPr>
        <w:tabs>
          <w:tab w:val="left" w:pos="709"/>
        </w:tabs>
        <w:jc w:val="both"/>
        <w:rPr>
          <w:rFonts w:ascii="Book Antiqua" w:hAnsi="Book Antiqua"/>
          <w:b/>
          <w:sz w:val="36"/>
          <w:lang w:val="en-US"/>
        </w:rPr>
      </w:pPr>
      <w:r w:rsidRPr="00A212C7">
        <w:rPr>
          <w:rFonts w:ascii="Book Antiqua" w:hAnsi="Book Antiqua"/>
          <w:b/>
          <w:sz w:val="36"/>
          <w:lang w:val="en-US"/>
        </w:rPr>
        <w:t>IV</w:t>
      </w:r>
      <w:r w:rsidRPr="00A212C7">
        <w:rPr>
          <w:rFonts w:ascii="Book Antiqua" w:hAnsi="Book Antiqua"/>
          <w:b/>
          <w:sz w:val="36"/>
          <w:lang w:val="en-US"/>
        </w:rPr>
        <w:tab/>
        <w:t>Creative Works</w:t>
      </w:r>
    </w:p>
    <w:p w14:paraId="71B91BDC" w14:textId="77777777" w:rsidR="000176E4" w:rsidRPr="00A212C7" w:rsidRDefault="000176E4" w:rsidP="000176E4">
      <w:pPr>
        <w:jc w:val="both"/>
        <w:rPr>
          <w:rFonts w:ascii="Book Antiqua" w:hAnsi="Book Antiqua"/>
          <w:b/>
          <w:sz w:val="36"/>
          <w:lang w:val="en-US"/>
        </w:rPr>
      </w:pPr>
    </w:p>
    <w:p w14:paraId="656EC2C7" w14:textId="77777777" w:rsidR="000176E4" w:rsidRPr="00A212C7" w:rsidRDefault="000176E4" w:rsidP="000176E4">
      <w:pPr>
        <w:jc w:val="both"/>
        <w:rPr>
          <w:rFonts w:ascii="Book Antiqua" w:hAnsi="Book Antiqua"/>
          <w:b/>
          <w:sz w:val="40"/>
          <w:lang w:val="en-US"/>
        </w:rPr>
      </w:pPr>
      <w:r w:rsidRPr="00A212C7">
        <w:rPr>
          <w:lang w:val="en-US"/>
        </w:rPr>
        <w:br w:type="page"/>
      </w:r>
      <w:r w:rsidRPr="00A212C7">
        <w:rPr>
          <w:rFonts w:ascii="Book Antiqua" w:hAnsi="Book Antiqua"/>
          <w:b/>
          <w:sz w:val="40"/>
          <w:lang w:val="en-US"/>
        </w:rPr>
        <w:lastRenderedPageBreak/>
        <w:t>I</w:t>
      </w:r>
      <w:r w:rsidRPr="00A212C7">
        <w:rPr>
          <w:rFonts w:ascii="Book Antiqua" w:hAnsi="Book Antiqua"/>
          <w:b/>
          <w:sz w:val="40"/>
          <w:lang w:val="en-US"/>
        </w:rPr>
        <w:tab/>
        <w:t>Primary Sources</w:t>
      </w:r>
    </w:p>
    <w:p w14:paraId="65332FDF" w14:textId="77777777" w:rsidR="000176E4" w:rsidRPr="00A212C7" w:rsidRDefault="000176E4" w:rsidP="000176E4">
      <w:pPr>
        <w:jc w:val="both"/>
        <w:rPr>
          <w:rFonts w:ascii="Book Antiqua" w:hAnsi="Book Antiqua"/>
          <w:lang w:val="en-US"/>
        </w:rPr>
      </w:pPr>
    </w:p>
    <w:p w14:paraId="77C06735" w14:textId="77777777" w:rsidR="000176E4" w:rsidRPr="00B369BF" w:rsidRDefault="000176E4" w:rsidP="000176E4">
      <w:pPr>
        <w:numPr>
          <w:ilvl w:val="0"/>
          <w:numId w:val="4"/>
        </w:numPr>
        <w:ind w:left="0" w:firstLine="0"/>
        <w:jc w:val="both"/>
        <w:rPr>
          <w:rFonts w:ascii="Book Antiqua" w:hAnsi="Book Antiqua"/>
          <w:b/>
          <w:sz w:val="36"/>
        </w:rPr>
      </w:pPr>
      <w:proofErr w:type="spellStart"/>
      <w:r w:rsidRPr="00B369BF">
        <w:rPr>
          <w:rFonts w:ascii="Book Antiqua" w:hAnsi="Book Antiqua"/>
          <w:b/>
          <w:sz w:val="36"/>
        </w:rPr>
        <w:t>Manuscript</w:t>
      </w:r>
      <w:proofErr w:type="spellEnd"/>
      <w:r w:rsidRPr="00B369BF">
        <w:rPr>
          <w:rFonts w:ascii="Book Antiqua" w:hAnsi="Book Antiqua"/>
          <w:b/>
          <w:sz w:val="36"/>
        </w:rPr>
        <w:t xml:space="preserve"> Collections</w:t>
      </w:r>
    </w:p>
    <w:p w14:paraId="2B445D5B" w14:textId="77777777" w:rsidR="000176E4" w:rsidRDefault="000176E4" w:rsidP="000176E4">
      <w:pPr>
        <w:jc w:val="both"/>
        <w:rPr>
          <w:rFonts w:ascii="Book Antiqua" w:hAnsi="Book Antiqua"/>
        </w:rPr>
      </w:pPr>
    </w:p>
    <w:p w14:paraId="78BE44B2" w14:textId="77777777" w:rsidR="000176E4" w:rsidRDefault="000176E4" w:rsidP="000176E4">
      <w:pPr>
        <w:jc w:val="both"/>
        <w:rPr>
          <w:rFonts w:ascii="Book Antiqua" w:hAnsi="Book Antiqua"/>
          <w:b/>
          <w:sz w:val="32"/>
        </w:rPr>
      </w:pPr>
    </w:p>
    <w:p w14:paraId="365E5C4C" w14:textId="77777777" w:rsidR="000176E4" w:rsidRDefault="000176E4" w:rsidP="000176E4">
      <w:pPr>
        <w:jc w:val="both"/>
        <w:rPr>
          <w:rFonts w:ascii="Book Antiqua" w:hAnsi="Book Antiqua"/>
          <w:b/>
          <w:sz w:val="32"/>
        </w:rPr>
      </w:pPr>
      <w:r w:rsidRPr="007B49AA">
        <w:rPr>
          <w:rFonts w:ascii="Book Antiqua" w:hAnsi="Book Antiqua"/>
          <w:b/>
          <w:sz w:val="32"/>
        </w:rPr>
        <w:t>FRANCE</w:t>
      </w:r>
    </w:p>
    <w:p w14:paraId="5D079E5C" w14:textId="77777777" w:rsidR="000176E4" w:rsidRPr="007B49AA" w:rsidRDefault="000176E4" w:rsidP="000176E4">
      <w:pPr>
        <w:jc w:val="both"/>
        <w:rPr>
          <w:rFonts w:ascii="Book Antiqua" w:hAnsi="Book Antiqua"/>
          <w:b/>
          <w:sz w:val="32"/>
        </w:rPr>
      </w:pPr>
    </w:p>
    <w:p w14:paraId="08530598" w14:textId="77777777" w:rsidR="000176E4" w:rsidRDefault="000176E4" w:rsidP="000176E4">
      <w:pPr>
        <w:jc w:val="both"/>
        <w:rPr>
          <w:rFonts w:ascii="Book Antiqua" w:hAnsi="Book Antiqua"/>
          <w:b/>
          <w:sz w:val="32"/>
          <w:u w:val="single"/>
        </w:rPr>
      </w:pPr>
      <w:r w:rsidRPr="00B369BF">
        <w:rPr>
          <w:rFonts w:ascii="Book Antiqua" w:hAnsi="Book Antiqua"/>
          <w:b/>
          <w:sz w:val="32"/>
          <w:u w:val="single"/>
        </w:rPr>
        <w:t>Archives Nationales de France</w:t>
      </w:r>
    </w:p>
    <w:p w14:paraId="740A4759" w14:textId="77777777" w:rsidR="000176E4" w:rsidRPr="00B369BF" w:rsidRDefault="000176E4" w:rsidP="000176E4">
      <w:pPr>
        <w:jc w:val="both"/>
        <w:rPr>
          <w:rFonts w:ascii="Book Antiqua" w:hAnsi="Book Antiqua"/>
          <w:b/>
          <w:sz w:val="32"/>
          <w:u w:val="single"/>
        </w:rPr>
      </w:pPr>
    </w:p>
    <w:p w14:paraId="496004D6" w14:textId="77777777" w:rsidR="000176E4" w:rsidRPr="00954875" w:rsidRDefault="000176E4" w:rsidP="000176E4">
      <w:pPr>
        <w:rPr>
          <w:rFonts w:ascii="Book Antiqua" w:hAnsi="Book Antiqua"/>
          <w:b/>
          <w:sz w:val="28"/>
        </w:rPr>
      </w:pPr>
      <w:r w:rsidRPr="00954875">
        <w:rPr>
          <w:rFonts w:ascii="Book Antiqua" w:hAnsi="Book Antiqua"/>
          <w:b/>
          <w:sz w:val="28"/>
        </w:rPr>
        <w:t>Série Muséum</w:t>
      </w:r>
    </w:p>
    <w:p w14:paraId="03A667FA" w14:textId="77777777" w:rsidR="000176E4" w:rsidRDefault="000176E4" w:rsidP="000176E4">
      <w:pPr>
        <w:rPr>
          <w:rFonts w:ascii="Book Antiqua" w:hAnsi="Book Antiqua"/>
          <w:b/>
        </w:rPr>
      </w:pPr>
      <w:r>
        <w:rPr>
          <w:rFonts w:ascii="Book Antiqua" w:hAnsi="Book Antiqua"/>
          <w:b/>
        </w:rPr>
        <w:t>Salary Records, an 8</w:t>
      </w:r>
    </w:p>
    <w:p w14:paraId="21EF9A52" w14:textId="77777777" w:rsidR="000176E4" w:rsidRDefault="000176E4" w:rsidP="000176E4">
      <w:pPr>
        <w:rPr>
          <w:rFonts w:ascii="Book Antiqua" w:hAnsi="Book Antiqua"/>
          <w:b/>
        </w:rPr>
      </w:pPr>
    </w:p>
    <w:p w14:paraId="7FFFED9D" w14:textId="77777777" w:rsidR="000176E4" w:rsidRDefault="000176E4" w:rsidP="000176E4">
      <w:pPr>
        <w:rPr>
          <w:rFonts w:ascii="Book Antiqua" w:hAnsi="Book Antiqua"/>
          <w:b/>
        </w:rPr>
      </w:pPr>
      <w:r>
        <w:rPr>
          <w:rFonts w:ascii="Book Antiqua" w:hAnsi="Book Antiqua"/>
          <w:b/>
        </w:rPr>
        <w:t>AJ</w:t>
      </w:r>
      <w:r w:rsidRPr="008C6B6F">
        <w:rPr>
          <w:rFonts w:ascii="Book Antiqua" w:hAnsi="Book Antiqua"/>
          <w:b/>
          <w:vertAlign w:val="superscript"/>
        </w:rPr>
        <w:t xml:space="preserve"> xv</w:t>
      </w:r>
      <w:r>
        <w:rPr>
          <w:rFonts w:ascii="Book Antiqua" w:hAnsi="Book Antiqua"/>
          <w:b/>
        </w:rPr>
        <w:t xml:space="preserve"> 155</w:t>
      </w:r>
    </w:p>
    <w:p w14:paraId="184B9839" w14:textId="77777777" w:rsidR="000176E4" w:rsidRDefault="000176E4" w:rsidP="000176E4">
      <w:pPr>
        <w:rPr>
          <w:rFonts w:ascii="Book Antiqua" w:hAnsi="Book Antiqua"/>
          <w:b/>
        </w:rPr>
      </w:pPr>
    </w:p>
    <w:p w14:paraId="271B83AC" w14:textId="77777777" w:rsidR="000176E4" w:rsidRDefault="000176E4" w:rsidP="000176E4">
      <w:pPr>
        <w:rPr>
          <w:rFonts w:ascii="Book Antiqua" w:hAnsi="Book Antiqua"/>
          <w:b/>
        </w:rPr>
      </w:pPr>
      <w:r>
        <w:rPr>
          <w:rFonts w:ascii="Book Antiqua" w:hAnsi="Book Antiqua"/>
          <w:b/>
        </w:rPr>
        <w:t>Dossier Faujas</w:t>
      </w:r>
    </w:p>
    <w:p w14:paraId="65972377" w14:textId="77777777" w:rsidR="000176E4" w:rsidRDefault="000176E4" w:rsidP="000176E4">
      <w:pPr>
        <w:rPr>
          <w:rFonts w:ascii="Book Antiqua" w:hAnsi="Book Antiqua"/>
          <w:b/>
        </w:rPr>
      </w:pPr>
    </w:p>
    <w:p w14:paraId="72387F18" w14:textId="77777777" w:rsidR="000176E4" w:rsidRDefault="000176E4" w:rsidP="000176E4">
      <w:pPr>
        <w:rPr>
          <w:rFonts w:ascii="Book Antiqua" w:hAnsi="Book Antiqua"/>
          <w:b/>
        </w:rPr>
      </w:pPr>
      <w:r>
        <w:rPr>
          <w:rFonts w:ascii="Book Antiqua" w:hAnsi="Book Antiqua"/>
          <w:b/>
        </w:rPr>
        <w:t xml:space="preserve">AJ </w:t>
      </w:r>
      <w:r w:rsidRPr="008C6B6F">
        <w:rPr>
          <w:rFonts w:ascii="Book Antiqua" w:hAnsi="Book Antiqua"/>
          <w:b/>
          <w:vertAlign w:val="superscript"/>
        </w:rPr>
        <w:t>xv</w:t>
      </w:r>
      <w:r>
        <w:rPr>
          <w:rFonts w:ascii="Book Antiqua" w:hAnsi="Book Antiqua"/>
          <w:b/>
        </w:rPr>
        <w:t xml:space="preserve"> 546</w:t>
      </w:r>
    </w:p>
    <w:p w14:paraId="7C70A703" w14:textId="77777777" w:rsidR="000176E4" w:rsidRDefault="000176E4" w:rsidP="000176E4">
      <w:pPr>
        <w:rPr>
          <w:rFonts w:ascii="Book Antiqua" w:hAnsi="Book Antiqua"/>
          <w:b/>
        </w:rPr>
      </w:pPr>
    </w:p>
    <w:p w14:paraId="08C4227E" w14:textId="77777777" w:rsidR="000176E4" w:rsidRPr="004B0B48" w:rsidRDefault="000176E4" w:rsidP="000176E4">
      <w:pPr>
        <w:rPr>
          <w:rFonts w:ascii="Book Antiqua" w:hAnsi="Book Antiqua"/>
          <w:b/>
        </w:rPr>
      </w:pPr>
      <w:r w:rsidRPr="004B0B48">
        <w:rPr>
          <w:rFonts w:ascii="Book Antiqua" w:hAnsi="Book Antiqua"/>
          <w:b/>
        </w:rPr>
        <w:t xml:space="preserve">Dossiers </w:t>
      </w:r>
      <w:r w:rsidRPr="004B0B48">
        <w:rPr>
          <w:rFonts w:ascii="Book Antiqua" w:hAnsi="Book Antiqua"/>
          <w:b/>
          <w:i/>
        </w:rPr>
        <w:t>La Belle Angélique</w:t>
      </w:r>
      <w:r w:rsidRPr="004B0B48">
        <w:rPr>
          <w:rFonts w:ascii="Book Antiqua" w:hAnsi="Book Antiqua"/>
          <w:b/>
        </w:rPr>
        <w:t xml:space="preserve"> and Terres australes</w:t>
      </w:r>
    </w:p>
    <w:p w14:paraId="676BEDC0" w14:textId="77777777" w:rsidR="000176E4" w:rsidRPr="004B0B48" w:rsidRDefault="000176E4" w:rsidP="000176E4">
      <w:pPr>
        <w:rPr>
          <w:rFonts w:ascii="Book Antiqua" w:hAnsi="Book Antiqua"/>
          <w:b/>
        </w:rPr>
      </w:pPr>
    </w:p>
    <w:p w14:paraId="328CBE82" w14:textId="77777777" w:rsidR="000176E4" w:rsidRPr="00CD4B54" w:rsidRDefault="000176E4" w:rsidP="000176E4">
      <w:pPr>
        <w:rPr>
          <w:rFonts w:ascii="Book Antiqua" w:hAnsi="Book Antiqua"/>
          <w:b/>
          <w:lang w:val="en-US"/>
        </w:rPr>
      </w:pPr>
      <w:r w:rsidRPr="00CD4B54">
        <w:rPr>
          <w:rFonts w:ascii="Book Antiqua" w:hAnsi="Book Antiqua"/>
          <w:b/>
          <w:lang w:val="en-US"/>
        </w:rPr>
        <w:t>AJ xv 569</w:t>
      </w:r>
    </w:p>
    <w:p w14:paraId="5C75604F" w14:textId="77777777" w:rsidR="000176E4" w:rsidRPr="00CD4B54" w:rsidRDefault="000176E4" w:rsidP="000176E4">
      <w:pPr>
        <w:rPr>
          <w:rFonts w:ascii="Book Antiqua" w:hAnsi="Book Antiqua"/>
          <w:b/>
          <w:lang w:val="en-US"/>
        </w:rPr>
      </w:pPr>
    </w:p>
    <w:p w14:paraId="1DFCA3CC" w14:textId="77777777" w:rsidR="000176E4" w:rsidRPr="00CD4B54" w:rsidRDefault="000176E4" w:rsidP="000176E4">
      <w:pPr>
        <w:rPr>
          <w:rFonts w:ascii="Book Antiqua" w:hAnsi="Book Antiqua"/>
          <w:b/>
          <w:lang w:val="en-US"/>
        </w:rPr>
      </w:pPr>
      <w:r w:rsidRPr="00CD4B54">
        <w:rPr>
          <w:rFonts w:ascii="Book Antiqua" w:hAnsi="Book Antiqua"/>
          <w:b/>
          <w:lang w:val="en-US"/>
        </w:rPr>
        <w:t>Minutes of the Meetings of the Professors</w:t>
      </w:r>
    </w:p>
    <w:p w14:paraId="00248E92" w14:textId="77777777" w:rsidR="000176E4" w:rsidRPr="00CD4B54" w:rsidRDefault="000176E4" w:rsidP="000176E4">
      <w:pPr>
        <w:rPr>
          <w:lang w:val="en-US"/>
        </w:rPr>
      </w:pPr>
    </w:p>
    <w:p w14:paraId="157E3921" w14:textId="77777777" w:rsidR="000176E4" w:rsidRPr="004B0B48" w:rsidRDefault="000176E4" w:rsidP="000176E4">
      <w:pPr>
        <w:spacing w:after="120"/>
        <w:ind w:left="1418" w:hanging="1418"/>
        <w:jc w:val="both"/>
        <w:rPr>
          <w:rFonts w:ascii="Book Antiqua" w:hAnsi="Book Antiqua"/>
          <w:b/>
        </w:rPr>
      </w:pPr>
      <w:r w:rsidRPr="004B0B48">
        <w:rPr>
          <w:rFonts w:ascii="Book Antiqua" w:hAnsi="Book Antiqua"/>
          <w:b/>
        </w:rPr>
        <w:t xml:space="preserve">AJ </w:t>
      </w:r>
      <w:r w:rsidRPr="004B0B48">
        <w:rPr>
          <w:rFonts w:ascii="Book Antiqua" w:hAnsi="Book Antiqua"/>
          <w:b/>
          <w:vertAlign w:val="superscript"/>
        </w:rPr>
        <w:t>XV</w:t>
      </w:r>
      <w:r w:rsidRPr="004B0B48">
        <w:rPr>
          <w:rFonts w:ascii="Book Antiqua" w:hAnsi="Book Antiqua"/>
          <w:b/>
        </w:rPr>
        <w:t xml:space="preserve"> 581, 582, 584, 585, 590, </w:t>
      </w:r>
    </w:p>
    <w:p w14:paraId="26626269" w14:textId="77777777" w:rsidR="000176E4" w:rsidRPr="004B0B48" w:rsidRDefault="000176E4" w:rsidP="000176E4">
      <w:pPr>
        <w:spacing w:after="120"/>
        <w:ind w:left="1418" w:hanging="698"/>
        <w:jc w:val="both"/>
        <w:rPr>
          <w:rFonts w:ascii="Book Antiqua" w:hAnsi="Book Antiqua"/>
          <w:b/>
        </w:rPr>
      </w:pPr>
    </w:p>
    <w:p w14:paraId="27661990" w14:textId="77777777" w:rsidR="000176E4" w:rsidRPr="00CD4B54" w:rsidRDefault="000176E4" w:rsidP="000176E4">
      <w:pPr>
        <w:spacing w:after="120"/>
        <w:ind w:left="1418" w:hanging="698"/>
        <w:jc w:val="both"/>
        <w:rPr>
          <w:rFonts w:ascii="Book Antiqua" w:hAnsi="Book Antiqua"/>
          <w:lang w:val="en-US"/>
        </w:rPr>
      </w:pPr>
      <w:r w:rsidRPr="004B0B48">
        <w:rPr>
          <w:rFonts w:ascii="Book Antiqua" w:hAnsi="Book Antiqua"/>
          <w:b/>
        </w:rPr>
        <w:t>592</w:t>
      </w:r>
      <w:r w:rsidRPr="004B0B48">
        <w:rPr>
          <w:rFonts w:ascii="Book Antiqua" w:hAnsi="Book Antiqua"/>
          <w:b/>
        </w:rPr>
        <w:tab/>
      </w:r>
      <w:proofErr w:type="spellStart"/>
      <w:r w:rsidRPr="004B0B48">
        <w:rPr>
          <w:rFonts w:ascii="Book Antiqua" w:hAnsi="Book Antiqua"/>
        </w:rPr>
        <w:t>Decrès</w:t>
      </w:r>
      <w:proofErr w:type="spellEnd"/>
      <w:r w:rsidRPr="004B0B48">
        <w:rPr>
          <w:rFonts w:ascii="Book Antiqua" w:hAnsi="Book Antiqua"/>
        </w:rPr>
        <w:t xml:space="preserve">, D., </w:t>
      </w:r>
      <w:proofErr w:type="gramStart"/>
      <w:r w:rsidRPr="004B0B48">
        <w:rPr>
          <w:rFonts w:ascii="Book Antiqua" w:hAnsi="Book Antiqua"/>
        </w:rPr>
        <w:t>Ministre</w:t>
      </w:r>
      <w:proofErr w:type="gramEnd"/>
      <w:r w:rsidRPr="004B0B48">
        <w:rPr>
          <w:rFonts w:ascii="Book Antiqua" w:hAnsi="Book Antiqua"/>
        </w:rPr>
        <w:t xml:space="preserve"> de la Marine et des Colonies, au citoyen Fourcroy, Conseiller d’État, Directeur du Muséum d’histoire naturelle à Paris.  </w:t>
      </w:r>
      <w:r w:rsidRPr="00CD4B54">
        <w:rPr>
          <w:rFonts w:ascii="Book Antiqua" w:hAnsi="Book Antiqua"/>
          <w:lang w:val="en-US"/>
        </w:rPr>
        <w:t xml:space="preserve">Letter sent from Paris, dated 15 germinal an XII de la </w:t>
      </w:r>
      <w:proofErr w:type="spellStart"/>
      <w:r w:rsidRPr="00CD4B54">
        <w:rPr>
          <w:rFonts w:ascii="Book Antiqua" w:hAnsi="Book Antiqua"/>
          <w:lang w:val="en-US"/>
        </w:rPr>
        <w:t>République</w:t>
      </w:r>
      <w:proofErr w:type="spellEnd"/>
      <w:r w:rsidRPr="00CD4B54">
        <w:rPr>
          <w:rFonts w:ascii="Book Antiqua" w:hAnsi="Book Antiqua"/>
          <w:lang w:val="en-US"/>
        </w:rPr>
        <w:t xml:space="preserve"> [5 April 1804], read at the session of 21 germinal an XII [11 April 1804]</w:t>
      </w:r>
    </w:p>
    <w:p w14:paraId="12EF76F1" w14:textId="77777777" w:rsidR="000176E4" w:rsidRPr="00CD4B54" w:rsidRDefault="000176E4" w:rsidP="000176E4">
      <w:pPr>
        <w:spacing w:after="120"/>
        <w:ind w:left="1418" w:hanging="1418"/>
        <w:jc w:val="both"/>
        <w:rPr>
          <w:rFonts w:ascii="Book Antiqua" w:hAnsi="Book Antiqua"/>
          <w:lang w:val="en-US"/>
        </w:rPr>
      </w:pPr>
      <w:r w:rsidRPr="00CD4B54">
        <w:rPr>
          <w:rFonts w:ascii="Book Antiqua" w:hAnsi="Book Antiqua"/>
          <w:b/>
          <w:lang w:val="en-US"/>
        </w:rPr>
        <w:tab/>
      </w:r>
      <w:r w:rsidRPr="004B0B48">
        <w:rPr>
          <w:rFonts w:ascii="Book Antiqua" w:hAnsi="Book Antiqua"/>
        </w:rPr>
        <w:t xml:space="preserve">Péron, F., aux Professeurs du Muséum.  </w:t>
      </w:r>
      <w:r w:rsidRPr="00CD4B54">
        <w:rPr>
          <w:rFonts w:ascii="Book Antiqua" w:hAnsi="Book Antiqua"/>
          <w:lang w:val="en-US"/>
        </w:rPr>
        <w:t xml:space="preserve">Letter sent from </w:t>
      </w:r>
      <w:proofErr w:type="spellStart"/>
      <w:r w:rsidRPr="00CD4B54">
        <w:rPr>
          <w:rFonts w:ascii="Book Antiqua" w:hAnsi="Book Antiqua"/>
          <w:lang w:val="en-US"/>
        </w:rPr>
        <w:t>Paimbœuf</w:t>
      </w:r>
      <w:proofErr w:type="spellEnd"/>
      <w:r w:rsidRPr="00CD4B54">
        <w:rPr>
          <w:rFonts w:ascii="Book Antiqua" w:hAnsi="Book Antiqua"/>
          <w:lang w:val="en-US"/>
        </w:rPr>
        <w:t xml:space="preserve"> dated 4 germinal an XII [25 March 1804] and</w:t>
      </w:r>
      <w:r w:rsidRPr="00CD4B54">
        <w:rPr>
          <w:rFonts w:ascii="Book Antiqua" w:hAnsi="Book Antiqua"/>
          <w:b/>
          <w:lang w:val="en-US"/>
        </w:rPr>
        <w:t xml:space="preserve"> </w:t>
      </w:r>
      <w:r w:rsidRPr="00CD4B54">
        <w:rPr>
          <w:rFonts w:ascii="Book Antiqua" w:hAnsi="Book Antiqua"/>
          <w:lang w:val="en-US"/>
        </w:rPr>
        <w:t>read at the session of 21 germinal an XII [11 April 1804]</w:t>
      </w:r>
    </w:p>
    <w:p w14:paraId="07B2B5EC" w14:textId="77777777" w:rsidR="000176E4" w:rsidRPr="004B0B48" w:rsidRDefault="000176E4" w:rsidP="000176E4">
      <w:pPr>
        <w:spacing w:after="120"/>
        <w:ind w:left="1418" w:hanging="1418"/>
        <w:jc w:val="both"/>
        <w:rPr>
          <w:rFonts w:ascii="Book Antiqua" w:hAnsi="Book Antiqua"/>
          <w:b/>
        </w:rPr>
      </w:pPr>
      <w:r w:rsidRPr="00CD4B54">
        <w:rPr>
          <w:rFonts w:ascii="Book Antiqua" w:hAnsi="Book Antiqua"/>
          <w:lang w:val="en-US"/>
        </w:rPr>
        <w:t xml:space="preserve">          </w:t>
      </w:r>
      <w:r w:rsidRPr="004B0B48">
        <w:rPr>
          <w:rFonts w:ascii="Book Antiqua" w:hAnsi="Book Antiqua"/>
          <w:b/>
        </w:rPr>
        <w:t>593, 598, 599</w:t>
      </w:r>
    </w:p>
    <w:p w14:paraId="6DF9E550" w14:textId="77777777" w:rsidR="000176E4" w:rsidRPr="00C210A2" w:rsidRDefault="000176E4" w:rsidP="000176E4">
      <w:pPr>
        <w:spacing w:after="120"/>
        <w:ind w:left="1418" w:hanging="1418"/>
        <w:jc w:val="both"/>
        <w:rPr>
          <w:rFonts w:ascii="Book Antiqua" w:hAnsi="Book Antiqua"/>
          <w:b/>
        </w:rPr>
      </w:pPr>
      <w:r w:rsidRPr="00C210A2">
        <w:rPr>
          <w:rFonts w:ascii="Book Antiqua" w:hAnsi="Book Antiqua"/>
          <w:b/>
        </w:rPr>
        <w:t>F17, 3979, dossier 12</w:t>
      </w:r>
    </w:p>
    <w:p w14:paraId="26DF3250" w14:textId="77777777" w:rsidR="000176E4" w:rsidRPr="004B0B48" w:rsidRDefault="000176E4" w:rsidP="000176E4">
      <w:pPr>
        <w:spacing w:after="120"/>
        <w:ind w:left="1418" w:hanging="1418"/>
        <w:jc w:val="both"/>
        <w:rPr>
          <w:rFonts w:ascii="Book Antiqua" w:hAnsi="Book Antiqua"/>
        </w:rPr>
      </w:pPr>
      <w:r w:rsidRPr="007034F5">
        <w:rPr>
          <w:rFonts w:ascii="Book Antiqua" w:hAnsi="Book Antiqua"/>
          <w:b/>
        </w:rPr>
        <w:tab/>
      </w:r>
      <w:proofErr w:type="spellStart"/>
      <w:r w:rsidRPr="00C210A2">
        <w:rPr>
          <w:rFonts w:ascii="Book Antiqua" w:hAnsi="Book Antiqua"/>
        </w:rPr>
        <w:t>Thouin</w:t>
      </w:r>
      <w:proofErr w:type="spellEnd"/>
      <w:r w:rsidRPr="00C210A2">
        <w:rPr>
          <w:rFonts w:ascii="Book Antiqua" w:hAnsi="Book Antiqua"/>
        </w:rPr>
        <w:t xml:space="preserve">, A., “Extrait du Registre de </w:t>
      </w:r>
      <w:proofErr w:type="spellStart"/>
      <w:r w:rsidRPr="00C210A2">
        <w:rPr>
          <w:rFonts w:ascii="Book Antiqua" w:hAnsi="Book Antiqua"/>
        </w:rPr>
        <w:t>déliberations</w:t>
      </w:r>
      <w:proofErr w:type="spellEnd"/>
      <w:r w:rsidRPr="00C210A2">
        <w:rPr>
          <w:rFonts w:ascii="Book Antiqua" w:hAnsi="Book Antiqua"/>
        </w:rPr>
        <w:t xml:space="preserve"> de l’assemblée des Professeurs du Muséum d’histoire Naturelle”, </w:t>
      </w:r>
      <w:proofErr w:type="spellStart"/>
      <w:r w:rsidRPr="00C210A2">
        <w:rPr>
          <w:rFonts w:ascii="Book Antiqua" w:hAnsi="Book Antiqua"/>
        </w:rPr>
        <w:t>dated</w:t>
      </w:r>
      <w:proofErr w:type="spellEnd"/>
      <w:r w:rsidRPr="00C210A2">
        <w:rPr>
          <w:rFonts w:ascii="Book Antiqua" w:hAnsi="Book Antiqua"/>
        </w:rPr>
        <w:t xml:space="preserve"> 10 messidor an XI [29 June 1803].</w:t>
      </w:r>
    </w:p>
    <w:p w14:paraId="5B99F177" w14:textId="77777777" w:rsidR="000176E4" w:rsidRPr="004B0B48" w:rsidRDefault="000176E4" w:rsidP="000176E4">
      <w:pPr>
        <w:spacing w:after="120"/>
        <w:ind w:left="1418" w:hanging="1418"/>
        <w:jc w:val="both"/>
        <w:rPr>
          <w:rFonts w:ascii="Book Antiqua" w:hAnsi="Book Antiqua"/>
          <w:b/>
        </w:rPr>
      </w:pPr>
    </w:p>
    <w:p w14:paraId="3BD14A3B" w14:textId="77777777" w:rsidR="000176E4" w:rsidRPr="004B0B48" w:rsidRDefault="000176E4" w:rsidP="000176E4">
      <w:pPr>
        <w:spacing w:after="120"/>
        <w:ind w:left="1418" w:hanging="1418"/>
        <w:jc w:val="both"/>
        <w:rPr>
          <w:rFonts w:ascii="Book Antiqua" w:hAnsi="Book Antiqua"/>
          <w:b/>
        </w:rPr>
      </w:pPr>
      <w:r w:rsidRPr="004B0B48">
        <w:rPr>
          <w:rFonts w:ascii="Book Antiqua" w:hAnsi="Book Antiqua"/>
          <w:b/>
        </w:rPr>
        <w:t xml:space="preserve">Museum </w:t>
      </w:r>
      <w:proofErr w:type="spellStart"/>
      <w:r w:rsidRPr="004B0B48">
        <w:rPr>
          <w:rFonts w:ascii="Book Antiqua" w:hAnsi="Book Antiqua"/>
          <w:b/>
        </w:rPr>
        <w:t>correspondence</w:t>
      </w:r>
      <w:proofErr w:type="spellEnd"/>
    </w:p>
    <w:p w14:paraId="671997C4" w14:textId="77777777" w:rsidR="000176E4" w:rsidRPr="004B0B48" w:rsidRDefault="000176E4" w:rsidP="000176E4">
      <w:pPr>
        <w:spacing w:after="120"/>
        <w:ind w:left="1418" w:hanging="1418"/>
        <w:jc w:val="both"/>
        <w:rPr>
          <w:rFonts w:ascii="Book Antiqua" w:hAnsi="Book Antiqua"/>
          <w:b/>
        </w:rPr>
      </w:pPr>
    </w:p>
    <w:p w14:paraId="5BE02E57" w14:textId="77777777" w:rsidR="000176E4" w:rsidRPr="004B0B48" w:rsidRDefault="000176E4" w:rsidP="000176E4">
      <w:pPr>
        <w:jc w:val="both"/>
        <w:rPr>
          <w:rFonts w:ascii="Book Antiqua" w:hAnsi="Book Antiqua"/>
          <w:b/>
          <w:sz w:val="28"/>
          <w:u w:val="single"/>
        </w:rPr>
      </w:pPr>
      <w:r w:rsidRPr="004B0B48">
        <w:rPr>
          <w:rFonts w:ascii="Book Antiqua" w:hAnsi="Book Antiqua"/>
          <w:b/>
        </w:rPr>
        <w:t>AJ xv 742, 743</w:t>
      </w:r>
    </w:p>
    <w:p w14:paraId="425EAE46" w14:textId="77777777" w:rsidR="000176E4" w:rsidRPr="004B0B48" w:rsidRDefault="000176E4" w:rsidP="000176E4">
      <w:pPr>
        <w:rPr>
          <w:rFonts w:ascii="Book Antiqua" w:hAnsi="Book Antiqua"/>
          <w:b/>
        </w:rPr>
      </w:pPr>
    </w:p>
    <w:p w14:paraId="45509822" w14:textId="77777777" w:rsidR="000176E4" w:rsidRPr="004B0B48" w:rsidRDefault="000176E4" w:rsidP="000176E4">
      <w:pPr>
        <w:rPr>
          <w:rFonts w:ascii="Book Antiqua" w:hAnsi="Book Antiqua"/>
          <w:b/>
        </w:rPr>
      </w:pPr>
    </w:p>
    <w:p w14:paraId="3FE92EFC" w14:textId="77777777" w:rsidR="000176E4" w:rsidRPr="004B0B48" w:rsidRDefault="000176E4" w:rsidP="000176E4">
      <w:pPr>
        <w:rPr>
          <w:rFonts w:ascii="Book Antiqua" w:hAnsi="Book Antiqua"/>
          <w:b/>
          <w:sz w:val="28"/>
        </w:rPr>
      </w:pPr>
      <w:r w:rsidRPr="004B0B48">
        <w:rPr>
          <w:rFonts w:ascii="Book Antiqua" w:hAnsi="Book Antiqua"/>
          <w:b/>
          <w:sz w:val="28"/>
        </w:rPr>
        <w:t>Série marine</w:t>
      </w:r>
    </w:p>
    <w:p w14:paraId="6FBC6331" w14:textId="77777777" w:rsidR="000176E4" w:rsidRPr="00AD0FDC" w:rsidRDefault="000176E4" w:rsidP="000176E4">
      <w:pPr>
        <w:rPr>
          <w:rFonts w:ascii="Book Antiqua" w:hAnsi="Book Antiqua"/>
          <w:b/>
          <w:lang w:val="en-US"/>
        </w:rPr>
      </w:pPr>
      <w:r w:rsidRPr="00AD0FDC">
        <w:rPr>
          <w:rFonts w:ascii="Book Antiqua" w:hAnsi="Book Antiqua"/>
          <w:b/>
          <w:lang w:val="en-US"/>
        </w:rPr>
        <w:t>Journals</w:t>
      </w:r>
    </w:p>
    <w:p w14:paraId="2936535A" w14:textId="77777777" w:rsidR="000176E4" w:rsidRPr="00AD0FDC" w:rsidRDefault="000176E4" w:rsidP="000176E4">
      <w:pPr>
        <w:jc w:val="both"/>
        <w:rPr>
          <w:rFonts w:ascii="Book Antiqua" w:hAnsi="Book Antiqua"/>
          <w:b/>
          <w:lang w:val="en-US"/>
        </w:rPr>
      </w:pPr>
    </w:p>
    <w:p w14:paraId="2428639C" w14:textId="77777777" w:rsidR="000176E4" w:rsidRPr="00AD0FDC" w:rsidRDefault="000176E4" w:rsidP="000176E4">
      <w:pPr>
        <w:tabs>
          <w:tab w:val="left" w:pos="567"/>
        </w:tabs>
        <w:spacing w:after="120"/>
        <w:ind w:left="1418" w:hanging="1418"/>
        <w:jc w:val="both"/>
        <w:rPr>
          <w:rFonts w:ascii="Book Antiqua" w:hAnsi="Book Antiqua"/>
          <w:lang w:val="en-US"/>
        </w:rPr>
      </w:pPr>
      <w:r w:rsidRPr="00AD0FDC">
        <w:rPr>
          <w:rFonts w:ascii="Book Antiqua" w:hAnsi="Book Antiqua"/>
          <w:b/>
          <w:lang w:val="en-US"/>
        </w:rPr>
        <w:t>5JJ</w:t>
      </w:r>
      <w:r w:rsidRPr="00AD0FDC">
        <w:rPr>
          <w:rFonts w:ascii="Book Antiqua" w:hAnsi="Book Antiqua"/>
          <w:b/>
          <w:lang w:val="en-US"/>
        </w:rPr>
        <w:tab/>
        <w:t>14</w:t>
      </w:r>
      <w:r w:rsidRPr="00AD0FDC">
        <w:rPr>
          <w:rFonts w:ascii="Book Antiqua" w:hAnsi="Book Antiqua"/>
          <w:lang w:val="en-US"/>
        </w:rPr>
        <w:tab/>
      </w:r>
      <w:proofErr w:type="spellStart"/>
      <w:r w:rsidRPr="00AD0FDC">
        <w:rPr>
          <w:rFonts w:ascii="Book Antiqua" w:hAnsi="Book Antiqua"/>
          <w:lang w:val="en-US"/>
        </w:rPr>
        <w:t>Duvaldailly</w:t>
      </w:r>
      <w:proofErr w:type="spellEnd"/>
      <w:r w:rsidRPr="00AD0FDC">
        <w:rPr>
          <w:rFonts w:ascii="Book Antiqua" w:hAnsi="Book Antiqua"/>
          <w:lang w:val="en-US"/>
        </w:rPr>
        <w:t xml:space="preserve">, E. H. M., Journal de Duval Dailly, aspirant du Naturaliste (vol. 1) (journal wrongly classified amongst the papers of the </w:t>
      </w:r>
      <w:proofErr w:type="spellStart"/>
      <w:r w:rsidRPr="00AD0FDC">
        <w:rPr>
          <w:rFonts w:ascii="Book Antiqua" w:hAnsi="Book Antiqua"/>
          <w:lang w:val="en-US"/>
        </w:rPr>
        <w:t>D’Entrecasteaux</w:t>
      </w:r>
      <w:proofErr w:type="spellEnd"/>
      <w:r w:rsidRPr="00AD0FDC">
        <w:rPr>
          <w:rFonts w:ascii="Book Antiqua" w:hAnsi="Book Antiqua"/>
          <w:lang w:val="en-US"/>
        </w:rPr>
        <w:t xml:space="preserve"> expedition).</w:t>
      </w:r>
    </w:p>
    <w:p w14:paraId="47DFCB22" w14:textId="3DE86FCD" w:rsidR="00446181" w:rsidRPr="00446181" w:rsidRDefault="00446181" w:rsidP="000176E4">
      <w:pPr>
        <w:tabs>
          <w:tab w:val="left" w:pos="567"/>
        </w:tabs>
        <w:spacing w:after="120"/>
        <w:ind w:left="1418" w:hanging="1418"/>
        <w:jc w:val="both"/>
        <w:rPr>
          <w:rFonts w:ascii="Book Antiqua" w:hAnsi="Book Antiqua"/>
        </w:rPr>
      </w:pPr>
      <w:r w:rsidRPr="00446181">
        <w:rPr>
          <w:rFonts w:ascii="Book Antiqua" w:hAnsi="Book Antiqua"/>
          <w:b/>
        </w:rPr>
        <w:t>5JJ</w:t>
      </w:r>
      <w:r w:rsidRPr="00446181">
        <w:rPr>
          <w:rFonts w:ascii="Book Antiqua" w:hAnsi="Book Antiqua"/>
          <w:b/>
        </w:rPr>
        <w:tab/>
        <w:t>24</w:t>
      </w:r>
      <w:r w:rsidRPr="00446181">
        <w:rPr>
          <w:rFonts w:ascii="Book Antiqua" w:hAnsi="Book Antiqua"/>
        </w:rPr>
        <w:tab/>
        <w:t>Bernier, P. F., Journal</w:t>
      </w:r>
    </w:p>
    <w:p w14:paraId="3C822F30" w14:textId="77777777" w:rsidR="000176E4" w:rsidRPr="009E63E6" w:rsidRDefault="000176E4" w:rsidP="000176E4">
      <w:pPr>
        <w:tabs>
          <w:tab w:val="left" w:pos="567"/>
        </w:tabs>
        <w:spacing w:after="120"/>
        <w:ind w:left="1418" w:hanging="1418"/>
        <w:jc w:val="both"/>
        <w:rPr>
          <w:rFonts w:ascii="Book Antiqua" w:hAnsi="Book Antiqua"/>
        </w:rPr>
      </w:pPr>
      <w:r w:rsidRPr="00C35B9A">
        <w:rPr>
          <w:rFonts w:ascii="Book Antiqua" w:hAnsi="Book Antiqua"/>
          <w:b/>
        </w:rPr>
        <w:t>5JJ</w:t>
      </w:r>
      <w:r w:rsidRPr="00C35B9A">
        <w:rPr>
          <w:rFonts w:ascii="Book Antiqua" w:hAnsi="Book Antiqua"/>
          <w:b/>
        </w:rPr>
        <w:tab/>
        <w:t>28</w:t>
      </w:r>
      <w:r w:rsidRPr="009E63E6">
        <w:rPr>
          <w:rFonts w:ascii="Book Antiqua" w:hAnsi="Book Antiqua"/>
        </w:rPr>
        <w:tab/>
        <w:t>Ronsard, F.-M.</w:t>
      </w:r>
      <w:r>
        <w:rPr>
          <w:rFonts w:ascii="Book Antiqua" w:hAnsi="Book Antiqua"/>
        </w:rPr>
        <w:t>,</w:t>
      </w:r>
      <w:r w:rsidRPr="009E63E6">
        <w:rPr>
          <w:rFonts w:ascii="Book Antiqua" w:hAnsi="Book Antiqua"/>
        </w:rPr>
        <w:t xml:space="preserve"> Journal de </w:t>
      </w:r>
      <w:proofErr w:type="spellStart"/>
      <w:r w:rsidRPr="009E63E6">
        <w:rPr>
          <w:rFonts w:ascii="Book Antiqua" w:hAnsi="Book Antiqua"/>
        </w:rPr>
        <w:t>Mons</w:t>
      </w:r>
      <w:r w:rsidRPr="00C35B9A">
        <w:rPr>
          <w:rFonts w:ascii="Book Antiqua" w:hAnsi="Book Antiqua"/>
          <w:vertAlign w:val="superscript"/>
        </w:rPr>
        <w:t>r</w:t>
      </w:r>
      <w:proofErr w:type="spellEnd"/>
      <w:r w:rsidRPr="009E63E6">
        <w:rPr>
          <w:rFonts w:ascii="Book Antiqua" w:hAnsi="Book Antiqua"/>
        </w:rPr>
        <w:t xml:space="preserve"> Ronsard, Voyage de Mr. Baudin.</w:t>
      </w:r>
    </w:p>
    <w:p w14:paraId="69592445" w14:textId="77777777" w:rsidR="000176E4" w:rsidRPr="009E63E6" w:rsidRDefault="000176E4" w:rsidP="000176E4">
      <w:pPr>
        <w:tabs>
          <w:tab w:val="left" w:pos="567"/>
          <w:tab w:val="left" w:pos="1418"/>
        </w:tabs>
        <w:spacing w:after="120"/>
        <w:ind w:left="1418" w:hanging="1418"/>
        <w:jc w:val="both"/>
        <w:rPr>
          <w:rFonts w:ascii="Book Antiqua" w:hAnsi="Book Antiqua"/>
        </w:rPr>
      </w:pPr>
      <w:r w:rsidRPr="00C35B9A">
        <w:rPr>
          <w:rFonts w:ascii="Book Antiqua" w:hAnsi="Book Antiqua"/>
          <w:b/>
        </w:rPr>
        <w:t>5JJ</w:t>
      </w:r>
      <w:r w:rsidRPr="00C35B9A">
        <w:rPr>
          <w:rFonts w:ascii="Book Antiqua" w:hAnsi="Book Antiqua"/>
          <w:b/>
        </w:rPr>
        <w:tab/>
        <w:t>29</w:t>
      </w:r>
      <w:r w:rsidRPr="009E63E6">
        <w:rPr>
          <w:rFonts w:ascii="Book Antiqua" w:hAnsi="Book Antiqua"/>
        </w:rPr>
        <w:tab/>
        <w:t>Ronsard, F.-M.</w:t>
      </w:r>
      <w:r>
        <w:rPr>
          <w:rFonts w:ascii="Book Antiqua" w:hAnsi="Book Antiqua"/>
        </w:rPr>
        <w:t>,</w:t>
      </w:r>
      <w:r w:rsidRPr="009E63E6">
        <w:rPr>
          <w:rFonts w:ascii="Book Antiqua" w:hAnsi="Book Antiqua"/>
        </w:rPr>
        <w:t xml:space="preserve"> Journal nautique tenu pendant la campagne de découvertes commandée par le Capitaine de vaisseau Nicolas Baudin à bord de la corvette le Géographe par Monsieur Ronsard, officier du génie maritime et lieutenant de vaisseau.</w:t>
      </w:r>
    </w:p>
    <w:p w14:paraId="1BD1511F" w14:textId="77777777" w:rsidR="000176E4" w:rsidRPr="009E63E6" w:rsidRDefault="000176E4" w:rsidP="000176E4">
      <w:pPr>
        <w:tabs>
          <w:tab w:val="left" w:pos="567"/>
        </w:tabs>
        <w:spacing w:after="120"/>
        <w:ind w:left="1418" w:hanging="1418"/>
        <w:jc w:val="both"/>
        <w:rPr>
          <w:rFonts w:ascii="Book Antiqua" w:hAnsi="Book Antiqua"/>
        </w:rPr>
      </w:pPr>
      <w:r w:rsidRPr="00C35B9A">
        <w:rPr>
          <w:rFonts w:ascii="Book Antiqua" w:hAnsi="Book Antiqua"/>
          <w:b/>
        </w:rPr>
        <w:t>5JJ</w:t>
      </w:r>
      <w:r w:rsidRPr="00C35B9A">
        <w:rPr>
          <w:rFonts w:ascii="Book Antiqua" w:hAnsi="Book Antiqua"/>
          <w:b/>
        </w:rPr>
        <w:tab/>
        <w:t>30</w:t>
      </w:r>
      <w:r w:rsidRPr="009E63E6">
        <w:rPr>
          <w:rFonts w:ascii="Book Antiqua" w:hAnsi="Book Antiqua"/>
        </w:rPr>
        <w:tab/>
        <w:t xml:space="preserve">Ronsard, </w:t>
      </w:r>
      <w:r>
        <w:rPr>
          <w:rFonts w:ascii="Book Antiqua" w:hAnsi="Book Antiqua"/>
        </w:rPr>
        <w:t xml:space="preserve">F.-M., Journal nautique, tenu à </w:t>
      </w:r>
      <w:r w:rsidRPr="009E63E6">
        <w:rPr>
          <w:rFonts w:ascii="Book Antiqua" w:hAnsi="Book Antiqua"/>
        </w:rPr>
        <w:t xml:space="preserve">bord de la corvette le Géographe dans la campagne de découvertes commandée par le </w:t>
      </w:r>
      <w:proofErr w:type="spellStart"/>
      <w:r w:rsidRPr="009E63E6">
        <w:rPr>
          <w:rFonts w:ascii="Book Antiqua" w:hAnsi="Book Antiqua"/>
        </w:rPr>
        <w:t>Cap</w:t>
      </w:r>
      <w:r w:rsidRPr="009E63E6">
        <w:rPr>
          <w:rFonts w:ascii="Book Antiqua" w:hAnsi="Book Antiqua"/>
          <w:vertAlign w:val="superscript"/>
        </w:rPr>
        <w:t>ne</w:t>
      </w:r>
      <w:proofErr w:type="spellEnd"/>
      <w:r w:rsidRPr="009E63E6">
        <w:rPr>
          <w:rFonts w:ascii="Book Antiqua" w:hAnsi="Book Antiqua"/>
        </w:rPr>
        <w:t xml:space="preserve"> de V</w:t>
      </w:r>
      <w:r w:rsidRPr="009E63E6">
        <w:rPr>
          <w:rFonts w:ascii="Book Antiqua" w:hAnsi="Book Antiqua"/>
          <w:vertAlign w:val="superscript"/>
        </w:rPr>
        <w:t>au</w:t>
      </w:r>
      <w:r w:rsidRPr="009E63E6">
        <w:rPr>
          <w:rFonts w:ascii="Book Antiqua" w:hAnsi="Book Antiqua"/>
        </w:rPr>
        <w:t xml:space="preserve"> N Baudin, par M</w:t>
      </w:r>
      <w:r w:rsidRPr="009E63E6">
        <w:rPr>
          <w:rFonts w:ascii="Book Antiqua" w:hAnsi="Book Antiqua"/>
          <w:vertAlign w:val="superscript"/>
        </w:rPr>
        <w:t>r</w:t>
      </w:r>
      <w:r w:rsidRPr="009E63E6">
        <w:rPr>
          <w:rFonts w:ascii="Book Antiqua" w:hAnsi="Book Antiqua"/>
        </w:rPr>
        <w:t xml:space="preserve"> Ronsard </w:t>
      </w:r>
      <w:proofErr w:type="spellStart"/>
      <w:r w:rsidRPr="009E63E6">
        <w:rPr>
          <w:rFonts w:ascii="Book Antiqua" w:hAnsi="Book Antiqua"/>
        </w:rPr>
        <w:t>Off</w:t>
      </w:r>
      <w:r w:rsidRPr="009E63E6">
        <w:rPr>
          <w:rFonts w:ascii="Book Antiqua" w:hAnsi="Book Antiqua"/>
          <w:vertAlign w:val="superscript"/>
        </w:rPr>
        <w:t>r</w:t>
      </w:r>
      <w:proofErr w:type="spellEnd"/>
      <w:r w:rsidRPr="009E63E6">
        <w:rPr>
          <w:rFonts w:ascii="Book Antiqua" w:hAnsi="Book Antiqua"/>
        </w:rPr>
        <w:t xml:space="preserve"> du Génie Maritime &amp; Lieutenant de V</w:t>
      </w:r>
      <w:r w:rsidRPr="009E63E6">
        <w:rPr>
          <w:rFonts w:ascii="Book Antiqua" w:hAnsi="Book Antiqua"/>
          <w:vertAlign w:val="superscript"/>
        </w:rPr>
        <w:t>au</w:t>
      </w:r>
      <w:r w:rsidRPr="009E63E6">
        <w:rPr>
          <w:rFonts w:ascii="Book Antiqua" w:hAnsi="Book Antiqua"/>
        </w:rPr>
        <w:t>. Traversée du Port Jackson à Timor, an 11</w:t>
      </w:r>
      <w:r w:rsidRPr="009E63E6">
        <w:rPr>
          <w:rFonts w:ascii="Book Antiqua" w:hAnsi="Book Antiqua"/>
          <w:vertAlign w:val="superscript"/>
        </w:rPr>
        <w:t>e</w:t>
      </w:r>
      <w:r w:rsidRPr="009E63E6">
        <w:rPr>
          <w:rFonts w:ascii="Book Antiqua" w:hAnsi="Book Antiqua"/>
        </w:rPr>
        <w:t xml:space="preserve"> de la </w:t>
      </w:r>
      <w:proofErr w:type="spellStart"/>
      <w:r w:rsidRPr="009E63E6">
        <w:rPr>
          <w:rFonts w:ascii="Book Antiqua" w:hAnsi="Book Antiqua"/>
        </w:rPr>
        <w:t>Rép</w:t>
      </w:r>
      <w:proofErr w:type="spellEnd"/>
      <w:r w:rsidRPr="009E63E6">
        <w:rPr>
          <w:rFonts w:ascii="Book Antiqua" w:hAnsi="Book Antiqua"/>
        </w:rPr>
        <w:t xml:space="preserve">. </w:t>
      </w:r>
      <w:proofErr w:type="spellStart"/>
      <w:r w:rsidRPr="009E63E6">
        <w:rPr>
          <w:rFonts w:ascii="Book Antiqua" w:hAnsi="Book Antiqua"/>
        </w:rPr>
        <w:t>f</w:t>
      </w:r>
      <w:r w:rsidRPr="009E63E6">
        <w:rPr>
          <w:rFonts w:ascii="Book Antiqua" w:hAnsi="Book Antiqua"/>
          <w:vertAlign w:val="superscript"/>
        </w:rPr>
        <w:t>se</w:t>
      </w:r>
      <w:proofErr w:type="spellEnd"/>
      <w:r w:rsidRPr="009E63E6">
        <w:rPr>
          <w:rFonts w:ascii="Book Antiqua" w:hAnsi="Book Antiqua"/>
        </w:rPr>
        <w:t>.</w:t>
      </w:r>
    </w:p>
    <w:p w14:paraId="4821D4DF" w14:textId="77777777" w:rsidR="000176E4" w:rsidRDefault="000176E4" w:rsidP="000176E4">
      <w:pPr>
        <w:tabs>
          <w:tab w:val="left" w:pos="567"/>
        </w:tabs>
        <w:spacing w:after="120"/>
        <w:ind w:left="1418" w:hanging="1418"/>
        <w:jc w:val="both"/>
        <w:rPr>
          <w:rFonts w:ascii="Book Antiqua" w:hAnsi="Book Antiqua"/>
        </w:rPr>
      </w:pPr>
      <w:r w:rsidRPr="00C35B9A">
        <w:rPr>
          <w:rFonts w:ascii="Book Antiqua" w:hAnsi="Book Antiqua"/>
          <w:b/>
        </w:rPr>
        <w:t>5JJ</w:t>
      </w:r>
      <w:r w:rsidRPr="00C35B9A">
        <w:rPr>
          <w:rFonts w:ascii="Book Antiqua" w:hAnsi="Book Antiqua"/>
          <w:b/>
        </w:rPr>
        <w:tab/>
        <w:t>34</w:t>
      </w:r>
      <w:r w:rsidRPr="009E63E6">
        <w:rPr>
          <w:rFonts w:ascii="Book Antiqua" w:hAnsi="Book Antiqua"/>
        </w:rPr>
        <w:tab/>
      </w:r>
      <w:r>
        <w:rPr>
          <w:rFonts w:ascii="Book Antiqua" w:hAnsi="Book Antiqua"/>
        </w:rPr>
        <w:tab/>
      </w:r>
      <w:r w:rsidRPr="009E63E6">
        <w:rPr>
          <w:rFonts w:ascii="Book Antiqua" w:hAnsi="Book Antiqua"/>
        </w:rPr>
        <w:t>Freycinet, H.</w:t>
      </w:r>
      <w:r>
        <w:rPr>
          <w:rFonts w:ascii="Book Antiqua" w:hAnsi="Book Antiqua"/>
        </w:rPr>
        <w:t>,</w:t>
      </w:r>
      <w:r w:rsidRPr="009E63E6">
        <w:rPr>
          <w:rFonts w:ascii="Book Antiqua" w:hAnsi="Book Antiqua"/>
        </w:rPr>
        <w:t xml:space="preserve"> Journal de Navigation Du L.</w:t>
      </w:r>
      <w:r w:rsidRPr="009E63E6">
        <w:rPr>
          <w:rFonts w:ascii="Book Antiqua" w:hAnsi="Book Antiqua"/>
          <w:vertAlign w:val="superscript"/>
        </w:rPr>
        <w:t>t</w:t>
      </w:r>
      <w:r w:rsidRPr="009E63E6">
        <w:rPr>
          <w:rFonts w:ascii="Book Antiqua" w:hAnsi="Book Antiqua"/>
        </w:rPr>
        <w:t xml:space="preserve"> deV.</w:t>
      </w:r>
      <w:r w:rsidRPr="009E63E6">
        <w:rPr>
          <w:rFonts w:ascii="Book Antiqua" w:hAnsi="Book Antiqua"/>
          <w:vertAlign w:val="superscript"/>
        </w:rPr>
        <w:t>au</w:t>
      </w:r>
      <w:r w:rsidRPr="009E63E6">
        <w:rPr>
          <w:rFonts w:ascii="Book Antiqua" w:hAnsi="Book Antiqua"/>
        </w:rPr>
        <w:t xml:space="preserve"> </w:t>
      </w:r>
      <w:proofErr w:type="spellStart"/>
      <w:r w:rsidRPr="009E63E6">
        <w:rPr>
          <w:rFonts w:ascii="Book Antiqua" w:hAnsi="Book Antiqua"/>
        </w:rPr>
        <w:t>H</w:t>
      </w:r>
      <w:r w:rsidRPr="009E63E6">
        <w:rPr>
          <w:rFonts w:ascii="Book Antiqua" w:hAnsi="Book Antiqua"/>
          <w:vertAlign w:val="superscript"/>
        </w:rPr>
        <w:t>ry</w:t>
      </w:r>
      <w:proofErr w:type="spellEnd"/>
      <w:r w:rsidRPr="009E63E6">
        <w:rPr>
          <w:rFonts w:ascii="Book Antiqua" w:hAnsi="Book Antiqua"/>
          <w:vertAlign w:val="superscript"/>
        </w:rPr>
        <w:t>.</w:t>
      </w:r>
      <w:r w:rsidRPr="009E63E6">
        <w:rPr>
          <w:rFonts w:ascii="Book Antiqua" w:hAnsi="Book Antiqua"/>
        </w:rPr>
        <w:t xml:space="preserve"> Freycinet, embarqué sur la Corvette de La </w:t>
      </w:r>
      <w:proofErr w:type="spellStart"/>
      <w:r w:rsidRPr="009E63E6">
        <w:rPr>
          <w:rFonts w:ascii="Book Antiqua" w:hAnsi="Book Antiqua"/>
        </w:rPr>
        <w:t>republique</w:t>
      </w:r>
      <w:proofErr w:type="spellEnd"/>
      <w:r w:rsidRPr="009E63E6">
        <w:rPr>
          <w:rFonts w:ascii="Book Antiqua" w:hAnsi="Book Antiqua"/>
        </w:rPr>
        <w:t xml:space="preserve"> f.</w:t>
      </w:r>
      <w:r w:rsidRPr="009E63E6">
        <w:rPr>
          <w:rFonts w:ascii="Book Antiqua" w:hAnsi="Book Antiqua"/>
          <w:vertAlign w:val="superscript"/>
        </w:rPr>
        <w:t>se</w:t>
      </w:r>
      <w:r w:rsidRPr="009E63E6">
        <w:rPr>
          <w:rFonts w:ascii="Book Antiqua" w:hAnsi="Book Antiqua"/>
        </w:rPr>
        <w:t xml:space="preserve"> Le Géographe, an 11 de la </w:t>
      </w:r>
      <w:proofErr w:type="spellStart"/>
      <w:r w:rsidRPr="009E63E6">
        <w:rPr>
          <w:rFonts w:ascii="Book Antiqua" w:hAnsi="Book Antiqua"/>
        </w:rPr>
        <w:t>R.</w:t>
      </w:r>
      <w:r w:rsidRPr="009E63E6">
        <w:rPr>
          <w:rFonts w:ascii="Book Antiqua" w:hAnsi="Book Antiqua"/>
          <w:vertAlign w:val="superscript"/>
        </w:rPr>
        <w:t>que</w:t>
      </w:r>
      <w:proofErr w:type="spellEnd"/>
      <w:r w:rsidRPr="009E63E6">
        <w:rPr>
          <w:rFonts w:ascii="Book Antiqua" w:hAnsi="Book Antiqua"/>
        </w:rPr>
        <w:t xml:space="preserve"> f.</w:t>
      </w:r>
      <w:r w:rsidRPr="009E63E6">
        <w:rPr>
          <w:rFonts w:ascii="Book Antiqua" w:hAnsi="Book Antiqua"/>
          <w:vertAlign w:val="superscript"/>
        </w:rPr>
        <w:t>se</w:t>
      </w:r>
      <w:r w:rsidRPr="009E63E6">
        <w:rPr>
          <w:rFonts w:ascii="Book Antiqua" w:hAnsi="Book Antiqua"/>
        </w:rPr>
        <w:t>.</w:t>
      </w:r>
    </w:p>
    <w:p w14:paraId="54F05B35" w14:textId="77777777" w:rsidR="000176E4" w:rsidRPr="00C35B9A" w:rsidRDefault="000176E4" w:rsidP="000176E4">
      <w:pPr>
        <w:tabs>
          <w:tab w:val="left" w:pos="567"/>
        </w:tabs>
        <w:spacing w:after="120"/>
        <w:ind w:left="1418" w:hanging="1418"/>
        <w:jc w:val="both"/>
        <w:rPr>
          <w:rFonts w:ascii="Book Antiqua" w:hAnsi="Book Antiqua"/>
          <w:b/>
        </w:rPr>
      </w:pPr>
      <w:r w:rsidRPr="00C35B9A">
        <w:rPr>
          <w:rFonts w:ascii="Book Antiqua" w:hAnsi="Book Antiqua"/>
          <w:b/>
        </w:rPr>
        <w:t>5JJ</w:t>
      </w:r>
      <w:r w:rsidRPr="00C35B9A">
        <w:rPr>
          <w:rFonts w:ascii="Book Antiqua" w:hAnsi="Book Antiqua"/>
          <w:b/>
        </w:rPr>
        <w:tab/>
        <w:t>35, 40C-D</w:t>
      </w:r>
    </w:p>
    <w:p w14:paraId="23E7E52F" w14:textId="77777777" w:rsidR="000176E4" w:rsidRDefault="000176E4" w:rsidP="000176E4">
      <w:pPr>
        <w:tabs>
          <w:tab w:val="left" w:pos="567"/>
        </w:tabs>
        <w:spacing w:after="120"/>
        <w:ind w:left="1418" w:hanging="1418"/>
        <w:jc w:val="both"/>
        <w:rPr>
          <w:rFonts w:ascii="Book Antiqua" w:hAnsi="Book Antiqua"/>
        </w:rPr>
      </w:pPr>
      <w:r>
        <w:rPr>
          <w:rFonts w:ascii="Book Antiqua" w:hAnsi="Book Antiqua"/>
        </w:rPr>
        <w:tab/>
      </w:r>
      <w:r>
        <w:rPr>
          <w:rFonts w:ascii="Book Antiqua" w:hAnsi="Book Antiqua"/>
        </w:rPr>
        <w:tab/>
      </w:r>
      <w:r w:rsidRPr="009E63E6">
        <w:rPr>
          <w:rFonts w:ascii="Book Antiqua" w:hAnsi="Book Antiqua"/>
        </w:rPr>
        <w:t>Baudin, N.</w:t>
      </w:r>
      <w:r>
        <w:rPr>
          <w:rFonts w:ascii="Book Antiqua" w:hAnsi="Book Antiqua"/>
        </w:rPr>
        <w:t>,</w:t>
      </w:r>
      <w:r w:rsidRPr="009E63E6">
        <w:rPr>
          <w:rFonts w:ascii="Book Antiqua" w:hAnsi="Book Antiqua"/>
        </w:rPr>
        <w:t xml:space="preserve"> Journal du Capitaine de Vaisseau N</w:t>
      </w:r>
      <w:r w:rsidRPr="009E63E6">
        <w:rPr>
          <w:rFonts w:ascii="Book Antiqua" w:hAnsi="Book Antiqua"/>
          <w:vertAlign w:val="superscript"/>
        </w:rPr>
        <w:t>s</w:t>
      </w:r>
      <w:r w:rsidRPr="009E63E6">
        <w:rPr>
          <w:rFonts w:ascii="Book Antiqua" w:hAnsi="Book Antiqua"/>
        </w:rPr>
        <w:t xml:space="preserve"> Baudin Commandant en Chef des Corvettes le Géographe et le Naturaliste, Destinées par le Gouvernement à faire une Campagne de Reconnaissance et Recherches dans </w:t>
      </w:r>
      <w:proofErr w:type="spellStart"/>
      <w:r w:rsidRPr="009E63E6">
        <w:rPr>
          <w:rFonts w:ascii="Book Antiqua" w:hAnsi="Book Antiqua"/>
        </w:rPr>
        <w:t>differentes</w:t>
      </w:r>
      <w:proofErr w:type="spellEnd"/>
      <w:r w:rsidRPr="009E63E6">
        <w:rPr>
          <w:rFonts w:ascii="Book Antiqua" w:hAnsi="Book Antiqua"/>
        </w:rPr>
        <w:t xml:space="preserve"> Parties des Mers Australes.</w:t>
      </w:r>
    </w:p>
    <w:p w14:paraId="12500941" w14:textId="77777777" w:rsidR="000176E4" w:rsidRDefault="000176E4" w:rsidP="000176E4">
      <w:pPr>
        <w:tabs>
          <w:tab w:val="left" w:pos="567"/>
        </w:tabs>
        <w:spacing w:after="120"/>
        <w:ind w:left="1418" w:hanging="1418"/>
        <w:jc w:val="both"/>
        <w:rPr>
          <w:rFonts w:ascii="Book Antiqua" w:hAnsi="Book Antiqua"/>
        </w:rPr>
      </w:pPr>
      <w:r w:rsidRPr="00C35B9A">
        <w:rPr>
          <w:rFonts w:ascii="Book Antiqua" w:hAnsi="Book Antiqua"/>
          <w:b/>
        </w:rPr>
        <w:t>5JJ</w:t>
      </w:r>
      <w:r w:rsidRPr="00C35B9A">
        <w:rPr>
          <w:rFonts w:ascii="Book Antiqua" w:hAnsi="Book Antiqua"/>
          <w:b/>
        </w:rPr>
        <w:tab/>
        <w:t>36-40A</w:t>
      </w:r>
      <w:r w:rsidRPr="009E63E6">
        <w:rPr>
          <w:rFonts w:ascii="Book Antiqua" w:hAnsi="Book Antiqua"/>
        </w:rPr>
        <w:tab/>
        <w:t>Baudin, N.</w:t>
      </w:r>
      <w:r>
        <w:rPr>
          <w:rFonts w:ascii="Book Antiqua" w:hAnsi="Book Antiqua"/>
        </w:rPr>
        <w:t>,</w:t>
      </w:r>
      <w:r w:rsidRPr="009E63E6">
        <w:rPr>
          <w:rFonts w:ascii="Book Antiqua" w:hAnsi="Book Antiqua"/>
        </w:rPr>
        <w:t xml:space="preserve"> Journal du </w:t>
      </w:r>
      <w:proofErr w:type="spellStart"/>
      <w:r w:rsidRPr="009E63E6">
        <w:rPr>
          <w:rFonts w:ascii="Book Antiqua" w:hAnsi="Book Antiqua"/>
        </w:rPr>
        <w:t>Cap</w:t>
      </w:r>
      <w:r w:rsidRPr="009E63E6">
        <w:rPr>
          <w:rFonts w:ascii="Book Antiqua" w:hAnsi="Book Antiqua"/>
          <w:vertAlign w:val="superscript"/>
        </w:rPr>
        <w:t>ne</w:t>
      </w:r>
      <w:proofErr w:type="spellEnd"/>
      <w:r w:rsidRPr="009E63E6">
        <w:rPr>
          <w:rFonts w:ascii="Book Antiqua" w:hAnsi="Book Antiqua"/>
          <w:vertAlign w:val="superscript"/>
        </w:rPr>
        <w:t xml:space="preserve"> </w:t>
      </w:r>
      <w:r w:rsidRPr="009E63E6">
        <w:rPr>
          <w:rFonts w:ascii="Book Antiqua" w:hAnsi="Book Antiqua"/>
        </w:rPr>
        <w:t>de vaisseau N</w:t>
      </w:r>
      <w:r w:rsidRPr="009E63E6">
        <w:rPr>
          <w:rFonts w:ascii="Book Antiqua" w:hAnsi="Book Antiqua"/>
          <w:vertAlign w:val="superscript"/>
        </w:rPr>
        <w:t>s</w:t>
      </w:r>
      <w:r w:rsidRPr="009E63E6">
        <w:rPr>
          <w:rFonts w:ascii="Book Antiqua" w:hAnsi="Book Antiqua"/>
        </w:rPr>
        <w:t xml:space="preserve"> Baudin Commandant en chef Les Corvettes Le Géographe et le Naturaliste destinées par ordre Du Gouvernement à un voyage de découvertes.</w:t>
      </w:r>
      <w:r>
        <w:rPr>
          <w:rFonts w:ascii="Book Antiqua" w:hAnsi="Book Antiqua"/>
        </w:rPr>
        <w:t xml:space="preserve"> </w:t>
      </w:r>
    </w:p>
    <w:p w14:paraId="237FB98A" w14:textId="77777777" w:rsidR="000176E4" w:rsidRDefault="000176E4" w:rsidP="000176E4">
      <w:pPr>
        <w:tabs>
          <w:tab w:val="left" w:pos="567"/>
        </w:tabs>
        <w:spacing w:after="120"/>
        <w:ind w:left="1418" w:hanging="1418"/>
        <w:jc w:val="both"/>
        <w:rPr>
          <w:rFonts w:ascii="Book Antiqua" w:hAnsi="Book Antiqua"/>
        </w:rPr>
      </w:pPr>
      <w:r w:rsidRPr="006A5EF7">
        <w:rPr>
          <w:rFonts w:ascii="Book Antiqua" w:hAnsi="Book Antiqua"/>
          <w:b/>
        </w:rPr>
        <w:t>5JJ</w:t>
      </w:r>
      <w:r w:rsidRPr="006A5EF7">
        <w:rPr>
          <w:rFonts w:ascii="Book Antiqua" w:hAnsi="Book Antiqua"/>
          <w:b/>
        </w:rPr>
        <w:tab/>
        <w:t>41</w:t>
      </w:r>
      <w:r w:rsidRPr="009E63E6">
        <w:rPr>
          <w:rFonts w:ascii="Book Antiqua" w:hAnsi="Book Antiqua"/>
        </w:rPr>
        <w:tab/>
        <w:t>Hamelin, J. F. E.</w:t>
      </w:r>
      <w:r>
        <w:rPr>
          <w:rFonts w:ascii="Book Antiqua" w:hAnsi="Book Antiqua"/>
        </w:rPr>
        <w:t>,</w:t>
      </w:r>
      <w:r w:rsidRPr="009E63E6">
        <w:rPr>
          <w:rFonts w:ascii="Book Antiqua" w:hAnsi="Book Antiqua"/>
        </w:rPr>
        <w:t xml:space="preserve"> Jacques Félix Emmanuel Hamelin des Essarts, Capitaine de Frégate Commandant le Naturaliste, corvette destinée av</w:t>
      </w:r>
      <w:r>
        <w:rPr>
          <w:rFonts w:ascii="Book Antiqua" w:hAnsi="Book Antiqua"/>
        </w:rPr>
        <w:t xml:space="preserve">ec celle du Géographe sous les </w:t>
      </w:r>
      <w:r w:rsidRPr="009E63E6">
        <w:rPr>
          <w:rFonts w:ascii="Book Antiqua" w:hAnsi="Book Antiqua"/>
        </w:rPr>
        <w:t xml:space="preserve">ordres du Capitaine Nicolas </w:t>
      </w:r>
      <w:proofErr w:type="gramStart"/>
      <w:r w:rsidRPr="009E63E6">
        <w:rPr>
          <w:rFonts w:ascii="Book Antiqua" w:hAnsi="Book Antiqua"/>
        </w:rPr>
        <w:t>Baudin  pour</w:t>
      </w:r>
      <w:proofErr w:type="gramEnd"/>
      <w:r w:rsidRPr="009E63E6">
        <w:rPr>
          <w:rFonts w:ascii="Book Antiqua" w:hAnsi="Book Antiqua"/>
        </w:rPr>
        <w:t xml:space="preserve"> une expéd</w:t>
      </w:r>
      <w:r>
        <w:rPr>
          <w:rFonts w:ascii="Book Antiqua" w:hAnsi="Book Antiqua"/>
        </w:rPr>
        <w:t xml:space="preserve">ition de découvertes, armée et </w:t>
      </w:r>
      <w:proofErr w:type="spellStart"/>
      <w:r w:rsidRPr="009E63E6">
        <w:rPr>
          <w:rFonts w:ascii="Book Antiqua" w:hAnsi="Book Antiqua"/>
        </w:rPr>
        <w:t>equipée</w:t>
      </w:r>
      <w:proofErr w:type="spellEnd"/>
      <w:r w:rsidRPr="009E63E6">
        <w:rPr>
          <w:rFonts w:ascii="Book Antiqua" w:hAnsi="Book Antiqua"/>
        </w:rPr>
        <w:t xml:space="preserve"> pour  4 ans, vol. I.</w:t>
      </w:r>
    </w:p>
    <w:p w14:paraId="75FD9C13" w14:textId="77777777" w:rsidR="000176E4" w:rsidRDefault="000176E4" w:rsidP="000176E4">
      <w:pPr>
        <w:tabs>
          <w:tab w:val="left" w:pos="567"/>
        </w:tabs>
        <w:spacing w:after="120"/>
        <w:ind w:left="1418" w:hanging="1418"/>
        <w:jc w:val="both"/>
        <w:rPr>
          <w:rFonts w:ascii="Book Antiqua" w:hAnsi="Book Antiqua"/>
        </w:rPr>
      </w:pPr>
      <w:r w:rsidRPr="006A5EF7">
        <w:rPr>
          <w:rFonts w:ascii="Book Antiqua" w:hAnsi="Book Antiqua"/>
          <w:b/>
        </w:rPr>
        <w:t>5JJ</w:t>
      </w:r>
      <w:r w:rsidRPr="006A5EF7">
        <w:rPr>
          <w:rFonts w:ascii="Book Antiqua" w:hAnsi="Book Antiqua"/>
          <w:b/>
        </w:rPr>
        <w:tab/>
        <w:t>42</w:t>
      </w:r>
      <w:r w:rsidRPr="009E63E6">
        <w:rPr>
          <w:rFonts w:ascii="Book Antiqua" w:hAnsi="Book Antiqua"/>
        </w:rPr>
        <w:tab/>
        <w:t>Hamelin, J. F. E.</w:t>
      </w:r>
      <w:r>
        <w:rPr>
          <w:rFonts w:ascii="Book Antiqua" w:hAnsi="Book Antiqua"/>
        </w:rPr>
        <w:t>,</w:t>
      </w:r>
      <w:r w:rsidRPr="009E63E6">
        <w:rPr>
          <w:rFonts w:ascii="Book Antiqua" w:hAnsi="Book Antiqua"/>
        </w:rPr>
        <w:t xml:space="preserve"> Jacques Félix Emmanuel Hamelin des Essarts, Capitaine de Frégate Commandant le Naturaliste, corvette destinée avec celle du Géographe sous les ordres du Capitaine Nicolas </w:t>
      </w:r>
      <w:proofErr w:type="gramStart"/>
      <w:r w:rsidRPr="009E63E6">
        <w:rPr>
          <w:rFonts w:ascii="Book Antiqua" w:hAnsi="Book Antiqua"/>
        </w:rPr>
        <w:t>Baudin  pour</w:t>
      </w:r>
      <w:proofErr w:type="gramEnd"/>
      <w:r w:rsidRPr="009E63E6">
        <w:rPr>
          <w:rFonts w:ascii="Book Antiqua" w:hAnsi="Book Antiqua"/>
        </w:rPr>
        <w:t xml:space="preserve"> une expédition de découvertes, armée et </w:t>
      </w:r>
      <w:r w:rsidRPr="009E63E6">
        <w:rPr>
          <w:rFonts w:ascii="Book Antiqua" w:hAnsi="Book Antiqua"/>
        </w:rPr>
        <w:tab/>
      </w:r>
      <w:proofErr w:type="spellStart"/>
      <w:r w:rsidRPr="009E63E6">
        <w:rPr>
          <w:rFonts w:ascii="Book Antiqua" w:hAnsi="Book Antiqua"/>
        </w:rPr>
        <w:t>equipée</w:t>
      </w:r>
      <w:proofErr w:type="spellEnd"/>
      <w:r w:rsidRPr="009E63E6">
        <w:rPr>
          <w:rFonts w:ascii="Book Antiqua" w:hAnsi="Book Antiqua"/>
        </w:rPr>
        <w:t xml:space="preserve"> pour  4 ans, vol. II.</w:t>
      </w:r>
    </w:p>
    <w:p w14:paraId="1D5986E8" w14:textId="77777777" w:rsidR="000176E4" w:rsidRDefault="000176E4" w:rsidP="000176E4">
      <w:pPr>
        <w:spacing w:after="120"/>
        <w:ind w:left="1418" w:hanging="1418"/>
        <w:jc w:val="both"/>
        <w:rPr>
          <w:rFonts w:ascii="Book Antiqua" w:hAnsi="Book Antiqua"/>
        </w:rPr>
      </w:pPr>
      <w:r w:rsidRPr="006A5EF7">
        <w:rPr>
          <w:rFonts w:ascii="Book Antiqua" w:hAnsi="Book Antiqua"/>
          <w:b/>
        </w:rPr>
        <w:lastRenderedPageBreak/>
        <w:t>5JJ44</w:t>
      </w:r>
      <w:r w:rsidRPr="009E63E6">
        <w:rPr>
          <w:rFonts w:ascii="Book Antiqua" w:hAnsi="Book Antiqua"/>
        </w:rPr>
        <w:tab/>
      </w:r>
      <w:proofErr w:type="spellStart"/>
      <w:r w:rsidRPr="009E63E6">
        <w:rPr>
          <w:rFonts w:ascii="Book Antiqua" w:hAnsi="Book Antiqua"/>
        </w:rPr>
        <w:t>Boullanger</w:t>
      </w:r>
      <w:proofErr w:type="spellEnd"/>
      <w:r w:rsidRPr="009E63E6">
        <w:rPr>
          <w:rFonts w:ascii="Book Antiqua" w:hAnsi="Book Antiqua"/>
        </w:rPr>
        <w:t>, C. P.</w:t>
      </w:r>
      <w:r>
        <w:rPr>
          <w:rFonts w:ascii="Book Antiqua" w:hAnsi="Book Antiqua"/>
        </w:rPr>
        <w:t>,</w:t>
      </w:r>
      <w:r w:rsidRPr="009E63E6">
        <w:rPr>
          <w:rFonts w:ascii="Book Antiqua" w:hAnsi="Book Antiqua"/>
        </w:rPr>
        <w:t xml:space="preserve"> Registre tenu par le C</w:t>
      </w:r>
      <w:r w:rsidRPr="009E63E6">
        <w:rPr>
          <w:rFonts w:ascii="Book Antiqua" w:hAnsi="Book Antiqua"/>
          <w:vertAlign w:val="superscript"/>
        </w:rPr>
        <w:t>en</w:t>
      </w:r>
      <w:r w:rsidRPr="009E63E6">
        <w:rPr>
          <w:rFonts w:ascii="Book Antiqua" w:hAnsi="Book Antiqua"/>
        </w:rPr>
        <w:t xml:space="preserve"> </w:t>
      </w:r>
      <w:proofErr w:type="spellStart"/>
      <w:r w:rsidRPr="009E63E6">
        <w:rPr>
          <w:rFonts w:ascii="Book Antiqua" w:hAnsi="Book Antiqua"/>
        </w:rPr>
        <w:t>Boullanger</w:t>
      </w:r>
      <w:proofErr w:type="spellEnd"/>
      <w:r w:rsidRPr="009E63E6">
        <w:rPr>
          <w:rFonts w:ascii="Book Antiqua" w:hAnsi="Book Antiqua"/>
        </w:rPr>
        <w:t xml:space="preserve">, l’un des Ingénieurs géographe, </w:t>
      </w:r>
      <w:proofErr w:type="spellStart"/>
      <w:r w:rsidRPr="009E63E6">
        <w:rPr>
          <w:rFonts w:ascii="Book Antiqua" w:hAnsi="Book Antiqua"/>
        </w:rPr>
        <w:t>emploié</w:t>
      </w:r>
      <w:proofErr w:type="spellEnd"/>
      <w:r w:rsidRPr="009E63E6">
        <w:rPr>
          <w:rFonts w:ascii="Book Antiqua" w:hAnsi="Book Antiqua"/>
        </w:rPr>
        <w:t xml:space="preserve"> dans l’expédition du Capitaine de Vaisse</w:t>
      </w:r>
      <w:r>
        <w:rPr>
          <w:rFonts w:ascii="Book Antiqua" w:hAnsi="Book Antiqua"/>
        </w:rPr>
        <w:t>au Baudin aux Terres australes.</w:t>
      </w:r>
    </w:p>
    <w:p w14:paraId="0E992B74"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5JJ46</w:t>
      </w:r>
      <w:r>
        <w:rPr>
          <w:rFonts w:ascii="Book Antiqua" w:hAnsi="Book Antiqua"/>
        </w:rPr>
        <w:tab/>
        <w:t>Bernier, P.-F., Journal mis au net.</w:t>
      </w:r>
    </w:p>
    <w:p w14:paraId="2524CB52"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5JJ47</w:t>
      </w:r>
      <w:r w:rsidRPr="009E63E6">
        <w:rPr>
          <w:rFonts w:ascii="Book Antiqua" w:hAnsi="Book Antiqua"/>
        </w:rPr>
        <w:tab/>
        <w:t>Bernier, P.-F.</w:t>
      </w:r>
      <w:r>
        <w:rPr>
          <w:rFonts w:ascii="Book Antiqua" w:hAnsi="Book Antiqua"/>
        </w:rPr>
        <w:t>,</w:t>
      </w:r>
      <w:r w:rsidRPr="009E63E6">
        <w:rPr>
          <w:rFonts w:ascii="Book Antiqua" w:hAnsi="Book Antiqua"/>
        </w:rPr>
        <w:t xml:space="preserve"> Observations Astronomiques faites pendant l’expédition de découvertes commandée par le Capitaine Baudin par Pierre François Bernier, Astronome sur la Corvette le Naturaliste.</w:t>
      </w:r>
    </w:p>
    <w:p w14:paraId="0F98DBE3"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5JJ48</w:t>
      </w:r>
      <w:r w:rsidRPr="009E63E6">
        <w:rPr>
          <w:rFonts w:ascii="Book Antiqua" w:hAnsi="Book Antiqua"/>
        </w:rPr>
        <w:tab/>
        <w:t>St-</w:t>
      </w:r>
      <w:proofErr w:type="spellStart"/>
      <w:r w:rsidRPr="009E63E6">
        <w:rPr>
          <w:rFonts w:ascii="Book Antiqua" w:hAnsi="Book Antiqua"/>
        </w:rPr>
        <w:t>Cricq</w:t>
      </w:r>
      <w:proofErr w:type="spellEnd"/>
      <w:r w:rsidRPr="009E63E6">
        <w:rPr>
          <w:rFonts w:ascii="Book Antiqua" w:hAnsi="Book Antiqua"/>
        </w:rPr>
        <w:t>, J.</w:t>
      </w:r>
      <w:r>
        <w:rPr>
          <w:rFonts w:ascii="Book Antiqua" w:hAnsi="Book Antiqua"/>
        </w:rPr>
        <w:t>,</w:t>
      </w:r>
      <w:r w:rsidRPr="009E63E6">
        <w:rPr>
          <w:rFonts w:ascii="Book Antiqua" w:hAnsi="Book Antiqua"/>
        </w:rPr>
        <w:t xml:space="preserve"> Journal de B. S</w:t>
      </w:r>
      <w:r w:rsidRPr="009E63E6">
        <w:rPr>
          <w:rFonts w:ascii="Book Antiqua" w:hAnsi="Book Antiqua"/>
          <w:vertAlign w:val="superscript"/>
        </w:rPr>
        <w:t xml:space="preserve">t </w:t>
      </w:r>
      <w:proofErr w:type="spellStart"/>
      <w:r w:rsidRPr="009E63E6">
        <w:rPr>
          <w:rFonts w:ascii="Book Antiqua" w:hAnsi="Book Antiqua"/>
        </w:rPr>
        <w:t>Cricq</w:t>
      </w:r>
      <w:proofErr w:type="spellEnd"/>
      <w:r w:rsidRPr="009E63E6">
        <w:rPr>
          <w:rFonts w:ascii="Book Antiqua" w:hAnsi="Book Antiqua"/>
        </w:rPr>
        <w:t xml:space="preserve">, Enseigne de Vaisseau sur la Corvette Le Naturaliste, commandée par le Citoyen Hamelin </w:t>
      </w:r>
      <w:proofErr w:type="spellStart"/>
      <w:r w:rsidRPr="005E50A4">
        <w:rPr>
          <w:rFonts w:ascii="Book Antiqua" w:hAnsi="Book Antiqua"/>
        </w:rPr>
        <w:t>Cap</w:t>
      </w:r>
      <w:r w:rsidRPr="005E50A4">
        <w:rPr>
          <w:rFonts w:ascii="Book Antiqua" w:hAnsi="Book Antiqua"/>
          <w:vertAlign w:val="superscript"/>
        </w:rPr>
        <w:t>ne</w:t>
      </w:r>
      <w:proofErr w:type="spellEnd"/>
      <w:r w:rsidRPr="005E50A4">
        <w:rPr>
          <w:rFonts w:ascii="Book Antiqua" w:hAnsi="Book Antiqua"/>
          <w:vertAlign w:val="superscript"/>
        </w:rPr>
        <w:t xml:space="preserve"> </w:t>
      </w:r>
      <w:r w:rsidRPr="005E50A4">
        <w:rPr>
          <w:rFonts w:ascii="Book Antiqua" w:hAnsi="Book Antiqua"/>
        </w:rPr>
        <w:t xml:space="preserve">de </w:t>
      </w:r>
      <w:proofErr w:type="spellStart"/>
      <w:r w:rsidRPr="005E50A4">
        <w:rPr>
          <w:rFonts w:ascii="Book Antiqua" w:hAnsi="Book Antiqua"/>
        </w:rPr>
        <w:t>freg</w:t>
      </w:r>
      <w:r w:rsidRPr="005E50A4">
        <w:rPr>
          <w:rFonts w:ascii="Book Antiqua" w:hAnsi="Book Antiqua"/>
          <w:vertAlign w:val="superscript"/>
        </w:rPr>
        <w:t>te</w:t>
      </w:r>
      <w:proofErr w:type="spellEnd"/>
      <w:r w:rsidRPr="005E50A4">
        <w:rPr>
          <w:rFonts w:ascii="Book Antiqua" w:hAnsi="Book Antiqua"/>
        </w:rPr>
        <w:t>, Voyage de découvertes du Cap.</w:t>
      </w:r>
      <w:r w:rsidRPr="005E50A4">
        <w:rPr>
          <w:rFonts w:ascii="Book Antiqua" w:hAnsi="Book Antiqua"/>
          <w:vertAlign w:val="superscript"/>
        </w:rPr>
        <w:t>ne</w:t>
      </w:r>
      <w:r w:rsidRPr="005E50A4">
        <w:rPr>
          <w:rFonts w:ascii="Book Antiqua" w:hAnsi="Book Antiqua"/>
        </w:rPr>
        <w:t xml:space="preserve"> Baudin.</w:t>
      </w:r>
    </w:p>
    <w:p w14:paraId="763857CC"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5JJ49</w:t>
      </w:r>
      <w:r>
        <w:rPr>
          <w:rFonts w:ascii="Book Antiqua" w:hAnsi="Book Antiqua"/>
        </w:rPr>
        <w:tab/>
        <w:t>Freycinet, L., Journal nautique de L</w:t>
      </w:r>
      <w:r w:rsidRPr="006A5EF7">
        <w:rPr>
          <w:rFonts w:ascii="Book Antiqua" w:hAnsi="Book Antiqua"/>
          <w:vertAlign w:val="superscript"/>
        </w:rPr>
        <w:t>is</w:t>
      </w:r>
      <w:r>
        <w:rPr>
          <w:rFonts w:ascii="Book Antiqua" w:hAnsi="Book Antiqua"/>
        </w:rPr>
        <w:t xml:space="preserve"> Freycinet </w:t>
      </w:r>
      <w:proofErr w:type="spellStart"/>
      <w:r>
        <w:rPr>
          <w:rFonts w:ascii="Book Antiqua" w:hAnsi="Book Antiqua"/>
        </w:rPr>
        <w:t>off</w:t>
      </w:r>
      <w:r w:rsidRPr="006A5EF7">
        <w:rPr>
          <w:rFonts w:ascii="Book Antiqua" w:hAnsi="Book Antiqua"/>
          <w:vertAlign w:val="superscript"/>
        </w:rPr>
        <w:t>er</w:t>
      </w:r>
      <w:proofErr w:type="spellEnd"/>
      <w:r>
        <w:rPr>
          <w:rFonts w:ascii="Book Antiqua" w:hAnsi="Book Antiqua"/>
        </w:rPr>
        <w:t xml:space="preserve"> sur La corvette le Naturaliste.</w:t>
      </w:r>
    </w:p>
    <w:p w14:paraId="6A8D201F"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5JJ50</w:t>
      </w:r>
      <w:r>
        <w:rPr>
          <w:rFonts w:ascii="Book Antiqua" w:hAnsi="Book Antiqua"/>
        </w:rPr>
        <w:tab/>
      </w:r>
      <w:r w:rsidRPr="009E63E6">
        <w:rPr>
          <w:rFonts w:ascii="Book Antiqua" w:hAnsi="Book Antiqua"/>
        </w:rPr>
        <w:t>Freycinet, L.</w:t>
      </w:r>
      <w:r>
        <w:rPr>
          <w:rFonts w:ascii="Book Antiqua" w:hAnsi="Book Antiqua"/>
        </w:rPr>
        <w:t xml:space="preserve">, </w:t>
      </w:r>
      <w:r w:rsidRPr="009E63E6">
        <w:rPr>
          <w:rFonts w:ascii="Book Antiqua" w:hAnsi="Book Antiqua"/>
        </w:rPr>
        <w:t xml:space="preserve">Journal tenu par le </w:t>
      </w:r>
      <w:proofErr w:type="spellStart"/>
      <w:r w:rsidRPr="009E63E6">
        <w:rPr>
          <w:rFonts w:ascii="Book Antiqua" w:hAnsi="Book Antiqua"/>
        </w:rPr>
        <w:t>lieut</w:t>
      </w:r>
      <w:r w:rsidRPr="009E63E6">
        <w:rPr>
          <w:rFonts w:ascii="Book Antiqua" w:hAnsi="Book Antiqua"/>
          <w:vertAlign w:val="superscript"/>
        </w:rPr>
        <w:t>t</w:t>
      </w:r>
      <w:proofErr w:type="spellEnd"/>
      <w:r w:rsidRPr="009E63E6">
        <w:rPr>
          <w:rFonts w:ascii="Book Antiqua" w:hAnsi="Book Antiqua"/>
        </w:rPr>
        <w:t xml:space="preserve"> de V</w:t>
      </w:r>
      <w:r w:rsidRPr="009E63E6">
        <w:rPr>
          <w:rFonts w:ascii="Book Antiqua" w:hAnsi="Book Antiqua"/>
          <w:vertAlign w:val="superscript"/>
        </w:rPr>
        <w:t>au</w:t>
      </w:r>
      <w:r w:rsidRPr="009E63E6">
        <w:rPr>
          <w:rFonts w:ascii="Book Antiqua" w:hAnsi="Book Antiqua"/>
        </w:rPr>
        <w:t xml:space="preserve"> L</w:t>
      </w:r>
      <w:r w:rsidRPr="009E63E6">
        <w:rPr>
          <w:rFonts w:ascii="Book Antiqua" w:hAnsi="Book Antiqua"/>
          <w:vertAlign w:val="superscript"/>
        </w:rPr>
        <w:t>is</w:t>
      </w:r>
      <w:r w:rsidRPr="009E63E6">
        <w:rPr>
          <w:rFonts w:ascii="Book Antiqua" w:hAnsi="Book Antiqua"/>
        </w:rPr>
        <w:t xml:space="preserve"> Freycinet commandant la </w:t>
      </w:r>
      <w:proofErr w:type="spellStart"/>
      <w:r w:rsidRPr="009E63E6">
        <w:rPr>
          <w:rFonts w:ascii="Book Antiqua" w:hAnsi="Book Antiqua"/>
        </w:rPr>
        <w:t>goëlette</w:t>
      </w:r>
      <w:proofErr w:type="spellEnd"/>
      <w:r w:rsidRPr="009E63E6">
        <w:rPr>
          <w:rFonts w:ascii="Book Antiqua" w:hAnsi="Book Antiqua"/>
        </w:rPr>
        <w:t xml:space="preserve"> Le Casuarina. </w:t>
      </w:r>
    </w:p>
    <w:p w14:paraId="43163E92"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5JJ52</w:t>
      </w:r>
      <w:r w:rsidRPr="005E50A4">
        <w:rPr>
          <w:rFonts w:ascii="Book Antiqua" w:hAnsi="Book Antiqua"/>
        </w:rPr>
        <w:tab/>
      </w:r>
      <w:proofErr w:type="spellStart"/>
      <w:r w:rsidRPr="005E50A4">
        <w:rPr>
          <w:rFonts w:ascii="Book Antiqua" w:hAnsi="Book Antiqua"/>
        </w:rPr>
        <w:t>Duvaldailly</w:t>
      </w:r>
      <w:proofErr w:type="spellEnd"/>
      <w:r w:rsidRPr="005E50A4">
        <w:rPr>
          <w:rFonts w:ascii="Book Antiqua" w:hAnsi="Book Antiqua"/>
        </w:rPr>
        <w:t>, E. H. M.</w:t>
      </w:r>
      <w:r>
        <w:rPr>
          <w:rFonts w:ascii="Book Antiqua" w:hAnsi="Book Antiqua"/>
        </w:rPr>
        <w:t>,</w:t>
      </w:r>
      <w:r w:rsidRPr="005E50A4">
        <w:rPr>
          <w:rFonts w:ascii="Book Antiqua" w:hAnsi="Book Antiqua"/>
        </w:rPr>
        <w:t xml:space="preserve"> Journal de Duval Da</w:t>
      </w:r>
      <w:r>
        <w:rPr>
          <w:rFonts w:ascii="Book Antiqua" w:hAnsi="Book Antiqua"/>
        </w:rPr>
        <w:t>illy, aspirant du Naturaliste (vol</w:t>
      </w:r>
      <w:r w:rsidRPr="005E50A4">
        <w:rPr>
          <w:rFonts w:ascii="Book Antiqua" w:hAnsi="Book Antiqua"/>
        </w:rPr>
        <w:t>.</w:t>
      </w:r>
      <w:r>
        <w:rPr>
          <w:rFonts w:ascii="Book Antiqua" w:hAnsi="Book Antiqua"/>
        </w:rPr>
        <w:t xml:space="preserve"> 2).</w:t>
      </w:r>
    </w:p>
    <w:p w14:paraId="476B43CD" w14:textId="77777777" w:rsidR="000176E4" w:rsidRDefault="000176E4" w:rsidP="000176E4">
      <w:pPr>
        <w:spacing w:after="120"/>
        <w:ind w:left="1418"/>
        <w:jc w:val="both"/>
        <w:rPr>
          <w:rFonts w:ascii="Book Antiqua" w:hAnsi="Book Antiqua"/>
        </w:rPr>
      </w:pPr>
      <w:r w:rsidRPr="005E50A4">
        <w:rPr>
          <w:rFonts w:ascii="Book Antiqua" w:hAnsi="Book Antiqua"/>
        </w:rPr>
        <w:t>Levillain, S.</w:t>
      </w:r>
      <w:r>
        <w:rPr>
          <w:rFonts w:ascii="Book Antiqua" w:hAnsi="Book Antiqua"/>
        </w:rPr>
        <w:t>,</w:t>
      </w:r>
      <w:r w:rsidRPr="005E50A4">
        <w:rPr>
          <w:rFonts w:ascii="Book Antiqua" w:hAnsi="Book Antiqua"/>
        </w:rPr>
        <w:t xml:space="preserve"> Notes Tenues par Le C</w:t>
      </w:r>
      <w:r w:rsidRPr="005E50A4">
        <w:rPr>
          <w:rFonts w:ascii="Book Antiqua" w:hAnsi="Book Antiqua"/>
          <w:vertAlign w:val="superscript"/>
        </w:rPr>
        <w:t>en</w:t>
      </w:r>
      <w:r w:rsidRPr="005E50A4">
        <w:rPr>
          <w:rFonts w:ascii="Book Antiqua" w:hAnsi="Book Antiqua"/>
        </w:rPr>
        <w:t xml:space="preserve"> Stanislas </w:t>
      </w:r>
      <w:proofErr w:type="spellStart"/>
      <w:r w:rsidRPr="005E50A4">
        <w:rPr>
          <w:rFonts w:ascii="Book Antiqua" w:hAnsi="Book Antiqua"/>
        </w:rPr>
        <w:t>LeVillain</w:t>
      </w:r>
      <w:proofErr w:type="spellEnd"/>
      <w:r w:rsidRPr="005E50A4">
        <w:rPr>
          <w:rFonts w:ascii="Book Antiqua" w:hAnsi="Book Antiqua"/>
        </w:rPr>
        <w:t xml:space="preserve"> Zoologiste dans L’</w:t>
      </w:r>
      <w:proofErr w:type="spellStart"/>
      <w:r w:rsidRPr="005E50A4">
        <w:rPr>
          <w:rFonts w:ascii="Book Antiqua" w:hAnsi="Book Antiqua"/>
        </w:rPr>
        <w:t>Exped</w:t>
      </w:r>
      <w:r w:rsidRPr="005E50A4">
        <w:rPr>
          <w:rFonts w:ascii="Book Antiqua" w:hAnsi="Book Antiqua"/>
          <w:vertAlign w:val="superscript"/>
        </w:rPr>
        <w:t>ion</w:t>
      </w:r>
      <w:proofErr w:type="spellEnd"/>
      <w:r w:rsidRPr="005E50A4">
        <w:rPr>
          <w:rFonts w:ascii="Book Antiqua" w:hAnsi="Book Antiqua"/>
          <w:vertAlign w:val="superscript"/>
        </w:rPr>
        <w:t xml:space="preserve"> </w:t>
      </w:r>
      <w:r w:rsidRPr="005E50A4">
        <w:rPr>
          <w:rFonts w:ascii="Book Antiqua" w:hAnsi="Book Antiqua"/>
        </w:rPr>
        <w:t xml:space="preserve">de découvertes - Sur La Corvette Le Naturaliste, Depuis le 25 </w:t>
      </w:r>
      <w:proofErr w:type="spellStart"/>
      <w:r w:rsidRPr="005E50A4">
        <w:rPr>
          <w:rFonts w:ascii="Book Antiqua" w:hAnsi="Book Antiqua"/>
        </w:rPr>
        <w:t>floreal</w:t>
      </w:r>
      <w:proofErr w:type="spellEnd"/>
      <w:r w:rsidRPr="005E50A4">
        <w:rPr>
          <w:rFonts w:ascii="Book Antiqua" w:hAnsi="Book Antiqua"/>
        </w:rPr>
        <w:t xml:space="preserve"> an</w:t>
      </w:r>
      <w:r>
        <w:rPr>
          <w:rFonts w:ascii="Book Antiqua" w:hAnsi="Book Antiqua"/>
        </w:rPr>
        <w:t xml:space="preserve"> </w:t>
      </w:r>
      <w:r w:rsidRPr="005E50A4">
        <w:rPr>
          <w:rFonts w:ascii="Book Antiqua" w:hAnsi="Book Antiqua"/>
        </w:rPr>
        <w:t>9</w:t>
      </w:r>
      <w:r w:rsidRPr="005E50A4">
        <w:rPr>
          <w:rFonts w:ascii="Book Antiqua" w:hAnsi="Book Antiqua"/>
          <w:vertAlign w:val="superscript"/>
        </w:rPr>
        <w:t xml:space="preserve">e </w:t>
      </w:r>
      <w:r w:rsidRPr="005E50A4">
        <w:rPr>
          <w:rFonts w:ascii="Book Antiqua" w:hAnsi="Book Antiqua"/>
        </w:rPr>
        <w:t xml:space="preserve">[15 mai 1801] </w:t>
      </w:r>
      <w:proofErr w:type="spellStart"/>
      <w:r w:rsidRPr="005E50A4">
        <w:rPr>
          <w:rFonts w:ascii="Book Antiqua" w:hAnsi="Book Antiqua"/>
        </w:rPr>
        <w:t>Epôque</w:t>
      </w:r>
      <w:proofErr w:type="spellEnd"/>
      <w:r w:rsidRPr="005E50A4">
        <w:rPr>
          <w:rFonts w:ascii="Book Antiqua" w:hAnsi="Book Antiqua"/>
        </w:rPr>
        <w:t xml:space="preserve"> du </w:t>
      </w:r>
      <w:proofErr w:type="spellStart"/>
      <w:r w:rsidRPr="005E50A4">
        <w:rPr>
          <w:rFonts w:ascii="Book Antiqua" w:hAnsi="Book Antiqua"/>
        </w:rPr>
        <w:t>Commencem</w:t>
      </w:r>
      <w:r w:rsidRPr="005E50A4">
        <w:rPr>
          <w:rFonts w:ascii="Book Antiqua" w:hAnsi="Book Antiqua"/>
          <w:vertAlign w:val="superscript"/>
        </w:rPr>
        <w:t>t</w:t>
      </w:r>
      <w:proofErr w:type="spellEnd"/>
      <w:r w:rsidRPr="005E50A4">
        <w:rPr>
          <w:rFonts w:ascii="Book Antiqua" w:hAnsi="Book Antiqua"/>
        </w:rPr>
        <w:t>. de la Campagne Jusqu’au 22 Brumaire an 10</w:t>
      </w:r>
      <w:r w:rsidRPr="005E50A4">
        <w:rPr>
          <w:rFonts w:ascii="Book Antiqua" w:hAnsi="Book Antiqua"/>
          <w:vertAlign w:val="superscript"/>
        </w:rPr>
        <w:t>e</w:t>
      </w:r>
      <w:r w:rsidRPr="005E50A4">
        <w:rPr>
          <w:rFonts w:ascii="Book Antiqua" w:hAnsi="Book Antiqua"/>
        </w:rPr>
        <w:t xml:space="preserve"> [13 novembre 1801]</w:t>
      </w:r>
      <w:r>
        <w:rPr>
          <w:rFonts w:ascii="Book Antiqua" w:hAnsi="Book Antiqua"/>
        </w:rPr>
        <w:t>.</w:t>
      </w:r>
    </w:p>
    <w:p w14:paraId="6EF0C05A" w14:textId="33B6F5B9" w:rsidR="0058203F" w:rsidRPr="00F45ACB" w:rsidRDefault="00F45ACB" w:rsidP="00F45ACB">
      <w:pPr>
        <w:spacing w:after="120"/>
        <w:ind w:left="1418" w:hanging="1418"/>
        <w:jc w:val="both"/>
        <w:rPr>
          <w:rFonts w:ascii="Book Antiqua" w:hAnsi="Book Antiqua"/>
        </w:rPr>
      </w:pPr>
      <w:r w:rsidRPr="00F45ACB">
        <w:rPr>
          <w:rFonts w:ascii="Book Antiqua" w:hAnsi="Book Antiqua"/>
          <w:b/>
        </w:rPr>
        <w:t>5JJ53</w:t>
      </w:r>
      <w:r>
        <w:rPr>
          <w:rFonts w:ascii="Book Antiqua" w:hAnsi="Book Antiqua"/>
        </w:rPr>
        <w:tab/>
      </w:r>
      <w:r w:rsidR="000176E4">
        <w:rPr>
          <w:rFonts w:ascii="Book Antiqua" w:hAnsi="Book Antiqua"/>
        </w:rPr>
        <w:t>Bernier, P.-F., Journal</w:t>
      </w:r>
      <w:r w:rsidR="0058203F" w:rsidRPr="0058203F">
        <w:rPr>
          <w:rFonts w:ascii="Book Antiqua" w:hAnsi="Book Antiqua"/>
          <w:b/>
        </w:rPr>
        <w:tab/>
      </w:r>
      <w:r w:rsidR="00CA6533">
        <w:rPr>
          <w:rFonts w:ascii="Book Antiqua" w:hAnsi="Book Antiqua"/>
          <w:b/>
        </w:rPr>
        <w:tab/>
      </w:r>
    </w:p>
    <w:p w14:paraId="3189BC45" w14:textId="77777777" w:rsidR="000176E4" w:rsidRDefault="000176E4" w:rsidP="000176E4">
      <w:pPr>
        <w:spacing w:after="120"/>
        <w:ind w:left="1418" w:hanging="1418"/>
        <w:jc w:val="both"/>
        <w:rPr>
          <w:rFonts w:ascii="Book Antiqua" w:hAnsi="Book Antiqua"/>
        </w:rPr>
      </w:pPr>
      <w:r w:rsidRPr="006A5EF7">
        <w:rPr>
          <w:rFonts w:ascii="Book Antiqua" w:hAnsi="Book Antiqua"/>
          <w:b/>
        </w:rPr>
        <w:t>5JJ55</w:t>
      </w:r>
      <w:r w:rsidRPr="009E63E6">
        <w:rPr>
          <w:rFonts w:ascii="Book Antiqua" w:hAnsi="Book Antiqua"/>
        </w:rPr>
        <w:tab/>
        <w:t>Gicquel, P.-G.</w:t>
      </w:r>
      <w:r>
        <w:rPr>
          <w:rFonts w:ascii="Book Antiqua" w:hAnsi="Book Antiqua"/>
        </w:rPr>
        <w:t>,</w:t>
      </w:r>
      <w:r w:rsidRPr="009E63E6">
        <w:rPr>
          <w:rFonts w:ascii="Book Antiqua" w:hAnsi="Book Antiqua"/>
        </w:rPr>
        <w:t xml:space="preserve"> Journal Nautique.</w:t>
      </w:r>
    </w:p>
    <w:p w14:paraId="0C087FE8" w14:textId="77777777" w:rsidR="000176E4" w:rsidRPr="009E63E6" w:rsidRDefault="000176E4" w:rsidP="000176E4">
      <w:pPr>
        <w:spacing w:after="120"/>
        <w:ind w:left="1418" w:hanging="1418"/>
        <w:jc w:val="both"/>
        <w:rPr>
          <w:rFonts w:ascii="Book Antiqua" w:hAnsi="Book Antiqua"/>
        </w:rPr>
      </w:pPr>
      <w:r w:rsidRPr="006A5EF7">
        <w:rPr>
          <w:rFonts w:ascii="Book Antiqua" w:hAnsi="Book Antiqua"/>
          <w:b/>
        </w:rPr>
        <w:t>5JJ56</w:t>
      </w:r>
      <w:r w:rsidRPr="009E63E6">
        <w:rPr>
          <w:rFonts w:ascii="Book Antiqua" w:hAnsi="Book Antiqua"/>
        </w:rPr>
        <w:tab/>
      </w:r>
      <w:proofErr w:type="spellStart"/>
      <w:r w:rsidRPr="009E63E6">
        <w:rPr>
          <w:rFonts w:ascii="Book Antiqua" w:hAnsi="Book Antiqua"/>
        </w:rPr>
        <w:t>Brèvedent</w:t>
      </w:r>
      <w:proofErr w:type="spellEnd"/>
      <w:r w:rsidRPr="009E63E6">
        <w:rPr>
          <w:rFonts w:ascii="Book Antiqua" w:hAnsi="Book Antiqua"/>
        </w:rPr>
        <w:t>, L. F.</w:t>
      </w:r>
      <w:r>
        <w:rPr>
          <w:rFonts w:ascii="Book Antiqua" w:hAnsi="Book Antiqua"/>
        </w:rPr>
        <w:t>,</w:t>
      </w:r>
      <w:r w:rsidRPr="009E63E6">
        <w:rPr>
          <w:rFonts w:ascii="Book Antiqua" w:hAnsi="Book Antiqua"/>
        </w:rPr>
        <w:t xml:space="preserve"> Journal nautique historique, fait par moi Leon F</w:t>
      </w:r>
      <w:r w:rsidRPr="009E63E6">
        <w:rPr>
          <w:rFonts w:ascii="Book Antiqua" w:hAnsi="Book Antiqua"/>
          <w:vertAlign w:val="superscript"/>
        </w:rPr>
        <w:t>ois</w:t>
      </w:r>
      <w:r w:rsidRPr="009E63E6">
        <w:rPr>
          <w:rFonts w:ascii="Book Antiqua" w:hAnsi="Book Antiqua"/>
        </w:rPr>
        <w:t xml:space="preserve"> </w:t>
      </w:r>
      <w:proofErr w:type="spellStart"/>
      <w:r w:rsidRPr="009E63E6">
        <w:rPr>
          <w:rFonts w:ascii="Book Antiqua" w:hAnsi="Book Antiqua"/>
        </w:rPr>
        <w:t>Brevedent</w:t>
      </w:r>
      <w:proofErr w:type="spellEnd"/>
      <w:r w:rsidRPr="009E63E6">
        <w:rPr>
          <w:rFonts w:ascii="Book Antiqua" w:hAnsi="Book Antiqua"/>
        </w:rPr>
        <w:t xml:space="preserve"> aspirant de 2</w:t>
      </w:r>
      <w:r w:rsidRPr="009E63E6">
        <w:rPr>
          <w:rFonts w:ascii="Book Antiqua" w:hAnsi="Book Antiqua"/>
          <w:vertAlign w:val="superscript"/>
        </w:rPr>
        <w:t>de</w:t>
      </w:r>
      <w:r w:rsidRPr="009E63E6">
        <w:rPr>
          <w:rFonts w:ascii="Book Antiqua" w:hAnsi="Book Antiqua"/>
        </w:rPr>
        <w:t xml:space="preserve"> Classe, commencé le 14 prairial an XI à bord du Géographe.</w:t>
      </w:r>
    </w:p>
    <w:p w14:paraId="3D1F9CC8" w14:textId="77777777" w:rsidR="000176E4" w:rsidRPr="009E63E6" w:rsidRDefault="000176E4" w:rsidP="000176E4">
      <w:pPr>
        <w:spacing w:after="120"/>
        <w:ind w:left="1418"/>
        <w:jc w:val="both"/>
        <w:rPr>
          <w:rFonts w:ascii="Book Antiqua" w:hAnsi="Book Antiqua"/>
          <w:b/>
        </w:rPr>
      </w:pPr>
      <w:r w:rsidRPr="009E63E6">
        <w:rPr>
          <w:rFonts w:ascii="Book Antiqua" w:hAnsi="Book Antiqua"/>
        </w:rPr>
        <w:t>Faure, P.</w:t>
      </w:r>
      <w:r>
        <w:rPr>
          <w:rFonts w:ascii="Book Antiqua" w:hAnsi="Book Antiqua"/>
        </w:rPr>
        <w:t>,</w:t>
      </w:r>
      <w:r w:rsidRPr="009E63E6">
        <w:rPr>
          <w:rFonts w:ascii="Book Antiqua" w:hAnsi="Book Antiqua"/>
        </w:rPr>
        <w:t xml:space="preserve"> Journal de M. Faure, ingénieur géographe, 1801-1803.</w:t>
      </w:r>
    </w:p>
    <w:p w14:paraId="00CE72A9" w14:textId="77777777" w:rsidR="000176E4" w:rsidRDefault="000176E4" w:rsidP="000176E4">
      <w:pPr>
        <w:spacing w:after="120"/>
        <w:ind w:left="1418"/>
        <w:jc w:val="both"/>
        <w:rPr>
          <w:rFonts w:ascii="Book Antiqua" w:hAnsi="Book Antiqua"/>
        </w:rPr>
      </w:pPr>
      <w:proofErr w:type="spellStart"/>
      <w:r w:rsidRPr="009E63E6">
        <w:rPr>
          <w:rFonts w:ascii="Book Antiqua" w:hAnsi="Book Antiqua"/>
        </w:rPr>
        <w:t>Heirisson</w:t>
      </w:r>
      <w:proofErr w:type="spellEnd"/>
      <w:r w:rsidRPr="009E63E6">
        <w:rPr>
          <w:rFonts w:ascii="Book Antiqua" w:hAnsi="Book Antiqua"/>
        </w:rPr>
        <w:t>, F.A.B.</w:t>
      </w:r>
      <w:r>
        <w:rPr>
          <w:rFonts w:ascii="Book Antiqua" w:hAnsi="Book Antiqua"/>
        </w:rPr>
        <w:t>,</w:t>
      </w:r>
      <w:r w:rsidRPr="009E63E6">
        <w:rPr>
          <w:rFonts w:ascii="Book Antiqua" w:hAnsi="Book Antiqua"/>
        </w:rPr>
        <w:t xml:space="preserve"> Le Naturaliste, </w:t>
      </w:r>
      <w:proofErr w:type="spellStart"/>
      <w:r w:rsidRPr="009E63E6">
        <w:rPr>
          <w:rFonts w:ascii="Book Antiqua" w:hAnsi="Book Antiqua"/>
        </w:rPr>
        <w:t>depart</w:t>
      </w:r>
      <w:proofErr w:type="spellEnd"/>
      <w:r w:rsidRPr="009E63E6">
        <w:rPr>
          <w:rFonts w:ascii="Book Antiqua" w:hAnsi="Book Antiqua"/>
        </w:rPr>
        <w:t xml:space="preserve"> de l’Isle de </w:t>
      </w:r>
      <w:proofErr w:type="spellStart"/>
      <w:r w:rsidRPr="009E63E6">
        <w:rPr>
          <w:rFonts w:ascii="Book Antiqua" w:hAnsi="Book Antiqua"/>
        </w:rPr>
        <w:t>fra</w:t>
      </w:r>
      <w:r>
        <w:rPr>
          <w:rFonts w:ascii="Book Antiqua" w:hAnsi="Book Antiqua"/>
        </w:rPr>
        <w:t>nce</w:t>
      </w:r>
      <w:proofErr w:type="spellEnd"/>
      <w:r>
        <w:rPr>
          <w:rFonts w:ascii="Book Antiqua" w:hAnsi="Book Antiqua"/>
        </w:rPr>
        <w:t xml:space="preserve"> le 5 </w:t>
      </w:r>
      <w:proofErr w:type="spellStart"/>
      <w:r>
        <w:rPr>
          <w:rFonts w:ascii="Book Antiqua" w:hAnsi="Book Antiqua"/>
        </w:rPr>
        <w:t>floreal</w:t>
      </w:r>
      <w:proofErr w:type="spellEnd"/>
      <w:r>
        <w:rPr>
          <w:rFonts w:ascii="Book Antiqua" w:hAnsi="Book Antiqua"/>
        </w:rPr>
        <w:t xml:space="preserve">, </w:t>
      </w:r>
      <w:r w:rsidRPr="009E63E6">
        <w:rPr>
          <w:rFonts w:ascii="Book Antiqua" w:hAnsi="Book Antiqua"/>
        </w:rPr>
        <w:t>an 9 jusqu'</w:t>
      </w:r>
      <w:proofErr w:type="spellStart"/>
      <w:r w:rsidRPr="009E63E6">
        <w:rPr>
          <w:rFonts w:ascii="Book Antiqua" w:hAnsi="Book Antiqua"/>
        </w:rPr>
        <w:t>a</w:t>
      </w:r>
      <w:proofErr w:type="spellEnd"/>
      <w:r w:rsidRPr="009E63E6">
        <w:rPr>
          <w:rFonts w:ascii="Book Antiqua" w:hAnsi="Book Antiqua"/>
        </w:rPr>
        <w:t xml:space="preserve"> Timor.</w:t>
      </w:r>
    </w:p>
    <w:p w14:paraId="0B11743F" w14:textId="77777777" w:rsidR="000176E4" w:rsidRPr="009E63E6" w:rsidRDefault="000176E4" w:rsidP="000176E4">
      <w:pPr>
        <w:spacing w:after="120"/>
        <w:ind w:left="1418"/>
        <w:jc w:val="both"/>
        <w:rPr>
          <w:rFonts w:ascii="Book Antiqua" w:hAnsi="Book Antiqua"/>
        </w:rPr>
      </w:pPr>
      <w:proofErr w:type="spellStart"/>
      <w:r w:rsidRPr="009E63E6">
        <w:rPr>
          <w:rFonts w:ascii="Book Antiqua" w:hAnsi="Book Antiqua"/>
        </w:rPr>
        <w:t>Leschenault</w:t>
      </w:r>
      <w:proofErr w:type="spellEnd"/>
      <w:r w:rsidRPr="009E63E6">
        <w:rPr>
          <w:rFonts w:ascii="Book Antiqua" w:hAnsi="Book Antiqua"/>
        </w:rPr>
        <w:t xml:space="preserve"> de la Tour, T.</w:t>
      </w:r>
      <w:r>
        <w:rPr>
          <w:rFonts w:ascii="Book Antiqua" w:hAnsi="Book Antiqua"/>
        </w:rPr>
        <w:t>,</w:t>
      </w:r>
      <w:r w:rsidRPr="009E63E6">
        <w:rPr>
          <w:rFonts w:ascii="Book Antiqua" w:hAnsi="Book Antiqua"/>
        </w:rPr>
        <w:t xml:space="preserve"> Extrait de la Relation de l’Expédition de découverte commandée par le </w:t>
      </w:r>
      <w:proofErr w:type="spellStart"/>
      <w:r w:rsidRPr="009E63E6">
        <w:rPr>
          <w:rFonts w:ascii="Book Antiqua" w:hAnsi="Book Antiqua"/>
        </w:rPr>
        <w:t>Cit</w:t>
      </w:r>
      <w:r w:rsidRPr="009E63E6">
        <w:rPr>
          <w:rFonts w:ascii="Book Antiqua" w:hAnsi="Book Antiqua"/>
          <w:vertAlign w:val="superscript"/>
        </w:rPr>
        <w:t>n</w:t>
      </w:r>
      <w:proofErr w:type="spellEnd"/>
      <w:r w:rsidRPr="009E63E6">
        <w:rPr>
          <w:rFonts w:ascii="Book Antiqua" w:hAnsi="Book Antiqua"/>
        </w:rPr>
        <w:t xml:space="preserve">. Baudin, Capitaine de Vaisseau, du </w:t>
      </w:r>
      <w:proofErr w:type="spellStart"/>
      <w:r w:rsidRPr="009E63E6">
        <w:rPr>
          <w:rFonts w:ascii="Book Antiqua" w:hAnsi="Book Antiqua"/>
        </w:rPr>
        <w:t>Cit</w:t>
      </w:r>
      <w:r w:rsidRPr="009E63E6">
        <w:rPr>
          <w:rFonts w:ascii="Book Antiqua" w:hAnsi="Book Antiqua"/>
          <w:vertAlign w:val="superscript"/>
        </w:rPr>
        <w:t>n</w:t>
      </w:r>
      <w:proofErr w:type="spellEnd"/>
      <w:r w:rsidRPr="009E63E6">
        <w:rPr>
          <w:rFonts w:ascii="Book Antiqua" w:hAnsi="Book Antiqua"/>
        </w:rPr>
        <w:t xml:space="preserve">. Théodore </w:t>
      </w:r>
      <w:proofErr w:type="spellStart"/>
      <w:r w:rsidRPr="009E63E6">
        <w:rPr>
          <w:rFonts w:ascii="Book Antiqua" w:hAnsi="Book Antiqua"/>
        </w:rPr>
        <w:t>Leschenault</w:t>
      </w:r>
      <w:proofErr w:type="spellEnd"/>
      <w:r w:rsidRPr="009E63E6">
        <w:rPr>
          <w:rFonts w:ascii="Book Antiqua" w:hAnsi="Book Antiqua"/>
        </w:rPr>
        <w:t>, Botaniste.</w:t>
      </w:r>
    </w:p>
    <w:p w14:paraId="37A546DE" w14:textId="77777777" w:rsidR="000176E4" w:rsidRPr="009E63E6" w:rsidRDefault="000176E4" w:rsidP="000176E4">
      <w:pPr>
        <w:spacing w:after="120"/>
        <w:ind w:left="1418"/>
        <w:jc w:val="both"/>
        <w:rPr>
          <w:rFonts w:ascii="Book Antiqua" w:hAnsi="Book Antiqua"/>
        </w:rPr>
      </w:pPr>
      <w:proofErr w:type="spellStart"/>
      <w:r w:rsidRPr="009E63E6">
        <w:rPr>
          <w:rFonts w:ascii="Book Antiqua" w:hAnsi="Book Antiqua"/>
        </w:rPr>
        <w:t>Maurouard</w:t>
      </w:r>
      <w:proofErr w:type="spellEnd"/>
      <w:r w:rsidRPr="009E63E6">
        <w:rPr>
          <w:rFonts w:ascii="Book Antiqua" w:hAnsi="Book Antiqua"/>
        </w:rPr>
        <w:t>, J.M.</w:t>
      </w:r>
      <w:r>
        <w:rPr>
          <w:rFonts w:ascii="Book Antiqua" w:hAnsi="Book Antiqua"/>
        </w:rPr>
        <w:t>,</w:t>
      </w:r>
      <w:r w:rsidRPr="009E63E6">
        <w:rPr>
          <w:rFonts w:ascii="Book Antiqua" w:hAnsi="Book Antiqua"/>
        </w:rPr>
        <w:t xml:space="preserve"> Journal de </w:t>
      </w:r>
      <w:proofErr w:type="spellStart"/>
      <w:r w:rsidRPr="009E63E6">
        <w:rPr>
          <w:rFonts w:ascii="Book Antiqua" w:hAnsi="Book Antiqua"/>
        </w:rPr>
        <w:t>Maurouard</w:t>
      </w:r>
      <w:proofErr w:type="spellEnd"/>
      <w:r w:rsidRPr="009E63E6">
        <w:rPr>
          <w:rFonts w:ascii="Book Antiqua" w:hAnsi="Book Antiqua"/>
        </w:rPr>
        <w:t>, an 11</w:t>
      </w:r>
      <w:r w:rsidRPr="009E63E6">
        <w:rPr>
          <w:rFonts w:ascii="Book Antiqua" w:hAnsi="Book Antiqua"/>
          <w:vertAlign w:val="superscript"/>
        </w:rPr>
        <w:t>e</w:t>
      </w:r>
      <w:r w:rsidRPr="009E63E6">
        <w:rPr>
          <w:rFonts w:ascii="Book Antiqua" w:hAnsi="Book Antiqua"/>
        </w:rPr>
        <w:t xml:space="preserve"> de la </w:t>
      </w:r>
      <w:proofErr w:type="spellStart"/>
      <w:r w:rsidRPr="009E63E6">
        <w:rPr>
          <w:rFonts w:ascii="Book Antiqua" w:hAnsi="Book Antiqua"/>
        </w:rPr>
        <w:t>Rep</w:t>
      </w:r>
      <w:r w:rsidRPr="009E63E6">
        <w:rPr>
          <w:rFonts w:ascii="Book Antiqua" w:hAnsi="Book Antiqua"/>
          <w:vertAlign w:val="superscript"/>
        </w:rPr>
        <w:t>que</w:t>
      </w:r>
      <w:proofErr w:type="spellEnd"/>
      <w:r w:rsidRPr="009E63E6">
        <w:rPr>
          <w:rFonts w:ascii="Book Antiqua" w:hAnsi="Book Antiqua"/>
        </w:rPr>
        <w:t xml:space="preserve"> F</w:t>
      </w:r>
      <w:r w:rsidRPr="009E63E6">
        <w:rPr>
          <w:rFonts w:ascii="Book Antiqua" w:hAnsi="Book Antiqua"/>
          <w:vertAlign w:val="superscript"/>
        </w:rPr>
        <w:t>rase</w:t>
      </w:r>
      <w:r w:rsidRPr="009E63E6">
        <w:rPr>
          <w:rFonts w:ascii="Book Antiqua" w:hAnsi="Book Antiqua"/>
        </w:rPr>
        <w:t>.</w:t>
      </w:r>
    </w:p>
    <w:p w14:paraId="5A9C778B" w14:textId="77777777" w:rsidR="000176E4" w:rsidRPr="009E63E6" w:rsidRDefault="000176E4" w:rsidP="000176E4">
      <w:pPr>
        <w:spacing w:after="120"/>
        <w:ind w:left="1418" w:hanging="1418"/>
        <w:jc w:val="both"/>
        <w:rPr>
          <w:rFonts w:ascii="Book Antiqua" w:hAnsi="Book Antiqua"/>
        </w:rPr>
      </w:pPr>
      <w:r w:rsidRPr="006A5EF7">
        <w:rPr>
          <w:rFonts w:ascii="Book Antiqua" w:hAnsi="Book Antiqua"/>
          <w:b/>
        </w:rPr>
        <w:t>5JJ57</w:t>
      </w:r>
      <w:r w:rsidRPr="009E63E6">
        <w:rPr>
          <w:rFonts w:ascii="Book Antiqua" w:hAnsi="Book Antiqua"/>
        </w:rPr>
        <w:tab/>
        <w:t>Breton, J. D.</w:t>
      </w:r>
      <w:r>
        <w:rPr>
          <w:rFonts w:ascii="Book Antiqua" w:hAnsi="Book Antiqua"/>
        </w:rPr>
        <w:t>,</w:t>
      </w:r>
      <w:r w:rsidRPr="009E63E6">
        <w:rPr>
          <w:rFonts w:ascii="Book Antiqua" w:hAnsi="Book Antiqua"/>
        </w:rPr>
        <w:t xml:space="preserve"> Journal de Breton, aspirant de 1</w:t>
      </w:r>
      <w:proofErr w:type="gramStart"/>
      <w:r w:rsidRPr="009E63E6">
        <w:rPr>
          <w:rFonts w:ascii="Book Antiqua" w:hAnsi="Book Antiqua"/>
          <w:vertAlign w:val="superscript"/>
        </w:rPr>
        <w:t xml:space="preserve">ère  </w:t>
      </w:r>
      <w:r w:rsidRPr="009E63E6">
        <w:rPr>
          <w:rFonts w:ascii="Book Antiqua" w:hAnsi="Book Antiqua"/>
        </w:rPr>
        <w:t>classe</w:t>
      </w:r>
      <w:proofErr w:type="gramEnd"/>
      <w:r w:rsidRPr="009E63E6">
        <w:rPr>
          <w:rFonts w:ascii="Book Antiqua" w:hAnsi="Book Antiqua"/>
        </w:rPr>
        <w:t xml:space="preserve"> à bord du Géographe, depuis le 9 vendémiaire an 9 jusqu’au 9 brumaire an 10.</w:t>
      </w:r>
    </w:p>
    <w:p w14:paraId="3FA2FD31" w14:textId="77777777" w:rsidR="000176E4" w:rsidRPr="009E63E6" w:rsidRDefault="000176E4" w:rsidP="000176E4">
      <w:pPr>
        <w:spacing w:after="120"/>
        <w:ind w:left="1418"/>
        <w:jc w:val="both"/>
        <w:rPr>
          <w:rFonts w:ascii="Book Antiqua" w:hAnsi="Book Antiqua"/>
        </w:rPr>
      </w:pPr>
      <w:proofErr w:type="spellStart"/>
      <w:r w:rsidRPr="009E63E6">
        <w:rPr>
          <w:rFonts w:ascii="Book Antiqua" w:hAnsi="Book Antiqua"/>
        </w:rPr>
        <w:t>Brue</w:t>
      </w:r>
      <w:proofErr w:type="spellEnd"/>
      <w:r w:rsidRPr="009E63E6">
        <w:rPr>
          <w:rFonts w:ascii="Book Antiqua" w:hAnsi="Book Antiqua"/>
        </w:rPr>
        <w:t>, J. L.</w:t>
      </w:r>
      <w:r>
        <w:rPr>
          <w:rFonts w:ascii="Book Antiqua" w:hAnsi="Book Antiqua"/>
        </w:rPr>
        <w:t>,</w:t>
      </w:r>
      <w:r w:rsidRPr="009E63E6">
        <w:rPr>
          <w:rFonts w:ascii="Book Antiqua" w:hAnsi="Book Antiqua"/>
        </w:rPr>
        <w:t xml:space="preserve"> Journal de </w:t>
      </w:r>
      <w:proofErr w:type="spellStart"/>
      <w:r w:rsidRPr="009E63E6">
        <w:rPr>
          <w:rFonts w:ascii="Book Antiqua" w:hAnsi="Book Antiqua"/>
        </w:rPr>
        <w:t>Brue</w:t>
      </w:r>
      <w:proofErr w:type="spellEnd"/>
      <w:r>
        <w:rPr>
          <w:rFonts w:ascii="Book Antiqua" w:hAnsi="Book Antiqua"/>
        </w:rPr>
        <w:t xml:space="preserve">, </w:t>
      </w:r>
      <w:proofErr w:type="spellStart"/>
      <w:r>
        <w:rPr>
          <w:rFonts w:ascii="Book Antiqua" w:hAnsi="Book Antiqua"/>
        </w:rPr>
        <w:t>aspt</w:t>
      </w:r>
      <w:proofErr w:type="spellEnd"/>
      <w:r>
        <w:rPr>
          <w:rFonts w:ascii="Book Antiqua" w:hAnsi="Book Antiqua"/>
        </w:rPr>
        <w:t xml:space="preserve">. </w:t>
      </w:r>
      <w:proofErr w:type="spellStart"/>
      <w:r>
        <w:rPr>
          <w:rFonts w:ascii="Book Antiqua" w:hAnsi="Book Antiqua"/>
        </w:rPr>
        <w:t>a</w:t>
      </w:r>
      <w:proofErr w:type="spellEnd"/>
      <w:r>
        <w:rPr>
          <w:rFonts w:ascii="Book Antiqua" w:hAnsi="Book Antiqua"/>
        </w:rPr>
        <w:t xml:space="preserve"> bord de la </w:t>
      </w:r>
      <w:r w:rsidRPr="009E63E6">
        <w:rPr>
          <w:rFonts w:ascii="Book Antiqua" w:hAnsi="Book Antiqua"/>
        </w:rPr>
        <w:t>corvette le</w:t>
      </w:r>
      <w:r>
        <w:rPr>
          <w:rFonts w:ascii="Book Antiqua" w:hAnsi="Book Antiqua"/>
        </w:rPr>
        <w:t xml:space="preserve"> Naturaliste, commandée par le </w:t>
      </w:r>
      <w:r w:rsidRPr="009E63E6">
        <w:rPr>
          <w:rFonts w:ascii="Book Antiqua" w:hAnsi="Book Antiqua"/>
        </w:rPr>
        <w:t>C</w:t>
      </w:r>
      <w:r w:rsidRPr="009E63E6">
        <w:rPr>
          <w:rFonts w:ascii="Book Antiqua" w:hAnsi="Book Antiqua"/>
          <w:vertAlign w:val="superscript"/>
        </w:rPr>
        <w:t>en</w:t>
      </w:r>
      <w:r>
        <w:rPr>
          <w:rFonts w:ascii="Book Antiqua" w:hAnsi="Book Antiqua"/>
        </w:rPr>
        <w:t xml:space="preserve"> </w:t>
      </w:r>
      <w:r w:rsidRPr="009E63E6">
        <w:rPr>
          <w:rFonts w:ascii="Book Antiqua" w:hAnsi="Book Antiqua"/>
        </w:rPr>
        <w:t>Hamelin, capitaine de frégate.</w:t>
      </w:r>
    </w:p>
    <w:p w14:paraId="6AD817A4" w14:textId="77777777" w:rsidR="000176E4" w:rsidRPr="009E63E6" w:rsidRDefault="000176E4" w:rsidP="000176E4">
      <w:pPr>
        <w:spacing w:after="120"/>
        <w:ind w:left="1418"/>
        <w:jc w:val="both"/>
        <w:rPr>
          <w:rFonts w:ascii="Book Antiqua" w:hAnsi="Book Antiqua"/>
        </w:rPr>
      </w:pPr>
      <w:proofErr w:type="spellStart"/>
      <w:r w:rsidRPr="009E63E6">
        <w:rPr>
          <w:rFonts w:ascii="Book Antiqua" w:hAnsi="Book Antiqua"/>
        </w:rPr>
        <w:t>Brue</w:t>
      </w:r>
      <w:proofErr w:type="spellEnd"/>
      <w:r w:rsidRPr="009E63E6">
        <w:rPr>
          <w:rFonts w:ascii="Book Antiqua" w:hAnsi="Book Antiqua"/>
        </w:rPr>
        <w:t>, J. L.</w:t>
      </w:r>
      <w:r>
        <w:rPr>
          <w:rFonts w:ascii="Book Antiqua" w:hAnsi="Book Antiqua"/>
        </w:rPr>
        <w:t>,</w:t>
      </w:r>
      <w:r w:rsidRPr="009E63E6">
        <w:rPr>
          <w:rFonts w:ascii="Book Antiqua" w:hAnsi="Book Antiqua"/>
        </w:rPr>
        <w:t xml:space="preserve"> Journal de la Corvette, Le Géographe </w:t>
      </w:r>
      <w:proofErr w:type="gramStart"/>
      <w:r w:rsidRPr="009E63E6">
        <w:rPr>
          <w:rFonts w:ascii="Book Antiqua" w:hAnsi="Book Antiqua"/>
        </w:rPr>
        <w:t>Cap</w:t>
      </w:r>
      <w:r w:rsidRPr="009E63E6">
        <w:rPr>
          <w:rFonts w:ascii="Book Antiqua" w:hAnsi="Book Antiqua"/>
          <w:u w:val="single"/>
          <w:vertAlign w:val="superscript"/>
        </w:rPr>
        <w:t>e</w:t>
      </w:r>
      <w:r w:rsidRPr="009E63E6">
        <w:rPr>
          <w:rFonts w:ascii="Book Antiqua" w:hAnsi="Book Antiqua"/>
        </w:rPr>
        <w:t xml:space="preserve">  Baudin</w:t>
      </w:r>
      <w:proofErr w:type="gramEnd"/>
      <w:r w:rsidRPr="009E63E6">
        <w:rPr>
          <w:rFonts w:ascii="Book Antiqua" w:hAnsi="Book Antiqua"/>
        </w:rPr>
        <w:t xml:space="preserve">, tenu à bord par </w:t>
      </w:r>
      <w:proofErr w:type="spellStart"/>
      <w:r w:rsidRPr="009E63E6">
        <w:rPr>
          <w:rFonts w:ascii="Book Antiqua" w:hAnsi="Book Antiqua"/>
        </w:rPr>
        <w:t>Brue</w:t>
      </w:r>
      <w:proofErr w:type="spellEnd"/>
      <w:r w:rsidRPr="009E63E6">
        <w:rPr>
          <w:rFonts w:ascii="Book Antiqua" w:hAnsi="Book Antiqua"/>
        </w:rPr>
        <w:t xml:space="preserve"> aspirant.</w:t>
      </w:r>
    </w:p>
    <w:p w14:paraId="7F0FDC6B" w14:textId="77777777" w:rsidR="000176E4" w:rsidRPr="009E63E6" w:rsidRDefault="000176E4" w:rsidP="000176E4">
      <w:pPr>
        <w:spacing w:after="120"/>
        <w:ind w:left="1418"/>
        <w:jc w:val="both"/>
        <w:rPr>
          <w:rFonts w:ascii="Book Antiqua" w:hAnsi="Book Antiqua"/>
        </w:rPr>
      </w:pPr>
      <w:r w:rsidRPr="009E63E6">
        <w:rPr>
          <w:rFonts w:ascii="Book Antiqua" w:hAnsi="Book Antiqua"/>
        </w:rPr>
        <w:lastRenderedPageBreak/>
        <w:t>Couture, J.-V.</w:t>
      </w:r>
      <w:r>
        <w:rPr>
          <w:rFonts w:ascii="Book Antiqua" w:hAnsi="Book Antiqua"/>
        </w:rPr>
        <w:t>,</w:t>
      </w:r>
      <w:r w:rsidRPr="009E63E6">
        <w:rPr>
          <w:rFonts w:ascii="Book Antiqua" w:hAnsi="Book Antiqua"/>
        </w:rPr>
        <w:t xml:space="preserve"> Journal tenu à bord de la Corvette le Naturaliste par </w:t>
      </w:r>
      <w:proofErr w:type="spellStart"/>
      <w:r w:rsidRPr="009E63E6">
        <w:rPr>
          <w:rFonts w:ascii="Book Antiqua" w:hAnsi="Book Antiqua"/>
        </w:rPr>
        <w:t>J.V</w:t>
      </w:r>
      <w:r w:rsidRPr="009E63E6">
        <w:rPr>
          <w:rFonts w:ascii="Book Antiqua" w:hAnsi="Book Antiqua"/>
          <w:vertAlign w:val="superscript"/>
        </w:rPr>
        <w:t>r</w:t>
      </w:r>
      <w:proofErr w:type="spellEnd"/>
      <w:r w:rsidRPr="009E63E6">
        <w:rPr>
          <w:rFonts w:ascii="Book Antiqua" w:hAnsi="Book Antiqua"/>
          <w:vertAlign w:val="superscript"/>
        </w:rPr>
        <w:t>.</w:t>
      </w:r>
      <w:r w:rsidRPr="009E63E6">
        <w:rPr>
          <w:rFonts w:ascii="Book Antiqua" w:hAnsi="Book Antiqua"/>
        </w:rPr>
        <w:t xml:space="preserve"> Couture Aspirant de 1</w:t>
      </w:r>
      <w:r w:rsidRPr="009E63E6">
        <w:rPr>
          <w:rFonts w:ascii="Book Antiqua" w:hAnsi="Book Antiqua"/>
          <w:vertAlign w:val="superscript"/>
        </w:rPr>
        <w:t>ère</w:t>
      </w:r>
      <w:r w:rsidRPr="009E63E6">
        <w:rPr>
          <w:rFonts w:ascii="Book Antiqua" w:hAnsi="Book Antiqua"/>
        </w:rPr>
        <w:t xml:space="preserve"> Classe.</w:t>
      </w:r>
    </w:p>
    <w:p w14:paraId="1E88002A" w14:textId="77777777" w:rsidR="000176E4" w:rsidRPr="009E63E6" w:rsidRDefault="000176E4" w:rsidP="000176E4">
      <w:pPr>
        <w:spacing w:after="120"/>
        <w:ind w:left="1418"/>
        <w:jc w:val="both"/>
        <w:rPr>
          <w:rFonts w:ascii="Book Antiqua" w:hAnsi="Book Antiqua"/>
        </w:rPr>
      </w:pPr>
      <w:r w:rsidRPr="009E63E6">
        <w:rPr>
          <w:rFonts w:ascii="Book Antiqua" w:hAnsi="Book Antiqua"/>
        </w:rPr>
        <w:t>Giraud, E.</w:t>
      </w:r>
      <w:r>
        <w:rPr>
          <w:rFonts w:ascii="Book Antiqua" w:hAnsi="Book Antiqua"/>
        </w:rPr>
        <w:t>,</w:t>
      </w:r>
      <w:r w:rsidRPr="009E63E6">
        <w:rPr>
          <w:rFonts w:ascii="Book Antiqua" w:hAnsi="Book Antiqua"/>
        </w:rPr>
        <w:t xml:space="preserve"> Journal nautique du Naturaliste, Giraud aspirant de la marine pendant </w:t>
      </w:r>
      <w:r>
        <w:rPr>
          <w:rFonts w:ascii="Book Antiqua" w:hAnsi="Book Antiqua"/>
        </w:rPr>
        <w:t>l</w:t>
      </w:r>
      <w:r w:rsidRPr="009E63E6">
        <w:rPr>
          <w:rFonts w:ascii="Book Antiqua" w:hAnsi="Book Antiqua"/>
        </w:rPr>
        <w:t>es années 9, 10 &amp; II.</w:t>
      </w:r>
    </w:p>
    <w:p w14:paraId="627B1882" w14:textId="77777777" w:rsidR="000176E4" w:rsidRPr="009E63E6" w:rsidRDefault="000176E4" w:rsidP="000176E4">
      <w:pPr>
        <w:ind w:left="567"/>
        <w:jc w:val="both"/>
        <w:rPr>
          <w:rFonts w:ascii="Book Antiqua" w:hAnsi="Book Antiqua"/>
        </w:rPr>
      </w:pPr>
    </w:p>
    <w:p w14:paraId="2768177C" w14:textId="77777777" w:rsidR="000176E4" w:rsidRDefault="000176E4" w:rsidP="000176E4">
      <w:pPr>
        <w:pStyle w:val="Heading8"/>
        <w:ind w:left="1418" w:hanging="1418"/>
        <w:jc w:val="both"/>
        <w:rPr>
          <w:rFonts w:ascii="Book Antiqua" w:hAnsi="Book Antiqua"/>
          <w:b w:val="0"/>
          <w:lang w:val="fr-FR"/>
        </w:rPr>
      </w:pPr>
      <w:r w:rsidRPr="009E63E6">
        <w:rPr>
          <w:rFonts w:ascii="Book Antiqua" w:hAnsi="Book Antiqua"/>
          <w:lang w:val="fr-FR"/>
        </w:rPr>
        <w:t>155 AP6</w:t>
      </w:r>
      <w:r>
        <w:rPr>
          <w:rFonts w:ascii="Book Antiqua" w:hAnsi="Book Antiqua"/>
          <w:lang w:val="fr-FR"/>
        </w:rPr>
        <w:tab/>
      </w:r>
      <w:r w:rsidRPr="009911FA">
        <w:rPr>
          <w:rFonts w:ascii="Book Antiqua" w:hAnsi="Book Antiqua"/>
          <w:b w:val="0"/>
          <w:lang w:val="fr-FR"/>
        </w:rPr>
        <w:t>dossier 2 (no. 2)</w:t>
      </w:r>
      <w:r>
        <w:rPr>
          <w:rFonts w:ascii="Book Antiqua" w:hAnsi="Book Antiqua"/>
          <w:b w:val="0"/>
          <w:lang w:val="fr-FR"/>
        </w:rPr>
        <w:t>,</w:t>
      </w:r>
      <w:r w:rsidRPr="009911FA">
        <w:rPr>
          <w:rFonts w:ascii="Book Antiqua" w:hAnsi="Book Antiqua"/>
          <w:b w:val="0"/>
          <w:lang w:val="fr-FR"/>
        </w:rPr>
        <w:t xml:space="preserve"> Bougainville, H. Y. P. P.</w:t>
      </w:r>
      <w:r>
        <w:rPr>
          <w:rFonts w:ascii="Book Antiqua" w:hAnsi="Book Antiqua"/>
          <w:b w:val="0"/>
          <w:lang w:val="fr-FR"/>
        </w:rPr>
        <w:t>,</w:t>
      </w:r>
      <w:r w:rsidRPr="009911FA">
        <w:rPr>
          <w:rFonts w:ascii="Book Antiqua" w:hAnsi="Book Antiqua"/>
          <w:b w:val="0"/>
          <w:lang w:val="fr-FR"/>
        </w:rPr>
        <w:t xml:space="preserve"> Journal tenu à bord de la corvette le Géographe, pendant le voyage de découvertes, exécuté dans le cours des années 9, 10, 11 de la République française par Hyacinthe Bougainville aspirant.</w:t>
      </w:r>
    </w:p>
    <w:p w14:paraId="5F59A4DF" w14:textId="77777777" w:rsidR="000176E4" w:rsidRPr="00DA3638" w:rsidRDefault="000176E4" w:rsidP="000176E4"/>
    <w:p w14:paraId="0D16DB07" w14:textId="77777777" w:rsidR="000176E4" w:rsidRPr="00DA3638" w:rsidRDefault="000176E4" w:rsidP="000176E4"/>
    <w:p w14:paraId="40DD511E" w14:textId="77777777" w:rsidR="000176E4" w:rsidRPr="004B0B48" w:rsidRDefault="000176E4" w:rsidP="000176E4">
      <w:pPr>
        <w:rPr>
          <w:rFonts w:ascii="Book Antiqua" w:hAnsi="Book Antiqua"/>
          <w:b/>
        </w:rPr>
      </w:pPr>
      <w:r w:rsidRPr="004B0B48">
        <w:rPr>
          <w:rFonts w:ascii="Book Antiqua" w:hAnsi="Book Antiqua"/>
          <w:b/>
        </w:rPr>
        <w:t xml:space="preserve">Administrative Documents, </w:t>
      </w:r>
      <w:proofErr w:type="spellStart"/>
      <w:r w:rsidRPr="004B0B48">
        <w:rPr>
          <w:rFonts w:ascii="Book Antiqua" w:hAnsi="Book Antiqua"/>
          <w:b/>
        </w:rPr>
        <w:t>Accounts</w:t>
      </w:r>
      <w:proofErr w:type="spellEnd"/>
      <w:r w:rsidRPr="004B0B48">
        <w:rPr>
          <w:rFonts w:ascii="Book Antiqua" w:hAnsi="Book Antiqua"/>
          <w:b/>
        </w:rPr>
        <w:t xml:space="preserve"> and Reports</w:t>
      </w:r>
    </w:p>
    <w:p w14:paraId="057DC0DF" w14:textId="77777777" w:rsidR="000176E4" w:rsidRPr="004B0B48" w:rsidRDefault="000176E4" w:rsidP="000176E4">
      <w:pPr>
        <w:rPr>
          <w:rFonts w:ascii="Book Antiqua" w:hAnsi="Book Antiqua"/>
          <w:b/>
        </w:rPr>
      </w:pPr>
    </w:p>
    <w:p w14:paraId="445CDDBD" w14:textId="77777777" w:rsidR="000176E4" w:rsidRPr="001B2AF4" w:rsidRDefault="000176E4" w:rsidP="000176E4">
      <w:pPr>
        <w:pStyle w:val="Heading8"/>
        <w:tabs>
          <w:tab w:val="left" w:pos="709"/>
        </w:tabs>
        <w:spacing w:after="120"/>
        <w:ind w:left="1418" w:hanging="1418"/>
        <w:jc w:val="both"/>
        <w:rPr>
          <w:rFonts w:ascii="Book Antiqua" w:hAnsi="Book Antiqua"/>
          <w:lang w:val="fr-FR"/>
        </w:rPr>
      </w:pPr>
      <w:r w:rsidRPr="001B2AF4">
        <w:rPr>
          <w:rFonts w:ascii="Book Antiqua" w:hAnsi="Book Antiqua"/>
          <w:lang w:val="fr-FR"/>
        </w:rPr>
        <w:t>5JJ</w:t>
      </w:r>
      <w:r w:rsidRPr="001B2AF4">
        <w:rPr>
          <w:rFonts w:ascii="Book Antiqua" w:hAnsi="Book Antiqua"/>
          <w:lang w:val="fr-FR"/>
        </w:rPr>
        <w:tab/>
      </w:r>
      <w:r w:rsidRPr="006A5EF7">
        <w:rPr>
          <w:rFonts w:ascii="Book Antiqua" w:hAnsi="Book Antiqua"/>
          <w:lang w:val="fr-FR"/>
        </w:rPr>
        <w:t>24</w:t>
      </w:r>
      <w:r w:rsidRPr="001B2AF4">
        <w:rPr>
          <w:rFonts w:ascii="Book Antiqua" w:hAnsi="Book Antiqua"/>
          <w:b w:val="0"/>
          <w:lang w:val="fr-FR"/>
        </w:rPr>
        <w:tab/>
      </w:r>
      <w:proofErr w:type="spellStart"/>
      <w:r w:rsidRPr="001B2AF4">
        <w:rPr>
          <w:rFonts w:ascii="Book Antiqua" w:hAnsi="Book Antiqua"/>
          <w:b w:val="0"/>
          <w:lang w:val="fr-FR"/>
        </w:rPr>
        <w:t>Anon</w:t>
      </w:r>
      <w:proofErr w:type="spellEnd"/>
      <w:r w:rsidRPr="001B2AF4">
        <w:rPr>
          <w:rFonts w:ascii="Book Antiqua" w:hAnsi="Book Antiqua"/>
          <w:b w:val="0"/>
          <w:lang w:val="fr-FR"/>
        </w:rPr>
        <w:t>.</w:t>
      </w:r>
      <w:r>
        <w:rPr>
          <w:rFonts w:ascii="Book Antiqua" w:hAnsi="Book Antiqua"/>
          <w:b w:val="0"/>
          <w:lang w:val="fr-FR"/>
        </w:rPr>
        <w:t>,</w:t>
      </w:r>
      <w:r w:rsidRPr="001B2AF4">
        <w:rPr>
          <w:rFonts w:ascii="Book Antiqua" w:hAnsi="Book Antiqua"/>
          <w:b w:val="0"/>
          <w:lang w:val="fr-FR"/>
        </w:rPr>
        <w:t xml:space="preserve"> “Bestiaux et volailles existant à bord du </w:t>
      </w:r>
      <w:r w:rsidRPr="001B2AF4">
        <w:rPr>
          <w:rFonts w:ascii="Book Antiqua" w:hAnsi="Book Antiqua"/>
          <w:b w:val="0"/>
          <w:i/>
          <w:lang w:val="fr-FR"/>
        </w:rPr>
        <w:t>Géographe</w:t>
      </w:r>
      <w:r w:rsidRPr="001B2AF4">
        <w:rPr>
          <w:rFonts w:ascii="Book Antiqua" w:hAnsi="Book Antiqua"/>
          <w:b w:val="0"/>
          <w:lang w:val="fr-FR"/>
        </w:rPr>
        <w:t xml:space="preserve"> le 3 </w:t>
      </w:r>
      <w:proofErr w:type="spellStart"/>
      <w:r w:rsidRPr="001B2AF4">
        <w:rPr>
          <w:rFonts w:ascii="Book Antiqua" w:hAnsi="Book Antiqua"/>
          <w:b w:val="0"/>
          <w:lang w:val="fr-FR"/>
        </w:rPr>
        <w:t>priarial</w:t>
      </w:r>
      <w:proofErr w:type="spellEnd"/>
      <w:r w:rsidRPr="001B2AF4">
        <w:rPr>
          <w:rFonts w:ascii="Book Antiqua" w:hAnsi="Book Antiqua"/>
          <w:b w:val="0"/>
          <w:lang w:val="fr-FR"/>
        </w:rPr>
        <w:t xml:space="preserve"> an XI [23 May 1803]”.</w:t>
      </w:r>
    </w:p>
    <w:p w14:paraId="39B37460"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Anon</w:t>
      </w:r>
      <w:proofErr w:type="spellEnd"/>
      <w:r w:rsidRPr="001B2AF4">
        <w:rPr>
          <w:rFonts w:ascii="Book Antiqua" w:hAnsi="Book Antiqua"/>
        </w:rPr>
        <w:t>.</w:t>
      </w:r>
      <w:r>
        <w:rPr>
          <w:rFonts w:ascii="Book Antiqua" w:hAnsi="Book Antiqua"/>
        </w:rPr>
        <w:t>,</w:t>
      </w:r>
      <w:r w:rsidRPr="001B2AF4">
        <w:rPr>
          <w:rFonts w:ascii="Book Antiqua" w:hAnsi="Book Antiqua"/>
        </w:rPr>
        <w:t xml:space="preserve"> “État des rafraîchissements destinés pour les malades de la corvette le </w:t>
      </w:r>
      <w:r w:rsidRPr="00DA3638">
        <w:rPr>
          <w:rFonts w:ascii="Book Antiqua" w:hAnsi="Book Antiqua"/>
          <w:i/>
        </w:rPr>
        <w:t>Géographe</w:t>
      </w:r>
      <w:r w:rsidRPr="00DA3638">
        <w:rPr>
          <w:rFonts w:ascii="Book Antiqua" w:hAnsi="Book Antiqua"/>
        </w:rPr>
        <w:t xml:space="preserve">”, </w:t>
      </w:r>
      <w:proofErr w:type="spellStart"/>
      <w:r w:rsidRPr="00DA3638">
        <w:rPr>
          <w:rFonts w:ascii="Book Antiqua" w:hAnsi="Book Antiqua"/>
        </w:rPr>
        <w:t>signed</w:t>
      </w:r>
      <w:proofErr w:type="spellEnd"/>
      <w:r w:rsidRPr="00DA3638">
        <w:rPr>
          <w:rFonts w:ascii="Book Antiqua" w:hAnsi="Book Antiqua"/>
        </w:rPr>
        <w:t xml:space="preserve"> by </w:t>
      </w:r>
      <w:proofErr w:type="spellStart"/>
      <w:r w:rsidRPr="00DA3638">
        <w:rPr>
          <w:rFonts w:ascii="Book Antiqua" w:hAnsi="Book Antiqua"/>
        </w:rPr>
        <w:t>Lharidon</w:t>
      </w:r>
      <w:proofErr w:type="spellEnd"/>
      <w:r w:rsidRPr="00DA3638">
        <w:rPr>
          <w:rFonts w:ascii="Book Antiqua" w:hAnsi="Book Antiqua"/>
        </w:rPr>
        <w:t xml:space="preserve">, H. Freycinet and Taillefer and </w:t>
      </w:r>
      <w:proofErr w:type="spellStart"/>
      <w:r w:rsidRPr="00DA3638">
        <w:rPr>
          <w:rFonts w:ascii="Book Antiqua" w:hAnsi="Book Antiqua"/>
        </w:rPr>
        <w:t>dated</w:t>
      </w:r>
      <w:proofErr w:type="spellEnd"/>
      <w:r w:rsidRPr="00DA3638">
        <w:rPr>
          <w:rFonts w:ascii="Book Antiqua" w:hAnsi="Book Antiqua"/>
        </w:rPr>
        <w:t xml:space="preserve"> 13 brumaire an X [4 </w:t>
      </w:r>
      <w:proofErr w:type="spellStart"/>
      <w:r w:rsidRPr="00DA3638">
        <w:rPr>
          <w:rFonts w:ascii="Book Antiqua" w:hAnsi="Book Antiqua"/>
        </w:rPr>
        <w:t>November</w:t>
      </w:r>
      <w:proofErr w:type="spellEnd"/>
      <w:r w:rsidRPr="00DA3638">
        <w:rPr>
          <w:rFonts w:ascii="Book Antiqua" w:hAnsi="Book Antiqua"/>
        </w:rPr>
        <w:t xml:space="preserve"> 1801].</w:t>
      </w:r>
    </w:p>
    <w:p w14:paraId="3484631D"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Anon</w:t>
      </w:r>
      <w:proofErr w:type="spellEnd"/>
      <w:r w:rsidRPr="001B2AF4">
        <w:rPr>
          <w:rFonts w:ascii="Book Antiqua" w:hAnsi="Book Antiqua"/>
        </w:rPr>
        <w:t>.</w:t>
      </w:r>
      <w:r>
        <w:rPr>
          <w:rFonts w:ascii="Book Antiqua" w:hAnsi="Book Antiqua"/>
        </w:rPr>
        <w:t>,</w:t>
      </w:r>
      <w:r w:rsidRPr="001B2AF4">
        <w:rPr>
          <w:rFonts w:ascii="Book Antiqua" w:hAnsi="Book Antiqua"/>
        </w:rPr>
        <w:t xml:space="preserve"> “Lettres, journaux et papiers”.</w:t>
      </w:r>
    </w:p>
    <w:p w14:paraId="55DB1A03"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Anon</w:t>
      </w:r>
      <w:proofErr w:type="spellEnd"/>
      <w:r w:rsidRPr="001B2AF4">
        <w:rPr>
          <w:rFonts w:ascii="Book Antiqua" w:hAnsi="Book Antiqua"/>
        </w:rPr>
        <w:t>.</w:t>
      </w:r>
      <w:r>
        <w:rPr>
          <w:rFonts w:ascii="Book Antiqua" w:hAnsi="Book Antiqua"/>
        </w:rPr>
        <w:t>,</w:t>
      </w:r>
      <w:r w:rsidRPr="001B2AF4">
        <w:rPr>
          <w:rFonts w:ascii="Book Antiqua" w:hAnsi="Book Antiqua"/>
        </w:rPr>
        <w:t xml:space="preserve"> Nota des objets fournis pour l’armement de la </w:t>
      </w:r>
      <w:proofErr w:type="spellStart"/>
      <w:r w:rsidRPr="001B2AF4">
        <w:rPr>
          <w:rFonts w:ascii="Book Antiqua" w:hAnsi="Book Antiqua"/>
        </w:rPr>
        <w:t>goëlette</w:t>
      </w:r>
      <w:proofErr w:type="spellEnd"/>
      <w:r w:rsidRPr="001B2AF4">
        <w:rPr>
          <w:rFonts w:ascii="Book Antiqua" w:hAnsi="Book Antiqua"/>
        </w:rPr>
        <w:t xml:space="preserve"> le </w:t>
      </w:r>
      <w:r w:rsidRPr="001B2AF4">
        <w:rPr>
          <w:rFonts w:ascii="Book Antiqua" w:hAnsi="Book Antiqua"/>
          <w:i/>
        </w:rPr>
        <w:t>Casuarina</w:t>
      </w:r>
      <w:r w:rsidRPr="001B2AF4">
        <w:rPr>
          <w:rFonts w:ascii="Book Antiqua" w:hAnsi="Book Antiqua"/>
        </w:rPr>
        <w:t xml:space="preserve"> achetée au Port Jackson pour la suite de l’expédition de géographie”.</w:t>
      </w:r>
    </w:p>
    <w:p w14:paraId="5181D40F"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“Comptes de dépenses </w:t>
      </w:r>
      <w:proofErr w:type="spellStart"/>
      <w:r w:rsidRPr="001B2AF4">
        <w:rPr>
          <w:rFonts w:ascii="Book Antiqua" w:hAnsi="Book Antiqua"/>
        </w:rPr>
        <w:t>conçernant</w:t>
      </w:r>
      <w:proofErr w:type="spellEnd"/>
      <w:r w:rsidRPr="001B2AF4">
        <w:rPr>
          <w:rFonts w:ascii="Book Antiqua" w:hAnsi="Book Antiqua"/>
        </w:rPr>
        <w:t xml:space="preserve"> le gouvernement à commencer du départ du Havre et pendant la durée de la campagne”.</w:t>
      </w:r>
    </w:p>
    <w:p w14:paraId="7CB11DA9"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“Compte général de mes dépenses particulières pour la campagne et pendant la suite du voyage dont le gouvernement français m’a confié le commandement”.</w:t>
      </w:r>
    </w:p>
    <w:p w14:paraId="31CBD0E9"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“Notes des billets que j’ai donnés aux naturalistes et autres à payer par M</w:t>
      </w:r>
      <w:r w:rsidRPr="001B2AF4">
        <w:rPr>
          <w:rFonts w:ascii="Book Antiqua" w:hAnsi="Book Antiqua"/>
          <w:vertAlign w:val="superscript"/>
        </w:rPr>
        <w:t>r</w:t>
      </w:r>
      <w:r w:rsidRPr="001B2AF4">
        <w:rPr>
          <w:rFonts w:ascii="Book Antiqua" w:hAnsi="Book Antiqua"/>
        </w:rPr>
        <w:t xml:space="preserve"> </w:t>
      </w:r>
      <w:proofErr w:type="spellStart"/>
      <w:r w:rsidRPr="001B2AF4">
        <w:rPr>
          <w:rFonts w:ascii="Book Antiqua" w:hAnsi="Book Antiqua"/>
        </w:rPr>
        <w:t>Simeon</w:t>
      </w:r>
      <w:proofErr w:type="spellEnd"/>
      <w:r w:rsidRPr="001B2AF4">
        <w:rPr>
          <w:rFonts w:ascii="Book Antiqua" w:hAnsi="Book Antiqua"/>
        </w:rPr>
        <w:t xml:space="preserve"> Lord”.</w:t>
      </w:r>
    </w:p>
    <w:p w14:paraId="731A3F80" w14:textId="77777777" w:rsidR="000176E4" w:rsidRPr="007034F5"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“Note de l’argent que j’ai donné aux </w:t>
      </w:r>
      <w:proofErr w:type="spellStart"/>
      <w:r w:rsidRPr="001B2AF4">
        <w:rPr>
          <w:rFonts w:ascii="Book Antiqua" w:hAnsi="Book Antiqua"/>
        </w:rPr>
        <w:t>etats-majors</w:t>
      </w:r>
      <w:proofErr w:type="spellEnd"/>
      <w:r w:rsidRPr="001B2AF4">
        <w:rPr>
          <w:rFonts w:ascii="Book Antiqua" w:hAnsi="Book Antiqua"/>
        </w:rPr>
        <w:t xml:space="preserve"> et </w:t>
      </w:r>
      <w:r w:rsidRPr="007034F5">
        <w:rPr>
          <w:rFonts w:ascii="Book Antiqua" w:hAnsi="Book Antiqua"/>
        </w:rPr>
        <w:t>naturalistes faisant partie de l’expédition”.</w:t>
      </w:r>
    </w:p>
    <w:p w14:paraId="51030EEE" w14:textId="77777777" w:rsidR="000176E4" w:rsidRPr="007034F5" w:rsidRDefault="000176E4" w:rsidP="000176E4">
      <w:pPr>
        <w:spacing w:after="120"/>
        <w:ind w:left="1418"/>
        <w:jc w:val="both"/>
        <w:rPr>
          <w:rFonts w:ascii="Book Antiqua" w:hAnsi="Book Antiqua"/>
        </w:rPr>
      </w:pPr>
      <w:r w:rsidRPr="007034F5">
        <w:rPr>
          <w:rFonts w:ascii="Book Antiqua" w:hAnsi="Book Antiqua"/>
        </w:rPr>
        <w:t>Baudin, N.</w:t>
      </w:r>
      <w:r>
        <w:rPr>
          <w:rFonts w:ascii="Book Antiqua" w:hAnsi="Book Antiqua"/>
        </w:rPr>
        <w:t>,</w:t>
      </w:r>
      <w:r w:rsidRPr="007034F5">
        <w:rPr>
          <w:rFonts w:ascii="Book Antiqua" w:hAnsi="Book Antiqua"/>
        </w:rPr>
        <w:t xml:space="preserve"> “Note de l’argent que j’ai donné aux </w:t>
      </w:r>
      <w:proofErr w:type="spellStart"/>
      <w:r w:rsidRPr="007034F5">
        <w:rPr>
          <w:rFonts w:ascii="Book Antiqua" w:hAnsi="Book Antiqua"/>
        </w:rPr>
        <w:t>États Majors</w:t>
      </w:r>
      <w:proofErr w:type="spellEnd"/>
      <w:r w:rsidRPr="007034F5">
        <w:rPr>
          <w:rFonts w:ascii="Book Antiqua" w:hAnsi="Book Antiqua"/>
        </w:rPr>
        <w:t xml:space="preserve"> et Naturalistes faisant partie de l’Expédition / relâche au Port Jackson”.</w:t>
      </w:r>
    </w:p>
    <w:p w14:paraId="7D609CFE" w14:textId="77777777" w:rsidR="000176E4" w:rsidRPr="007034F5" w:rsidRDefault="000176E4" w:rsidP="000176E4">
      <w:pPr>
        <w:spacing w:after="120"/>
        <w:ind w:left="1418"/>
        <w:jc w:val="both"/>
        <w:rPr>
          <w:rFonts w:ascii="Book Antiqua" w:hAnsi="Book Antiqua"/>
        </w:rPr>
      </w:pPr>
      <w:r w:rsidRPr="007034F5">
        <w:rPr>
          <w:rFonts w:ascii="Book Antiqua" w:hAnsi="Book Antiqua"/>
        </w:rPr>
        <w:t>Baudin, N. “Recensement de l’argent donné pendant la Relâche au Port Jackson”.</w:t>
      </w:r>
    </w:p>
    <w:p w14:paraId="7E73C8FC" w14:textId="77777777" w:rsidR="000176E4" w:rsidRDefault="000176E4" w:rsidP="000176E4">
      <w:pPr>
        <w:spacing w:after="120"/>
        <w:ind w:left="1418"/>
        <w:jc w:val="both"/>
      </w:pPr>
      <w:r w:rsidRPr="007034F5">
        <w:rPr>
          <w:rFonts w:ascii="Book Antiqua" w:hAnsi="Book Antiqua"/>
        </w:rPr>
        <w:t>Baudin, N.</w:t>
      </w:r>
      <w:r>
        <w:rPr>
          <w:rFonts w:ascii="Book Antiqua" w:hAnsi="Book Antiqua"/>
        </w:rPr>
        <w:t>,</w:t>
      </w:r>
      <w:r w:rsidRPr="007034F5">
        <w:rPr>
          <w:rFonts w:ascii="Book Antiqua" w:hAnsi="Book Antiqua"/>
        </w:rPr>
        <w:t xml:space="preserve"> “État des vivres pris à l’ile de France par le commandant Baudin</w:t>
      </w:r>
      <w:r>
        <w:t>”.</w:t>
      </w:r>
    </w:p>
    <w:p w14:paraId="3AF2708C" w14:textId="77777777" w:rsidR="000176E4" w:rsidRPr="007034F5" w:rsidRDefault="000176E4" w:rsidP="000176E4">
      <w:pPr>
        <w:spacing w:after="120"/>
        <w:ind w:left="1418"/>
        <w:jc w:val="both"/>
        <w:rPr>
          <w:rFonts w:ascii="Book Antiqua" w:hAnsi="Book Antiqua"/>
        </w:rPr>
      </w:pPr>
      <w:r w:rsidRPr="007034F5">
        <w:rPr>
          <w:rFonts w:ascii="Book Antiqua" w:hAnsi="Book Antiqua"/>
        </w:rPr>
        <w:t>Baudin, N.</w:t>
      </w:r>
      <w:r>
        <w:rPr>
          <w:rFonts w:ascii="Book Antiqua" w:hAnsi="Book Antiqua"/>
        </w:rPr>
        <w:t>,</w:t>
      </w:r>
      <w:r w:rsidRPr="007034F5">
        <w:rPr>
          <w:rFonts w:ascii="Book Antiqua" w:hAnsi="Book Antiqua"/>
        </w:rPr>
        <w:t xml:space="preserve"> “Demande de vivres pour la gamelle de l’état-major du </w:t>
      </w:r>
      <w:r w:rsidRPr="007034F5">
        <w:rPr>
          <w:rFonts w:ascii="Book Antiqua" w:hAnsi="Book Antiqua"/>
          <w:i/>
        </w:rPr>
        <w:t>Géographe</w:t>
      </w:r>
      <w:r w:rsidRPr="007034F5">
        <w:rPr>
          <w:rFonts w:ascii="Book Antiqua" w:hAnsi="Book Antiqua"/>
        </w:rPr>
        <w:t xml:space="preserve">”, </w:t>
      </w:r>
      <w:proofErr w:type="spellStart"/>
      <w:r w:rsidRPr="00DA3638">
        <w:rPr>
          <w:rFonts w:ascii="Book Antiqua" w:hAnsi="Book Antiqua"/>
        </w:rPr>
        <w:t>dated</w:t>
      </w:r>
      <w:proofErr w:type="spellEnd"/>
      <w:r w:rsidRPr="00DA3638">
        <w:rPr>
          <w:rFonts w:ascii="Book Antiqua" w:hAnsi="Book Antiqua"/>
        </w:rPr>
        <w:t xml:space="preserve"> 17 floréal an XI [7 May 1803].</w:t>
      </w:r>
    </w:p>
    <w:p w14:paraId="01D46E39" w14:textId="77777777" w:rsidR="000176E4" w:rsidRPr="007034F5" w:rsidRDefault="000176E4" w:rsidP="000176E4">
      <w:pPr>
        <w:spacing w:after="120"/>
        <w:ind w:left="1418"/>
        <w:jc w:val="both"/>
        <w:rPr>
          <w:rFonts w:ascii="Book Antiqua" w:hAnsi="Book Antiqua"/>
        </w:rPr>
      </w:pPr>
      <w:r w:rsidRPr="007034F5">
        <w:rPr>
          <w:rFonts w:ascii="Book Antiqua" w:hAnsi="Book Antiqua"/>
        </w:rPr>
        <w:lastRenderedPageBreak/>
        <w:t>Baudin, N.</w:t>
      </w:r>
      <w:r>
        <w:rPr>
          <w:rFonts w:ascii="Book Antiqua" w:hAnsi="Book Antiqua"/>
        </w:rPr>
        <w:t>,</w:t>
      </w:r>
      <w:r w:rsidRPr="007034F5">
        <w:rPr>
          <w:rFonts w:ascii="Book Antiqua" w:hAnsi="Book Antiqua"/>
        </w:rPr>
        <w:t xml:space="preserve"> “État général des vivres en remplacement pour les bâtiments de la République le </w:t>
      </w:r>
      <w:r w:rsidRPr="007034F5">
        <w:rPr>
          <w:rFonts w:ascii="Book Antiqua" w:hAnsi="Book Antiqua"/>
          <w:i/>
        </w:rPr>
        <w:t>Géographe</w:t>
      </w:r>
      <w:r w:rsidRPr="007034F5">
        <w:rPr>
          <w:rFonts w:ascii="Book Antiqua" w:hAnsi="Book Antiqua"/>
        </w:rPr>
        <w:t xml:space="preserve"> et le </w:t>
      </w:r>
      <w:r w:rsidRPr="007034F5">
        <w:rPr>
          <w:rFonts w:ascii="Book Antiqua" w:hAnsi="Book Antiqua"/>
          <w:i/>
        </w:rPr>
        <w:t>Casuarina</w:t>
      </w:r>
      <w:r w:rsidRPr="007034F5">
        <w:rPr>
          <w:rFonts w:ascii="Book Antiqua" w:hAnsi="Book Antiqua"/>
        </w:rPr>
        <w:t xml:space="preserve">”, </w:t>
      </w:r>
      <w:proofErr w:type="spellStart"/>
      <w:r w:rsidRPr="007034F5">
        <w:rPr>
          <w:rFonts w:ascii="Book Antiqua" w:hAnsi="Book Antiqua"/>
        </w:rPr>
        <w:t>dated</w:t>
      </w:r>
      <w:proofErr w:type="spellEnd"/>
      <w:r w:rsidRPr="007034F5">
        <w:rPr>
          <w:rFonts w:ascii="Book Antiqua" w:hAnsi="Book Antiqua"/>
        </w:rPr>
        <w:t xml:space="preserve"> 18 floréal an XI [8 May 1803].</w:t>
      </w:r>
    </w:p>
    <w:p w14:paraId="4D953F7F" w14:textId="77777777" w:rsidR="000176E4" w:rsidRPr="007034F5" w:rsidRDefault="000176E4" w:rsidP="000176E4">
      <w:pPr>
        <w:spacing w:after="120"/>
        <w:ind w:left="1418"/>
        <w:jc w:val="both"/>
        <w:rPr>
          <w:rFonts w:ascii="Book Antiqua" w:hAnsi="Book Antiqua"/>
        </w:rPr>
      </w:pPr>
      <w:r w:rsidRPr="007034F5">
        <w:rPr>
          <w:rFonts w:ascii="Book Antiqua" w:hAnsi="Book Antiqua"/>
        </w:rPr>
        <w:t>Baudin, N.</w:t>
      </w:r>
      <w:r>
        <w:rPr>
          <w:rFonts w:ascii="Book Antiqua" w:hAnsi="Book Antiqua"/>
        </w:rPr>
        <w:t>,</w:t>
      </w:r>
      <w:r w:rsidRPr="007034F5">
        <w:rPr>
          <w:rFonts w:ascii="Book Antiqua" w:hAnsi="Book Antiqua"/>
        </w:rPr>
        <w:t xml:space="preserve"> “État général des remplacements à faire au Port Jackson pour la suite de </w:t>
      </w:r>
      <w:r w:rsidRPr="00DA3638">
        <w:rPr>
          <w:rFonts w:ascii="Book Antiqua" w:hAnsi="Book Antiqua"/>
        </w:rPr>
        <w:t xml:space="preserve">la campagne”, </w:t>
      </w:r>
      <w:proofErr w:type="spellStart"/>
      <w:r w:rsidRPr="00DA3638">
        <w:rPr>
          <w:rFonts w:ascii="Book Antiqua" w:hAnsi="Book Antiqua"/>
        </w:rPr>
        <w:t>written</w:t>
      </w:r>
      <w:proofErr w:type="spellEnd"/>
      <w:r w:rsidRPr="00DA3638">
        <w:rPr>
          <w:rFonts w:ascii="Book Antiqua" w:hAnsi="Book Antiqua"/>
        </w:rPr>
        <w:t xml:space="preserve"> at Port Jackson and </w:t>
      </w:r>
      <w:proofErr w:type="spellStart"/>
      <w:r w:rsidRPr="00DA3638">
        <w:rPr>
          <w:rFonts w:ascii="Book Antiqua" w:hAnsi="Book Antiqua"/>
        </w:rPr>
        <w:t>dated</w:t>
      </w:r>
      <w:proofErr w:type="spellEnd"/>
      <w:r w:rsidRPr="00DA3638">
        <w:rPr>
          <w:rFonts w:ascii="Book Antiqua" w:hAnsi="Book Antiqua"/>
        </w:rPr>
        <w:t xml:space="preserve"> 13 messidor an X [2 July 1802].</w:t>
      </w:r>
    </w:p>
    <w:p w14:paraId="71B1CD38"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“1802, Commodore </w:t>
      </w:r>
      <w:proofErr w:type="spellStart"/>
      <w:r w:rsidRPr="00CD4B54">
        <w:rPr>
          <w:rFonts w:ascii="Book Antiqua" w:hAnsi="Book Antiqua"/>
          <w:lang w:val="en-US"/>
        </w:rPr>
        <w:t>Baudin</w:t>
      </w:r>
      <w:proofErr w:type="spellEnd"/>
      <w:r w:rsidRPr="00CD4B54">
        <w:rPr>
          <w:rFonts w:ascii="Book Antiqua" w:hAnsi="Book Antiqua"/>
          <w:lang w:val="en-US"/>
        </w:rPr>
        <w:t xml:space="preserve"> to Simeon Lord”.</w:t>
      </w:r>
    </w:p>
    <w:p w14:paraId="4D1AC545"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Brookes, R., “Commodore </w:t>
      </w:r>
      <w:proofErr w:type="spellStart"/>
      <w:r w:rsidRPr="00CD4B54">
        <w:rPr>
          <w:rFonts w:ascii="Book Antiqua" w:hAnsi="Book Antiqua"/>
          <w:lang w:val="en-US"/>
        </w:rPr>
        <w:t>Baudin</w:t>
      </w:r>
      <w:proofErr w:type="spellEnd"/>
      <w:r w:rsidRPr="00CD4B54">
        <w:rPr>
          <w:rFonts w:ascii="Book Antiqua" w:hAnsi="Book Antiqua"/>
          <w:lang w:val="en-US"/>
        </w:rPr>
        <w:t xml:space="preserve"> commanding the French national ships </w:t>
      </w:r>
      <w:proofErr w:type="spellStart"/>
      <w:r w:rsidRPr="00CD4B54">
        <w:rPr>
          <w:rFonts w:ascii="Book Antiqua" w:hAnsi="Book Antiqua"/>
          <w:i/>
          <w:lang w:val="en-US"/>
        </w:rPr>
        <w:t>Géographe</w:t>
      </w:r>
      <w:proofErr w:type="spellEnd"/>
      <w:r w:rsidRPr="00CD4B54">
        <w:rPr>
          <w:rFonts w:ascii="Book Antiqua" w:hAnsi="Book Antiqua"/>
          <w:lang w:val="en-US"/>
        </w:rPr>
        <w:t xml:space="preserve"> and </w:t>
      </w:r>
      <w:r w:rsidRPr="00CD4B54">
        <w:rPr>
          <w:rFonts w:ascii="Book Antiqua" w:hAnsi="Book Antiqua"/>
          <w:i/>
          <w:lang w:val="en-US"/>
        </w:rPr>
        <w:t>Naturaliste</w:t>
      </w:r>
      <w:r w:rsidRPr="00CD4B54">
        <w:rPr>
          <w:rFonts w:ascii="Book Antiqua" w:hAnsi="Book Antiqua"/>
          <w:lang w:val="en-US"/>
        </w:rPr>
        <w:t xml:space="preserve"> on discoveries, D</w:t>
      </w:r>
      <w:r w:rsidRPr="00CD4B54">
        <w:rPr>
          <w:rFonts w:ascii="Book Antiqua" w:hAnsi="Book Antiqua"/>
          <w:vertAlign w:val="superscript"/>
          <w:lang w:val="en-US"/>
        </w:rPr>
        <w:t>r</w:t>
      </w:r>
      <w:r w:rsidRPr="00CD4B54">
        <w:rPr>
          <w:rFonts w:ascii="Book Antiqua" w:hAnsi="Book Antiqua"/>
          <w:lang w:val="en-US"/>
        </w:rPr>
        <w:t xml:space="preserve">. To </w:t>
      </w:r>
      <w:proofErr w:type="spellStart"/>
      <w:r w:rsidRPr="00CD4B54">
        <w:rPr>
          <w:rFonts w:ascii="Book Antiqua" w:hAnsi="Book Antiqua"/>
          <w:lang w:val="en-US"/>
        </w:rPr>
        <w:t>Mr</w:t>
      </w:r>
      <w:proofErr w:type="spellEnd"/>
      <w:r w:rsidRPr="00CD4B54">
        <w:rPr>
          <w:rFonts w:ascii="Book Antiqua" w:hAnsi="Book Antiqua"/>
          <w:lang w:val="en-US"/>
        </w:rPr>
        <w:t xml:space="preserve"> Richard Brookes”, written in Sydney and dated 3 August 1802.</w:t>
      </w:r>
    </w:p>
    <w:p w14:paraId="170EBF83" w14:textId="77777777" w:rsidR="000176E4" w:rsidRPr="007034F5" w:rsidRDefault="000176E4" w:rsidP="000176E4">
      <w:pPr>
        <w:spacing w:after="120"/>
        <w:ind w:left="1418"/>
        <w:jc w:val="both"/>
        <w:rPr>
          <w:rFonts w:ascii="Book Antiqua" w:hAnsi="Book Antiqua"/>
        </w:rPr>
      </w:pPr>
      <w:proofErr w:type="spellStart"/>
      <w:r w:rsidRPr="007034F5">
        <w:rPr>
          <w:rFonts w:ascii="Book Antiqua" w:hAnsi="Book Antiqua"/>
        </w:rPr>
        <w:t>Delacourte</w:t>
      </w:r>
      <w:proofErr w:type="spellEnd"/>
      <w:r w:rsidRPr="007034F5">
        <w:rPr>
          <w:rFonts w:ascii="Book Antiqua" w:hAnsi="Book Antiqua"/>
        </w:rPr>
        <w:t>, J. A.</w:t>
      </w:r>
      <w:r>
        <w:rPr>
          <w:rFonts w:ascii="Book Antiqua" w:hAnsi="Book Antiqua"/>
        </w:rPr>
        <w:t>,</w:t>
      </w:r>
      <w:r w:rsidRPr="007034F5">
        <w:rPr>
          <w:rFonts w:ascii="Book Antiqua" w:hAnsi="Book Antiqua"/>
        </w:rPr>
        <w:t xml:space="preserve"> “Le 4 jour complémentaire j’ai reçu du Capitaine Baudin et pris à titre de dépôt les meubles dont l’état suit”, </w:t>
      </w:r>
      <w:proofErr w:type="spellStart"/>
      <w:r w:rsidRPr="007034F5">
        <w:rPr>
          <w:rFonts w:ascii="Book Antiqua" w:hAnsi="Book Antiqua"/>
        </w:rPr>
        <w:t>compiled</w:t>
      </w:r>
      <w:proofErr w:type="spellEnd"/>
      <w:r w:rsidRPr="007034F5">
        <w:rPr>
          <w:rFonts w:ascii="Book Antiqua" w:hAnsi="Book Antiqua"/>
        </w:rPr>
        <w:t xml:space="preserve"> in Paris by Jean Aimé </w:t>
      </w:r>
      <w:proofErr w:type="spellStart"/>
      <w:r w:rsidRPr="007034F5">
        <w:rPr>
          <w:rFonts w:ascii="Book Antiqua" w:hAnsi="Book Antiqua"/>
        </w:rPr>
        <w:t>Delacourte</w:t>
      </w:r>
      <w:proofErr w:type="spellEnd"/>
      <w:r w:rsidRPr="007034F5">
        <w:rPr>
          <w:rFonts w:ascii="Book Antiqua" w:hAnsi="Book Antiqua"/>
        </w:rPr>
        <w:t xml:space="preserve"> and </w:t>
      </w:r>
      <w:proofErr w:type="spellStart"/>
      <w:r w:rsidRPr="007034F5">
        <w:rPr>
          <w:rFonts w:ascii="Book Antiqua" w:hAnsi="Book Antiqua"/>
        </w:rPr>
        <w:t>dated</w:t>
      </w:r>
      <w:proofErr w:type="spellEnd"/>
      <w:r w:rsidRPr="007034F5">
        <w:rPr>
          <w:rFonts w:ascii="Book Antiqua" w:hAnsi="Book Antiqua"/>
        </w:rPr>
        <w:t xml:space="preserve"> 3 vendémiaire an IX [25 </w:t>
      </w:r>
      <w:proofErr w:type="spellStart"/>
      <w:r w:rsidRPr="007034F5">
        <w:rPr>
          <w:rFonts w:ascii="Book Antiqua" w:hAnsi="Book Antiqua"/>
        </w:rPr>
        <w:t>September</w:t>
      </w:r>
      <w:proofErr w:type="spellEnd"/>
      <w:r w:rsidRPr="007034F5">
        <w:rPr>
          <w:rFonts w:ascii="Book Antiqua" w:hAnsi="Book Antiqua"/>
        </w:rPr>
        <w:t xml:space="preserve"> 1800].</w:t>
      </w:r>
    </w:p>
    <w:p w14:paraId="2BD5B718" w14:textId="77777777" w:rsidR="000176E4" w:rsidRPr="007034F5" w:rsidRDefault="000176E4" w:rsidP="000176E4">
      <w:pPr>
        <w:spacing w:after="120"/>
        <w:ind w:left="1418"/>
        <w:jc w:val="both"/>
        <w:rPr>
          <w:rFonts w:ascii="Book Antiqua" w:hAnsi="Book Antiqua"/>
        </w:rPr>
      </w:pPr>
      <w:r w:rsidRPr="007034F5">
        <w:rPr>
          <w:rFonts w:ascii="Book Antiqua" w:hAnsi="Book Antiqua"/>
        </w:rPr>
        <w:t>Freycinet, L</w:t>
      </w:r>
      <w:r>
        <w:rPr>
          <w:rFonts w:ascii="Book Antiqua" w:hAnsi="Book Antiqua"/>
        </w:rPr>
        <w:t>.,</w:t>
      </w:r>
      <w:r w:rsidRPr="007034F5">
        <w:rPr>
          <w:rFonts w:ascii="Book Antiqua" w:hAnsi="Book Antiqua"/>
        </w:rPr>
        <w:t xml:space="preserve"> “État des effets pris sur le navire le </w:t>
      </w:r>
      <w:r w:rsidRPr="007034F5">
        <w:rPr>
          <w:rFonts w:ascii="Book Antiqua" w:hAnsi="Book Antiqua"/>
          <w:i/>
        </w:rPr>
        <w:t>Naturaliste</w:t>
      </w:r>
      <w:r w:rsidRPr="007034F5">
        <w:rPr>
          <w:rFonts w:ascii="Book Antiqua" w:hAnsi="Book Antiqua"/>
        </w:rPr>
        <w:t xml:space="preserve"> pour l’armement du </w:t>
      </w:r>
      <w:r w:rsidRPr="00DA3638">
        <w:rPr>
          <w:rFonts w:ascii="Book Antiqua" w:hAnsi="Book Antiqua"/>
          <w:i/>
        </w:rPr>
        <w:t>Casuarina</w:t>
      </w:r>
      <w:r w:rsidRPr="00DA3638">
        <w:rPr>
          <w:rFonts w:ascii="Book Antiqua" w:hAnsi="Book Antiqua"/>
        </w:rPr>
        <w:t>”.</w:t>
      </w:r>
    </w:p>
    <w:p w14:paraId="40DDD787"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Jamison, T., “Supplied the French corvette </w:t>
      </w:r>
      <w:proofErr w:type="spellStart"/>
      <w:r w:rsidRPr="00CD4B54">
        <w:rPr>
          <w:rFonts w:ascii="Book Antiqua" w:hAnsi="Book Antiqua"/>
          <w:i/>
          <w:lang w:val="en-US"/>
        </w:rPr>
        <w:t>Géographe</w:t>
      </w:r>
      <w:proofErr w:type="spellEnd"/>
      <w:r w:rsidRPr="00CD4B54">
        <w:rPr>
          <w:rFonts w:ascii="Book Antiqua" w:hAnsi="Book Antiqua"/>
          <w:lang w:val="en-US"/>
        </w:rPr>
        <w:t xml:space="preserve"> commanded by Commodore </w:t>
      </w:r>
      <w:proofErr w:type="spellStart"/>
      <w:r w:rsidRPr="00CD4B54">
        <w:rPr>
          <w:rFonts w:ascii="Book Antiqua" w:hAnsi="Book Antiqua"/>
          <w:lang w:val="en-US"/>
        </w:rPr>
        <w:t>Baudin</w:t>
      </w:r>
      <w:proofErr w:type="spellEnd"/>
      <w:r w:rsidRPr="00CD4B54">
        <w:rPr>
          <w:rFonts w:ascii="Book Antiqua" w:hAnsi="Book Antiqua"/>
          <w:lang w:val="en-US"/>
        </w:rPr>
        <w:t xml:space="preserve"> on discovery with the following Medicines from His Majesty’s Stores, Sydney November 2</w:t>
      </w:r>
      <w:proofErr w:type="gramStart"/>
      <w:r w:rsidRPr="00CD4B54">
        <w:rPr>
          <w:rFonts w:ascii="Book Antiqua" w:hAnsi="Book Antiqua"/>
          <w:lang w:val="en-US"/>
        </w:rPr>
        <w:t xml:space="preserve"> 1802</w:t>
      </w:r>
      <w:proofErr w:type="gramEnd"/>
      <w:r w:rsidRPr="00CD4B54">
        <w:rPr>
          <w:rFonts w:ascii="Book Antiqua" w:hAnsi="Book Antiqua"/>
          <w:lang w:val="en-US"/>
        </w:rPr>
        <w:t>”.</w:t>
      </w:r>
    </w:p>
    <w:p w14:paraId="19A23EA5" w14:textId="77777777" w:rsidR="000176E4" w:rsidRPr="007034F5" w:rsidRDefault="000176E4" w:rsidP="000176E4">
      <w:pPr>
        <w:spacing w:after="120"/>
        <w:ind w:left="1418"/>
        <w:jc w:val="both"/>
        <w:rPr>
          <w:rFonts w:ascii="Book Antiqua" w:hAnsi="Book Antiqua"/>
        </w:rPr>
      </w:pPr>
      <w:proofErr w:type="spellStart"/>
      <w:r w:rsidRPr="007034F5">
        <w:rPr>
          <w:rFonts w:ascii="Book Antiqua" w:hAnsi="Book Antiqua"/>
        </w:rPr>
        <w:t>Lofstett</w:t>
      </w:r>
      <w:proofErr w:type="spellEnd"/>
      <w:r w:rsidRPr="007034F5">
        <w:rPr>
          <w:rFonts w:ascii="Book Antiqua" w:hAnsi="Book Antiqua"/>
        </w:rPr>
        <w:t xml:space="preserve">, “Compte des achats et livraisons faites aux navires français le </w:t>
      </w:r>
      <w:r w:rsidRPr="007034F5">
        <w:rPr>
          <w:rFonts w:ascii="Book Antiqua" w:hAnsi="Book Antiqua"/>
          <w:i/>
        </w:rPr>
        <w:t>Géographe</w:t>
      </w:r>
      <w:r w:rsidRPr="007034F5">
        <w:rPr>
          <w:rFonts w:ascii="Book Antiqua" w:hAnsi="Book Antiqua"/>
        </w:rPr>
        <w:t xml:space="preserve"> et le </w:t>
      </w:r>
      <w:r w:rsidRPr="007034F5">
        <w:rPr>
          <w:rFonts w:ascii="Book Antiqua" w:hAnsi="Book Antiqua"/>
          <w:i/>
        </w:rPr>
        <w:t>Naturaliste</w:t>
      </w:r>
      <w:r w:rsidRPr="007034F5">
        <w:rPr>
          <w:rFonts w:ascii="Book Antiqua" w:hAnsi="Book Antiqua"/>
        </w:rPr>
        <w:t xml:space="preserve">, sur la demande du Commandant Nicolas Baudin pour la continuation de son voyage”, </w:t>
      </w:r>
      <w:proofErr w:type="spellStart"/>
      <w:r w:rsidRPr="007034F5">
        <w:rPr>
          <w:rFonts w:ascii="Book Antiqua" w:hAnsi="Book Antiqua"/>
        </w:rPr>
        <w:t>compiled</w:t>
      </w:r>
      <w:proofErr w:type="spellEnd"/>
      <w:r w:rsidRPr="007034F5">
        <w:rPr>
          <w:rFonts w:ascii="Book Antiqua" w:hAnsi="Book Antiqua"/>
        </w:rPr>
        <w:t xml:space="preserve"> at Timor, </w:t>
      </w:r>
      <w:proofErr w:type="spellStart"/>
      <w:r w:rsidRPr="007034F5">
        <w:rPr>
          <w:rFonts w:ascii="Book Antiqua" w:hAnsi="Book Antiqua"/>
        </w:rPr>
        <w:t>signed</w:t>
      </w:r>
      <w:proofErr w:type="spellEnd"/>
      <w:r w:rsidRPr="007034F5">
        <w:rPr>
          <w:rFonts w:ascii="Book Antiqua" w:hAnsi="Book Antiqua"/>
        </w:rPr>
        <w:t xml:space="preserve"> </w:t>
      </w:r>
      <w:proofErr w:type="spellStart"/>
      <w:r w:rsidRPr="007034F5">
        <w:rPr>
          <w:rFonts w:ascii="Book Antiqua" w:hAnsi="Book Antiqua"/>
        </w:rPr>
        <w:t>Governor</w:t>
      </w:r>
      <w:proofErr w:type="spellEnd"/>
      <w:r w:rsidRPr="007034F5">
        <w:rPr>
          <w:rFonts w:ascii="Book Antiqua" w:hAnsi="Book Antiqua"/>
        </w:rPr>
        <w:t xml:space="preserve"> </w:t>
      </w:r>
      <w:proofErr w:type="spellStart"/>
      <w:r w:rsidRPr="007034F5">
        <w:rPr>
          <w:rFonts w:ascii="Book Antiqua" w:hAnsi="Book Antiqua"/>
        </w:rPr>
        <w:t>Lofstett</w:t>
      </w:r>
      <w:proofErr w:type="spellEnd"/>
      <w:r w:rsidRPr="007034F5">
        <w:rPr>
          <w:rFonts w:ascii="Book Antiqua" w:hAnsi="Book Antiqua"/>
        </w:rPr>
        <w:t xml:space="preserve"> and </w:t>
      </w:r>
      <w:proofErr w:type="spellStart"/>
      <w:r w:rsidRPr="007034F5">
        <w:rPr>
          <w:rFonts w:ascii="Book Antiqua" w:hAnsi="Book Antiqua"/>
        </w:rPr>
        <w:t>dated</w:t>
      </w:r>
      <w:proofErr w:type="spellEnd"/>
      <w:r w:rsidRPr="007034F5">
        <w:rPr>
          <w:rFonts w:ascii="Book Antiqua" w:hAnsi="Book Antiqua"/>
        </w:rPr>
        <w:t xml:space="preserve"> 12 </w:t>
      </w:r>
      <w:proofErr w:type="spellStart"/>
      <w:r w:rsidRPr="007034F5">
        <w:rPr>
          <w:rFonts w:ascii="Book Antiqua" w:hAnsi="Book Antiqua"/>
        </w:rPr>
        <w:t>November</w:t>
      </w:r>
      <w:proofErr w:type="spellEnd"/>
      <w:r w:rsidRPr="007034F5">
        <w:rPr>
          <w:rFonts w:ascii="Book Antiqua" w:hAnsi="Book Antiqua"/>
        </w:rPr>
        <w:t xml:space="preserve"> 1801.</w:t>
      </w:r>
    </w:p>
    <w:p w14:paraId="004A094D"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Palmer J., “</w:t>
      </w:r>
      <w:proofErr w:type="spellStart"/>
      <w:proofErr w:type="gramStart"/>
      <w:r w:rsidRPr="00CD4B54">
        <w:rPr>
          <w:rFonts w:ascii="Book Antiqua" w:hAnsi="Book Antiqua"/>
          <w:lang w:val="en-US"/>
        </w:rPr>
        <w:t>D</w:t>
      </w:r>
      <w:r w:rsidRPr="00CD4B54">
        <w:rPr>
          <w:rFonts w:ascii="Book Antiqua" w:hAnsi="Book Antiqua"/>
          <w:vertAlign w:val="superscript"/>
          <w:lang w:val="en-US"/>
        </w:rPr>
        <w:t>r.</w:t>
      </w:r>
      <w:r w:rsidRPr="00CD4B54">
        <w:rPr>
          <w:rFonts w:ascii="Book Antiqua" w:hAnsi="Book Antiqua"/>
          <w:lang w:val="en-US"/>
        </w:rPr>
        <w:t>Commodore</w:t>
      </w:r>
      <w:proofErr w:type="spellEnd"/>
      <w:proofErr w:type="gramEnd"/>
      <w:r w:rsidRPr="00CD4B54">
        <w:rPr>
          <w:rFonts w:ascii="Book Antiqua" w:hAnsi="Book Antiqua"/>
          <w:lang w:val="en-US"/>
        </w:rPr>
        <w:t xml:space="preserve"> N. </w:t>
      </w:r>
      <w:proofErr w:type="spellStart"/>
      <w:r w:rsidRPr="00CD4B54">
        <w:rPr>
          <w:rFonts w:ascii="Book Antiqua" w:hAnsi="Book Antiqua"/>
          <w:lang w:val="en-US"/>
        </w:rPr>
        <w:t>Baudin</w:t>
      </w:r>
      <w:proofErr w:type="spellEnd"/>
      <w:r w:rsidRPr="00CD4B54">
        <w:rPr>
          <w:rFonts w:ascii="Book Antiqua" w:hAnsi="Book Antiqua"/>
          <w:lang w:val="en-US"/>
        </w:rPr>
        <w:t xml:space="preserve">, His account with John Palmer </w:t>
      </w:r>
      <w:proofErr w:type="spellStart"/>
      <w:r w:rsidRPr="00CD4B54">
        <w:rPr>
          <w:rFonts w:ascii="Book Antiqua" w:hAnsi="Book Antiqua"/>
          <w:lang w:val="en-US"/>
        </w:rPr>
        <w:t>Esq</w:t>
      </w:r>
      <w:r w:rsidRPr="00CD4B54">
        <w:rPr>
          <w:rFonts w:ascii="Book Antiqua" w:hAnsi="Book Antiqua"/>
          <w:vertAlign w:val="superscript"/>
          <w:lang w:val="en-US"/>
        </w:rPr>
        <w:t>e</w:t>
      </w:r>
      <w:proofErr w:type="spellEnd"/>
      <w:r w:rsidRPr="00CD4B54">
        <w:rPr>
          <w:rFonts w:ascii="Book Antiqua" w:hAnsi="Book Antiqua"/>
          <w:lang w:val="en-US"/>
        </w:rPr>
        <w:t>, commissary, Account of Government”.</w:t>
      </w:r>
    </w:p>
    <w:p w14:paraId="33537BC8" w14:textId="77777777" w:rsidR="000176E4" w:rsidRPr="004B0B48" w:rsidRDefault="000176E4" w:rsidP="000176E4">
      <w:pPr>
        <w:ind w:left="1418"/>
        <w:jc w:val="both"/>
        <w:rPr>
          <w:rFonts w:ascii="Book Antiqua" w:hAnsi="Book Antiqua"/>
        </w:rPr>
      </w:pPr>
      <w:r w:rsidRPr="004B0B48">
        <w:rPr>
          <w:rFonts w:ascii="Book Antiqua" w:hAnsi="Book Antiqua"/>
        </w:rPr>
        <w:t>Taillefer, H. J., “Situation des hommes actuellement à l’</w:t>
      </w:r>
      <w:proofErr w:type="spellStart"/>
      <w:r w:rsidRPr="004B0B48">
        <w:rPr>
          <w:rFonts w:ascii="Book Antiqua" w:hAnsi="Book Antiqua"/>
        </w:rPr>
        <w:t>hopital</w:t>
      </w:r>
      <w:proofErr w:type="spellEnd"/>
      <w:r w:rsidRPr="004B0B48">
        <w:rPr>
          <w:rFonts w:ascii="Book Antiqua" w:hAnsi="Book Antiqua"/>
        </w:rPr>
        <w:t xml:space="preserve"> de Sidney”.</w:t>
      </w:r>
    </w:p>
    <w:p w14:paraId="24C072F6" w14:textId="77777777" w:rsidR="000176E4" w:rsidRPr="004B0B48" w:rsidRDefault="000176E4" w:rsidP="000176E4">
      <w:pPr>
        <w:ind w:left="1418"/>
        <w:jc w:val="both"/>
        <w:rPr>
          <w:rFonts w:ascii="Book Antiqua" w:hAnsi="Book Antiqua"/>
        </w:rPr>
      </w:pPr>
    </w:p>
    <w:p w14:paraId="06071E4A" w14:textId="77777777" w:rsidR="000176E4" w:rsidRPr="007034F5" w:rsidRDefault="000176E4" w:rsidP="000176E4">
      <w:pPr>
        <w:pStyle w:val="Heading8"/>
        <w:ind w:firstLine="720"/>
        <w:jc w:val="both"/>
        <w:rPr>
          <w:rFonts w:ascii="Book Antiqua" w:hAnsi="Book Antiqua"/>
          <w:b w:val="0"/>
        </w:rPr>
      </w:pPr>
      <w:r w:rsidRPr="006A5EF7">
        <w:rPr>
          <w:rFonts w:ascii="Book Antiqua" w:hAnsi="Book Antiqua"/>
        </w:rPr>
        <w:t>25</w:t>
      </w:r>
      <w:r w:rsidRPr="007034F5">
        <w:rPr>
          <w:rFonts w:ascii="Book Antiqua" w:hAnsi="Book Antiqua"/>
          <w:b w:val="0"/>
        </w:rPr>
        <w:tab/>
        <w:t xml:space="preserve">Tables de loch of the </w:t>
      </w:r>
      <w:proofErr w:type="spellStart"/>
      <w:r w:rsidRPr="007034F5">
        <w:rPr>
          <w:rFonts w:ascii="Book Antiqua" w:hAnsi="Book Antiqua"/>
          <w:b w:val="0"/>
          <w:i/>
        </w:rPr>
        <w:t>Géographe</w:t>
      </w:r>
      <w:proofErr w:type="spellEnd"/>
      <w:r w:rsidRPr="007034F5">
        <w:rPr>
          <w:rFonts w:ascii="Book Antiqua" w:hAnsi="Book Antiqua"/>
          <w:b w:val="0"/>
        </w:rPr>
        <w:t>.</w:t>
      </w:r>
    </w:p>
    <w:p w14:paraId="5A21A4F8" w14:textId="77777777" w:rsidR="000176E4" w:rsidRPr="00CD4B54" w:rsidRDefault="000176E4" w:rsidP="000176E4">
      <w:pPr>
        <w:jc w:val="both"/>
        <w:rPr>
          <w:rFonts w:ascii="Book Antiqua" w:hAnsi="Book Antiqua"/>
          <w:lang w:val="en-US"/>
        </w:rPr>
      </w:pPr>
    </w:p>
    <w:p w14:paraId="57C29EC0" w14:textId="77777777" w:rsidR="000176E4" w:rsidRPr="007034F5" w:rsidRDefault="000176E4" w:rsidP="000176E4">
      <w:pPr>
        <w:pStyle w:val="Heading8"/>
        <w:spacing w:after="120"/>
        <w:ind w:left="1418" w:hanging="709"/>
        <w:jc w:val="both"/>
        <w:rPr>
          <w:rFonts w:ascii="Book Antiqua" w:hAnsi="Book Antiqua"/>
          <w:b w:val="0"/>
        </w:rPr>
      </w:pPr>
      <w:r w:rsidRPr="006A5EF7">
        <w:rPr>
          <w:rFonts w:ascii="Book Antiqua" w:hAnsi="Book Antiqua"/>
        </w:rPr>
        <w:t>53</w:t>
      </w:r>
      <w:r w:rsidRPr="007034F5">
        <w:rPr>
          <w:rFonts w:ascii="Book Antiqua" w:hAnsi="Book Antiqua"/>
          <w:b w:val="0"/>
        </w:rPr>
        <w:tab/>
        <w:t>Anon.</w:t>
      </w:r>
      <w:r>
        <w:rPr>
          <w:rFonts w:ascii="Book Antiqua" w:hAnsi="Book Antiqua"/>
          <w:b w:val="0"/>
        </w:rPr>
        <w:t>,</w:t>
      </w:r>
      <w:r w:rsidRPr="007034F5">
        <w:rPr>
          <w:rFonts w:ascii="Book Antiqua" w:hAnsi="Book Antiqua"/>
          <w:b w:val="0"/>
        </w:rPr>
        <w:t xml:space="preserve"> Page of notes concerning expenses accrued during the </w:t>
      </w:r>
      <w:proofErr w:type="spellStart"/>
      <w:r w:rsidRPr="007034F5">
        <w:rPr>
          <w:rFonts w:ascii="Book Antiqua" w:hAnsi="Book Antiqua"/>
          <w:b w:val="0"/>
        </w:rPr>
        <w:t>Baudin</w:t>
      </w:r>
      <w:proofErr w:type="spellEnd"/>
      <w:r w:rsidRPr="007034F5">
        <w:rPr>
          <w:rFonts w:ascii="Book Antiqua" w:hAnsi="Book Antiqua"/>
          <w:b w:val="0"/>
        </w:rPr>
        <w:t xml:space="preserve"> expedition’s sojourn at Port Jackson, undated and author unknown.</w:t>
      </w:r>
    </w:p>
    <w:p w14:paraId="605111BA"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Anon., “Commodore Rum Account”.</w:t>
      </w:r>
    </w:p>
    <w:p w14:paraId="2121EE94"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Anon., “Sick received in the general hospital, Sydney, from the </w:t>
      </w:r>
      <w:proofErr w:type="spellStart"/>
      <w:r w:rsidRPr="00CD4B54">
        <w:rPr>
          <w:rFonts w:ascii="Book Antiqua" w:hAnsi="Book Antiqua"/>
          <w:i/>
          <w:lang w:val="en-US"/>
        </w:rPr>
        <w:t>Géographe</w:t>
      </w:r>
      <w:proofErr w:type="spellEnd"/>
      <w:r w:rsidRPr="00CD4B54">
        <w:rPr>
          <w:rFonts w:ascii="Book Antiqua" w:hAnsi="Book Antiqua"/>
          <w:lang w:val="en-US"/>
        </w:rPr>
        <w:t xml:space="preserve"> and </w:t>
      </w:r>
      <w:r w:rsidRPr="00CD4B54">
        <w:rPr>
          <w:rFonts w:ascii="Book Antiqua" w:hAnsi="Book Antiqua"/>
          <w:i/>
          <w:lang w:val="en-US"/>
        </w:rPr>
        <w:t>Naturaliste</w:t>
      </w:r>
      <w:r w:rsidRPr="00CD4B54">
        <w:rPr>
          <w:rFonts w:ascii="Book Antiqua" w:hAnsi="Book Antiqua"/>
          <w:lang w:val="en-US"/>
        </w:rPr>
        <w:t>, French Corvettes, from June 22</w:t>
      </w:r>
      <w:r w:rsidRPr="00CD4B54">
        <w:rPr>
          <w:rFonts w:ascii="Book Antiqua" w:hAnsi="Book Antiqua"/>
          <w:vertAlign w:val="superscript"/>
          <w:lang w:val="en-US"/>
        </w:rPr>
        <w:t>nd</w:t>
      </w:r>
      <w:r w:rsidRPr="00CD4B54">
        <w:rPr>
          <w:rFonts w:ascii="Book Antiqua" w:hAnsi="Book Antiqua"/>
          <w:lang w:val="en-US"/>
        </w:rPr>
        <w:t xml:space="preserve"> to August 24</w:t>
      </w:r>
      <w:r w:rsidRPr="00CD4B54">
        <w:rPr>
          <w:rFonts w:ascii="Book Antiqua" w:hAnsi="Book Antiqua"/>
          <w:vertAlign w:val="superscript"/>
          <w:lang w:val="en-US"/>
        </w:rPr>
        <w:t>th</w:t>
      </w:r>
      <w:proofErr w:type="gramStart"/>
      <w:r w:rsidRPr="00CD4B54">
        <w:rPr>
          <w:rFonts w:ascii="Book Antiqua" w:hAnsi="Book Antiqua"/>
          <w:lang w:val="en-US"/>
        </w:rPr>
        <w:t xml:space="preserve"> 1802</w:t>
      </w:r>
      <w:proofErr w:type="gramEnd"/>
      <w:r w:rsidRPr="00CD4B54">
        <w:rPr>
          <w:rFonts w:ascii="Book Antiqua" w:hAnsi="Book Antiqua"/>
          <w:lang w:val="en-US"/>
        </w:rPr>
        <w:t>”.</w:t>
      </w:r>
    </w:p>
    <w:p w14:paraId="2DCA6DB9" w14:textId="77777777" w:rsidR="000176E4" w:rsidRPr="007034F5" w:rsidRDefault="000176E4" w:rsidP="000176E4">
      <w:pPr>
        <w:spacing w:after="120"/>
        <w:ind w:left="1418"/>
        <w:jc w:val="both"/>
        <w:rPr>
          <w:rFonts w:ascii="Book Antiqua" w:hAnsi="Book Antiqua"/>
        </w:rPr>
      </w:pPr>
      <w:r w:rsidRPr="007034F5">
        <w:rPr>
          <w:rFonts w:ascii="Book Antiqua" w:hAnsi="Book Antiqua"/>
        </w:rPr>
        <w:t>Baudin, N.</w:t>
      </w:r>
      <w:r>
        <w:rPr>
          <w:rFonts w:ascii="Book Antiqua" w:hAnsi="Book Antiqua"/>
        </w:rPr>
        <w:t>,</w:t>
      </w:r>
      <w:r w:rsidRPr="007034F5">
        <w:rPr>
          <w:rFonts w:ascii="Book Antiqua" w:hAnsi="Book Antiqua"/>
        </w:rPr>
        <w:t xml:space="preserve"> “Plan de la campagne que je dois exécuter, rédigé par les citoyens Fleurieu et </w:t>
      </w:r>
      <w:proofErr w:type="spellStart"/>
      <w:r w:rsidRPr="007034F5">
        <w:rPr>
          <w:rFonts w:ascii="Book Antiqua" w:hAnsi="Book Antiqua"/>
        </w:rPr>
        <w:t>Buache</w:t>
      </w:r>
      <w:proofErr w:type="spellEnd"/>
      <w:r>
        <w:rPr>
          <w:rFonts w:ascii="Book Antiqua" w:hAnsi="Book Antiqua"/>
        </w:rPr>
        <w:t xml:space="preserve">, </w:t>
      </w:r>
      <w:r w:rsidRPr="007034F5">
        <w:rPr>
          <w:rFonts w:ascii="Book Antiqua" w:hAnsi="Book Antiqua"/>
        </w:rPr>
        <w:t>et approuvé par le ministre de la Marine”.</w:t>
      </w:r>
    </w:p>
    <w:p w14:paraId="49E01066" w14:textId="77777777" w:rsidR="000176E4" w:rsidRPr="007034F5" w:rsidRDefault="000176E4" w:rsidP="000176E4">
      <w:pPr>
        <w:spacing w:after="120"/>
        <w:ind w:left="1418"/>
        <w:jc w:val="both"/>
        <w:rPr>
          <w:rFonts w:ascii="Book Antiqua" w:hAnsi="Book Antiqua"/>
        </w:rPr>
      </w:pPr>
      <w:r w:rsidRPr="007034F5">
        <w:rPr>
          <w:rFonts w:ascii="Book Antiqua" w:hAnsi="Book Antiqua"/>
        </w:rPr>
        <w:lastRenderedPageBreak/>
        <w:t>Baudin, N.</w:t>
      </w:r>
      <w:r>
        <w:rPr>
          <w:rFonts w:ascii="Book Antiqua" w:hAnsi="Book Antiqua"/>
        </w:rPr>
        <w:t>,</w:t>
      </w:r>
      <w:r w:rsidRPr="007034F5">
        <w:rPr>
          <w:rFonts w:ascii="Book Antiqua" w:hAnsi="Book Antiqua"/>
        </w:rPr>
        <w:t xml:space="preserve"> “État général de tous les billets que j’ai donnés en paiement jusqu’à ce jour avec indications de les présenter au domicile de Mr Palmer”.</w:t>
      </w:r>
    </w:p>
    <w:p w14:paraId="33E1E9C1" w14:textId="77777777" w:rsidR="000176E4" w:rsidRPr="007034F5" w:rsidRDefault="000176E4" w:rsidP="000176E4">
      <w:pPr>
        <w:spacing w:after="120"/>
        <w:ind w:left="1418"/>
        <w:jc w:val="both"/>
        <w:rPr>
          <w:rFonts w:ascii="Book Antiqua" w:hAnsi="Book Antiqua"/>
        </w:rPr>
      </w:pPr>
      <w:r w:rsidRPr="007034F5">
        <w:rPr>
          <w:rFonts w:ascii="Book Antiqua" w:hAnsi="Book Antiqua"/>
        </w:rPr>
        <w:t>Baudin, N.</w:t>
      </w:r>
      <w:r>
        <w:rPr>
          <w:rFonts w:ascii="Book Antiqua" w:hAnsi="Book Antiqua"/>
        </w:rPr>
        <w:t>,</w:t>
      </w:r>
      <w:r w:rsidRPr="007034F5">
        <w:rPr>
          <w:rFonts w:ascii="Book Antiqua" w:hAnsi="Book Antiqua"/>
        </w:rPr>
        <w:t xml:space="preserve"> “Compte général des dépenses relatives aux bâtiments de la République, le </w:t>
      </w:r>
      <w:r w:rsidRPr="007034F5">
        <w:rPr>
          <w:rFonts w:ascii="Book Antiqua" w:hAnsi="Book Antiqua"/>
          <w:i/>
        </w:rPr>
        <w:t>Géographe</w:t>
      </w:r>
      <w:r w:rsidRPr="007034F5">
        <w:rPr>
          <w:rFonts w:ascii="Book Antiqua" w:hAnsi="Book Antiqua"/>
        </w:rPr>
        <w:t xml:space="preserve">, le </w:t>
      </w:r>
      <w:r w:rsidRPr="007034F5">
        <w:rPr>
          <w:rFonts w:ascii="Book Antiqua" w:hAnsi="Book Antiqua"/>
          <w:i/>
        </w:rPr>
        <w:t>Naturaliste</w:t>
      </w:r>
      <w:r w:rsidRPr="007034F5">
        <w:rPr>
          <w:rFonts w:ascii="Book Antiqua" w:hAnsi="Book Antiqua"/>
        </w:rPr>
        <w:t xml:space="preserve"> et le </w:t>
      </w:r>
      <w:r w:rsidRPr="007034F5">
        <w:rPr>
          <w:rFonts w:ascii="Book Antiqua" w:hAnsi="Book Antiqua"/>
          <w:i/>
        </w:rPr>
        <w:t>Casuarina</w:t>
      </w:r>
      <w:r w:rsidRPr="007034F5">
        <w:rPr>
          <w:rFonts w:ascii="Book Antiqua" w:hAnsi="Book Antiqua"/>
        </w:rPr>
        <w:t xml:space="preserve"> pendant la relâche au Port </w:t>
      </w:r>
      <w:r w:rsidRPr="00DA3638">
        <w:rPr>
          <w:rFonts w:ascii="Book Antiqua" w:hAnsi="Book Antiqua"/>
        </w:rPr>
        <w:t>Jackson, Nouvelle-Hollande”.</w:t>
      </w:r>
    </w:p>
    <w:p w14:paraId="7CD15CA3"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“Commodore </w:t>
      </w:r>
      <w:proofErr w:type="spellStart"/>
      <w:r w:rsidRPr="00CD4B54">
        <w:rPr>
          <w:rFonts w:ascii="Book Antiqua" w:hAnsi="Book Antiqua"/>
          <w:lang w:val="en-US"/>
        </w:rPr>
        <w:t>Baudin</w:t>
      </w:r>
      <w:proofErr w:type="spellEnd"/>
      <w:r w:rsidRPr="00CD4B54">
        <w:rPr>
          <w:rFonts w:ascii="Book Antiqua" w:hAnsi="Book Antiqua"/>
          <w:lang w:val="en-US"/>
        </w:rPr>
        <w:t xml:space="preserve"> to H. Weld Noble”, signed by H. Weld Noble in Sydney and dated 21 September 1802.</w:t>
      </w:r>
    </w:p>
    <w:p w14:paraId="06DBDD04" w14:textId="77777777" w:rsidR="000176E4" w:rsidRPr="007034F5"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“Commodore </w:t>
      </w:r>
      <w:proofErr w:type="spellStart"/>
      <w:r w:rsidRPr="00CD4B54">
        <w:rPr>
          <w:rFonts w:ascii="Book Antiqua" w:hAnsi="Book Antiqua"/>
          <w:lang w:val="en-US"/>
        </w:rPr>
        <w:t>Baudin</w:t>
      </w:r>
      <w:proofErr w:type="spellEnd"/>
      <w:r w:rsidRPr="00CD4B54">
        <w:rPr>
          <w:rFonts w:ascii="Book Antiqua" w:hAnsi="Book Antiqua"/>
          <w:lang w:val="en-US"/>
        </w:rPr>
        <w:t xml:space="preserve"> to J. Underwood, 1802”.</w:t>
      </w:r>
    </w:p>
    <w:p w14:paraId="3BBAA969"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Frederick, J., “To the Commodore Commanding the French ship </w:t>
      </w:r>
      <w:proofErr w:type="spellStart"/>
      <w:r w:rsidRPr="00CD4B54">
        <w:rPr>
          <w:rFonts w:ascii="Book Antiqua" w:hAnsi="Book Antiqua"/>
          <w:i/>
          <w:lang w:val="en-US"/>
        </w:rPr>
        <w:t>Géography</w:t>
      </w:r>
      <w:proofErr w:type="spellEnd"/>
      <w:r w:rsidRPr="00CD4B54">
        <w:rPr>
          <w:rFonts w:ascii="Book Antiqua" w:hAnsi="Book Antiqua"/>
          <w:lang w:val="en-US"/>
        </w:rPr>
        <w:t>. The humble petition of Jacob Frederick”.</w:t>
      </w:r>
    </w:p>
    <w:p w14:paraId="0301FB83"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Gower, W., “Memo” written in Sydney by the storekeeper of His Majesty’s Store and dated 22 September 1802.</w:t>
      </w:r>
    </w:p>
    <w:p w14:paraId="7E1A864F"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Palmer J., Note recording receipt of two bills of exchange from Commodore </w:t>
      </w:r>
      <w:proofErr w:type="spellStart"/>
      <w:r w:rsidRPr="00CD4B54">
        <w:rPr>
          <w:rFonts w:ascii="Book Antiqua" w:hAnsi="Book Antiqua"/>
          <w:lang w:val="en-US"/>
        </w:rPr>
        <w:t>Baudin</w:t>
      </w:r>
      <w:proofErr w:type="spellEnd"/>
      <w:r w:rsidRPr="00CD4B54">
        <w:rPr>
          <w:rFonts w:ascii="Book Antiqua" w:hAnsi="Book Antiqua"/>
          <w:lang w:val="en-US"/>
        </w:rPr>
        <w:t>, dated 1 October 1802.</w:t>
      </w:r>
    </w:p>
    <w:p w14:paraId="5A9F8DF8"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Palmer J., Note recording receipt of two bills of exchange from Commodore </w:t>
      </w:r>
      <w:proofErr w:type="spellStart"/>
      <w:r w:rsidRPr="004B0B48">
        <w:rPr>
          <w:rFonts w:ascii="Book Antiqua" w:hAnsi="Book Antiqua"/>
          <w:lang w:val="en-US"/>
        </w:rPr>
        <w:t>Baudin</w:t>
      </w:r>
      <w:proofErr w:type="spellEnd"/>
      <w:r w:rsidRPr="004B0B48">
        <w:rPr>
          <w:rFonts w:ascii="Book Antiqua" w:hAnsi="Book Antiqua"/>
          <w:lang w:val="en-US"/>
        </w:rPr>
        <w:t>, dated 28 October 1802.</w:t>
      </w:r>
    </w:p>
    <w:p w14:paraId="36164B05" w14:textId="77777777" w:rsidR="000176E4" w:rsidRPr="007034F5" w:rsidRDefault="000176E4" w:rsidP="000176E4">
      <w:pPr>
        <w:spacing w:after="120"/>
        <w:ind w:left="1418"/>
        <w:jc w:val="both"/>
        <w:rPr>
          <w:rFonts w:ascii="Book Antiqua" w:hAnsi="Book Antiqua"/>
        </w:rPr>
      </w:pPr>
      <w:proofErr w:type="spellStart"/>
      <w:r w:rsidRPr="007034F5">
        <w:rPr>
          <w:rFonts w:ascii="Book Antiqua" w:hAnsi="Book Antiqua"/>
        </w:rPr>
        <w:t>Ransonnet</w:t>
      </w:r>
      <w:proofErr w:type="spellEnd"/>
      <w:r w:rsidRPr="007034F5">
        <w:rPr>
          <w:rFonts w:ascii="Book Antiqua" w:hAnsi="Book Antiqua"/>
        </w:rPr>
        <w:t>, J.</w:t>
      </w:r>
      <w:r>
        <w:rPr>
          <w:rFonts w:ascii="Book Antiqua" w:hAnsi="Book Antiqua"/>
        </w:rPr>
        <w:t>,</w:t>
      </w:r>
      <w:r w:rsidRPr="007034F5">
        <w:rPr>
          <w:rFonts w:ascii="Book Antiqua" w:hAnsi="Book Antiqua"/>
        </w:rPr>
        <w:t xml:space="preserve"> “Reçu six troncs d’arbres par un bateau de passage à bord du </w:t>
      </w:r>
      <w:r w:rsidRPr="00DA3638">
        <w:rPr>
          <w:rFonts w:ascii="Book Antiqua" w:hAnsi="Book Antiqua"/>
          <w:i/>
        </w:rPr>
        <w:t>Géographe</w:t>
      </w:r>
      <w:r w:rsidRPr="00DA3638">
        <w:rPr>
          <w:rFonts w:ascii="Book Antiqua" w:hAnsi="Book Antiqua"/>
        </w:rPr>
        <w:t xml:space="preserve">”, </w:t>
      </w:r>
      <w:proofErr w:type="spellStart"/>
      <w:r w:rsidRPr="00DA3638">
        <w:rPr>
          <w:rFonts w:ascii="Book Antiqua" w:hAnsi="Book Antiqua"/>
        </w:rPr>
        <w:t>dated</w:t>
      </w:r>
      <w:proofErr w:type="spellEnd"/>
      <w:r w:rsidRPr="00DA3638">
        <w:rPr>
          <w:rFonts w:ascii="Book Antiqua" w:hAnsi="Book Antiqua"/>
        </w:rPr>
        <w:t xml:space="preserve"> 19 fructidor an X [6 </w:t>
      </w:r>
      <w:proofErr w:type="spellStart"/>
      <w:r w:rsidRPr="00DA3638">
        <w:rPr>
          <w:rFonts w:ascii="Book Antiqua" w:hAnsi="Book Antiqua"/>
        </w:rPr>
        <w:t>September</w:t>
      </w:r>
      <w:proofErr w:type="spellEnd"/>
      <w:r w:rsidRPr="00DA3638">
        <w:rPr>
          <w:rFonts w:ascii="Book Antiqua" w:hAnsi="Book Antiqua"/>
        </w:rPr>
        <w:t xml:space="preserve"> 1802].</w:t>
      </w:r>
    </w:p>
    <w:p w14:paraId="1048D630" w14:textId="77777777" w:rsidR="000176E4" w:rsidRPr="007034F5" w:rsidRDefault="000176E4" w:rsidP="000176E4">
      <w:pPr>
        <w:spacing w:after="120"/>
        <w:ind w:left="1418"/>
        <w:jc w:val="both"/>
        <w:rPr>
          <w:rFonts w:ascii="Book Antiqua" w:hAnsi="Book Antiqua"/>
        </w:rPr>
      </w:pPr>
      <w:r w:rsidRPr="007034F5">
        <w:rPr>
          <w:rFonts w:ascii="Book Antiqua" w:hAnsi="Book Antiqua"/>
        </w:rPr>
        <w:t>Rons</w:t>
      </w:r>
      <w:r>
        <w:rPr>
          <w:rFonts w:ascii="Book Antiqua" w:hAnsi="Book Antiqua"/>
        </w:rPr>
        <w:t xml:space="preserve">ard, </w:t>
      </w:r>
      <w:r w:rsidRPr="007034F5">
        <w:rPr>
          <w:rFonts w:ascii="Book Antiqua" w:hAnsi="Book Antiqua"/>
        </w:rPr>
        <w:t>F.</w:t>
      </w:r>
      <w:r>
        <w:rPr>
          <w:rFonts w:ascii="Book Antiqua" w:hAnsi="Book Antiqua"/>
        </w:rPr>
        <w:t>-M.,</w:t>
      </w:r>
      <w:r w:rsidRPr="007034F5">
        <w:rPr>
          <w:rFonts w:ascii="Book Antiqua" w:hAnsi="Book Antiqua"/>
        </w:rPr>
        <w:t xml:space="preserve"> “J’ai reçu à bord du </w:t>
      </w:r>
      <w:r w:rsidRPr="007034F5">
        <w:rPr>
          <w:rFonts w:ascii="Book Antiqua" w:hAnsi="Book Antiqua"/>
          <w:i/>
        </w:rPr>
        <w:t>Géographe</w:t>
      </w:r>
      <w:r w:rsidRPr="007034F5">
        <w:rPr>
          <w:rFonts w:ascii="Book Antiqua" w:hAnsi="Book Antiqua"/>
        </w:rPr>
        <w:t xml:space="preserve"> pour le Commandant de l’Expédition trente-trois billes de bois du pays envoyés par Underwood”, </w:t>
      </w:r>
      <w:proofErr w:type="spellStart"/>
      <w:r w:rsidRPr="007034F5">
        <w:rPr>
          <w:rFonts w:ascii="Book Antiqua" w:hAnsi="Book Antiqua"/>
        </w:rPr>
        <w:t>dated</w:t>
      </w:r>
      <w:proofErr w:type="spellEnd"/>
      <w:r w:rsidRPr="007034F5">
        <w:rPr>
          <w:rFonts w:ascii="Book Antiqua" w:hAnsi="Book Antiqua"/>
        </w:rPr>
        <w:t xml:space="preserve"> 14 fructidor an X [1 </w:t>
      </w:r>
      <w:proofErr w:type="spellStart"/>
      <w:r w:rsidRPr="007034F5">
        <w:rPr>
          <w:rFonts w:ascii="Book Antiqua" w:hAnsi="Book Antiqua"/>
        </w:rPr>
        <w:t>September</w:t>
      </w:r>
      <w:proofErr w:type="spellEnd"/>
      <w:r w:rsidRPr="007034F5">
        <w:rPr>
          <w:rFonts w:ascii="Book Antiqua" w:hAnsi="Book Antiqua"/>
        </w:rPr>
        <w:t xml:space="preserve"> 1802].</w:t>
      </w:r>
    </w:p>
    <w:p w14:paraId="554D9AF8"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Skinner, </w:t>
      </w:r>
      <w:proofErr w:type="spellStart"/>
      <w:proofErr w:type="gramStart"/>
      <w:r w:rsidRPr="00CD4B54">
        <w:rPr>
          <w:rFonts w:ascii="Book Antiqua" w:hAnsi="Book Antiqua"/>
          <w:lang w:val="en-US"/>
        </w:rPr>
        <w:t>S.,“</w:t>
      </w:r>
      <w:proofErr w:type="gramEnd"/>
      <w:r w:rsidRPr="00CD4B54">
        <w:rPr>
          <w:rFonts w:ascii="Book Antiqua" w:hAnsi="Book Antiqua"/>
          <w:lang w:val="en-US"/>
        </w:rPr>
        <w:t>Commodore</w:t>
      </w:r>
      <w:proofErr w:type="spellEnd"/>
      <w:r w:rsidRPr="00CD4B54">
        <w:rPr>
          <w:rFonts w:ascii="Book Antiqua" w:hAnsi="Book Antiqua"/>
          <w:lang w:val="en-US"/>
        </w:rPr>
        <w:t xml:space="preserve"> </w:t>
      </w:r>
      <w:proofErr w:type="spellStart"/>
      <w:r w:rsidRPr="00CD4B54">
        <w:rPr>
          <w:rFonts w:ascii="Book Antiqua" w:hAnsi="Book Antiqua"/>
          <w:lang w:val="en-US"/>
        </w:rPr>
        <w:t>Baudin</w:t>
      </w:r>
      <w:proofErr w:type="spellEnd"/>
      <w:r w:rsidRPr="00CD4B54">
        <w:rPr>
          <w:rFonts w:ascii="Book Antiqua" w:hAnsi="Book Antiqua"/>
          <w:lang w:val="en-US"/>
        </w:rPr>
        <w:t>, Account of Samuel Skinner”.</w:t>
      </w:r>
    </w:p>
    <w:p w14:paraId="1D3F0A64" w14:textId="77777777" w:rsidR="000176E4" w:rsidRPr="00CD4B54" w:rsidRDefault="000176E4" w:rsidP="000176E4">
      <w:pPr>
        <w:ind w:left="1418"/>
        <w:jc w:val="both"/>
        <w:rPr>
          <w:rFonts w:ascii="Book Antiqua" w:hAnsi="Book Antiqua"/>
          <w:lang w:val="en-US"/>
        </w:rPr>
      </w:pPr>
    </w:p>
    <w:p w14:paraId="167E6031" w14:textId="77777777" w:rsidR="000176E4" w:rsidRPr="00954875" w:rsidRDefault="000176E4" w:rsidP="000176E4">
      <w:pPr>
        <w:pStyle w:val="Heading8"/>
        <w:ind w:left="1418" w:hanging="567"/>
        <w:jc w:val="both"/>
        <w:rPr>
          <w:rFonts w:ascii="Book Antiqua" w:hAnsi="Book Antiqua"/>
          <w:b w:val="0"/>
          <w:lang w:val="fr-FR"/>
        </w:rPr>
      </w:pPr>
      <w:r w:rsidRPr="006A5EF7">
        <w:rPr>
          <w:rFonts w:ascii="Book Antiqua" w:hAnsi="Book Antiqua"/>
          <w:lang w:val="fr-FR"/>
        </w:rPr>
        <w:t xml:space="preserve">56 </w:t>
      </w:r>
      <w:r>
        <w:rPr>
          <w:rFonts w:ascii="Book Antiqua" w:hAnsi="Book Antiqua"/>
          <w:b w:val="0"/>
          <w:lang w:val="fr-FR"/>
        </w:rPr>
        <w:tab/>
        <w:t>Bailly, Charles,</w:t>
      </w:r>
      <w:r w:rsidRPr="007034F5">
        <w:rPr>
          <w:rFonts w:ascii="Book Antiqua" w:hAnsi="Book Antiqua"/>
          <w:b w:val="0"/>
          <w:lang w:val="fr-FR"/>
        </w:rPr>
        <w:t xml:space="preserve"> Catalogue des substances minérales recueillies pendant le Voyage de </w:t>
      </w:r>
      <w:r w:rsidRPr="007034F5">
        <w:rPr>
          <w:rFonts w:ascii="Book Antiqua" w:hAnsi="Book Antiqua"/>
          <w:b w:val="0"/>
          <w:i/>
          <w:lang w:val="fr-FR"/>
        </w:rPr>
        <w:t>Découvertes commandé par le Capitaine Baudin, par Bailly Minéralogiste</w:t>
      </w:r>
      <w:r>
        <w:rPr>
          <w:rFonts w:ascii="Book Antiqua" w:hAnsi="Book Antiqua"/>
          <w:b w:val="0"/>
          <w:lang w:val="fr-FR"/>
        </w:rPr>
        <w:t>.</w:t>
      </w:r>
    </w:p>
    <w:p w14:paraId="093D04AE" w14:textId="77777777" w:rsidR="000176E4" w:rsidRPr="00DA3638" w:rsidRDefault="000176E4" w:rsidP="000176E4"/>
    <w:p w14:paraId="04E948A1" w14:textId="77777777" w:rsidR="000176E4" w:rsidRPr="00CD4B54" w:rsidRDefault="000176E4" w:rsidP="000176E4">
      <w:pPr>
        <w:rPr>
          <w:rFonts w:ascii="Book Antiqua" w:hAnsi="Book Antiqua"/>
          <w:b/>
          <w:lang w:val="en-US"/>
        </w:rPr>
      </w:pPr>
      <w:r w:rsidRPr="00CD4B54">
        <w:rPr>
          <w:rFonts w:ascii="Book Antiqua" w:hAnsi="Book Antiqua"/>
          <w:b/>
          <w:lang w:val="en-US"/>
        </w:rPr>
        <w:t>Maps and charts</w:t>
      </w:r>
    </w:p>
    <w:p w14:paraId="0493EB8F" w14:textId="77777777" w:rsidR="000176E4" w:rsidRPr="00CD4B54" w:rsidRDefault="000176E4" w:rsidP="000176E4">
      <w:pPr>
        <w:ind w:left="426"/>
        <w:jc w:val="center"/>
        <w:rPr>
          <w:rFonts w:ascii="Book Antiqua" w:hAnsi="Book Antiqua"/>
          <w:b/>
          <w:lang w:val="en-US"/>
        </w:rPr>
      </w:pPr>
    </w:p>
    <w:p w14:paraId="39C080BA" w14:textId="77777777" w:rsidR="000176E4" w:rsidRPr="00CD4B54" w:rsidRDefault="000176E4" w:rsidP="000176E4">
      <w:pPr>
        <w:jc w:val="both"/>
        <w:rPr>
          <w:rFonts w:ascii="Book Antiqua" w:hAnsi="Book Antiqua"/>
          <w:lang w:val="en-US"/>
        </w:rPr>
      </w:pPr>
      <w:r w:rsidRPr="00CD4B54">
        <w:rPr>
          <w:rFonts w:ascii="Book Antiqua" w:hAnsi="Book Antiqua"/>
          <w:b/>
          <w:lang w:val="en-US"/>
        </w:rPr>
        <w:t>6JJ</w:t>
      </w:r>
      <w:r w:rsidRPr="00CD4B54">
        <w:rPr>
          <w:rFonts w:ascii="Book Antiqua" w:hAnsi="Book Antiqua"/>
          <w:b/>
          <w:lang w:val="en-US"/>
        </w:rPr>
        <w:tab/>
        <w:t>40</w:t>
      </w:r>
      <w:r w:rsidRPr="00CD4B54">
        <w:rPr>
          <w:rFonts w:ascii="Book Antiqua" w:hAnsi="Book Antiqua"/>
          <w:lang w:val="en-US"/>
        </w:rPr>
        <w:tab/>
      </w:r>
      <w:proofErr w:type="spellStart"/>
      <w:r w:rsidRPr="00CD4B54">
        <w:rPr>
          <w:rFonts w:ascii="Book Antiqua" w:hAnsi="Book Antiqua"/>
          <w:lang w:val="en-US"/>
        </w:rPr>
        <w:t>Cartes</w:t>
      </w:r>
      <w:proofErr w:type="spellEnd"/>
      <w:r w:rsidRPr="00CD4B54">
        <w:rPr>
          <w:rFonts w:ascii="Book Antiqua" w:hAnsi="Book Antiqua"/>
          <w:lang w:val="en-US"/>
        </w:rPr>
        <w:t xml:space="preserve"> de </w:t>
      </w:r>
      <w:proofErr w:type="spellStart"/>
      <w:r w:rsidRPr="00CD4B54">
        <w:rPr>
          <w:rFonts w:ascii="Book Antiqua" w:hAnsi="Book Antiqua"/>
          <w:lang w:val="en-US"/>
        </w:rPr>
        <w:t>l’expédition</w:t>
      </w:r>
      <w:proofErr w:type="spellEnd"/>
      <w:r w:rsidRPr="00CD4B54">
        <w:rPr>
          <w:rFonts w:ascii="Book Antiqua" w:hAnsi="Book Antiqua"/>
          <w:lang w:val="en-US"/>
        </w:rPr>
        <w:t xml:space="preserve"> </w:t>
      </w:r>
      <w:proofErr w:type="spellStart"/>
      <w:r w:rsidRPr="00CD4B54">
        <w:rPr>
          <w:rFonts w:ascii="Book Antiqua" w:hAnsi="Book Antiqua"/>
          <w:lang w:val="en-US"/>
        </w:rPr>
        <w:t>Baudin</w:t>
      </w:r>
      <w:proofErr w:type="spellEnd"/>
      <w:r w:rsidRPr="00CD4B54">
        <w:rPr>
          <w:rFonts w:ascii="Book Antiqua" w:hAnsi="Book Antiqua"/>
          <w:lang w:val="en-US"/>
        </w:rPr>
        <w:t>.</w:t>
      </w:r>
    </w:p>
    <w:p w14:paraId="291726C1" w14:textId="77777777" w:rsidR="000176E4" w:rsidRPr="00CD4B54" w:rsidRDefault="000176E4" w:rsidP="000176E4">
      <w:pPr>
        <w:rPr>
          <w:rFonts w:ascii="Book Antiqua" w:hAnsi="Book Antiqua"/>
          <w:b/>
          <w:lang w:val="en-US"/>
        </w:rPr>
      </w:pPr>
    </w:p>
    <w:p w14:paraId="78368304" w14:textId="77777777" w:rsidR="000176E4" w:rsidRPr="00CD4B54" w:rsidRDefault="000176E4" w:rsidP="000176E4">
      <w:pPr>
        <w:rPr>
          <w:rFonts w:ascii="Book Antiqua" w:hAnsi="Book Antiqua"/>
          <w:b/>
          <w:lang w:val="en-US"/>
        </w:rPr>
      </w:pPr>
      <w:r w:rsidRPr="00CD4B54">
        <w:rPr>
          <w:rFonts w:ascii="Book Antiqua" w:hAnsi="Book Antiqua"/>
          <w:b/>
          <w:lang w:val="en-US"/>
        </w:rPr>
        <w:t>Correspondence</w:t>
      </w:r>
    </w:p>
    <w:p w14:paraId="5E4D268A" w14:textId="77777777" w:rsidR="000176E4" w:rsidRPr="00CD4B54" w:rsidRDefault="000176E4" w:rsidP="000176E4">
      <w:pPr>
        <w:jc w:val="both"/>
        <w:rPr>
          <w:rFonts w:ascii="Book Antiqua" w:hAnsi="Book Antiqua"/>
          <w:lang w:val="en-US"/>
        </w:rPr>
      </w:pPr>
    </w:p>
    <w:p w14:paraId="50CC6029" w14:textId="77777777" w:rsidR="000176E4" w:rsidRPr="00CD4B54" w:rsidRDefault="000176E4" w:rsidP="000176E4">
      <w:pPr>
        <w:tabs>
          <w:tab w:val="left" w:pos="709"/>
        </w:tabs>
        <w:spacing w:after="120"/>
        <w:ind w:left="1418" w:hanging="1418"/>
        <w:jc w:val="both"/>
        <w:rPr>
          <w:rFonts w:ascii="Book Antiqua" w:hAnsi="Book Antiqua"/>
          <w:b/>
          <w:lang w:val="en-US"/>
        </w:rPr>
      </w:pPr>
      <w:r w:rsidRPr="00CD4B54">
        <w:rPr>
          <w:rFonts w:ascii="Book Antiqua" w:hAnsi="Book Antiqua"/>
          <w:b/>
          <w:lang w:val="en-US"/>
        </w:rPr>
        <w:t>5JJ</w:t>
      </w:r>
      <w:r w:rsidRPr="00CD4B54">
        <w:rPr>
          <w:rFonts w:ascii="Book Antiqua" w:hAnsi="Book Antiqua"/>
          <w:b/>
          <w:lang w:val="en-US"/>
        </w:rPr>
        <w:tab/>
        <w:t>24</w:t>
      </w:r>
      <w:r w:rsidRPr="00CD4B54">
        <w:rPr>
          <w:rFonts w:ascii="Book Antiqua" w:hAnsi="Book Antiqua"/>
          <w:lang w:val="en-US"/>
        </w:rPr>
        <w:tab/>
      </w:r>
      <w:proofErr w:type="spellStart"/>
      <w:r w:rsidRPr="00CD4B54">
        <w:rPr>
          <w:rFonts w:ascii="Book Antiqua" w:hAnsi="Book Antiqua"/>
          <w:lang w:val="en-US"/>
        </w:rPr>
        <w:t>Decrès</w:t>
      </w:r>
      <w:proofErr w:type="spellEnd"/>
      <w:r w:rsidRPr="00CD4B54">
        <w:rPr>
          <w:rFonts w:ascii="Book Antiqua" w:hAnsi="Book Antiqua"/>
          <w:lang w:val="en-US"/>
        </w:rPr>
        <w:t xml:space="preserve">, D., to C. P. C. </w:t>
      </w:r>
      <w:proofErr w:type="spellStart"/>
      <w:r w:rsidRPr="00CD4B54">
        <w:rPr>
          <w:rFonts w:ascii="Book Antiqua" w:hAnsi="Book Antiqua"/>
          <w:lang w:val="en-US"/>
        </w:rPr>
        <w:t>Fleurieu</w:t>
      </w:r>
      <w:proofErr w:type="spellEnd"/>
      <w:r w:rsidRPr="00CD4B54">
        <w:rPr>
          <w:rFonts w:ascii="Book Antiqua" w:hAnsi="Book Antiqua"/>
          <w:lang w:val="en-US"/>
        </w:rPr>
        <w:t xml:space="preserve">, written in Paris and dated 14 </w:t>
      </w:r>
      <w:proofErr w:type="spellStart"/>
      <w:r w:rsidRPr="00CD4B54">
        <w:rPr>
          <w:rFonts w:ascii="Book Antiqua" w:hAnsi="Book Antiqua"/>
          <w:lang w:val="en-US"/>
        </w:rPr>
        <w:t>ventôse</w:t>
      </w:r>
      <w:proofErr w:type="spellEnd"/>
      <w:r w:rsidRPr="00CD4B54">
        <w:rPr>
          <w:rFonts w:ascii="Book Antiqua" w:hAnsi="Book Antiqua"/>
          <w:lang w:val="en-US"/>
        </w:rPr>
        <w:t xml:space="preserve"> an XII [5 March 1804].</w:t>
      </w:r>
    </w:p>
    <w:p w14:paraId="4B91F18A"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Decrès</w:t>
      </w:r>
      <w:proofErr w:type="spellEnd"/>
      <w:r w:rsidRPr="00CD4B54">
        <w:rPr>
          <w:rFonts w:ascii="Book Antiqua" w:hAnsi="Book Antiqua"/>
          <w:lang w:val="en-US"/>
        </w:rPr>
        <w:t xml:space="preserve">, D., to C. P. C. </w:t>
      </w:r>
      <w:proofErr w:type="spellStart"/>
      <w:r w:rsidRPr="00CD4B54">
        <w:rPr>
          <w:rFonts w:ascii="Book Antiqua" w:hAnsi="Book Antiqua"/>
          <w:lang w:val="en-US"/>
        </w:rPr>
        <w:t>Fleurieu</w:t>
      </w:r>
      <w:proofErr w:type="spellEnd"/>
      <w:r w:rsidRPr="00CD4B54">
        <w:rPr>
          <w:rFonts w:ascii="Book Antiqua" w:hAnsi="Book Antiqua"/>
          <w:lang w:val="en-US"/>
        </w:rPr>
        <w:t>, written in Paris and dated 14 germinal an XII [4 April 1804].</w:t>
      </w:r>
    </w:p>
    <w:p w14:paraId="38EC2382"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Decrès</w:t>
      </w:r>
      <w:proofErr w:type="spellEnd"/>
      <w:r w:rsidRPr="00CD4B54">
        <w:rPr>
          <w:rFonts w:ascii="Book Antiqua" w:hAnsi="Book Antiqua"/>
          <w:lang w:val="en-US"/>
        </w:rPr>
        <w:t xml:space="preserve">, D., to C. P. C. </w:t>
      </w:r>
      <w:proofErr w:type="spellStart"/>
      <w:r w:rsidRPr="00CD4B54">
        <w:rPr>
          <w:rFonts w:ascii="Book Antiqua" w:hAnsi="Book Antiqua"/>
          <w:lang w:val="en-US"/>
        </w:rPr>
        <w:t>Fleurieu</w:t>
      </w:r>
      <w:proofErr w:type="spellEnd"/>
      <w:r w:rsidRPr="00CD4B54">
        <w:rPr>
          <w:rFonts w:ascii="Book Antiqua" w:hAnsi="Book Antiqua"/>
          <w:lang w:val="en-US"/>
        </w:rPr>
        <w:t xml:space="preserve">, written in Paris and dated 3 </w:t>
      </w:r>
      <w:proofErr w:type="spellStart"/>
      <w:r w:rsidRPr="00CD4B54">
        <w:rPr>
          <w:rFonts w:ascii="Book Antiqua" w:hAnsi="Book Antiqua"/>
          <w:lang w:val="en-US"/>
        </w:rPr>
        <w:t>floréal</w:t>
      </w:r>
      <w:proofErr w:type="spellEnd"/>
      <w:r w:rsidRPr="00CD4B54">
        <w:rPr>
          <w:rFonts w:ascii="Book Antiqua" w:hAnsi="Book Antiqua"/>
          <w:lang w:val="en-US"/>
        </w:rPr>
        <w:t xml:space="preserve"> an XII [23 April 1804].</w:t>
      </w:r>
    </w:p>
    <w:p w14:paraId="561B0D0A"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Decrès</w:t>
      </w:r>
      <w:proofErr w:type="spellEnd"/>
      <w:r w:rsidRPr="00CD4B54">
        <w:rPr>
          <w:rFonts w:ascii="Book Antiqua" w:hAnsi="Book Antiqua"/>
          <w:lang w:val="en-US"/>
        </w:rPr>
        <w:t xml:space="preserve">, D., to F. E. Rosily, written in Paris and dated 3 </w:t>
      </w:r>
      <w:proofErr w:type="spellStart"/>
      <w:r w:rsidRPr="00CD4B54">
        <w:rPr>
          <w:rFonts w:ascii="Book Antiqua" w:hAnsi="Book Antiqua"/>
          <w:lang w:val="en-US"/>
        </w:rPr>
        <w:t>floréal</w:t>
      </w:r>
      <w:proofErr w:type="spellEnd"/>
      <w:r w:rsidRPr="00CD4B54">
        <w:rPr>
          <w:rFonts w:ascii="Book Antiqua" w:hAnsi="Book Antiqua"/>
          <w:lang w:val="en-US"/>
        </w:rPr>
        <w:t xml:space="preserve"> an XII [23 </w:t>
      </w:r>
      <w:r w:rsidRPr="00CD4B54">
        <w:rPr>
          <w:lang w:val="en-US"/>
        </w:rPr>
        <w:t>April 1804].</w:t>
      </w:r>
    </w:p>
    <w:p w14:paraId="66D0182A"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lastRenderedPageBreak/>
        <w:t>Forfait</w:t>
      </w:r>
      <w:proofErr w:type="spellEnd"/>
      <w:r w:rsidRPr="00CD4B54">
        <w:rPr>
          <w:rFonts w:ascii="Book Antiqua" w:hAnsi="Book Antiqua"/>
          <w:lang w:val="en-US"/>
        </w:rPr>
        <w:t xml:space="preserve">, P.-A.-L., to C. P. C. </w:t>
      </w:r>
      <w:proofErr w:type="spellStart"/>
      <w:r w:rsidRPr="00CD4B54">
        <w:rPr>
          <w:rFonts w:ascii="Book Antiqua" w:hAnsi="Book Antiqua"/>
          <w:lang w:val="en-US"/>
        </w:rPr>
        <w:t>Fleurieu</w:t>
      </w:r>
      <w:proofErr w:type="spellEnd"/>
      <w:r w:rsidRPr="00CD4B54">
        <w:rPr>
          <w:rFonts w:ascii="Book Antiqua" w:hAnsi="Book Antiqua"/>
          <w:lang w:val="en-US"/>
        </w:rPr>
        <w:t>, written in Paris and dated 23 thermidor an VIII [11 August 1800].</w:t>
      </w:r>
    </w:p>
    <w:p w14:paraId="583BF3CD"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Lharidon</w:t>
      </w:r>
      <w:proofErr w:type="spellEnd"/>
      <w:r w:rsidRPr="00CD4B54">
        <w:rPr>
          <w:rFonts w:ascii="Book Antiqua" w:hAnsi="Book Antiqua"/>
          <w:lang w:val="en-US"/>
        </w:rPr>
        <w:t xml:space="preserve">, F., to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written in Sydney and dated 15 </w:t>
      </w:r>
      <w:proofErr w:type="spellStart"/>
      <w:r w:rsidRPr="00CD4B54">
        <w:rPr>
          <w:rFonts w:ascii="Book Antiqua" w:hAnsi="Book Antiqua"/>
          <w:lang w:val="en-US"/>
        </w:rPr>
        <w:t>messidor</w:t>
      </w:r>
      <w:proofErr w:type="spellEnd"/>
      <w:r w:rsidRPr="00CD4B54">
        <w:rPr>
          <w:rFonts w:ascii="Book Antiqua" w:hAnsi="Book Antiqua"/>
          <w:lang w:val="en-US"/>
        </w:rPr>
        <w:t xml:space="preserve"> </w:t>
      </w:r>
      <w:proofErr w:type="gramStart"/>
      <w:r w:rsidRPr="00CD4B54">
        <w:rPr>
          <w:rFonts w:ascii="Book Antiqua" w:hAnsi="Book Antiqua"/>
          <w:lang w:val="en-US"/>
        </w:rPr>
        <w:t>an</w:t>
      </w:r>
      <w:proofErr w:type="gramEnd"/>
      <w:r w:rsidRPr="00CD4B54">
        <w:rPr>
          <w:rFonts w:ascii="Book Antiqua" w:hAnsi="Book Antiqua"/>
          <w:lang w:val="en-US"/>
        </w:rPr>
        <w:t xml:space="preserve"> 10 [4 July 1802].</w:t>
      </w:r>
    </w:p>
    <w:p w14:paraId="0F04D292"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Mahulot</w:t>
      </w:r>
      <w:proofErr w:type="spellEnd"/>
      <w:r w:rsidRPr="00CD4B54">
        <w:rPr>
          <w:rFonts w:ascii="Book Antiqua" w:hAnsi="Book Antiqua"/>
          <w:lang w:val="en-US"/>
        </w:rPr>
        <w:t xml:space="preserve">, Veuve, to the Minister of Marine and the Colonies, dated 27 </w:t>
      </w:r>
      <w:proofErr w:type="spellStart"/>
      <w:r w:rsidRPr="00CD4B54">
        <w:rPr>
          <w:rFonts w:ascii="Book Antiqua" w:hAnsi="Book Antiqua"/>
          <w:lang w:val="en-US"/>
        </w:rPr>
        <w:t>prairial</w:t>
      </w:r>
      <w:proofErr w:type="spellEnd"/>
      <w:r w:rsidRPr="00CD4B54">
        <w:rPr>
          <w:rFonts w:ascii="Book Antiqua" w:hAnsi="Book Antiqua"/>
          <w:lang w:val="en-US"/>
        </w:rPr>
        <w:t xml:space="preserve"> an XI [16 June 1803].</w:t>
      </w:r>
    </w:p>
    <w:p w14:paraId="470EEF60"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Milius</w:t>
      </w:r>
      <w:proofErr w:type="spellEnd"/>
      <w:r w:rsidRPr="00CD4B54">
        <w:rPr>
          <w:rFonts w:ascii="Book Antiqua" w:hAnsi="Book Antiqua"/>
          <w:lang w:val="en-US"/>
        </w:rPr>
        <w:t>, P.-B., to the Minister of Marine and the Colonies, written at Lorient and dated 4 germinal an XII [25 March 1804].</w:t>
      </w:r>
    </w:p>
    <w:p w14:paraId="23020287" w14:textId="77777777" w:rsidR="000176E4" w:rsidRPr="00CD4B54" w:rsidRDefault="000176E4" w:rsidP="000176E4">
      <w:pPr>
        <w:spacing w:after="120"/>
        <w:ind w:left="1418"/>
        <w:jc w:val="both"/>
        <w:rPr>
          <w:rFonts w:ascii="Book Antiqua" w:hAnsi="Book Antiqua"/>
          <w:lang w:val="en-US"/>
        </w:rPr>
      </w:pPr>
    </w:p>
    <w:p w14:paraId="1F27C7EA" w14:textId="77777777" w:rsidR="000176E4" w:rsidRPr="00CD4B54" w:rsidRDefault="000176E4" w:rsidP="000176E4">
      <w:pPr>
        <w:spacing w:after="120"/>
        <w:ind w:left="1418" w:hanging="851"/>
        <w:jc w:val="both"/>
        <w:rPr>
          <w:rFonts w:ascii="Book Antiqua" w:hAnsi="Book Antiqua"/>
          <w:lang w:val="en-US"/>
        </w:rPr>
      </w:pPr>
      <w:r w:rsidRPr="00CD4B54">
        <w:rPr>
          <w:rFonts w:ascii="Book Antiqua" w:hAnsi="Book Antiqua"/>
          <w:b/>
          <w:lang w:val="en-US"/>
        </w:rPr>
        <w:t>25</w:t>
      </w:r>
      <w:r w:rsidRPr="00CD4B54">
        <w:rPr>
          <w:rFonts w:ascii="Book Antiqua" w:hAnsi="Book Antiqua"/>
          <w:lang w:val="en-US"/>
        </w:rPr>
        <w:tab/>
        <w:t xml:space="preserve">Minister of Marine and the Colonies to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written in Paris and dated 7 </w:t>
      </w:r>
      <w:proofErr w:type="spellStart"/>
      <w:r w:rsidRPr="00CD4B54">
        <w:rPr>
          <w:rFonts w:ascii="Book Antiqua" w:hAnsi="Book Antiqua"/>
          <w:lang w:val="en-US"/>
        </w:rPr>
        <w:t>vendémiaire</w:t>
      </w:r>
      <w:proofErr w:type="spellEnd"/>
      <w:r w:rsidRPr="00CD4B54">
        <w:rPr>
          <w:rFonts w:ascii="Book Antiqua" w:hAnsi="Book Antiqua"/>
          <w:lang w:val="en-US"/>
        </w:rPr>
        <w:t xml:space="preserve"> an X [29 September 1802], </w:t>
      </w:r>
      <w:r w:rsidRPr="00CD4B54">
        <w:rPr>
          <w:rFonts w:ascii="Book Antiqua" w:hAnsi="Book Antiqua"/>
          <w:i/>
          <w:lang w:val="en-US"/>
        </w:rPr>
        <w:t>Table de loch</w:t>
      </w:r>
      <w:r w:rsidRPr="00CD4B54">
        <w:rPr>
          <w:rFonts w:ascii="Book Antiqua" w:hAnsi="Book Antiqua"/>
          <w:lang w:val="en-US"/>
        </w:rPr>
        <w:t xml:space="preserve"> of the </w:t>
      </w:r>
      <w:proofErr w:type="spellStart"/>
      <w:r w:rsidRPr="00CD4B54">
        <w:rPr>
          <w:rFonts w:ascii="Book Antiqua" w:hAnsi="Book Antiqua"/>
          <w:i/>
          <w:lang w:val="en-US"/>
        </w:rPr>
        <w:t>Géographe</w:t>
      </w:r>
      <w:proofErr w:type="spellEnd"/>
      <w:r w:rsidRPr="00CD4B54">
        <w:rPr>
          <w:rFonts w:ascii="Book Antiqua" w:hAnsi="Book Antiqua"/>
          <w:lang w:val="en-US"/>
        </w:rPr>
        <w:t>, n</w:t>
      </w:r>
      <w:r w:rsidRPr="00CD4B54">
        <w:rPr>
          <w:rFonts w:ascii="Book Antiqua" w:hAnsi="Book Antiqua"/>
          <w:vertAlign w:val="superscript"/>
          <w:lang w:val="en-US"/>
        </w:rPr>
        <w:t>o</w:t>
      </w:r>
      <w:r w:rsidRPr="00CD4B54">
        <w:rPr>
          <w:rFonts w:ascii="Book Antiqua" w:hAnsi="Book Antiqua"/>
          <w:lang w:val="en-US"/>
        </w:rPr>
        <w:t xml:space="preserve">. 5, inserted at the opening for 16-17 </w:t>
      </w:r>
      <w:proofErr w:type="spellStart"/>
      <w:r w:rsidRPr="00CD4B54">
        <w:rPr>
          <w:rFonts w:ascii="Book Antiqua" w:hAnsi="Book Antiqua"/>
          <w:lang w:val="en-US"/>
        </w:rPr>
        <w:t>ventôse</w:t>
      </w:r>
      <w:proofErr w:type="spellEnd"/>
      <w:r w:rsidRPr="00CD4B54">
        <w:rPr>
          <w:rFonts w:ascii="Book Antiqua" w:hAnsi="Book Antiqua"/>
          <w:lang w:val="en-US"/>
        </w:rPr>
        <w:t xml:space="preserve"> an IX [7 March 1801].</w:t>
      </w:r>
    </w:p>
    <w:p w14:paraId="542D31CD" w14:textId="77777777" w:rsidR="000176E4" w:rsidRPr="00CD4B54" w:rsidRDefault="000176E4" w:rsidP="000176E4">
      <w:pPr>
        <w:spacing w:after="120"/>
        <w:jc w:val="both"/>
        <w:rPr>
          <w:rFonts w:ascii="Book Antiqua" w:hAnsi="Book Antiqua"/>
          <w:lang w:val="en-US"/>
        </w:rPr>
      </w:pPr>
    </w:p>
    <w:p w14:paraId="64DC5E7C" w14:textId="77777777" w:rsidR="000176E4" w:rsidRPr="00CD4B54" w:rsidRDefault="000176E4" w:rsidP="000176E4">
      <w:pPr>
        <w:spacing w:after="120"/>
        <w:ind w:left="1418" w:hanging="851"/>
        <w:jc w:val="both"/>
        <w:rPr>
          <w:rFonts w:ascii="Book Antiqua" w:hAnsi="Book Antiqua"/>
          <w:lang w:val="en-US"/>
        </w:rPr>
      </w:pPr>
      <w:r w:rsidRPr="00CD4B54">
        <w:rPr>
          <w:rFonts w:ascii="Book Antiqua" w:hAnsi="Book Antiqua"/>
          <w:b/>
          <w:lang w:val="en-US"/>
        </w:rPr>
        <w:t>53</w:t>
      </w:r>
      <w:r w:rsidRPr="00CD4B54">
        <w:rPr>
          <w:rFonts w:ascii="Book Antiqua" w:hAnsi="Book Antiqua"/>
          <w:lang w:val="en-US"/>
        </w:rPr>
        <w:tab/>
      </w:r>
      <w:proofErr w:type="spellStart"/>
      <w:r w:rsidRPr="00CD4B54">
        <w:rPr>
          <w:rFonts w:ascii="Book Antiqua" w:hAnsi="Book Antiqua"/>
          <w:lang w:val="en-US"/>
        </w:rPr>
        <w:t>Baudin</w:t>
      </w:r>
      <w:proofErr w:type="spellEnd"/>
      <w:r w:rsidRPr="00CD4B54">
        <w:rPr>
          <w:rFonts w:ascii="Book Antiqua" w:hAnsi="Book Antiqua"/>
          <w:lang w:val="en-US"/>
        </w:rPr>
        <w:t>, N., to H. Weld Noble, written at Sydney and undated.</w:t>
      </w:r>
    </w:p>
    <w:p w14:paraId="7521B327"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Cunningham, M. J., to N. </w:t>
      </w:r>
      <w:proofErr w:type="spellStart"/>
      <w:r w:rsidRPr="00CD4B54">
        <w:rPr>
          <w:rFonts w:ascii="Book Antiqua" w:hAnsi="Book Antiqua"/>
          <w:lang w:val="en-US"/>
        </w:rPr>
        <w:t>Baudin</w:t>
      </w:r>
      <w:proofErr w:type="spellEnd"/>
      <w:r w:rsidRPr="00CD4B54">
        <w:rPr>
          <w:rFonts w:ascii="Book Antiqua" w:hAnsi="Book Antiqua"/>
          <w:lang w:val="en-US"/>
        </w:rPr>
        <w:t>, written in Sydney, Rocks, and dated 21 September 1802.</w:t>
      </w:r>
    </w:p>
    <w:p w14:paraId="28E2E5E4" w14:textId="77777777" w:rsidR="000176E4" w:rsidRPr="000E6C7F" w:rsidRDefault="000176E4" w:rsidP="000176E4">
      <w:pPr>
        <w:spacing w:after="120"/>
        <w:ind w:left="1418"/>
        <w:jc w:val="both"/>
        <w:rPr>
          <w:rFonts w:ascii="Book Antiqua" w:hAnsi="Book Antiqua"/>
          <w:lang w:val="en-US"/>
        </w:rPr>
      </w:pPr>
      <w:r w:rsidRPr="00CD4B54">
        <w:rPr>
          <w:rFonts w:ascii="Book Antiqua" w:hAnsi="Book Antiqua"/>
          <w:lang w:val="en-US"/>
        </w:rPr>
        <w:t xml:space="preserve">Flinders, M., to Nicolas </w:t>
      </w:r>
      <w:proofErr w:type="spellStart"/>
      <w:r w:rsidRPr="00CD4B54">
        <w:rPr>
          <w:rFonts w:ascii="Book Antiqua" w:hAnsi="Book Antiqua"/>
          <w:lang w:val="en-US"/>
        </w:rPr>
        <w:t>Baudin</w:t>
      </w:r>
      <w:proofErr w:type="spellEnd"/>
      <w:r w:rsidRPr="00CD4B54">
        <w:rPr>
          <w:rFonts w:ascii="Book Antiqua" w:hAnsi="Book Antiqua"/>
          <w:lang w:val="en-US"/>
        </w:rPr>
        <w:t>, written in Port Jackson and undated</w:t>
      </w:r>
      <w:r w:rsidRPr="000E6C7F">
        <w:rPr>
          <w:rFonts w:ascii="Book Antiqua" w:hAnsi="Book Antiqua"/>
          <w:lang w:val="en-US"/>
        </w:rPr>
        <w:t>.</w:t>
      </w:r>
    </w:p>
    <w:p w14:paraId="239A2616"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King, A., to N. </w:t>
      </w:r>
      <w:proofErr w:type="spellStart"/>
      <w:r w:rsidRPr="00CD4B54">
        <w:rPr>
          <w:rFonts w:ascii="Book Antiqua" w:hAnsi="Book Antiqua"/>
          <w:lang w:val="en-US"/>
        </w:rPr>
        <w:t>Baudin</w:t>
      </w:r>
      <w:proofErr w:type="spellEnd"/>
      <w:r w:rsidRPr="00CD4B54">
        <w:rPr>
          <w:rFonts w:ascii="Book Antiqua" w:hAnsi="Book Antiqua"/>
          <w:lang w:val="en-US"/>
        </w:rPr>
        <w:t>, undated.</w:t>
      </w:r>
    </w:p>
    <w:p w14:paraId="6BB3CDB1" w14:textId="77777777" w:rsidR="000176E4" w:rsidRPr="000E6C7F" w:rsidRDefault="000176E4" w:rsidP="000176E4">
      <w:pPr>
        <w:spacing w:after="120"/>
        <w:ind w:left="1418"/>
        <w:jc w:val="both"/>
        <w:rPr>
          <w:rFonts w:ascii="Book Antiqua" w:hAnsi="Book Antiqua"/>
          <w:lang w:val="en-US"/>
        </w:rPr>
      </w:pPr>
      <w:r w:rsidRPr="00CD4B54">
        <w:rPr>
          <w:rFonts w:ascii="Book Antiqua" w:hAnsi="Book Antiqua"/>
          <w:lang w:val="en-US"/>
        </w:rPr>
        <w:t xml:space="preserve">King, P. G., to N. </w:t>
      </w:r>
      <w:proofErr w:type="spellStart"/>
      <w:r w:rsidRPr="00CD4B54">
        <w:rPr>
          <w:rFonts w:ascii="Book Antiqua" w:hAnsi="Book Antiqua"/>
          <w:lang w:val="en-US"/>
        </w:rPr>
        <w:t>Baudin</w:t>
      </w:r>
      <w:proofErr w:type="spellEnd"/>
      <w:r w:rsidRPr="00CD4B54">
        <w:rPr>
          <w:rFonts w:ascii="Book Antiqua" w:hAnsi="Book Antiqua"/>
          <w:lang w:val="en-US"/>
        </w:rPr>
        <w:t>, written in Sydney and dated 20 June 1802</w:t>
      </w:r>
      <w:r w:rsidRPr="000E6C7F">
        <w:rPr>
          <w:rFonts w:ascii="Book Antiqua" w:hAnsi="Book Antiqua"/>
          <w:lang w:val="en-US"/>
        </w:rPr>
        <w:t>.</w:t>
      </w:r>
    </w:p>
    <w:p w14:paraId="6BE6E5E0"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King, P. G., to C., </w:t>
      </w:r>
      <w:proofErr w:type="gramStart"/>
      <w:r w:rsidRPr="00CD4B54">
        <w:rPr>
          <w:rFonts w:ascii="Book Antiqua" w:hAnsi="Book Antiqua"/>
          <w:lang w:val="en-US"/>
        </w:rPr>
        <w:t>S.</w:t>
      </w:r>
      <w:proofErr w:type="gramEnd"/>
      <w:r w:rsidRPr="00CD4B54">
        <w:rPr>
          <w:rFonts w:ascii="Book Antiqua" w:hAnsi="Book Antiqua"/>
          <w:lang w:val="en-US"/>
        </w:rPr>
        <w:t xml:space="preserve"> and G. Enderby, written in Sydney and dated 6 November 1802.</w:t>
      </w:r>
    </w:p>
    <w:p w14:paraId="140DB5D8"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King, P. G., to J. Banks, written in Sydney and dated 10 November 1802.</w:t>
      </w:r>
    </w:p>
    <w:p w14:paraId="6D05CF7F"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King, P.G., to N. </w:t>
      </w:r>
      <w:proofErr w:type="spellStart"/>
      <w:r w:rsidRPr="00CD4B54">
        <w:rPr>
          <w:rFonts w:ascii="Book Antiqua" w:hAnsi="Book Antiqua"/>
          <w:lang w:val="en-US"/>
        </w:rPr>
        <w:t>Baudin</w:t>
      </w:r>
      <w:proofErr w:type="spellEnd"/>
      <w:r w:rsidRPr="00CD4B54">
        <w:rPr>
          <w:rFonts w:ascii="Book Antiqua" w:hAnsi="Book Antiqua"/>
          <w:lang w:val="en-US"/>
        </w:rPr>
        <w:t>, written in Sydney and dated 17 November 1802.</w:t>
      </w:r>
    </w:p>
    <w:p w14:paraId="12F6258A"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Kornber</w:t>
      </w:r>
      <w:proofErr w:type="spellEnd"/>
      <w:r w:rsidRPr="00CD4B54">
        <w:rPr>
          <w:rFonts w:ascii="Book Antiqua" w:hAnsi="Book Antiqua"/>
          <w:lang w:val="en-US"/>
        </w:rPr>
        <w:t xml:space="preserve">, W., to N. </w:t>
      </w:r>
      <w:proofErr w:type="spellStart"/>
      <w:r w:rsidRPr="00CD4B54">
        <w:rPr>
          <w:rFonts w:ascii="Book Antiqua" w:hAnsi="Book Antiqua"/>
          <w:lang w:val="en-US"/>
        </w:rPr>
        <w:t>Baudin</w:t>
      </w:r>
      <w:proofErr w:type="spellEnd"/>
      <w:r w:rsidRPr="00CD4B54">
        <w:rPr>
          <w:rFonts w:ascii="Book Antiqua" w:hAnsi="Book Antiqua"/>
          <w:lang w:val="en-US"/>
        </w:rPr>
        <w:t>, written in Sydney and dated 22 July 1802.</w:t>
      </w:r>
    </w:p>
    <w:p w14:paraId="080ACFEA"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Palmer J., to N. </w:t>
      </w:r>
      <w:proofErr w:type="spellStart"/>
      <w:r w:rsidRPr="00CD4B54">
        <w:rPr>
          <w:rFonts w:ascii="Book Antiqua" w:hAnsi="Book Antiqua"/>
          <w:lang w:val="en-US"/>
        </w:rPr>
        <w:t>Baudin</w:t>
      </w:r>
      <w:proofErr w:type="spellEnd"/>
      <w:r w:rsidRPr="00CD4B54">
        <w:rPr>
          <w:rFonts w:ascii="Book Antiqua" w:hAnsi="Book Antiqua"/>
          <w:lang w:val="en-US"/>
        </w:rPr>
        <w:t>, dated “Tuesday, 10 o’clock”.</w:t>
      </w:r>
    </w:p>
    <w:p w14:paraId="21D70100"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Palmer, J., to N. </w:t>
      </w:r>
      <w:proofErr w:type="spellStart"/>
      <w:r w:rsidRPr="00CD4B54">
        <w:rPr>
          <w:rFonts w:ascii="Book Antiqua" w:hAnsi="Book Antiqua"/>
          <w:lang w:val="en-US"/>
        </w:rPr>
        <w:t>Baudin</w:t>
      </w:r>
      <w:proofErr w:type="spellEnd"/>
      <w:r w:rsidRPr="00CD4B54">
        <w:rPr>
          <w:rFonts w:ascii="Book Antiqua" w:hAnsi="Book Antiqua"/>
          <w:lang w:val="en-US"/>
        </w:rPr>
        <w:t>, written at Sydney and dated 13 September 1802.</w:t>
      </w:r>
    </w:p>
    <w:p w14:paraId="504E314B" w14:textId="77777777" w:rsidR="000176E4" w:rsidRPr="00CE4BBB" w:rsidRDefault="000176E4" w:rsidP="000176E4">
      <w:pPr>
        <w:spacing w:after="120"/>
        <w:ind w:left="1418"/>
        <w:jc w:val="both"/>
        <w:rPr>
          <w:rFonts w:ascii="Book Antiqua" w:hAnsi="Book Antiqua"/>
          <w:lang w:val="en-US"/>
        </w:rPr>
      </w:pPr>
      <w:r w:rsidRPr="00CD4B54">
        <w:rPr>
          <w:rFonts w:ascii="Book Antiqua" w:hAnsi="Book Antiqua"/>
          <w:lang w:val="en-US"/>
        </w:rPr>
        <w:t xml:space="preserve">Paterson, E., to N. </w:t>
      </w:r>
      <w:proofErr w:type="spellStart"/>
      <w:r w:rsidRPr="00CD4B54">
        <w:rPr>
          <w:rFonts w:ascii="Book Antiqua" w:hAnsi="Book Antiqua"/>
          <w:lang w:val="en-US"/>
        </w:rPr>
        <w:t>Baudin</w:t>
      </w:r>
      <w:proofErr w:type="spellEnd"/>
      <w:r w:rsidRPr="00CD4B54">
        <w:rPr>
          <w:rFonts w:ascii="Book Antiqua" w:hAnsi="Book Antiqua"/>
          <w:lang w:val="en-US"/>
        </w:rPr>
        <w:t>, written in Sydney and dated “Friday morn”.</w:t>
      </w:r>
    </w:p>
    <w:p w14:paraId="62C5F158"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Russel, W., to N. </w:t>
      </w:r>
      <w:proofErr w:type="spellStart"/>
      <w:r w:rsidRPr="00CD4B54">
        <w:rPr>
          <w:rFonts w:ascii="Book Antiqua" w:hAnsi="Book Antiqua"/>
          <w:lang w:val="en-US"/>
        </w:rPr>
        <w:t>Baudin</w:t>
      </w:r>
      <w:proofErr w:type="spellEnd"/>
      <w:r w:rsidRPr="00CD4B54">
        <w:rPr>
          <w:rFonts w:ascii="Book Antiqua" w:hAnsi="Book Antiqua"/>
          <w:lang w:val="en-US"/>
        </w:rPr>
        <w:t xml:space="preserve">, written at the Sydney </w:t>
      </w:r>
      <w:proofErr w:type="spellStart"/>
      <w:r w:rsidRPr="00CD4B54">
        <w:rPr>
          <w:rFonts w:ascii="Book Antiqua" w:hAnsi="Book Antiqua"/>
          <w:lang w:val="en-US"/>
        </w:rPr>
        <w:t>Gaol</w:t>
      </w:r>
      <w:proofErr w:type="spellEnd"/>
      <w:r w:rsidRPr="00CD4B54">
        <w:rPr>
          <w:rFonts w:ascii="Book Antiqua" w:hAnsi="Book Antiqua"/>
          <w:lang w:val="en-US"/>
        </w:rPr>
        <w:t xml:space="preserve"> and dated 8 July 1802.</w:t>
      </w:r>
    </w:p>
    <w:p w14:paraId="5EC8BAC6"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Russel, W., to N. </w:t>
      </w:r>
      <w:proofErr w:type="spellStart"/>
      <w:r w:rsidRPr="00CD4B54">
        <w:rPr>
          <w:rFonts w:ascii="Book Antiqua" w:hAnsi="Book Antiqua"/>
          <w:lang w:val="en-US"/>
        </w:rPr>
        <w:t>Baudin</w:t>
      </w:r>
      <w:proofErr w:type="spellEnd"/>
      <w:r w:rsidRPr="00CD4B54">
        <w:rPr>
          <w:rFonts w:ascii="Book Antiqua" w:hAnsi="Book Antiqua"/>
          <w:lang w:val="en-US"/>
        </w:rPr>
        <w:t xml:space="preserve">, written at the Sydney </w:t>
      </w:r>
      <w:proofErr w:type="spellStart"/>
      <w:r w:rsidRPr="00CD4B54">
        <w:rPr>
          <w:rFonts w:ascii="Book Antiqua" w:hAnsi="Book Antiqua"/>
          <w:lang w:val="en-US"/>
        </w:rPr>
        <w:t>Gaol</w:t>
      </w:r>
      <w:proofErr w:type="spellEnd"/>
      <w:r w:rsidRPr="00CD4B54">
        <w:rPr>
          <w:rFonts w:ascii="Book Antiqua" w:hAnsi="Book Antiqua"/>
          <w:lang w:val="en-US"/>
        </w:rPr>
        <w:t xml:space="preserve"> and dated 7 September 1802.</w:t>
      </w:r>
    </w:p>
    <w:p w14:paraId="55B216CB"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lastRenderedPageBreak/>
        <w:t xml:space="preserve">Russel, W., to N. </w:t>
      </w:r>
      <w:proofErr w:type="spellStart"/>
      <w:r w:rsidRPr="00CD4B54">
        <w:rPr>
          <w:rFonts w:ascii="Book Antiqua" w:hAnsi="Book Antiqua"/>
          <w:lang w:val="en-US"/>
        </w:rPr>
        <w:t>Baudin</w:t>
      </w:r>
      <w:proofErr w:type="spellEnd"/>
      <w:r w:rsidRPr="00CD4B54">
        <w:rPr>
          <w:rFonts w:ascii="Book Antiqua" w:hAnsi="Book Antiqua"/>
          <w:lang w:val="en-US"/>
        </w:rPr>
        <w:t xml:space="preserve">, written at the Sydney </w:t>
      </w:r>
      <w:proofErr w:type="spellStart"/>
      <w:r w:rsidRPr="00CD4B54">
        <w:rPr>
          <w:rFonts w:ascii="Book Antiqua" w:hAnsi="Book Antiqua"/>
          <w:lang w:val="en-US"/>
        </w:rPr>
        <w:t>Gaol</w:t>
      </w:r>
      <w:proofErr w:type="spellEnd"/>
      <w:r w:rsidRPr="00CD4B54">
        <w:rPr>
          <w:rFonts w:ascii="Book Antiqua" w:hAnsi="Book Antiqua"/>
          <w:lang w:val="en-US"/>
        </w:rPr>
        <w:t xml:space="preserve"> and dated 15 October 1802.</w:t>
      </w:r>
    </w:p>
    <w:p w14:paraId="2C2153EC"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Smith, J., to N. </w:t>
      </w:r>
      <w:proofErr w:type="spellStart"/>
      <w:r w:rsidRPr="00CD4B54">
        <w:rPr>
          <w:rFonts w:ascii="Book Antiqua" w:hAnsi="Book Antiqua"/>
          <w:lang w:val="en-US"/>
        </w:rPr>
        <w:t>Baudin</w:t>
      </w:r>
      <w:proofErr w:type="spellEnd"/>
      <w:r w:rsidRPr="00CD4B54">
        <w:rPr>
          <w:rFonts w:ascii="Book Antiqua" w:hAnsi="Book Antiqua"/>
          <w:lang w:val="en-US"/>
        </w:rPr>
        <w:t>, written in Sydney and dated 17 September 1802.</w:t>
      </w:r>
    </w:p>
    <w:p w14:paraId="159D46F9"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Thompson, A., to Nicolas </w:t>
      </w:r>
      <w:proofErr w:type="spellStart"/>
      <w:r w:rsidRPr="00CD4B54">
        <w:rPr>
          <w:rFonts w:ascii="Book Antiqua" w:hAnsi="Book Antiqua"/>
          <w:lang w:val="en-US"/>
        </w:rPr>
        <w:t>Baudin</w:t>
      </w:r>
      <w:proofErr w:type="spellEnd"/>
      <w:r w:rsidRPr="00CD4B54">
        <w:rPr>
          <w:rFonts w:ascii="Book Antiqua" w:hAnsi="Book Antiqua"/>
          <w:lang w:val="en-US"/>
        </w:rPr>
        <w:t>, sent from Parramatta and dated 3 November 1802.</w:t>
      </w:r>
    </w:p>
    <w:p w14:paraId="4DB887D0"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Thompson, A., to Nicolas </w:t>
      </w:r>
      <w:proofErr w:type="spellStart"/>
      <w:r w:rsidRPr="00CD4B54">
        <w:rPr>
          <w:rFonts w:ascii="Book Antiqua" w:hAnsi="Book Antiqua"/>
          <w:lang w:val="en-US"/>
        </w:rPr>
        <w:t>Baudin</w:t>
      </w:r>
      <w:proofErr w:type="spellEnd"/>
      <w:r w:rsidRPr="00CD4B54">
        <w:rPr>
          <w:rFonts w:ascii="Book Antiqua" w:hAnsi="Book Antiqua"/>
          <w:lang w:val="en-US"/>
        </w:rPr>
        <w:t>, sent from Parramatta and dated 6 November 1802.</w:t>
      </w:r>
    </w:p>
    <w:p w14:paraId="3B3F09BC"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Thomson, J., to P. G. King, written in Sydney and dated 8 September 1802.</w:t>
      </w:r>
    </w:p>
    <w:p w14:paraId="7C653C99"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Underwood, H., and J. Kable to Nicolas </w:t>
      </w:r>
      <w:proofErr w:type="spellStart"/>
      <w:r w:rsidRPr="00CD4B54">
        <w:rPr>
          <w:rFonts w:ascii="Book Antiqua" w:hAnsi="Book Antiqua"/>
          <w:lang w:val="en-US"/>
        </w:rPr>
        <w:t>Baudin</w:t>
      </w:r>
      <w:proofErr w:type="spellEnd"/>
      <w:r w:rsidRPr="00CD4B54">
        <w:rPr>
          <w:rFonts w:ascii="Book Antiqua" w:hAnsi="Book Antiqua"/>
          <w:lang w:val="en-US"/>
        </w:rPr>
        <w:t>, dated 7 July 1802.</w:t>
      </w:r>
    </w:p>
    <w:p w14:paraId="52D2A87A"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Weld Noble, H., to Nicolas </w:t>
      </w:r>
      <w:proofErr w:type="spellStart"/>
      <w:r w:rsidRPr="00CD4B54">
        <w:rPr>
          <w:rFonts w:ascii="Book Antiqua" w:hAnsi="Book Antiqua"/>
          <w:lang w:val="en-US"/>
        </w:rPr>
        <w:t>Baudin</w:t>
      </w:r>
      <w:proofErr w:type="spellEnd"/>
      <w:r w:rsidRPr="00CD4B54">
        <w:rPr>
          <w:rFonts w:ascii="Book Antiqua" w:hAnsi="Book Antiqua"/>
          <w:lang w:val="en-US"/>
        </w:rPr>
        <w:t>, written at Sydney and dated 24 July 1802.</w:t>
      </w:r>
    </w:p>
    <w:p w14:paraId="76962390"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 xml:space="preserve">Wood, S., and Rigby, C. to N. </w:t>
      </w:r>
      <w:proofErr w:type="spellStart"/>
      <w:r w:rsidRPr="00CD4B54">
        <w:rPr>
          <w:rFonts w:ascii="Book Antiqua" w:hAnsi="Book Antiqua"/>
          <w:lang w:val="en-US"/>
        </w:rPr>
        <w:t>Baudin</w:t>
      </w:r>
      <w:proofErr w:type="spellEnd"/>
      <w:r w:rsidRPr="00CD4B54">
        <w:rPr>
          <w:rFonts w:ascii="Book Antiqua" w:hAnsi="Book Antiqua"/>
          <w:lang w:val="en-US"/>
        </w:rPr>
        <w:t xml:space="preserve">, dated 13 </w:t>
      </w:r>
      <w:proofErr w:type="gramStart"/>
      <w:r w:rsidRPr="00CD4B54">
        <w:rPr>
          <w:rFonts w:ascii="Book Antiqua" w:hAnsi="Book Antiqua"/>
          <w:lang w:val="en-US"/>
        </w:rPr>
        <w:t>November</w:t>
      </w:r>
      <w:proofErr w:type="gramEnd"/>
    </w:p>
    <w:p w14:paraId="78DF43F2"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br w:type="page"/>
      </w:r>
    </w:p>
    <w:p w14:paraId="283E85D7" w14:textId="77777777" w:rsidR="000176E4" w:rsidRPr="00CD4B54" w:rsidRDefault="000176E4" w:rsidP="000176E4">
      <w:pPr>
        <w:spacing w:after="120"/>
        <w:jc w:val="both"/>
        <w:rPr>
          <w:rFonts w:ascii="Book Antiqua" w:hAnsi="Book Antiqua"/>
          <w:lang w:val="en-US"/>
        </w:rPr>
      </w:pPr>
    </w:p>
    <w:p w14:paraId="01A14461" w14:textId="77777777" w:rsidR="000176E4" w:rsidRPr="00B369BF" w:rsidRDefault="000176E4" w:rsidP="000176E4">
      <w:pPr>
        <w:pStyle w:val="Heading7"/>
        <w:rPr>
          <w:rFonts w:ascii="Book Antiqua" w:hAnsi="Book Antiqua"/>
          <w:i w:val="0"/>
          <w:sz w:val="32"/>
          <w:szCs w:val="28"/>
          <w:u w:val="single"/>
          <w:lang w:val="fr-FR"/>
        </w:rPr>
      </w:pPr>
      <w:r>
        <w:rPr>
          <w:rFonts w:ascii="Book Antiqua" w:hAnsi="Book Antiqua"/>
          <w:i w:val="0"/>
          <w:sz w:val="32"/>
          <w:szCs w:val="28"/>
          <w:u w:val="single"/>
          <w:lang w:val="fr-FR"/>
        </w:rPr>
        <w:t>Archives centrales</w:t>
      </w:r>
      <w:r w:rsidRPr="00B369BF">
        <w:rPr>
          <w:rFonts w:ascii="Book Antiqua" w:hAnsi="Book Antiqua"/>
          <w:i w:val="0"/>
          <w:sz w:val="32"/>
          <w:szCs w:val="28"/>
          <w:u w:val="single"/>
          <w:lang w:val="fr-FR"/>
        </w:rPr>
        <w:t xml:space="preserve"> de la Marine, Vincennes</w:t>
      </w:r>
    </w:p>
    <w:p w14:paraId="22C8E45A" w14:textId="77777777" w:rsidR="000176E4" w:rsidRDefault="000176E4" w:rsidP="000176E4"/>
    <w:p w14:paraId="0FED237F" w14:textId="77777777" w:rsidR="000176E4" w:rsidRPr="004B0B48" w:rsidRDefault="000176E4" w:rsidP="000176E4">
      <w:pPr>
        <w:rPr>
          <w:rFonts w:ascii="Book Antiqua" w:hAnsi="Book Antiqua"/>
          <w:b/>
        </w:rPr>
      </w:pPr>
      <w:r w:rsidRPr="004B0B48">
        <w:rPr>
          <w:rFonts w:ascii="Book Antiqua" w:hAnsi="Book Antiqua"/>
          <w:b/>
        </w:rPr>
        <w:t xml:space="preserve">Administrative Documents, </w:t>
      </w:r>
      <w:proofErr w:type="spellStart"/>
      <w:r w:rsidRPr="004B0B48">
        <w:rPr>
          <w:rFonts w:ascii="Book Antiqua" w:hAnsi="Book Antiqua"/>
          <w:b/>
        </w:rPr>
        <w:t>Accounts</w:t>
      </w:r>
      <w:proofErr w:type="spellEnd"/>
      <w:r w:rsidRPr="004B0B48">
        <w:rPr>
          <w:rFonts w:ascii="Book Antiqua" w:hAnsi="Book Antiqua"/>
          <w:b/>
        </w:rPr>
        <w:t xml:space="preserve"> and Reports</w:t>
      </w:r>
    </w:p>
    <w:p w14:paraId="1777731A" w14:textId="77777777" w:rsidR="000176E4" w:rsidRPr="004B0B48" w:rsidRDefault="000176E4" w:rsidP="000176E4">
      <w:pPr>
        <w:jc w:val="center"/>
        <w:rPr>
          <w:rFonts w:ascii="Book Antiqua" w:hAnsi="Book Antiqua"/>
          <w:b/>
        </w:rPr>
      </w:pPr>
    </w:p>
    <w:p w14:paraId="5C8771DD" w14:textId="77777777" w:rsidR="000176E4" w:rsidRPr="001B2AF4" w:rsidRDefault="000176E4" w:rsidP="000176E4">
      <w:pPr>
        <w:pStyle w:val="Heading8"/>
        <w:tabs>
          <w:tab w:val="left" w:pos="709"/>
        </w:tabs>
        <w:spacing w:after="120"/>
        <w:ind w:left="1418" w:hanging="1418"/>
        <w:jc w:val="both"/>
        <w:rPr>
          <w:rFonts w:ascii="Book Antiqua" w:hAnsi="Book Antiqua"/>
          <w:lang w:val="fr-FR"/>
        </w:rPr>
      </w:pPr>
      <w:r w:rsidRPr="001B2AF4">
        <w:rPr>
          <w:rFonts w:ascii="Book Antiqua" w:hAnsi="Book Antiqua"/>
          <w:lang w:val="fr-FR"/>
        </w:rPr>
        <w:t>BB4</w:t>
      </w:r>
      <w:r w:rsidRPr="001B2AF4">
        <w:rPr>
          <w:rFonts w:ascii="Book Antiqua" w:hAnsi="Book Antiqua"/>
          <w:lang w:val="fr-FR"/>
        </w:rPr>
        <w:tab/>
      </w:r>
      <w:r w:rsidRPr="006A5EF7">
        <w:rPr>
          <w:rFonts w:ascii="Book Antiqua" w:hAnsi="Book Antiqua"/>
          <w:lang w:val="fr-FR"/>
        </w:rPr>
        <w:t>995</w:t>
      </w:r>
      <w:r w:rsidRPr="001B2AF4">
        <w:rPr>
          <w:rFonts w:ascii="Book Antiqua" w:hAnsi="Book Antiqua"/>
          <w:b w:val="0"/>
          <w:lang w:val="fr-FR"/>
        </w:rPr>
        <w:tab/>
        <w:t>Fleurieu, C. P. C.</w:t>
      </w:r>
      <w:r>
        <w:rPr>
          <w:rFonts w:ascii="Book Antiqua" w:hAnsi="Book Antiqua"/>
          <w:b w:val="0"/>
          <w:lang w:val="fr-FR"/>
        </w:rPr>
        <w:t>,</w:t>
      </w:r>
      <w:r w:rsidRPr="001B2AF4">
        <w:rPr>
          <w:rFonts w:ascii="Book Antiqua" w:hAnsi="Book Antiqua"/>
          <w:b w:val="0"/>
          <w:lang w:val="fr-FR"/>
        </w:rPr>
        <w:t xml:space="preserve"> “Projet d’itinéraire pour le </w:t>
      </w:r>
      <w:proofErr w:type="spellStart"/>
      <w:r w:rsidRPr="001B2AF4">
        <w:rPr>
          <w:rFonts w:ascii="Book Antiqua" w:hAnsi="Book Antiqua"/>
          <w:b w:val="0"/>
          <w:lang w:val="fr-FR"/>
        </w:rPr>
        <w:t>Cap</w:t>
      </w:r>
      <w:r w:rsidRPr="001B2AF4">
        <w:rPr>
          <w:rFonts w:ascii="Book Antiqua" w:hAnsi="Book Antiqua"/>
          <w:b w:val="0"/>
          <w:vertAlign w:val="superscript"/>
          <w:lang w:val="fr-FR"/>
        </w:rPr>
        <w:t>ne</w:t>
      </w:r>
      <w:proofErr w:type="spellEnd"/>
      <w:r w:rsidRPr="001B2AF4">
        <w:rPr>
          <w:rFonts w:ascii="Book Antiqua" w:hAnsi="Book Antiqua"/>
          <w:b w:val="0"/>
          <w:lang w:val="fr-FR"/>
        </w:rPr>
        <w:t xml:space="preserve"> Baudin”, </w:t>
      </w:r>
      <w:proofErr w:type="spellStart"/>
      <w:r w:rsidRPr="001B2AF4">
        <w:rPr>
          <w:rFonts w:ascii="Book Antiqua" w:hAnsi="Book Antiqua"/>
          <w:b w:val="0"/>
          <w:lang w:val="fr-FR"/>
        </w:rPr>
        <w:t>writ</w:t>
      </w:r>
      <w:r>
        <w:rPr>
          <w:rFonts w:ascii="Book Antiqua" w:hAnsi="Book Antiqua"/>
          <w:b w:val="0"/>
          <w:lang w:val="fr-FR"/>
        </w:rPr>
        <w:t>ten</w:t>
      </w:r>
      <w:proofErr w:type="spellEnd"/>
      <w:r>
        <w:rPr>
          <w:rFonts w:ascii="Book Antiqua" w:hAnsi="Book Antiqua"/>
          <w:b w:val="0"/>
          <w:lang w:val="fr-FR"/>
        </w:rPr>
        <w:t xml:space="preserve"> in Paris and </w:t>
      </w:r>
      <w:proofErr w:type="spellStart"/>
      <w:r>
        <w:rPr>
          <w:rFonts w:ascii="Book Antiqua" w:hAnsi="Book Antiqua"/>
          <w:b w:val="0"/>
          <w:lang w:val="fr-FR"/>
        </w:rPr>
        <w:t>dated</w:t>
      </w:r>
      <w:proofErr w:type="spellEnd"/>
      <w:r>
        <w:rPr>
          <w:rFonts w:ascii="Book Antiqua" w:hAnsi="Book Antiqua"/>
          <w:b w:val="0"/>
          <w:lang w:val="fr-FR"/>
        </w:rPr>
        <w:t xml:space="preserve"> an VIII </w:t>
      </w:r>
      <w:r w:rsidRPr="001B2AF4">
        <w:rPr>
          <w:rFonts w:ascii="Book Antiqua" w:hAnsi="Book Antiqua"/>
          <w:b w:val="0"/>
          <w:lang w:val="fr-FR"/>
        </w:rPr>
        <w:t>[1799 to 1800].</w:t>
      </w:r>
    </w:p>
    <w:p w14:paraId="5328236F" w14:textId="77777777" w:rsidR="000176E4" w:rsidRPr="001B2AF4" w:rsidRDefault="000176E4" w:rsidP="000176E4">
      <w:pPr>
        <w:spacing w:after="120"/>
        <w:ind w:left="1418"/>
        <w:jc w:val="both"/>
        <w:rPr>
          <w:rFonts w:ascii="Book Antiqua" w:hAnsi="Book Antiqua"/>
        </w:rPr>
      </w:pPr>
      <w:r w:rsidRPr="001B2AF4">
        <w:rPr>
          <w:rFonts w:ascii="Book Antiqua" w:hAnsi="Book Antiqua"/>
        </w:rPr>
        <w:t>Fleurieu, C. P. C.</w:t>
      </w:r>
      <w:r>
        <w:rPr>
          <w:rFonts w:ascii="Book Antiqua" w:hAnsi="Book Antiqua"/>
        </w:rPr>
        <w:t>,</w:t>
      </w:r>
      <w:r w:rsidRPr="001B2AF4">
        <w:rPr>
          <w:rFonts w:ascii="Book Antiqua" w:hAnsi="Book Antiqua"/>
        </w:rPr>
        <w:t xml:space="preserve"> “Plan du Voyage qui doit être exécuté par le Capitaine Baudin”, </w:t>
      </w:r>
      <w:proofErr w:type="spellStart"/>
      <w:r w:rsidRPr="00DA3638">
        <w:rPr>
          <w:rFonts w:ascii="Book Antiqua" w:hAnsi="Book Antiqua"/>
        </w:rPr>
        <w:t>dated</w:t>
      </w:r>
      <w:proofErr w:type="spellEnd"/>
      <w:r w:rsidRPr="00DA3638">
        <w:rPr>
          <w:rFonts w:ascii="Book Antiqua" w:hAnsi="Book Antiqua"/>
        </w:rPr>
        <w:t xml:space="preserve"> 4 floréal an VIII [24 April 1802.</w:t>
      </w:r>
    </w:p>
    <w:p w14:paraId="45E429F2" w14:textId="77777777" w:rsidR="000176E4" w:rsidRDefault="000176E4" w:rsidP="000176E4">
      <w:pPr>
        <w:spacing w:after="120"/>
        <w:ind w:left="1418"/>
        <w:jc w:val="both"/>
        <w:rPr>
          <w:rFonts w:ascii="Book Antiqua" w:hAnsi="Book Antiqua"/>
        </w:rPr>
      </w:pPr>
      <w:r w:rsidRPr="001B2AF4">
        <w:rPr>
          <w:rFonts w:ascii="Book Antiqua" w:hAnsi="Book Antiqua"/>
        </w:rPr>
        <w:t>Forfait, P.-A.-L.</w:t>
      </w:r>
      <w:r>
        <w:rPr>
          <w:rFonts w:ascii="Book Antiqua" w:hAnsi="Book Antiqua"/>
        </w:rPr>
        <w:t>,</w:t>
      </w:r>
      <w:r w:rsidRPr="001B2AF4">
        <w:rPr>
          <w:rFonts w:ascii="Book Antiqua" w:hAnsi="Book Antiqua"/>
        </w:rPr>
        <w:t xml:space="preserve"> “Instructions pour l’Ingénieur Ronsard”, </w:t>
      </w:r>
      <w:proofErr w:type="spellStart"/>
      <w:r w:rsidRPr="001B2AF4">
        <w:rPr>
          <w:rFonts w:ascii="Book Antiqua" w:hAnsi="Book Antiqua"/>
        </w:rPr>
        <w:t>written</w:t>
      </w:r>
      <w:proofErr w:type="spellEnd"/>
      <w:r w:rsidRPr="001B2AF4">
        <w:rPr>
          <w:rFonts w:ascii="Book Antiqua" w:hAnsi="Book Antiqua"/>
        </w:rPr>
        <w:t xml:space="preserve"> in Paris and </w:t>
      </w:r>
      <w:proofErr w:type="spellStart"/>
      <w:r w:rsidRPr="001B2AF4">
        <w:rPr>
          <w:rFonts w:ascii="Book Antiqua" w:hAnsi="Book Antiqua"/>
        </w:rPr>
        <w:t>dated</w:t>
      </w:r>
      <w:proofErr w:type="spellEnd"/>
      <w:r w:rsidRPr="001B2AF4">
        <w:rPr>
          <w:rFonts w:ascii="Book Antiqua" w:hAnsi="Book Antiqua"/>
        </w:rPr>
        <w:t xml:space="preserve"> 7 vendémiaire an IX [29 </w:t>
      </w:r>
      <w:proofErr w:type="spellStart"/>
      <w:r w:rsidRPr="001B2AF4">
        <w:rPr>
          <w:rFonts w:ascii="Book Antiqua" w:hAnsi="Book Antiqua"/>
        </w:rPr>
        <w:t>September</w:t>
      </w:r>
      <w:proofErr w:type="spellEnd"/>
      <w:r w:rsidRPr="001B2AF4">
        <w:rPr>
          <w:rFonts w:ascii="Book Antiqua" w:hAnsi="Book Antiqua"/>
        </w:rPr>
        <w:t xml:space="preserve"> 1800].</w:t>
      </w:r>
    </w:p>
    <w:p w14:paraId="5D2A13D6" w14:textId="77777777" w:rsidR="000176E4" w:rsidRDefault="000176E4" w:rsidP="000176E4">
      <w:pPr>
        <w:spacing w:after="120"/>
        <w:ind w:left="1418"/>
        <w:jc w:val="both"/>
        <w:rPr>
          <w:rFonts w:ascii="Book Antiqua" w:hAnsi="Book Antiqua"/>
        </w:rPr>
      </w:pPr>
    </w:p>
    <w:p w14:paraId="3247DA4D" w14:textId="77777777" w:rsidR="000176E4" w:rsidRPr="006F1B2A" w:rsidRDefault="000176E4" w:rsidP="000176E4">
      <w:pPr>
        <w:spacing w:after="120"/>
        <w:ind w:left="1418" w:hanging="709"/>
        <w:jc w:val="both"/>
        <w:rPr>
          <w:rFonts w:ascii="Book Antiqua" w:hAnsi="Book Antiqua"/>
        </w:rPr>
      </w:pPr>
      <w:r w:rsidRPr="00272F57">
        <w:rPr>
          <w:rFonts w:ascii="Book Antiqua" w:hAnsi="Book Antiqua"/>
          <w:b/>
        </w:rPr>
        <w:t>997</w:t>
      </w:r>
      <w:r w:rsidRPr="001B2AF4">
        <w:rPr>
          <w:rFonts w:ascii="Book Antiqua" w:hAnsi="Book Antiqua"/>
        </w:rPr>
        <w:tab/>
      </w:r>
      <w:proofErr w:type="spellStart"/>
      <w:r w:rsidRPr="001B2AF4">
        <w:rPr>
          <w:rFonts w:ascii="Book Antiqua" w:hAnsi="Book Antiqua"/>
        </w:rPr>
        <w:t>Anon</w:t>
      </w:r>
      <w:proofErr w:type="spellEnd"/>
      <w:r w:rsidRPr="001B2AF4">
        <w:rPr>
          <w:rFonts w:ascii="Book Antiqua" w:hAnsi="Book Antiqua"/>
        </w:rPr>
        <w:t>.</w:t>
      </w:r>
      <w:r>
        <w:rPr>
          <w:rFonts w:ascii="Book Antiqua" w:hAnsi="Book Antiqua"/>
        </w:rPr>
        <w:t>,</w:t>
      </w:r>
      <w:r w:rsidRPr="001B2AF4">
        <w:rPr>
          <w:rFonts w:ascii="Book Antiqua" w:hAnsi="Book Antiqua"/>
        </w:rPr>
        <w:t xml:space="preserve"> “Distribution des savants et artistes sur les bâtiments destinés à l’expédition </w:t>
      </w:r>
      <w:r w:rsidRPr="006F1B2A">
        <w:rPr>
          <w:rFonts w:ascii="Book Antiqua" w:hAnsi="Book Antiqua"/>
        </w:rPr>
        <w:t xml:space="preserve">de découvertes commandée par le </w:t>
      </w:r>
      <w:proofErr w:type="spellStart"/>
      <w:r w:rsidRPr="006F1B2A">
        <w:rPr>
          <w:rFonts w:ascii="Book Antiqua" w:hAnsi="Book Antiqua"/>
        </w:rPr>
        <w:t>Cap</w:t>
      </w:r>
      <w:r w:rsidRPr="006F1B2A">
        <w:rPr>
          <w:rFonts w:ascii="Book Antiqua" w:hAnsi="Book Antiqua"/>
          <w:vertAlign w:val="superscript"/>
        </w:rPr>
        <w:t>ne</w:t>
      </w:r>
      <w:proofErr w:type="spellEnd"/>
      <w:r w:rsidRPr="006F1B2A">
        <w:rPr>
          <w:rFonts w:ascii="Book Antiqua" w:hAnsi="Book Antiqua"/>
        </w:rPr>
        <w:t xml:space="preserve"> Baudin”.</w:t>
      </w:r>
    </w:p>
    <w:p w14:paraId="098E827C" w14:textId="77777777" w:rsidR="000176E4" w:rsidRPr="001B2AF4" w:rsidRDefault="000176E4" w:rsidP="000176E4">
      <w:pPr>
        <w:spacing w:after="120"/>
        <w:ind w:left="1418"/>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1B2AF4">
        <w:rPr>
          <w:rFonts w:ascii="Book Antiqua" w:hAnsi="Book Antiqua"/>
        </w:rPr>
        <w:t xml:space="preserve">“La </w:t>
      </w:r>
      <w:proofErr w:type="spellStart"/>
      <w:r w:rsidRPr="001B2AF4">
        <w:rPr>
          <w:rFonts w:ascii="Book Antiqua" w:hAnsi="Book Antiqua"/>
        </w:rPr>
        <w:t>C</w:t>
      </w:r>
      <w:r w:rsidRPr="001B2AF4">
        <w:rPr>
          <w:rFonts w:ascii="Book Antiqua" w:hAnsi="Book Antiqua"/>
          <w:vertAlign w:val="superscript"/>
        </w:rPr>
        <w:t>tte</w:t>
      </w:r>
      <w:proofErr w:type="spellEnd"/>
      <w:r w:rsidRPr="001B2AF4">
        <w:rPr>
          <w:rFonts w:ascii="Book Antiqua" w:hAnsi="Book Antiqua"/>
        </w:rPr>
        <w:t xml:space="preserve"> le </w:t>
      </w:r>
      <w:r w:rsidRPr="001B2AF4">
        <w:rPr>
          <w:rFonts w:ascii="Book Antiqua" w:hAnsi="Book Antiqua"/>
          <w:i/>
        </w:rPr>
        <w:t>Géographe</w:t>
      </w:r>
      <w:r w:rsidRPr="001B2AF4">
        <w:rPr>
          <w:rFonts w:ascii="Book Antiqua" w:hAnsi="Book Antiqua"/>
        </w:rPr>
        <w:t xml:space="preserve"> mouillée en rade de Lorient, le 3 ge</w:t>
      </w:r>
      <w:r>
        <w:rPr>
          <w:rFonts w:ascii="Book Antiqua" w:hAnsi="Book Antiqua"/>
        </w:rPr>
        <w:t xml:space="preserve">rminal an XII [24 March 1804].  </w:t>
      </w:r>
      <w:r w:rsidRPr="001B2AF4">
        <w:rPr>
          <w:rFonts w:ascii="Book Antiqua" w:hAnsi="Book Antiqua"/>
        </w:rPr>
        <w:t xml:space="preserve">Liste des officiers de marine et autres embarqués sur la </w:t>
      </w:r>
      <w:proofErr w:type="spellStart"/>
      <w:r w:rsidRPr="001B2AF4">
        <w:rPr>
          <w:rFonts w:ascii="Book Antiqua" w:hAnsi="Book Antiqua"/>
        </w:rPr>
        <w:t>C</w:t>
      </w:r>
      <w:r w:rsidRPr="001B2AF4">
        <w:rPr>
          <w:rFonts w:ascii="Book Antiqua" w:hAnsi="Book Antiqua"/>
          <w:vertAlign w:val="superscript"/>
        </w:rPr>
        <w:t>tte</w:t>
      </w:r>
      <w:proofErr w:type="spellEnd"/>
      <w:r w:rsidRPr="001B2AF4">
        <w:rPr>
          <w:rFonts w:ascii="Book Antiqua" w:hAnsi="Book Antiqua"/>
          <w:vertAlign w:val="superscript"/>
        </w:rPr>
        <w:t xml:space="preserve"> </w:t>
      </w:r>
      <w:r w:rsidRPr="001B2AF4">
        <w:rPr>
          <w:rFonts w:ascii="Book Antiqua" w:hAnsi="Book Antiqua"/>
        </w:rPr>
        <w:t xml:space="preserve">le </w:t>
      </w:r>
      <w:r w:rsidRPr="001B2AF4">
        <w:rPr>
          <w:rFonts w:ascii="Book Antiqua" w:hAnsi="Book Antiqua"/>
          <w:i/>
        </w:rPr>
        <w:t>Géographe</w:t>
      </w:r>
      <w:r w:rsidRPr="001B2AF4">
        <w:rPr>
          <w:rFonts w:ascii="Book Antiqua" w:hAnsi="Book Antiqua"/>
        </w:rPr>
        <w:t xml:space="preserve">, promus à des grades supérieurs par ordre du citoyen Baudin, capitaine de vaisseau </w:t>
      </w:r>
      <w:proofErr w:type="spellStart"/>
      <w:r w:rsidRPr="001B2AF4">
        <w:rPr>
          <w:rFonts w:ascii="Book Antiqua" w:hAnsi="Book Antiqua"/>
        </w:rPr>
        <w:t>command</w:t>
      </w:r>
      <w:r w:rsidRPr="001B2AF4">
        <w:rPr>
          <w:rFonts w:ascii="Book Antiqua" w:hAnsi="Book Antiqua"/>
          <w:vertAlign w:val="superscript"/>
        </w:rPr>
        <w:t>t</w:t>
      </w:r>
      <w:proofErr w:type="spellEnd"/>
      <w:r w:rsidRPr="001B2AF4">
        <w:rPr>
          <w:rFonts w:ascii="Book Antiqua" w:hAnsi="Book Antiqua"/>
          <w:vertAlign w:val="superscript"/>
        </w:rPr>
        <w:t xml:space="preserve"> </w:t>
      </w:r>
      <w:r w:rsidRPr="001B2AF4">
        <w:rPr>
          <w:rFonts w:ascii="Book Antiqua" w:hAnsi="Book Antiqua"/>
        </w:rPr>
        <w:t>de l’expédition de découvertes, partie du Havre le 27 vend</w:t>
      </w:r>
      <w:r w:rsidRPr="001B2AF4">
        <w:rPr>
          <w:rFonts w:ascii="Book Antiqua" w:hAnsi="Book Antiqua"/>
          <w:vertAlign w:val="superscript"/>
        </w:rPr>
        <w:t>re</w:t>
      </w:r>
      <w:r w:rsidRPr="001B2AF4">
        <w:rPr>
          <w:rFonts w:ascii="Book Antiqua" w:hAnsi="Book Antiqua"/>
        </w:rPr>
        <w:t xml:space="preserve"> an IX [19 </w:t>
      </w:r>
      <w:proofErr w:type="spellStart"/>
      <w:r w:rsidRPr="001B2AF4">
        <w:rPr>
          <w:rFonts w:ascii="Book Antiqua" w:hAnsi="Book Antiqua"/>
        </w:rPr>
        <w:t>October</w:t>
      </w:r>
      <w:proofErr w:type="spellEnd"/>
      <w:r w:rsidRPr="001B2AF4">
        <w:rPr>
          <w:rFonts w:ascii="Book Antiqua" w:hAnsi="Book Antiqua"/>
        </w:rPr>
        <w:t xml:space="preserve"> 1800]”, </w:t>
      </w:r>
      <w:proofErr w:type="spellStart"/>
      <w:r w:rsidRPr="001B2AF4">
        <w:rPr>
          <w:rFonts w:ascii="Book Antiqua" w:hAnsi="Book Antiqua"/>
        </w:rPr>
        <w:t>signed</w:t>
      </w:r>
      <w:proofErr w:type="spellEnd"/>
      <w:r w:rsidRPr="001B2AF4">
        <w:rPr>
          <w:rFonts w:ascii="Book Antiqua" w:hAnsi="Book Antiqua"/>
        </w:rPr>
        <w:t xml:space="preserve"> by the Commissaire de Marine and </w:t>
      </w:r>
      <w:proofErr w:type="spellStart"/>
      <w:r w:rsidRPr="001B2AF4">
        <w:rPr>
          <w:rFonts w:ascii="Book Antiqua" w:hAnsi="Book Antiqua"/>
        </w:rPr>
        <w:t>dated</w:t>
      </w:r>
      <w:proofErr w:type="spellEnd"/>
      <w:r w:rsidRPr="001B2AF4">
        <w:rPr>
          <w:rFonts w:ascii="Book Antiqua" w:hAnsi="Book Antiqua"/>
        </w:rPr>
        <w:t xml:space="preserve"> 19 germinal an XII [9 April 1804].</w:t>
      </w:r>
    </w:p>
    <w:p w14:paraId="3B307F9A"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Anon</w:t>
      </w:r>
      <w:proofErr w:type="spellEnd"/>
      <w:r w:rsidRPr="001B2AF4">
        <w:rPr>
          <w:rFonts w:ascii="Book Antiqua" w:hAnsi="Book Antiqua"/>
        </w:rPr>
        <w:t>.</w:t>
      </w:r>
      <w:r>
        <w:rPr>
          <w:rFonts w:ascii="Book Antiqua" w:hAnsi="Book Antiqua"/>
        </w:rPr>
        <w:t>,</w:t>
      </w:r>
      <w:r w:rsidRPr="001B2AF4">
        <w:rPr>
          <w:rFonts w:ascii="Book Antiqua" w:hAnsi="Book Antiqua"/>
        </w:rPr>
        <w:t xml:space="preserve"> “Lettres, journaux et autres papiers provenant de l’Expédition du Capitaine Baudin”.</w:t>
      </w:r>
    </w:p>
    <w:p w14:paraId="4E9C0565"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Anon</w:t>
      </w:r>
      <w:proofErr w:type="spellEnd"/>
      <w:r w:rsidRPr="001B2AF4">
        <w:rPr>
          <w:rFonts w:ascii="Book Antiqua" w:hAnsi="Book Antiqua"/>
        </w:rPr>
        <w:t>.</w:t>
      </w:r>
      <w:r>
        <w:rPr>
          <w:rFonts w:ascii="Book Antiqua" w:hAnsi="Book Antiqua"/>
        </w:rPr>
        <w:t>,</w:t>
      </w:r>
      <w:r w:rsidRPr="001B2AF4">
        <w:rPr>
          <w:rFonts w:ascii="Book Antiqua" w:hAnsi="Book Antiqua"/>
        </w:rPr>
        <w:t xml:space="preserve"> “Liste des savants et artistes </w:t>
      </w:r>
      <w:proofErr w:type="spellStart"/>
      <w:r w:rsidRPr="001B2AF4">
        <w:rPr>
          <w:rFonts w:ascii="Book Antiqua" w:hAnsi="Book Antiqua"/>
        </w:rPr>
        <w:t>designés</w:t>
      </w:r>
      <w:proofErr w:type="spellEnd"/>
      <w:r w:rsidRPr="001B2AF4">
        <w:rPr>
          <w:rFonts w:ascii="Book Antiqua" w:hAnsi="Book Antiqua"/>
        </w:rPr>
        <w:t xml:space="preserve"> par la commi</w:t>
      </w:r>
      <w:r>
        <w:rPr>
          <w:rFonts w:ascii="Book Antiqua" w:hAnsi="Book Antiqua"/>
        </w:rPr>
        <w:t>ssion de</w:t>
      </w:r>
      <w:r w:rsidRPr="001B2AF4">
        <w:rPr>
          <w:rFonts w:ascii="Book Antiqua" w:hAnsi="Book Antiqua"/>
        </w:rPr>
        <w:t xml:space="preserve"> l’Institut national pour accompagner le Capitaine Baudin dans le voyage de découvertes ordonné par le Gouvernement”.</w:t>
      </w:r>
    </w:p>
    <w:p w14:paraId="5287D459"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“Recensement de l’argent donné pendant la relâche au Port Jackson”.</w:t>
      </w:r>
      <w:r w:rsidRPr="006F4721">
        <w:rPr>
          <w:rFonts w:ascii="Book Antiqua" w:hAnsi="Book Antiqua"/>
        </w:rPr>
        <w:t xml:space="preserve"> </w:t>
      </w:r>
    </w:p>
    <w:p w14:paraId="3FEA404F"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“État détaillé des sommes données aux officiers pendant le cours de la campagne”.</w:t>
      </w:r>
    </w:p>
    <w:p w14:paraId="18B1F8B5"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“Copie des lettres d’échange tirées au Port Jackson o/c de l’Expédition”.</w:t>
      </w:r>
    </w:p>
    <w:p w14:paraId="7E9F01B4" w14:textId="77777777" w:rsidR="000176E4" w:rsidRPr="001B2AF4" w:rsidRDefault="000176E4" w:rsidP="000176E4">
      <w:pPr>
        <w:spacing w:after="120"/>
        <w:ind w:left="1418"/>
        <w:jc w:val="both"/>
        <w:rPr>
          <w:rFonts w:ascii="Book Antiqua" w:hAnsi="Book Antiqua"/>
        </w:rPr>
      </w:pPr>
      <w:r>
        <w:rPr>
          <w:rFonts w:ascii="Book Antiqua" w:hAnsi="Book Antiqua"/>
        </w:rPr>
        <w:t>Baudin, N., “État général</w:t>
      </w:r>
      <w:r w:rsidRPr="001B2AF4">
        <w:rPr>
          <w:rFonts w:ascii="Book Antiqua" w:hAnsi="Book Antiqua"/>
        </w:rPr>
        <w:t xml:space="preserve"> des objets de curiosité et d’histoire naturelle embarqués à bord du </w:t>
      </w:r>
      <w:r w:rsidRPr="001B2AF4">
        <w:rPr>
          <w:rFonts w:ascii="Book Antiqua" w:hAnsi="Book Antiqua"/>
          <w:i/>
        </w:rPr>
        <w:t>Naturaliste</w:t>
      </w:r>
      <w:r w:rsidRPr="001B2AF4">
        <w:rPr>
          <w:rFonts w:ascii="Book Antiqua" w:hAnsi="Book Antiqua"/>
        </w:rPr>
        <w:t xml:space="preserve"> par le </w:t>
      </w:r>
      <w:proofErr w:type="spellStart"/>
      <w:r w:rsidRPr="001B2AF4">
        <w:rPr>
          <w:rFonts w:ascii="Book Antiqua" w:hAnsi="Book Antiqua"/>
        </w:rPr>
        <w:t>Cap</w:t>
      </w:r>
      <w:r w:rsidRPr="001B2AF4">
        <w:rPr>
          <w:rFonts w:ascii="Book Antiqua" w:hAnsi="Book Antiqua"/>
          <w:vertAlign w:val="superscript"/>
        </w:rPr>
        <w:t>ne</w:t>
      </w:r>
      <w:proofErr w:type="spellEnd"/>
      <w:r w:rsidRPr="001B2AF4">
        <w:rPr>
          <w:rFonts w:ascii="Book Antiqua" w:hAnsi="Book Antiqua"/>
          <w:vertAlign w:val="superscript"/>
        </w:rPr>
        <w:t xml:space="preserve"> </w:t>
      </w:r>
      <w:r w:rsidRPr="001B2AF4">
        <w:rPr>
          <w:rFonts w:ascii="Book Antiqua" w:hAnsi="Book Antiqua"/>
        </w:rPr>
        <w:t>Hamelin pour être débarqués au Havre à la disposition du Ministre de la Marine et des Colonies”.</w:t>
      </w:r>
    </w:p>
    <w:p w14:paraId="3511614F"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“Géographie. État détaillé des plans, cartes et journaux adressés au Ministre de la Marine et des Colonies, pour le citoyen </w:t>
      </w:r>
      <w:proofErr w:type="spellStart"/>
      <w:r w:rsidRPr="001B2AF4">
        <w:rPr>
          <w:rFonts w:ascii="Book Antiqua" w:hAnsi="Book Antiqua"/>
        </w:rPr>
        <w:t>Buache</w:t>
      </w:r>
      <w:proofErr w:type="spellEnd"/>
      <w:r w:rsidRPr="001B2AF4">
        <w:rPr>
          <w:rFonts w:ascii="Book Antiqua" w:hAnsi="Book Antiqua"/>
        </w:rPr>
        <w:t>, membre du Bureau des longitudes”.</w:t>
      </w:r>
    </w:p>
    <w:p w14:paraId="76CEE48B" w14:textId="77777777" w:rsidR="000176E4" w:rsidRPr="001B2AF4" w:rsidRDefault="000176E4" w:rsidP="000176E4">
      <w:pPr>
        <w:spacing w:after="120"/>
        <w:ind w:left="1418"/>
        <w:jc w:val="both"/>
        <w:rPr>
          <w:rFonts w:ascii="Book Antiqua" w:hAnsi="Book Antiqua"/>
        </w:rPr>
      </w:pPr>
      <w:r w:rsidRPr="001B2AF4">
        <w:rPr>
          <w:rFonts w:ascii="Book Antiqua" w:hAnsi="Book Antiqua"/>
        </w:rPr>
        <w:t>Baudin, N.</w:t>
      </w:r>
      <w:r>
        <w:rPr>
          <w:rFonts w:ascii="Book Antiqua" w:hAnsi="Book Antiqua"/>
        </w:rPr>
        <w:t>,</w:t>
      </w:r>
      <w:r w:rsidRPr="001B2AF4">
        <w:rPr>
          <w:rFonts w:ascii="Book Antiqua" w:hAnsi="Book Antiqua"/>
        </w:rPr>
        <w:t xml:space="preserve"> “Expédition de découvertes. La Corvette le </w:t>
      </w:r>
      <w:r w:rsidRPr="001B2AF4">
        <w:rPr>
          <w:rFonts w:ascii="Book Antiqua" w:hAnsi="Book Antiqua"/>
          <w:i/>
        </w:rPr>
        <w:t>Géographe</w:t>
      </w:r>
      <w:r>
        <w:rPr>
          <w:rFonts w:ascii="Book Antiqua" w:hAnsi="Book Antiqua"/>
        </w:rPr>
        <w:t xml:space="preserve">. Morts </w:t>
      </w:r>
      <w:r w:rsidRPr="001B2AF4">
        <w:rPr>
          <w:rFonts w:ascii="Book Antiqua" w:hAnsi="Book Antiqua"/>
        </w:rPr>
        <w:t xml:space="preserve">à bord ou dans les hôpitaux. Liste générale des individus de </w:t>
      </w:r>
      <w:r w:rsidRPr="001B2AF4">
        <w:rPr>
          <w:rFonts w:ascii="Book Antiqua" w:hAnsi="Book Antiqua"/>
        </w:rPr>
        <w:lastRenderedPageBreak/>
        <w:t xml:space="preserve">l’équipage de la corvette le </w:t>
      </w:r>
      <w:r w:rsidRPr="001B2AF4">
        <w:rPr>
          <w:rFonts w:ascii="Book Antiqua" w:hAnsi="Book Antiqua"/>
          <w:i/>
        </w:rPr>
        <w:t>Géographe</w:t>
      </w:r>
      <w:r w:rsidRPr="001B2AF4">
        <w:rPr>
          <w:rFonts w:ascii="Book Antiqua" w:hAnsi="Book Antiqua"/>
        </w:rPr>
        <w:t xml:space="preserve"> qui sont morts depuis notre départ du Havre: tant à bord du vaisseau qu’à terre dans les hôpitaux sous le commandement du capitaine de vaisseau N</w:t>
      </w:r>
      <w:r w:rsidRPr="001B2AF4">
        <w:rPr>
          <w:rFonts w:ascii="Book Antiqua" w:hAnsi="Book Antiqua"/>
          <w:vertAlign w:val="superscript"/>
        </w:rPr>
        <w:t>as</w:t>
      </w:r>
      <w:r w:rsidRPr="001B2AF4">
        <w:rPr>
          <w:rFonts w:ascii="Book Antiqua" w:hAnsi="Book Antiqua"/>
        </w:rPr>
        <w:t xml:space="preserve"> Baudin”.</w:t>
      </w:r>
    </w:p>
    <w:p w14:paraId="7A22A852"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Decrès</w:t>
      </w:r>
      <w:proofErr w:type="spellEnd"/>
      <w:r w:rsidRPr="001B2AF4">
        <w:rPr>
          <w:rFonts w:ascii="Book Antiqua" w:hAnsi="Book Antiqua"/>
        </w:rPr>
        <w:t>, D.</w:t>
      </w:r>
      <w:r>
        <w:rPr>
          <w:rFonts w:ascii="Book Antiqua" w:hAnsi="Book Antiqua"/>
        </w:rPr>
        <w:t>,</w:t>
      </w:r>
      <w:r w:rsidRPr="001B2AF4">
        <w:rPr>
          <w:rFonts w:ascii="Book Antiqua" w:hAnsi="Book Antiqua"/>
        </w:rPr>
        <w:t xml:space="preserve"> “Inventaire des Cartes, plans et papiers de</w:t>
      </w:r>
      <w:r w:rsidRPr="006F4721">
        <w:rPr>
          <w:rFonts w:ascii="Book Antiqua" w:hAnsi="Book Antiqua"/>
        </w:rPr>
        <w:t xml:space="preserve"> </w:t>
      </w:r>
      <w:r w:rsidRPr="001B2AF4">
        <w:rPr>
          <w:rFonts w:ascii="Book Antiqua" w:hAnsi="Book Antiqua"/>
        </w:rPr>
        <w:t xml:space="preserve">l’Expédition commandée par le Capitaine Baudin, adressés au Général </w:t>
      </w:r>
      <w:proofErr w:type="spellStart"/>
      <w:r w:rsidRPr="001B2AF4">
        <w:rPr>
          <w:rFonts w:ascii="Book Antiqua" w:hAnsi="Book Antiqua"/>
        </w:rPr>
        <w:t>Rosily</w:t>
      </w:r>
      <w:proofErr w:type="spellEnd"/>
      <w:r w:rsidRPr="001B2AF4">
        <w:rPr>
          <w:rFonts w:ascii="Book Antiqua" w:hAnsi="Book Antiqua"/>
        </w:rPr>
        <w:t xml:space="preserve">, par le Ministre de la Marine et des Colonies”, </w:t>
      </w:r>
      <w:proofErr w:type="spellStart"/>
      <w:r w:rsidRPr="001B2AF4">
        <w:rPr>
          <w:rFonts w:ascii="Book Antiqua" w:hAnsi="Book Antiqua"/>
        </w:rPr>
        <w:t>dated</w:t>
      </w:r>
      <w:proofErr w:type="spellEnd"/>
      <w:r w:rsidRPr="001B2AF4">
        <w:rPr>
          <w:rFonts w:ascii="Book Antiqua" w:hAnsi="Book Antiqua"/>
        </w:rPr>
        <w:t xml:space="preserve"> 22 prairial an XI [11 June 1803].</w:t>
      </w:r>
    </w:p>
    <w:p w14:paraId="1EA04D7F" w14:textId="77777777" w:rsidR="000176E4" w:rsidRPr="001B2AF4" w:rsidRDefault="000176E4" w:rsidP="000176E4">
      <w:pPr>
        <w:spacing w:after="120"/>
        <w:ind w:left="1418"/>
        <w:jc w:val="both"/>
        <w:rPr>
          <w:rFonts w:ascii="Book Antiqua" w:hAnsi="Book Antiqua"/>
        </w:rPr>
      </w:pPr>
      <w:r w:rsidRPr="001B2AF4">
        <w:rPr>
          <w:rFonts w:ascii="Book Antiqua" w:hAnsi="Book Antiqua"/>
        </w:rPr>
        <w:t xml:space="preserve">Fourcroy, A. </w:t>
      </w:r>
      <w:r>
        <w:rPr>
          <w:rFonts w:ascii="Book Antiqua" w:hAnsi="Book Antiqua"/>
        </w:rPr>
        <w:t>&amp;</w:t>
      </w:r>
      <w:r w:rsidRPr="001B2AF4">
        <w:rPr>
          <w:rFonts w:ascii="Book Antiqua" w:hAnsi="Book Antiqua"/>
        </w:rPr>
        <w:t xml:space="preserve"> </w:t>
      </w:r>
      <w:r>
        <w:rPr>
          <w:rFonts w:ascii="Book Antiqua" w:hAnsi="Book Antiqua"/>
        </w:rPr>
        <w:t xml:space="preserve">A. </w:t>
      </w:r>
      <w:proofErr w:type="spellStart"/>
      <w:r>
        <w:rPr>
          <w:rFonts w:ascii="Book Antiqua" w:hAnsi="Book Antiqua"/>
        </w:rPr>
        <w:t>Thouin</w:t>
      </w:r>
      <w:proofErr w:type="spellEnd"/>
      <w:r>
        <w:rPr>
          <w:rFonts w:ascii="Book Antiqua" w:hAnsi="Book Antiqua"/>
        </w:rPr>
        <w:t>,</w:t>
      </w:r>
      <w:r w:rsidRPr="001B2AF4">
        <w:rPr>
          <w:rFonts w:ascii="Book Antiqua" w:hAnsi="Book Antiqua"/>
        </w:rPr>
        <w:t xml:space="preserve"> “Bordereau des papiers provenant de l’Expédition du </w:t>
      </w:r>
      <w:proofErr w:type="spellStart"/>
      <w:r w:rsidRPr="001B2AF4">
        <w:rPr>
          <w:rFonts w:ascii="Book Antiqua" w:hAnsi="Book Antiqua"/>
        </w:rPr>
        <w:t>Cap</w:t>
      </w:r>
      <w:r w:rsidRPr="001B2AF4">
        <w:rPr>
          <w:rFonts w:ascii="Book Antiqua" w:hAnsi="Book Antiqua"/>
          <w:vertAlign w:val="superscript"/>
        </w:rPr>
        <w:t>ne</w:t>
      </w:r>
      <w:proofErr w:type="spellEnd"/>
      <w:r>
        <w:rPr>
          <w:rFonts w:ascii="Book Antiqua" w:hAnsi="Book Antiqua"/>
        </w:rPr>
        <w:t xml:space="preserve"> </w:t>
      </w:r>
      <w:r w:rsidRPr="001B2AF4">
        <w:rPr>
          <w:rFonts w:ascii="Book Antiqua" w:hAnsi="Book Antiqua"/>
        </w:rPr>
        <w:t>Baudin, renvoyés par le Ministre de la Marine et des Colonies, à l’Administration</w:t>
      </w:r>
      <w:r>
        <w:rPr>
          <w:rFonts w:ascii="Book Antiqua" w:hAnsi="Book Antiqua"/>
        </w:rPr>
        <w:t xml:space="preserve"> </w:t>
      </w:r>
      <w:r w:rsidRPr="001B2AF4">
        <w:rPr>
          <w:rFonts w:ascii="Book Antiqua" w:hAnsi="Book Antiqua"/>
        </w:rPr>
        <w:t>du Jardin des Plantes et Musée d’histoire naturelle – Savoir – Papiers de M</w:t>
      </w:r>
      <w:r w:rsidRPr="001B2AF4">
        <w:rPr>
          <w:rFonts w:ascii="Book Antiqua" w:hAnsi="Book Antiqua"/>
          <w:vertAlign w:val="superscript"/>
        </w:rPr>
        <w:t>r</w:t>
      </w:r>
      <w:r w:rsidRPr="001B2AF4">
        <w:rPr>
          <w:rFonts w:ascii="Book Antiqua" w:hAnsi="Book Antiqua"/>
        </w:rPr>
        <w:t xml:space="preserve"> Péron, zoologiste”.</w:t>
      </w:r>
    </w:p>
    <w:p w14:paraId="06C9D6C9" w14:textId="77777777" w:rsidR="000176E4" w:rsidRPr="001B2AF4" w:rsidRDefault="000176E4" w:rsidP="000176E4">
      <w:pPr>
        <w:spacing w:after="120"/>
        <w:ind w:left="1418"/>
        <w:jc w:val="both"/>
        <w:rPr>
          <w:rFonts w:ascii="Book Antiqua" w:hAnsi="Book Antiqua"/>
        </w:rPr>
      </w:pPr>
      <w:r w:rsidRPr="001B2AF4">
        <w:rPr>
          <w:rFonts w:ascii="Book Antiqua" w:hAnsi="Book Antiqua"/>
        </w:rPr>
        <w:t>Hamelin, E.</w:t>
      </w:r>
      <w:r>
        <w:rPr>
          <w:rFonts w:ascii="Book Antiqua" w:hAnsi="Book Antiqua"/>
        </w:rPr>
        <w:t>,</w:t>
      </w:r>
      <w:r w:rsidRPr="001B2AF4">
        <w:rPr>
          <w:rFonts w:ascii="Book Antiqua" w:hAnsi="Book Antiqua"/>
        </w:rPr>
        <w:t xml:space="preserve"> “Compte de mes dépenses au Port Jackson, la corvette le </w:t>
      </w:r>
      <w:r w:rsidRPr="001B2AF4">
        <w:rPr>
          <w:rFonts w:ascii="Book Antiqua" w:hAnsi="Book Antiqua"/>
          <w:i/>
        </w:rPr>
        <w:t>Naturaliste</w:t>
      </w:r>
      <w:r w:rsidRPr="001B2AF4">
        <w:rPr>
          <w:rFonts w:ascii="Book Antiqua" w:hAnsi="Book Antiqua"/>
        </w:rPr>
        <w:t>”.</w:t>
      </w:r>
    </w:p>
    <w:p w14:paraId="084181BD"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Milius</w:t>
      </w:r>
      <w:proofErr w:type="spellEnd"/>
      <w:r w:rsidRPr="001B2AF4">
        <w:rPr>
          <w:rFonts w:ascii="Book Antiqua" w:hAnsi="Book Antiqua"/>
        </w:rPr>
        <w:t>, P.-B.</w:t>
      </w:r>
      <w:r>
        <w:rPr>
          <w:rFonts w:ascii="Book Antiqua" w:hAnsi="Book Antiqua"/>
        </w:rPr>
        <w:t>,</w:t>
      </w:r>
      <w:r w:rsidRPr="001B2AF4">
        <w:rPr>
          <w:rFonts w:ascii="Book Antiqua" w:hAnsi="Book Antiqua"/>
        </w:rPr>
        <w:t xml:space="preserve"> “Compte général des dépenses faites pendant le cours de la campagne de découvertes par </w:t>
      </w:r>
      <w:proofErr w:type="spellStart"/>
      <w:r w:rsidRPr="001B2AF4">
        <w:rPr>
          <w:rFonts w:ascii="Book Antiqua" w:hAnsi="Book Antiqua"/>
        </w:rPr>
        <w:t>Mons</w:t>
      </w:r>
      <w:r w:rsidRPr="001B2AF4">
        <w:rPr>
          <w:rFonts w:ascii="Book Antiqua" w:hAnsi="Book Antiqua"/>
          <w:vertAlign w:val="superscript"/>
        </w:rPr>
        <w:t>r</w:t>
      </w:r>
      <w:proofErr w:type="spellEnd"/>
      <w:r w:rsidRPr="001B2AF4">
        <w:rPr>
          <w:rFonts w:ascii="Book Antiqua" w:hAnsi="Book Antiqua"/>
        </w:rPr>
        <w:t xml:space="preserve"> Baudin, </w:t>
      </w:r>
      <w:proofErr w:type="spellStart"/>
      <w:r w:rsidRPr="001B2AF4">
        <w:rPr>
          <w:rFonts w:ascii="Book Antiqua" w:hAnsi="Book Antiqua"/>
        </w:rPr>
        <w:t>capt</w:t>
      </w:r>
      <w:proofErr w:type="spellEnd"/>
      <w:r w:rsidRPr="001B2AF4">
        <w:rPr>
          <w:rFonts w:ascii="Book Antiqua" w:hAnsi="Book Antiqua"/>
        </w:rPr>
        <w:t>. De V</w:t>
      </w:r>
      <w:r w:rsidRPr="001B2AF4">
        <w:rPr>
          <w:rFonts w:ascii="Book Antiqua" w:hAnsi="Book Antiqua"/>
          <w:vertAlign w:val="superscript"/>
        </w:rPr>
        <w:t>au</w:t>
      </w:r>
      <w:r w:rsidRPr="001B2AF4">
        <w:rPr>
          <w:rFonts w:ascii="Book Antiqua" w:hAnsi="Book Antiqua"/>
        </w:rPr>
        <w:t xml:space="preserve"> et chef de l’expédition”, </w:t>
      </w:r>
      <w:proofErr w:type="spellStart"/>
      <w:r w:rsidRPr="00DA3638">
        <w:rPr>
          <w:rFonts w:ascii="Book Antiqua" w:hAnsi="Book Antiqua"/>
        </w:rPr>
        <w:t>compiled</w:t>
      </w:r>
      <w:proofErr w:type="spellEnd"/>
      <w:r w:rsidRPr="00DA3638">
        <w:rPr>
          <w:rFonts w:ascii="Book Antiqua" w:hAnsi="Book Antiqua"/>
        </w:rPr>
        <w:t xml:space="preserve"> </w:t>
      </w:r>
      <w:proofErr w:type="spellStart"/>
      <w:r w:rsidRPr="00DA3638">
        <w:rPr>
          <w:rFonts w:ascii="Book Antiqua" w:hAnsi="Book Antiqua"/>
        </w:rPr>
        <w:t>aboard</w:t>
      </w:r>
      <w:proofErr w:type="spellEnd"/>
      <w:r w:rsidRPr="00DA3638">
        <w:rPr>
          <w:rFonts w:ascii="Book Antiqua" w:hAnsi="Book Antiqua"/>
        </w:rPr>
        <w:t xml:space="preserve"> the </w:t>
      </w:r>
      <w:r w:rsidRPr="00DA3638">
        <w:rPr>
          <w:rFonts w:ascii="Book Antiqua" w:hAnsi="Book Antiqua"/>
          <w:i/>
        </w:rPr>
        <w:t xml:space="preserve">Géographe </w:t>
      </w:r>
      <w:r w:rsidRPr="00DA3638">
        <w:rPr>
          <w:rFonts w:ascii="Book Antiqua" w:hAnsi="Book Antiqua"/>
        </w:rPr>
        <w:t xml:space="preserve">and </w:t>
      </w:r>
      <w:proofErr w:type="spellStart"/>
      <w:r w:rsidRPr="00DA3638">
        <w:rPr>
          <w:rFonts w:ascii="Book Antiqua" w:hAnsi="Book Antiqua"/>
        </w:rPr>
        <w:t>dated</w:t>
      </w:r>
      <w:proofErr w:type="spellEnd"/>
      <w:r w:rsidRPr="00DA3638">
        <w:rPr>
          <w:rFonts w:ascii="Book Antiqua" w:hAnsi="Book Antiqua"/>
        </w:rPr>
        <w:t xml:space="preserve"> 30 ventôse an XII [21 March 1804].</w:t>
      </w:r>
    </w:p>
    <w:p w14:paraId="541AE349"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Milius</w:t>
      </w:r>
      <w:proofErr w:type="spellEnd"/>
      <w:r w:rsidRPr="001B2AF4">
        <w:rPr>
          <w:rFonts w:ascii="Book Antiqua" w:hAnsi="Book Antiqua"/>
        </w:rPr>
        <w:t>, P.-B.</w:t>
      </w:r>
      <w:r>
        <w:rPr>
          <w:rFonts w:ascii="Book Antiqua" w:hAnsi="Book Antiqua"/>
        </w:rPr>
        <w:t>,</w:t>
      </w:r>
      <w:r w:rsidRPr="001B2AF4">
        <w:rPr>
          <w:rFonts w:ascii="Book Antiqua" w:hAnsi="Book Antiqua"/>
        </w:rPr>
        <w:t xml:space="preserve"> “Copie des lettres d’échange tirées au Port Jackson”, </w:t>
      </w:r>
      <w:proofErr w:type="spellStart"/>
      <w:r w:rsidRPr="001B2AF4">
        <w:rPr>
          <w:rFonts w:ascii="Book Antiqua" w:hAnsi="Book Antiqua"/>
        </w:rPr>
        <w:t>dated</w:t>
      </w:r>
      <w:proofErr w:type="spellEnd"/>
      <w:r w:rsidRPr="001B2AF4">
        <w:rPr>
          <w:rFonts w:ascii="Book Antiqua" w:hAnsi="Book Antiqua"/>
        </w:rPr>
        <w:t xml:space="preserve"> 30 ventôse </w:t>
      </w:r>
      <w:r w:rsidRPr="00DA3638">
        <w:rPr>
          <w:rFonts w:ascii="Book Antiqua" w:hAnsi="Book Antiqua"/>
        </w:rPr>
        <w:t>an XII [21 March 1804].</w:t>
      </w:r>
    </w:p>
    <w:p w14:paraId="268E4721" w14:textId="77777777" w:rsidR="000176E4" w:rsidRPr="004B0B48" w:rsidRDefault="000176E4" w:rsidP="000176E4">
      <w:pPr>
        <w:spacing w:after="120"/>
        <w:ind w:left="1418"/>
        <w:jc w:val="both"/>
      </w:pPr>
      <w:proofErr w:type="spellStart"/>
      <w:r w:rsidRPr="004B0B48">
        <w:rPr>
          <w:rFonts w:ascii="Book Antiqua" w:hAnsi="Book Antiqua"/>
        </w:rPr>
        <w:t>Milius</w:t>
      </w:r>
      <w:proofErr w:type="spellEnd"/>
      <w:r w:rsidRPr="004B0B48">
        <w:rPr>
          <w:rFonts w:ascii="Book Antiqua" w:hAnsi="Book Antiqua"/>
        </w:rPr>
        <w:t>, P.-B., “Table de M</w:t>
      </w:r>
      <w:r w:rsidRPr="004B0B48">
        <w:rPr>
          <w:rFonts w:ascii="Book Antiqua" w:hAnsi="Book Antiqua"/>
          <w:vertAlign w:val="superscript"/>
        </w:rPr>
        <w:t>r</w:t>
      </w:r>
      <w:r w:rsidRPr="004B0B48">
        <w:rPr>
          <w:rFonts w:ascii="Book Antiqua" w:hAnsi="Book Antiqua"/>
        </w:rPr>
        <w:t xml:space="preserve"> Baudin et Colas”, </w:t>
      </w:r>
      <w:proofErr w:type="spellStart"/>
      <w:r w:rsidRPr="004B0B48">
        <w:rPr>
          <w:rFonts w:ascii="Book Antiqua" w:hAnsi="Book Antiqua"/>
        </w:rPr>
        <w:t>dated</w:t>
      </w:r>
      <w:proofErr w:type="spellEnd"/>
      <w:r w:rsidRPr="004B0B48">
        <w:rPr>
          <w:rFonts w:ascii="Book Antiqua" w:hAnsi="Book Antiqua"/>
        </w:rPr>
        <w:t xml:space="preserve"> 30 ventôse an XII</w:t>
      </w:r>
      <w:r w:rsidRPr="004B0B48">
        <w:t xml:space="preserve"> [21 </w:t>
      </w:r>
      <w:r w:rsidRPr="000803A3">
        <w:t>March 1804].</w:t>
      </w:r>
    </w:p>
    <w:p w14:paraId="3B4B8E23"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Milius</w:t>
      </w:r>
      <w:proofErr w:type="spellEnd"/>
      <w:r w:rsidRPr="001B2AF4">
        <w:rPr>
          <w:rFonts w:ascii="Book Antiqua" w:hAnsi="Book Antiqua"/>
        </w:rPr>
        <w:t>, P.-B.</w:t>
      </w:r>
      <w:r>
        <w:rPr>
          <w:rFonts w:ascii="Book Antiqua" w:hAnsi="Book Antiqua"/>
        </w:rPr>
        <w:t>,</w:t>
      </w:r>
      <w:r w:rsidRPr="001B2AF4">
        <w:rPr>
          <w:rFonts w:ascii="Book Antiqua" w:hAnsi="Book Antiqua"/>
        </w:rPr>
        <w:t xml:space="preserve"> “État des animaux vivants existant à bord de la corvette le </w:t>
      </w:r>
      <w:r w:rsidRPr="001B2AF4">
        <w:rPr>
          <w:rFonts w:ascii="Book Antiqua" w:hAnsi="Book Antiqua"/>
          <w:i/>
        </w:rPr>
        <w:t>Géographe</w:t>
      </w:r>
      <w:r w:rsidRPr="001B2AF4">
        <w:rPr>
          <w:rFonts w:ascii="Book Antiqua" w:hAnsi="Book Antiqua"/>
        </w:rPr>
        <w:t xml:space="preserve"> </w:t>
      </w:r>
      <w:r w:rsidRPr="004B0B48">
        <w:rPr>
          <w:rFonts w:ascii="Book Antiqua" w:hAnsi="Book Antiqua"/>
        </w:rPr>
        <w:t xml:space="preserve">avec leur destination”, </w:t>
      </w:r>
      <w:proofErr w:type="spellStart"/>
      <w:r w:rsidRPr="004B0B48">
        <w:rPr>
          <w:rFonts w:ascii="Book Antiqua" w:hAnsi="Book Antiqua"/>
        </w:rPr>
        <w:t>written</w:t>
      </w:r>
      <w:proofErr w:type="spellEnd"/>
      <w:r w:rsidRPr="004B0B48">
        <w:rPr>
          <w:rFonts w:ascii="Book Antiqua" w:hAnsi="Book Antiqua"/>
        </w:rPr>
        <w:t xml:space="preserve"> in Lorient and </w:t>
      </w:r>
      <w:proofErr w:type="spellStart"/>
      <w:r w:rsidRPr="004B0B48">
        <w:rPr>
          <w:rFonts w:ascii="Book Antiqua" w:hAnsi="Book Antiqua"/>
        </w:rPr>
        <w:t>dated</w:t>
      </w:r>
      <w:proofErr w:type="spellEnd"/>
      <w:r w:rsidRPr="004B0B48">
        <w:rPr>
          <w:rFonts w:ascii="Book Antiqua" w:hAnsi="Book Antiqua"/>
        </w:rPr>
        <w:t xml:space="preserve"> 3 germinal an XII [24 March 1804].</w:t>
      </w:r>
    </w:p>
    <w:p w14:paraId="5C98A3B0" w14:textId="77777777" w:rsidR="000176E4" w:rsidRPr="001B2AF4" w:rsidRDefault="000176E4" w:rsidP="000176E4">
      <w:pPr>
        <w:spacing w:after="120"/>
        <w:ind w:left="1418"/>
        <w:jc w:val="both"/>
        <w:rPr>
          <w:rFonts w:ascii="Book Antiqua" w:hAnsi="Book Antiqua"/>
        </w:rPr>
      </w:pPr>
      <w:proofErr w:type="spellStart"/>
      <w:r w:rsidRPr="001B2AF4">
        <w:rPr>
          <w:rFonts w:ascii="Book Antiqua" w:hAnsi="Book Antiqua"/>
        </w:rPr>
        <w:t>Milius</w:t>
      </w:r>
      <w:proofErr w:type="spellEnd"/>
      <w:r w:rsidRPr="001B2AF4">
        <w:rPr>
          <w:rFonts w:ascii="Book Antiqua" w:hAnsi="Book Antiqua"/>
        </w:rPr>
        <w:t>, P.-B.</w:t>
      </w:r>
      <w:r>
        <w:rPr>
          <w:rFonts w:ascii="Book Antiqua" w:hAnsi="Book Antiqua"/>
        </w:rPr>
        <w:t>, “Expédition fran</w:t>
      </w:r>
      <w:r w:rsidRPr="001B2AF4">
        <w:rPr>
          <w:rFonts w:ascii="Book Antiqua" w:hAnsi="Book Antiqua"/>
        </w:rPr>
        <w:t xml:space="preserve">çaise de découvertes. Tableau général de tous les animaux </w:t>
      </w:r>
      <w:proofErr w:type="spellStart"/>
      <w:r w:rsidRPr="001B2AF4">
        <w:rPr>
          <w:rFonts w:ascii="Book Antiqua" w:hAnsi="Book Antiqua"/>
        </w:rPr>
        <w:t>vivans</w:t>
      </w:r>
      <w:proofErr w:type="spellEnd"/>
      <w:r w:rsidRPr="001B2AF4">
        <w:rPr>
          <w:rFonts w:ascii="Book Antiqua" w:hAnsi="Book Antiqua"/>
        </w:rPr>
        <w:t xml:space="preserve"> embarqués de la corvette le </w:t>
      </w:r>
      <w:r w:rsidRPr="001B2AF4">
        <w:rPr>
          <w:rFonts w:ascii="Book Antiqua" w:hAnsi="Book Antiqua"/>
          <w:i/>
        </w:rPr>
        <w:t>Géographe</w:t>
      </w:r>
      <w:r w:rsidRPr="001B2AF4">
        <w:rPr>
          <w:rFonts w:ascii="Book Antiqua" w:hAnsi="Book Antiqua"/>
        </w:rPr>
        <w:t xml:space="preserve">”, </w:t>
      </w:r>
      <w:proofErr w:type="spellStart"/>
      <w:r w:rsidRPr="001B2AF4">
        <w:rPr>
          <w:rFonts w:ascii="Book Antiqua" w:hAnsi="Book Antiqua"/>
        </w:rPr>
        <w:t>written</w:t>
      </w:r>
      <w:proofErr w:type="spellEnd"/>
      <w:r w:rsidRPr="001B2AF4">
        <w:rPr>
          <w:rFonts w:ascii="Book Antiqua" w:hAnsi="Book Antiqua"/>
        </w:rPr>
        <w:t xml:space="preserve"> in Lorient and </w:t>
      </w:r>
      <w:proofErr w:type="spellStart"/>
      <w:r w:rsidRPr="001B2AF4">
        <w:rPr>
          <w:rFonts w:ascii="Book Antiqua" w:hAnsi="Book Antiqua"/>
        </w:rPr>
        <w:t>dated</w:t>
      </w:r>
      <w:proofErr w:type="spellEnd"/>
      <w:r w:rsidRPr="001B2AF4">
        <w:rPr>
          <w:rFonts w:ascii="Book Antiqua" w:hAnsi="Book Antiqua"/>
        </w:rPr>
        <w:t xml:space="preserve"> 4 germinal an XII [25 March 1804].</w:t>
      </w:r>
    </w:p>
    <w:p w14:paraId="66CC8202" w14:textId="77777777" w:rsidR="000176E4" w:rsidRDefault="000176E4" w:rsidP="000176E4">
      <w:pPr>
        <w:rPr>
          <w:rFonts w:ascii="Book Antiqua" w:hAnsi="Book Antiqua"/>
          <w:b/>
        </w:rPr>
      </w:pPr>
    </w:p>
    <w:p w14:paraId="4EA47638" w14:textId="77777777" w:rsidR="000176E4" w:rsidRPr="004B0B48" w:rsidRDefault="000176E4" w:rsidP="000176E4">
      <w:pPr>
        <w:rPr>
          <w:rFonts w:ascii="Book Antiqua" w:hAnsi="Book Antiqua"/>
          <w:b/>
          <w:lang w:val="en-US"/>
        </w:rPr>
      </w:pPr>
      <w:r w:rsidRPr="004B0B48">
        <w:rPr>
          <w:rFonts w:ascii="Book Antiqua" w:hAnsi="Book Antiqua"/>
          <w:b/>
          <w:lang w:val="en-US"/>
        </w:rPr>
        <w:t>Correspondence</w:t>
      </w:r>
    </w:p>
    <w:p w14:paraId="165826FA" w14:textId="77777777" w:rsidR="000176E4" w:rsidRPr="004B0B48" w:rsidRDefault="000176E4" w:rsidP="000176E4">
      <w:pPr>
        <w:rPr>
          <w:rFonts w:ascii="Book Antiqua" w:hAnsi="Book Antiqua"/>
          <w:b/>
          <w:lang w:val="en-US"/>
        </w:rPr>
      </w:pPr>
    </w:p>
    <w:p w14:paraId="4EDBF61F" w14:textId="77777777" w:rsidR="000176E4" w:rsidRPr="00CD4B54" w:rsidRDefault="000176E4" w:rsidP="000176E4">
      <w:pPr>
        <w:spacing w:after="120"/>
        <w:ind w:left="1418" w:hanging="1418"/>
        <w:jc w:val="both"/>
        <w:rPr>
          <w:rFonts w:ascii="Book Antiqua" w:hAnsi="Book Antiqua"/>
          <w:b/>
          <w:lang w:val="en-US"/>
        </w:rPr>
      </w:pPr>
      <w:r w:rsidRPr="00CD4B54">
        <w:rPr>
          <w:rFonts w:ascii="Book Antiqua" w:hAnsi="Book Antiqua"/>
          <w:b/>
          <w:lang w:val="en-US"/>
        </w:rPr>
        <w:t>BB2 59, 63, 67</w:t>
      </w:r>
    </w:p>
    <w:p w14:paraId="677DF108" w14:textId="77777777" w:rsidR="000176E4" w:rsidRPr="00CD4B54" w:rsidRDefault="000176E4" w:rsidP="000176E4">
      <w:pPr>
        <w:spacing w:after="120"/>
        <w:ind w:left="1418" w:hanging="1418"/>
        <w:jc w:val="both"/>
        <w:rPr>
          <w:rFonts w:ascii="Book Antiqua" w:hAnsi="Book Antiqua"/>
          <w:lang w:val="en-US"/>
        </w:rPr>
      </w:pPr>
      <w:r w:rsidRPr="00CD4B54">
        <w:rPr>
          <w:rFonts w:ascii="Book Antiqua" w:hAnsi="Book Antiqua"/>
          <w:lang w:val="en-US"/>
        </w:rPr>
        <w:tab/>
        <w:t xml:space="preserve">Ministerial correspondence concerning the expedition’s </w:t>
      </w:r>
      <w:proofErr w:type="gramStart"/>
      <w:r w:rsidRPr="00CD4B54">
        <w:rPr>
          <w:rFonts w:ascii="Book Antiqua" w:hAnsi="Book Antiqua"/>
          <w:lang w:val="en-US"/>
        </w:rPr>
        <w:t>departure</w:t>
      </w:r>
      <w:proofErr w:type="gramEnd"/>
    </w:p>
    <w:p w14:paraId="65949DB7" w14:textId="77777777" w:rsidR="000176E4" w:rsidRPr="00CD4B54" w:rsidRDefault="000176E4" w:rsidP="000176E4">
      <w:pPr>
        <w:spacing w:after="120"/>
        <w:ind w:left="1418" w:hanging="1418"/>
        <w:jc w:val="both"/>
        <w:rPr>
          <w:rFonts w:ascii="Book Antiqua" w:hAnsi="Book Antiqua"/>
          <w:lang w:val="en-US"/>
        </w:rPr>
      </w:pPr>
      <w:r w:rsidRPr="00CD4B54">
        <w:rPr>
          <w:rFonts w:ascii="Book Antiqua" w:hAnsi="Book Antiqua"/>
          <w:b/>
          <w:lang w:val="en-US"/>
        </w:rPr>
        <w:t>BB3   165</w:t>
      </w:r>
      <w:r w:rsidRPr="00CD4B54">
        <w:rPr>
          <w:rFonts w:ascii="Book Antiqua" w:hAnsi="Book Antiqua"/>
          <w:lang w:val="en-US"/>
        </w:rPr>
        <w:tab/>
        <w:t xml:space="preserve">Ministerial correspondence concerning the expedition’s </w:t>
      </w:r>
      <w:proofErr w:type="gramStart"/>
      <w:r w:rsidRPr="00CD4B54">
        <w:rPr>
          <w:rFonts w:ascii="Book Antiqua" w:hAnsi="Book Antiqua"/>
          <w:lang w:val="en-US"/>
        </w:rPr>
        <w:t>return</w:t>
      </w:r>
      <w:proofErr w:type="gramEnd"/>
    </w:p>
    <w:p w14:paraId="11735F35" w14:textId="77777777" w:rsidR="000176E4" w:rsidRPr="004B0B48" w:rsidRDefault="000176E4" w:rsidP="000176E4">
      <w:pPr>
        <w:rPr>
          <w:rFonts w:ascii="Book Antiqua" w:hAnsi="Book Antiqua"/>
          <w:b/>
          <w:lang w:val="en-US"/>
        </w:rPr>
      </w:pPr>
    </w:p>
    <w:p w14:paraId="1218330C" w14:textId="77777777" w:rsidR="000176E4" w:rsidRPr="00CD4B54" w:rsidRDefault="000176E4" w:rsidP="000176E4">
      <w:pPr>
        <w:tabs>
          <w:tab w:val="left" w:pos="709"/>
        </w:tabs>
        <w:spacing w:after="120"/>
        <w:ind w:left="1418" w:hanging="1418"/>
        <w:rPr>
          <w:rFonts w:ascii="Book Antiqua" w:hAnsi="Book Antiqua"/>
          <w:b/>
          <w:lang w:val="en-US"/>
        </w:rPr>
      </w:pPr>
      <w:r w:rsidRPr="00CD4B54">
        <w:rPr>
          <w:rFonts w:ascii="Book Antiqua" w:hAnsi="Book Antiqua"/>
          <w:b/>
          <w:lang w:val="en-US"/>
        </w:rPr>
        <w:t>BB4</w:t>
      </w:r>
      <w:r w:rsidRPr="00CD4B54">
        <w:rPr>
          <w:rFonts w:ascii="Book Antiqua" w:hAnsi="Book Antiqua"/>
          <w:b/>
          <w:lang w:val="en-US"/>
        </w:rPr>
        <w:tab/>
        <w:t>995</w:t>
      </w:r>
      <w:r w:rsidRPr="00CD4B54">
        <w:rPr>
          <w:rFonts w:ascii="Book Antiqua" w:hAnsi="Book Antiqua"/>
          <w:lang w:val="en-US"/>
        </w:rPr>
        <w:tab/>
      </w:r>
      <w:proofErr w:type="spellStart"/>
      <w:r w:rsidRPr="00CD4B54">
        <w:rPr>
          <w:rFonts w:ascii="Book Antiqua" w:hAnsi="Book Antiqua"/>
          <w:lang w:val="en-US"/>
        </w:rPr>
        <w:t>Baudin</w:t>
      </w:r>
      <w:proofErr w:type="spellEnd"/>
      <w:r w:rsidRPr="00CD4B54">
        <w:rPr>
          <w:rFonts w:ascii="Book Antiqua" w:hAnsi="Book Antiqua"/>
          <w:lang w:val="en-US"/>
        </w:rPr>
        <w:t>, N., to the Minister of Marine and the Colonies, written in Paris and undated.</w:t>
      </w:r>
    </w:p>
    <w:p w14:paraId="456B0F14"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to the Minister of Marine and the Colonies, written aboard the </w:t>
      </w:r>
      <w:proofErr w:type="spellStart"/>
      <w:r w:rsidRPr="00CD4B54">
        <w:rPr>
          <w:rFonts w:ascii="Book Antiqua" w:hAnsi="Book Antiqua"/>
          <w:i/>
          <w:lang w:val="en-US"/>
        </w:rPr>
        <w:t>Géographe</w:t>
      </w:r>
      <w:proofErr w:type="spellEnd"/>
      <w:r w:rsidRPr="00CD4B54">
        <w:rPr>
          <w:rFonts w:ascii="Book Antiqua" w:hAnsi="Book Antiqua"/>
          <w:lang w:val="en-US"/>
        </w:rPr>
        <w:t xml:space="preserve"> and dated 4 </w:t>
      </w:r>
      <w:proofErr w:type="spellStart"/>
      <w:r w:rsidRPr="00CD4B54">
        <w:rPr>
          <w:rFonts w:ascii="Book Antiqua" w:hAnsi="Book Antiqua"/>
          <w:lang w:val="en-US"/>
        </w:rPr>
        <w:t>floréal</w:t>
      </w:r>
      <w:proofErr w:type="spellEnd"/>
      <w:r w:rsidRPr="00CD4B54">
        <w:rPr>
          <w:rFonts w:ascii="Book Antiqua" w:hAnsi="Book Antiqua"/>
          <w:lang w:val="en-US"/>
        </w:rPr>
        <w:t xml:space="preserve"> an IX [24 April 1801].</w:t>
      </w:r>
    </w:p>
    <w:p w14:paraId="372E4330"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lastRenderedPageBreak/>
        <w:t>Baudin</w:t>
      </w:r>
      <w:proofErr w:type="spellEnd"/>
      <w:r w:rsidRPr="00CD4B54">
        <w:rPr>
          <w:rFonts w:ascii="Book Antiqua" w:hAnsi="Book Antiqua"/>
          <w:lang w:val="en-US"/>
        </w:rPr>
        <w:t xml:space="preserve">, N., to the Minister of Marine and the Colonies, written at </w:t>
      </w:r>
      <w:proofErr w:type="spellStart"/>
      <w:r w:rsidRPr="00CD4B54">
        <w:rPr>
          <w:rFonts w:ascii="Book Antiqua" w:hAnsi="Book Antiqua"/>
          <w:lang w:val="en-US"/>
        </w:rPr>
        <w:t>Kupang</w:t>
      </w:r>
      <w:proofErr w:type="spellEnd"/>
      <w:r w:rsidRPr="00CD4B54">
        <w:rPr>
          <w:rFonts w:ascii="Book Antiqua" w:hAnsi="Book Antiqua"/>
          <w:lang w:val="en-US"/>
        </w:rPr>
        <w:t xml:space="preserve">, Timor, and dated 9 </w:t>
      </w:r>
      <w:proofErr w:type="spellStart"/>
      <w:r w:rsidRPr="00CD4B54">
        <w:rPr>
          <w:rFonts w:ascii="Book Antiqua" w:hAnsi="Book Antiqua"/>
          <w:lang w:val="en-US"/>
        </w:rPr>
        <w:t>Prairial</w:t>
      </w:r>
      <w:proofErr w:type="spellEnd"/>
      <w:r w:rsidRPr="00CD4B54">
        <w:rPr>
          <w:rFonts w:ascii="Book Antiqua" w:hAnsi="Book Antiqua"/>
          <w:lang w:val="en-US"/>
        </w:rPr>
        <w:t xml:space="preserve"> an XI [29 May 1803].</w:t>
      </w:r>
    </w:p>
    <w:p w14:paraId="04D468E0"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to the Minister of Marine and the Colonies, written at Port Jackson and dated 20 </w:t>
      </w:r>
      <w:proofErr w:type="spellStart"/>
      <w:r w:rsidRPr="00CD4B54">
        <w:rPr>
          <w:rFonts w:ascii="Book Antiqua" w:hAnsi="Book Antiqua"/>
          <w:lang w:val="en-US"/>
        </w:rPr>
        <w:t>brumaire</w:t>
      </w:r>
      <w:proofErr w:type="spellEnd"/>
      <w:r w:rsidRPr="00CD4B54">
        <w:rPr>
          <w:rFonts w:ascii="Book Antiqua" w:hAnsi="Book Antiqua"/>
          <w:lang w:val="en-US"/>
        </w:rPr>
        <w:t xml:space="preserve"> an XI [11 November 1802].</w:t>
      </w:r>
    </w:p>
    <w:p w14:paraId="63C80415"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to the Minister of Marine and the Colonies, written at Port Jackson and dated 26 </w:t>
      </w:r>
      <w:proofErr w:type="spellStart"/>
      <w:r w:rsidRPr="00CD4B54">
        <w:rPr>
          <w:rFonts w:ascii="Book Antiqua" w:hAnsi="Book Antiqua"/>
          <w:lang w:val="en-US"/>
        </w:rPr>
        <w:t>brumaire</w:t>
      </w:r>
      <w:proofErr w:type="spellEnd"/>
      <w:r w:rsidRPr="00CD4B54">
        <w:rPr>
          <w:rFonts w:ascii="Book Antiqua" w:hAnsi="Book Antiqua"/>
          <w:lang w:val="en-US"/>
        </w:rPr>
        <w:t xml:space="preserve"> an XI [17 November 1802].</w:t>
      </w:r>
    </w:p>
    <w:p w14:paraId="0B518800"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to the Minister of Marine and the Colonies, written at King Island and dated 15 </w:t>
      </w:r>
      <w:proofErr w:type="spellStart"/>
      <w:r w:rsidRPr="00CD4B54">
        <w:rPr>
          <w:rFonts w:ascii="Book Antiqua" w:hAnsi="Book Antiqua"/>
          <w:lang w:val="en-US"/>
        </w:rPr>
        <w:t>frimaire</w:t>
      </w:r>
      <w:proofErr w:type="spellEnd"/>
      <w:r w:rsidRPr="00CD4B54">
        <w:rPr>
          <w:rFonts w:ascii="Book Antiqua" w:hAnsi="Book Antiqua"/>
          <w:lang w:val="en-US"/>
        </w:rPr>
        <w:t xml:space="preserve"> an XI [6 December 1802].</w:t>
      </w:r>
    </w:p>
    <w:p w14:paraId="51DB30D4"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to the Minister of Marine and the Colonies, written at </w:t>
      </w:r>
      <w:proofErr w:type="spellStart"/>
      <w:r w:rsidRPr="00CD4B54">
        <w:rPr>
          <w:rFonts w:ascii="Book Antiqua" w:hAnsi="Book Antiqua"/>
          <w:lang w:val="en-US"/>
        </w:rPr>
        <w:t>Kupang</w:t>
      </w:r>
      <w:proofErr w:type="spellEnd"/>
      <w:r w:rsidRPr="00CD4B54">
        <w:rPr>
          <w:rFonts w:ascii="Book Antiqua" w:hAnsi="Book Antiqua"/>
          <w:lang w:val="en-US"/>
        </w:rPr>
        <w:t xml:space="preserve"> and dated 9 </w:t>
      </w:r>
      <w:proofErr w:type="spellStart"/>
      <w:r w:rsidRPr="00CD4B54">
        <w:rPr>
          <w:rFonts w:ascii="Book Antiqua" w:hAnsi="Book Antiqua"/>
          <w:lang w:val="en-US"/>
        </w:rPr>
        <w:t>prairial</w:t>
      </w:r>
      <w:proofErr w:type="spellEnd"/>
      <w:r w:rsidRPr="00CD4B54">
        <w:rPr>
          <w:rFonts w:ascii="Book Antiqua" w:hAnsi="Book Antiqua"/>
          <w:lang w:val="en-US"/>
        </w:rPr>
        <w:t xml:space="preserve"> an XI [26 May 1803].</w:t>
      </w:r>
    </w:p>
    <w:p w14:paraId="60ED2422"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N., to the Minister of Marine and the Colonies, written at Port Louis and dated 23 thermidor an XI [1 August 1803].</w:t>
      </w:r>
    </w:p>
    <w:p w14:paraId="04901481"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Milius</w:t>
      </w:r>
      <w:proofErr w:type="spellEnd"/>
      <w:r w:rsidRPr="00CD4B54">
        <w:rPr>
          <w:rFonts w:ascii="Book Antiqua" w:hAnsi="Book Antiqua"/>
          <w:lang w:val="en-US"/>
        </w:rPr>
        <w:t xml:space="preserve">, P.-B., to the Minister of Marine and the colonies, written at Port Louis and dated 2 </w:t>
      </w:r>
      <w:proofErr w:type="spellStart"/>
      <w:r w:rsidRPr="00CD4B54">
        <w:rPr>
          <w:rFonts w:ascii="Book Antiqua" w:hAnsi="Book Antiqua"/>
          <w:lang w:val="en-US"/>
        </w:rPr>
        <w:t>brumaire</w:t>
      </w:r>
      <w:proofErr w:type="spellEnd"/>
      <w:r w:rsidRPr="00CD4B54">
        <w:rPr>
          <w:rFonts w:ascii="Book Antiqua" w:hAnsi="Book Antiqua"/>
          <w:lang w:val="en-US"/>
        </w:rPr>
        <w:t xml:space="preserve"> an XII [19 November 1803].</w:t>
      </w:r>
    </w:p>
    <w:p w14:paraId="266F5EC6" w14:textId="77777777" w:rsidR="000176E4" w:rsidRPr="000E6C7F" w:rsidRDefault="000176E4" w:rsidP="000176E4">
      <w:pPr>
        <w:pStyle w:val="Heading8"/>
        <w:spacing w:after="120"/>
        <w:ind w:left="1418" w:hanging="851"/>
        <w:jc w:val="both"/>
        <w:rPr>
          <w:rFonts w:ascii="Book Antiqua" w:hAnsi="Book Antiqua"/>
          <w:b w:val="0"/>
        </w:rPr>
      </w:pPr>
      <w:r w:rsidRPr="00272F57">
        <w:rPr>
          <w:rFonts w:ascii="Book Antiqua" w:hAnsi="Book Antiqua"/>
        </w:rPr>
        <w:t>996</w:t>
      </w:r>
      <w:r w:rsidRPr="000E6C7F">
        <w:rPr>
          <w:rFonts w:ascii="Book Antiqua" w:hAnsi="Book Antiqua"/>
        </w:rPr>
        <w:tab/>
      </w:r>
      <w:r w:rsidRPr="000E6C7F">
        <w:rPr>
          <w:rFonts w:ascii="Book Antiqua" w:hAnsi="Book Antiqua"/>
          <w:b w:val="0"/>
        </w:rPr>
        <w:t>Harris, J.</w:t>
      </w:r>
      <w:r>
        <w:rPr>
          <w:rFonts w:ascii="Book Antiqua" w:hAnsi="Book Antiqua"/>
          <w:b w:val="0"/>
        </w:rPr>
        <w:t>,</w:t>
      </w:r>
      <w:r w:rsidRPr="000E6C7F">
        <w:rPr>
          <w:rFonts w:ascii="Book Antiqua" w:hAnsi="Book Antiqua"/>
          <w:b w:val="0"/>
        </w:rPr>
        <w:t xml:space="preserve"> to A. Le </w:t>
      </w:r>
      <w:proofErr w:type="spellStart"/>
      <w:r w:rsidRPr="000E6C7F">
        <w:rPr>
          <w:rFonts w:ascii="Book Antiqua" w:hAnsi="Book Antiqua"/>
          <w:b w:val="0"/>
        </w:rPr>
        <w:t>Corre</w:t>
      </w:r>
      <w:proofErr w:type="spellEnd"/>
      <w:r w:rsidRPr="000E6C7F">
        <w:rPr>
          <w:rFonts w:ascii="Book Antiqua" w:hAnsi="Book Antiqua"/>
          <w:b w:val="0"/>
        </w:rPr>
        <w:t>, written in Sydney and dated 20 September 1802.</w:t>
      </w:r>
    </w:p>
    <w:p w14:paraId="19939777"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Péron</w:t>
      </w:r>
      <w:proofErr w:type="spellEnd"/>
      <w:r w:rsidRPr="00CD4B54">
        <w:rPr>
          <w:rFonts w:ascii="Book Antiqua" w:hAnsi="Book Antiqua"/>
          <w:lang w:val="en-US"/>
        </w:rPr>
        <w:t xml:space="preserve">, F., to the </w:t>
      </w:r>
      <w:proofErr w:type="spellStart"/>
      <w:r w:rsidRPr="00CD4B54">
        <w:rPr>
          <w:rFonts w:ascii="Book Antiqua" w:hAnsi="Book Antiqua"/>
          <w:lang w:val="en-US"/>
        </w:rPr>
        <w:t>Préfet</w:t>
      </w:r>
      <w:proofErr w:type="spellEnd"/>
      <w:r w:rsidRPr="00CD4B54">
        <w:rPr>
          <w:rFonts w:ascii="Book Antiqua" w:hAnsi="Book Antiqua"/>
          <w:lang w:val="en-US"/>
        </w:rPr>
        <w:t xml:space="preserve"> Maritime at Lorient, written at Lorient and dated 8 germinal an XII [25 March 1804].</w:t>
      </w:r>
    </w:p>
    <w:p w14:paraId="4E267949"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Thévenard</w:t>
      </w:r>
      <w:proofErr w:type="spellEnd"/>
      <w:r w:rsidRPr="00CD4B54">
        <w:rPr>
          <w:rFonts w:ascii="Book Antiqua" w:hAnsi="Book Antiqua"/>
          <w:lang w:val="en-US"/>
        </w:rPr>
        <w:t>, A.-J.-M., to the Minister of Marine and the Colonies, written at Lorient and dated 8 germinal an XII [29 March 1804].</w:t>
      </w:r>
    </w:p>
    <w:p w14:paraId="3507C32E" w14:textId="77777777" w:rsidR="000176E4" w:rsidRPr="00CD4B54" w:rsidRDefault="000176E4" w:rsidP="000176E4">
      <w:pPr>
        <w:spacing w:after="120"/>
        <w:ind w:left="1418" w:hanging="851"/>
        <w:jc w:val="both"/>
        <w:rPr>
          <w:rFonts w:ascii="Book Antiqua" w:hAnsi="Book Antiqua"/>
          <w:lang w:val="en-US"/>
        </w:rPr>
      </w:pPr>
      <w:r w:rsidRPr="00CD4B54">
        <w:rPr>
          <w:rFonts w:ascii="Book Antiqua" w:hAnsi="Book Antiqua"/>
          <w:b/>
          <w:lang w:val="en-US"/>
        </w:rPr>
        <w:t>997</w:t>
      </w:r>
      <w:r w:rsidRPr="00CD4B54">
        <w:rPr>
          <w:rFonts w:ascii="Book Antiqua" w:hAnsi="Book Antiqua"/>
          <w:lang w:val="en-US"/>
        </w:rPr>
        <w:tab/>
        <w:t>Bailly, Charles, to the Minister of Marine and the Colonies, undated.</w:t>
      </w:r>
    </w:p>
    <w:p w14:paraId="05D79781"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Baudin</w:t>
      </w:r>
      <w:proofErr w:type="spellEnd"/>
      <w:r w:rsidRPr="00CD4B54">
        <w:rPr>
          <w:rFonts w:ascii="Book Antiqua" w:hAnsi="Book Antiqua"/>
          <w:lang w:val="en-US"/>
        </w:rPr>
        <w:t xml:space="preserve">, N., to B.-G.-E. </w:t>
      </w:r>
      <w:proofErr w:type="spellStart"/>
      <w:r w:rsidRPr="00CD4B54">
        <w:rPr>
          <w:rFonts w:ascii="Book Antiqua" w:hAnsi="Book Antiqua"/>
          <w:lang w:val="en-US"/>
        </w:rPr>
        <w:t>Lacépède</w:t>
      </w:r>
      <w:proofErr w:type="spellEnd"/>
      <w:r w:rsidRPr="00CD4B54">
        <w:rPr>
          <w:rFonts w:ascii="Book Antiqua" w:hAnsi="Book Antiqua"/>
          <w:lang w:val="en-US"/>
        </w:rPr>
        <w:t xml:space="preserve">, 3 </w:t>
      </w:r>
      <w:proofErr w:type="spellStart"/>
      <w:r w:rsidRPr="00CD4B54">
        <w:rPr>
          <w:rFonts w:ascii="Book Antiqua" w:hAnsi="Book Antiqua"/>
          <w:lang w:val="en-US"/>
        </w:rPr>
        <w:t>vendémiaire</w:t>
      </w:r>
      <w:proofErr w:type="spellEnd"/>
      <w:r w:rsidRPr="00CD4B54">
        <w:rPr>
          <w:rFonts w:ascii="Book Antiqua" w:hAnsi="Book Antiqua"/>
          <w:lang w:val="en-US"/>
        </w:rPr>
        <w:t xml:space="preserve"> an IX [</w:t>
      </w:r>
      <w:proofErr w:type="gramStart"/>
      <w:r w:rsidRPr="00CD4B54">
        <w:rPr>
          <w:rFonts w:ascii="Book Antiqua" w:hAnsi="Book Antiqua"/>
          <w:lang w:val="en-US"/>
        </w:rPr>
        <w:t>25  September</w:t>
      </w:r>
      <w:proofErr w:type="gramEnd"/>
      <w:r w:rsidRPr="00CD4B54">
        <w:rPr>
          <w:rFonts w:ascii="Book Antiqua" w:hAnsi="Book Antiqua"/>
          <w:lang w:val="en-US"/>
        </w:rPr>
        <w:t xml:space="preserve"> 1800].</w:t>
      </w:r>
    </w:p>
    <w:p w14:paraId="3ADBD088"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Bory</w:t>
      </w:r>
      <w:proofErr w:type="spellEnd"/>
      <w:r w:rsidRPr="00CD4B54">
        <w:rPr>
          <w:rFonts w:ascii="Book Antiqua" w:hAnsi="Book Antiqua"/>
          <w:lang w:val="en-US"/>
        </w:rPr>
        <w:t xml:space="preserve"> de Saint-Vincent, J.-B., to the Minister of Marine and the Colonies, dated 16 thermidor an VIII [4 August 1800].</w:t>
      </w:r>
    </w:p>
    <w:p w14:paraId="1DDBD2BE"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Jussieu</w:t>
      </w:r>
      <w:proofErr w:type="spellEnd"/>
      <w:r w:rsidRPr="00CD4B54">
        <w:rPr>
          <w:rFonts w:ascii="Book Antiqua" w:hAnsi="Book Antiqua"/>
          <w:lang w:val="en-US"/>
        </w:rPr>
        <w:t xml:space="preserve">, A.-L. de, to P.-A.-L. </w:t>
      </w:r>
      <w:proofErr w:type="spellStart"/>
      <w:r w:rsidRPr="00CD4B54">
        <w:rPr>
          <w:rFonts w:ascii="Book Antiqua" w:hAnsi="Book Antiqua"/>
          <w:lang w:val="en-US"/>
        </w:rPr>
        <w:t>Forfait</w:t>
      </w:r>
      <w:proofErr w:type="spellEnd"/>
      <w:r w:rsidRPr="00CD4B54">
        <w:rPr>
          <w:rFonts w:ascii="Book Antiqua" w:hAnsi="Book Antiqua"/>
          <w:lang w:val="en-US"/>
        </w:rPr>
        <w:t xml:space="preserve">, written in Paris and dated 11 </w:t>
      </w:r>
      <w:proofErr w:type="spellStart"/>
      <w:r w:rsidRPr="00CD4B54">
        <w:rPr>
          <w:rFonts w:ascii="Book Antiqua" w:hAnsi="Book Antiqua"/>
          <w:lang w:val="en-US"/>
        </w:rPr>
        <w:t>fructidor</w:t>
      </w:r>
      <w:proofErr w:type="spellEnd"/>
      <w:r w:rsidRPr="00CD4B54">
        <w:rPr>
          <w:rFonts w:ascii="Book Antiqua" w:hAnsi="Book Antiqua"/>
          <w:lang w:val="en-US"/>
        </w:rPr>
        <w:t xml:space="preserve"> an VIII [29 August 1800].</w:t>
      </w:r>
    </w:p>
    <w:p w14:paraId="153074A1"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King, P. G., to E. Hamelin, reproduced by W. Chapman in Sydney and dated 11 May 1802.</w:t>
      </w:r>
    </w:p>
    <w:p w14:paraId="7EF70167" w14:textId="77777777" w:rsidR="000176E4" w:rsidRPr="00CD4B54" w:rsidRDefault="000176E4" w:rsidP="000176E4">
      <w:pPr>
        <w:spacing w:after="120"/>
        <w:ind w:left="1418"/>
        <w:jc w:val="both"/>
        <w:rPr>
          <w:rFonts w:ascii="Book Antiqua" w:hAnsi="Book Antiqua"/>
          <w:lang w:val="en-US"/>
        </w:rPr>
      </w:pPr>
      <w:r w:rsidRPr="00CD4B54">
        <w:rPr>
          <w:rFonts w:ascii="Book Antiqua" w:hAnsi="Book Antiqua"/>
          <w:lang w:val="en-US"/>
        </w:rPr>
        <w:t>King, P. G., to E. Hamelin, reproduced by W. Chapman in Sydney and dated 12 May 1802.</w:t>
      </w:r>
    </w:p>
    <w:p w14:paraId="64FDC01B"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Laboureau</w:t>
      </w:r>
      <w:proofErr w:type="spellEnd"/>
      <w:r w:rsidRPr="00CD4B54">
        <w:rPr>
          <w:rFonts w:ascii="Book Antiqua" w:hAnsi="Book Antiqua"/>
          <w:lang w:val="en-US"/>
        </w:rPr>
        <w:t xml:space="preserve">, to the Minister of Marine and the Colonies, written in Paris and dated 22 </w:t>
      </w:r>
      <w:proofErr w:type="spellStart"/>
      <w:r w:rsidRPr="00CD4B54">
        <w:rPr>
          <w:rFonts w:ascii="Book Antiqua" w:hAnsi="Book Antiqua"/>
          <w:lang w:val="en-US"/>
        </w:rPr>
        <w:t>vendémiaire</w:t>
      </w:r>
      <w:proofErr w:type="spellEnd"/>
      <w:r w:rsidRPr="00CD4B54">
        <w:rPr>
          <w:rFonts w:ascii="Book Antiqua" w:hAnsi="Book Antiqua"/>
          <w:lang w:val="en-US"/>
        </w:rPr>
        <w:t xml:space="preserve"> an X [14 October 1802].</w:t>
      </w:r>
    </w:p>
    <w:p w14:paraId="75BFB707" w14:textId="77777777" w:rsidR="000176E4" w:rsidRPr="00CD4B54" w:rsidRDefault="000176E4" w:rsidP="000176E4">
      <w:pPr>
        <w:spacing w:after="120"/>
        <w:ind w:left="1418"/>
        <w:jc w:val="both"/>
        <w:rPr>
          <w:rFonts w:ascii="Book Antiqua" w:hAnsi="Book Antiqua"/>
          <w:lang w:val="en-US"/>
        </w:rPr>
      </w:pPr>
      <w:proofErr w:type="spellStart"/>
      <w:r w:rsidRPr="00CD4B54">
        <w:rPr>
          <w:rFonts w:ascii="Book Antiqua" w:hAnsi="Book Antiqua"/>
          <w:lang w:val="en-US"/>
        </w:rPr>
        <w:t>Lévêque</w:t>
      </w:r>
      <w:proofErr w:type="spellEnd"/>
      <w:r w:rsidRPr="00CD4B54">
        <w:rPr>
          <w:rFonts w:ascii="Book Antiqua" w:hAnsi="Book Antiqua"/>
          <w:lang w:val="en-US"/>
        </w:rPr>
        <w:t xml:space="preserve">, P., to P.-A.-L. </w:t>
      </w:r>
      <w:proofErr w:type="spellStart"/>
      <w:r w:rsidRPr="00CD4B54">
        <w:rPr>
          <w:rFonts w:ascii="Book Antiqua" w:hAnsi="Book Antiqua"/>
          <w:lang w:val="en-US"/>
        </w:rPr>
        <w:t>Forfait</w:t>
      </w:r>
      <w:proofErr w:type="spellEnd"/>
      <w:r w:rsidRPr="00CD4B54">
        <w:rPr>
          <w:rFonts w:ascii="Book Antiqua" w:hAnsi="Book Antiqua"/>
          <w:lang w:val="en-US"/>
        </w:rPr>
        <w:t>, written in Saint Malo and dated 27 thermidor an VIII [15 August 1800].</w:t>
      </w:r>
    </w:p>
    <w:p w14:paraId="56DD84F9" w14:textId="77777777" w:rsidR="000176E4" w:rsidRPr="004B0B48" w:rsidRDefault="000176E4" w:rsidP="000176E4">
      <w:pPr>
        <w:rPr>
          <w:rFonts w:ascii="Book Antiqua" w:hAnsi="Book Antiqua"/>
          <w:b/>
          <w:lang w:val="en-US"/>
        </w:rPr>
      </w:pPr>
    </w:p>
    <w:p w14:paraId="0B4320FF" w14:textId="77777777" w:rsidR="000176E4" w:rsidRDefault="000176E4" w:rsidP="000176E4">
      <w:pPr>
        <w:rPr>
          <w:rFonts w:ascii="Book Antiqua" w:hAnsi="Book Antiqua"/>
          <w:b/>
        </w:rPr>
      </w:pPr>
      <w:r w:rsidRPr="00C70081">
        <w:rPr>
          <w:rFonts w:ascii="Book Antiqua" w:hAnsi="Book Antiqua"/>
          <w:b/>
        </w:rPr>
        <w:br w:type="page"/>
      </w:r>
      <w:proofErr w:type="spellStart"/>
      <w:r>
        <w:rPr>
          <w:rFonts w:ascii="Book Antiqua" w:hAnsi="Book Antiqua"/>
          <w:b/>
        </w:rPr>
        <w:lastRenderedPageBreak/>
        <w:t>Memoirs</w:t>
      </w:r>
      <w:proofErr w:type="spellEnd"/>
    </w:p>
    <w:p w14:paraId="295596A1" w14:textId="77777777" w:rsidR="000176E4" w:rsidRDefault="000176E4" w:rsidP="000176E4">
      <w:pPr>
        <w:rPr>
          <w:rFonts w:ascii="Book Antiqua" w:hAnsi="Book Antiqua"/>
          <w:b/>
        </w:rPr>
      </w:pPr>
    </w:p>
    <w:p w14:paraId="5380569C" w14:textId="77777777" w:rsidR="000176E4" w:rsidRDefault="000176E4" w:rsidP="000176E4">
      <w:pPr>
        <w:rPr>
          <w:rFonts w:ascii="Book Antiqua" w:hAnsi="Book Antiqua"/>
          <w:b/>
        </w:rPr>
      </w:pPr>
      <w:r>
        <w:rPr>
          <w:rFonts w:ascii="Book Antiqua" w:hAnsi="Book Antiqua"/>
          <w:b/>
        </w:rPr>
        <w:t>1GG2, carton 11</w:t>
      </w:r>
    </w:p>
    <w:p w14:paraId="7D877A61" w14:textId="77777777" w:rsidR="000176E4" w:rsidRDefault="000176E4" w:rsidP="000176E4">
      <w:pPr>
        <w:ind w:left="720" w:firstLine="720"/>
        <w:rPr>
          <w:rFonts w:ascii="Book Antiqua" w:hAnsi="Book Antiqua"/>
        </w:rPr>
      </w:pPr>
      <w:r w:rsidRPr="00CE4BBB">
        <w:rPr>
          <w:rFonts w:ascii="Book Antiqua" w:hAnsi="Book Antiqua"/>
        </w:rPr>
        <w:t xml:space="preserve">Baudin, Charles, </w:t>
      </w:r>
      <w:r w:rsidRPr="00CE4BBB">
        <w:rPr>
          <w:rFonts w:ascii="Book Antiqua" w:hAnsi="Book Antiqua"/>
          <w:i/>
        </w:rPr>
        <w:t>Souvenirs de jeunesse de l’amiral Baudin</w:t>
      </w:r>
      <w:r w:rsidRPr="00CE4BBB">
        <w:rPr>
          <w:rFonts w:ascii="Book Antiqua" w:hAnsi="Book Antiqua"/>
        </w:rPr>
        <w:t>.</w:t>
      </w:r>
    </w:p>
    <w:p w14:paraId="516EE807" w14:textId="77777777" w:rsidR="000176E4" w:rsidRDefault="000176E4" w:rsidP="000176E4">
      <w:pPr>
        <w:rPr>
          <w:rFonts w:ascii="Book Antiqua" w:hAnsi="Book Antiqua"/>
        </w:rPr>
      </w:pPr>
    </w:p>
    <w:p w14:paraId="26C83A13" w14:textId="77777777" w:rsidR="000176E4" w:rsidRPr="00CE4BBB" w:rsidRDefault="000176E4" w:rsidP="000176E4">
      <w:pPr>
        <w:rPr>
          <w:rFonts w:ascii="Book Antiqua" w:hAnsi="Book Antiqua"/>
          <w:b/>
        </w:rPr>
      </w:pPr>
    </w:p>
    <w:p w14:paraId="6A68A319" w14:textId="77777777" w:rsidR="000176E4" w:rsidRDefault="000176E4" w:rsidP="000176E4">
      <w:pPr>
        <w:rPr>
          <w:rFonts w:ascii="Book Antiqua" w:hAnsi="Book Antiqua"/>
          <w:b/>
        </w:rPr>
      </w:pPr>
      <w:proofErr w:type="spellStart"/>
      <w:r>
        <w:rPr>
          <w:rFonts w:ascii="Book Antiqua" w:hAnsi="Book Antiqua"/>
          <w:b/>
        </w:rPr>
        <w:t>Personal</w:t>
      </w:r>
      <w:proofErr w:type="spellEnd"/>
      <w:r>
        <w:rPr>
          <w:rFonts w:ascii="Book Antiqua" w:hAnsi="Book Antiqua"/>
          <w:b/>
        </w:rPr>
        <w:t xml:space="preserve"> files</w:t>
      </w:r>
    </w:p>
    <w:p w14:paraId="4B45D8C3" w14:textId="77777777" w:rsidR="000176E4" w:rsidRDefault="000176E4" w:rsidP="000176E4">
      <w:pPr>
        <w:rPr>
          <w:rFonts w:ascii="Book Antiqua" w:hAnsi="Book Antiqua"/>
          <w:b/>
        </w:rPr>
      </w:pPr>
    </w:p>
    <w:p w14:paraId="51999325" w14:textId="77777777" w:rsidR="000176E4" w:rsidRDefault="000176E4" w:rsidP="000176E4">
      <w:pPr>
        <w:rPr>
          <w:rFonts w:ascii="Book Antiqua" w:hAnsi="Book Antiqua"/>
        </w:rPr>
      </w:pPr>
      <w:r w:rsidRPr="00CE4BBB">
        <w:rPr>
          <w:rFonts w:ascii="Book Antiqua" w:hAnsi="Book Antiqua"/>
          <w:b/>
        </w:rPr>
        <w:t>CC7a125</w:t>
      </w:r>
      <w:r>
        <w:rPr>
          <w:rFonts w:ascii="Book Antiqua" w:hAnsi="Book Antiqua"/>
          <w:b/>
        </w:rPr>
        <w:tab/>
      </w:r>
      <w:r w:rsidRPr="00BD26DC">
        <w:rPr>
          <w:rFonts w:ascii="Book Antiqua" w:hAnsi="Book Antiqua"/>
        </w:rPr>
        <w:t>Charles Baudin</w:t>
      </w:r>
    </w:p>
    <w:p w14:paraId="0BAED846" w14:textId="77777777" w:rsidR="000176E4" w:rsidRPr="00BD26DC" w:rsidRDefault="000176E4" w:rsidP="000176E4">
      <w:pPr>
        <w:rPr>
          <w:rFonts w:ascii="Book Antiqua" w:hAnsi="Book Antiqua"/>
        </w:rPr>
      </w:pPr>
      <w:r>
        <w:rPr>
          <w:rFonts w:ascii="Book Antiqua" w:hAnsi="Book Antiqua"/>
          <w:b/>
        </w:rPr>
        <w:t>CC7a126</w:t>
      </w:r>
      <w:r>
        <w:rPr>
          <w:rFonts w:ascii="Book Antiqua" w:hAnsi="Book Antiqua"/>
          <w:b/>
        </w:rPr>
        <w:tab/>
      </w:r>
      <w:r w:rsidRPr="0050423B">
        <w:rPr>
          <w:rFonts w:ascii="Book Antiqua" w:hAnsi="Book Antiqua"/>
        </w:rPr>
        <w:t>François Baudin</w:t>
      </w:r>
    </w:p>
    <w:p w14:paraId="4DABA323" w14:textId="77777777" w:rsidR="000176E4" w:rsidRPr="004B0B48" w:rsidRDefault="000176E4" w:rsidP="000176E4">
      <w:pPr>
        <w:rPr>
          <w:rFonts w:ascii="Book Antiqua" w:hAnsi="Book Antiqua"/>
          <w:lang w:val="en-US"/>
        </w:rPr>
      </w:pPr>
      <w:r w:rsidRPr="004B0B48">
        <w:rPr>
          <w:rFonts w:ascii="Book Antiqua" w:hAnsi="Book Antiqua"/>
          <w:b/>
          <w:lang w:val="en-US"/>
        </w:rPr>
        <w:t>CC7a126/6</w:t>
      </w:r>
      <w:r w:rsidRPr="004B0B48">
        <w:rPr>
          <w:rFonts w:ascii="Book Antiqua" w:hAnsi="Book Antiqua"/>
          <w:b/>
          <w:lang w:val="en-US"/>
        </w:rPr>
        <w:tab/>
      </w:r>
      <w:r w:rsidRPr="004B0B48">
        <w:rPr>
          <w:rFonts w:ascii="Book Antiqua" w:hAnsi="Book Antiqua"/>
          <w:lang w:val="en-US"/>
        </w:rPr>
        <w:t xml:space="preserve">Nicolas </w:t>
      </w:r>
      <w:proofErr w:type="spellStart"/>
      <w:r w:rsidRPr="004B0B48">
        <w:rPr>
          <w:rFonts w:ascii="Book Antiqua" w:hAnsi="Book Antiqua"/>
          <w:lang w:val="en-US"/>
        </w:rPr>
        <w:t>Baudin</w:t>
      </w:r>
      <w:proofErr w:type="spellEnd"/>
    </w:p>
    <w:p w14:paraId="4C9E47E9" w14:textId="77777777" w:rsidR="000176E4" w:rsidRPr="004B0B48" w:rsidRDefault="000176E4" w:rsidP="000176E4">
      <w:pPr>
        <w:rPr>
          <w:rFonts w:ascii="Book Antiqua" w:hAnsi="Book Antiqua"/>
          <w:b/>
          <w:lang w:val="en-US"/>
        </w:rPr>
      </w:pPr>
      <w:r w:rsidRPr="004B0B48">
        <w:rPr>
          <w:rFonts w:ascii="Book Antiqua" w:hAnsi="Book Antiqua"/>
          <w:b/>
          <w:lang w:val="en-US"/>
        </w:rPr>
        <w:t>CC7a154</w:t>
      </w:r>
      <w:r w:rsidRPr="004B0B48">
        <w:rPr>
          <w:rFonts w:ascii="Book Antiqua" w:hAnsi="Book Antiqua"/>
          <w:b/>
          <w:lang w:val="en-US"/>
        </w:rPr>
        <w:tab/>
      </w:r>
      <w:proofErr w:type="spellStart"/>
      <w:r w:rsidRPr="004B0B48">
        <w:rPr>
          <w:rFonts w:ascii="Book Antiqua" w:hAnsi="Book Antiqua"/>
          <w:lang w:val="en-US"/>
        </w:rPr>
        <w:t>Bellefin</w:t>
      </w:r>
      <w:proofErr w:type="spellEnd"/>
    </w:p>
    <w:p w14:paraId="6F399972" w14:textId="77777777" w:rsidR="000176E4" w:rsidRPr="004B0B48" w:rsidRDefault="000176E4" w:rsidP="000176E4">
      <w:pPr>
        <w:rPr>
          <w:rFonts w:ascii="Book Antiqua" w:hAnsi="Book Antiqua"/>
          <w:b/>
          <w:lang w:val="en-US"/>
        </w:rPr>
      </w:pPr>
      <w:r w:rsidRPr="004B0B48">
        <w:rPr>
          <w:rFonts w:ascii="Book Antiqua" w:hAnsi="Book Antiqua"/>
          <w:b/>
          <w:lang w:val="en-US"/>
        </w:rPr>
        <w:t>CC7a208</w:t>
      </w:r>
      <w:r w:rsidRPr="004B0B48">
        <w:rPr>
          <w:rFonts w:ascii="Book Antiqua" w:hAnsi="Book Antiqua"/>
          <w:b/>
          <w:lang w:val="en-US"/>
        </w:rPr>
        <w:tab/>
      </w:r>
      <w:proofErr w:type="spellStart"/>
      <w:r w:rsidRPr="004B0B48">
        <w:rPr>
          <w:rFonts w:ascii="Book Antiqua" w:hAnsi="Book Antiqua"/>
          <w:lang w:val="en-US"/>
        </w:rPr>
        <w:t>Billard</w:t>
      </w:r>
      <w:proofErr w:type="spellEnd"/>
    </w:p>
    <w:p w14:paraId="0FC0A886" w14:textId="77777777" w:rsidR="000176E4" w:rsidRDefault="000176E4" w:rsidP="000176E4">
      <w:pPr>
        <w:rPr>
          <w:rFonts w:ascii="Book Antiqua" w:hAnsi="Book Antiqua"/>
          <w:b/>
        </w:rPr>
      </w:pPr>
      <w:r>
        <w:rPr>
          <w:rFonts w:ascii="Book Antiqua" w:hAnsi="Book Antiqua"/>
          <w:b/>
        </w:rPr>
        <w:t>CC7a252</w:t>
      </w:r>
      <w:r>
        <w:rPr>
          <w:rFonts w:ascii="Book Antiqua" w:hAnsi="Book Antiqua"/>
          <w:b/>
        </w:rPr>
        <w:tab/>
      </w:r>
      <w:proofErr w:type="spellStart"/>
      <w:r w:rsidRPr="008C6B6F">
        <w:rPr>
          <w:rFonts w:ascii="Book Antiqua" w:hAnsi="Book Antiqua"/>
        </w:rPr>
        <w:t>Bonnié</w:t>
      </w:r>
      <w:proofErr w:type="spellEnd"/>
    </w:p>
    <w:p w14:paraId="6D0DC4C4" w14:textId="77777777" w:rsidR="000176E4" w:rsidRPr="008C6B6F" w:rsidRDefault="000176E4" w:rsidP="000176E4">
      <w:pPr>
        <w:rPr>
          <w:rFonts w:ascii="Book Antiqua" w:hAnsi="Book Antiqua"/>
          <w:b/>
        </w:rPr>
      </w:pPr>
      <w:r>
        <w:rPr>
          <w:rFonts w:ascii="Book Antiqua" w:hAnsi="Book Antiqua"/>
          <w:b/>
        </w:rPr>
        <w:t>CC7a257</w:t>
      </w:r>
      <w:r>
        <w:rPr>
          <w:rFonts w:ascii="Book Antiqua" w:hAnsi="Book Antiqua"/>
          <w:b/>
        </w:rPr>
        <w:tab/>
      </w:r>
      <w:r w:rsidRPr="008C6B6F">
        <w:rPr>
          <w:rFonts w:ascii="Book Antiqua" w:hAnsi="Book Antiqua"/>
          <w:b/>
        </w:rPr>
        <w:t>Bonnefoy</w:t>
      </w:r>
    </w:p>
    <w:p w14:paraId="444273DC" w14:textId="77777777" w:rsidR="000176E4" w:rsidRPr="008C6B6F" w:rsidRDefault="000176E4" w:rsidP="000176E4">
      <w:pPr>
        <w:rPr>
          <w:rFonts w:ascii="Book Antiqua" w:hAnsi="Book Antiqua"/>
          <w:b/>
        </w:rPr>
      </w:pPr>
      <w:r w:rsidRPr="008C6B6F">
        <w:rPr>
          <w:rFonts w:ascii="Book Antiqua" w:hAnsi="Book Antiqua"/>
          <w:b/>
        </w:rPr>
        <w:t>CC7a274</w:t>
      </w:r>
      <w:r w:rsidRPr="008C6B6F">
        <w:rPr>
          <w:rFonts w:ascii="Book Antiqua" w:hAnsi="Book Antiqua"/>
          <w:b/>
        </w:rPr>
        <w:tab/>
      </w:r>
      <w:proofErr w:type="spellStart"/>
      <w:r w:rsidRPr="008C6B6F">
        <w:rPr>
          <w:rFonts w:ascii="Book Antiqua" w:hAnsi="Book Antiqua"/>
          <w:b/>
        </w:rPr>
        <w:t>Bottard</w:t>
      </w:r>
      <w:proofErr w:type="spellEnd"/>
    </w:p>
    <w:p w14:paraId="4463A50D" w14:textId="77777777" w:rsidR="000176E4" w:rsidRDefault="000176E4" w:rsidP="000176E4">
      <w:pPr>
        <w:rPr>
          <w:rFonts w:ascii="Book Antiqua" w:hAnsi="Book Antiqua"/>
          <w:b/>
        </w:rPr>
      </w:pPr>
      <w:r>
        <w:rPr>
          <w:rFonts w:ascii="Book Antiqua" w:hAnsi="Book Antiqua"/>
          <w:b/>
        </w:rPr>
        <w:t>CC7a282</w:t>
      </w:r>
      <w:r>
        <w:rPr>
          <w:rFonts w:ascii="Book Antiqua" w:hAnsi="Book Antiqua"/>
          <w:b/>
        </w:rPr>
        <w:tab/>
      </w:r>
      <w:r w:rsidRPr="008C6B6F">
        <w:rPr>
          <w:rFonts w:ascii="Book Antiqua" w:hAnsi="Book Antiqua"/>
        </w:rPr>
        <w:t>Hyacinthe de Bougainville</w:t>
      </w:r>
    </w:p>
    <w:p w14:paraId="3DBFAD4D" w14:textId="77777777" w:rsidR="000176E4" w:rsidRDefault="000176E4" w:rsidP="000176E4">
      <w:pPr>
        <w:rPr>
          <w:rFonts w:ascii="Book Antiqua" w:hAnsi="Book Antiqua"/>
          <w:b/>
        </w:rPr>
      </w:pPr>
      <w:r>
        <w:rPr>
          <w:rFonts w:ascii="Book Antiqua" w:hAnsi="Book Antiqua"/>
          <w:b/>
        </w:rPr>
        <w:t>CC7a329</w:t>
      </w:r>
      <w:r>
        <w:rPr>
          <w:rFonts w:ascii="Book Antiqua" w:hAnsi="Book Antiqua"/>
          <w:b/>
        </w:rPr>
        <w:tab/>
      </w:r>
      <w:r w:rsidRPr="008C6B6F">
        <w:rPr>
          <w:rFonts w:ascii="Book Antiqua" w:hAnsi="Book Antiqua"/>
        </w:rPr>
        <w:t>Breton</w:t>
      </w:r>
    </w:p>
    <w:p w14:paraId="7D684B0B" w14:textId="77777777" w:rsidR="000176E4" w:rsidRPr="004B0B48" w:rsidRDefault="000176E4" w:rsidP="000176E4">
      <w:pPr>
        <w:rPr>
          <w:rFonts w:ascii="Book Antiqua" w:hAnsi="Book Antiqua"/>
          <w:b/>
          <w:lang w:val="en-US"/>
        </w:rPr>
      </w:pPr>
      <w:r w:rsidRPr="004B0B48">
        <w:rPr>
          <w:rFonts w:ascii="Book Antiqua" w:hAnsi="Book Antiqua"/>
          <w:b/>
          <w:lang w:val="en-US"/>
        </w:rPr>
        <w:t>CC7a330 and CC7aImi452</w:t>
      </w:r>
    </w:p>
    <w:p w14:paraId="2513F0AA" w14:textId="77777777" w:rsidR="000176E4" w:rsidRPr="004B0B48" w:rsidRDefault="000176E4" w:rsidP="000176E4">
      <w:pPr>
        <w:ind w:left="720" w:firstLine="720"/>
        <w:rPr>
          <w:rFonts w:ascii="Book Antiqua" w:hAnsi="Book Antiqua"/>
          <w:lang w:val="en-US"/>
        </w:rPr>
      </w:pPr>
      <w:proofErr w:type="spellStart"/>
      <w:r w:rsidRPr="004B0B48">
        <w:rPr>
          <w:rFonts w:ascii="Book Antiqua" w:hAnsi="Book Antiqua"/>
          <w:lang w:val="en-US"/>
        </w:rPr>
        <w:t>Brèvedent</w:t>
      </w:r>
      <w:proofErr w:type="spellEnd"/>
    </w:p>
    <w:p w14:paraId="0904736A" w14:textId="77777777" w:rsidR="000176E4" w:rsidRPr="004B0B48" w:rsidRDefault="000176E4" w:rsidP="000176E4">
      <w:pPr>
        <w:rPr>
          <w:rFonts w:ascii="Book Antiqua" w:hAnsi="Book Antiqua"/>
          <w:b/>
          <w:lang w:val="en-US"/>
        </w:rPr>
      </w:pPr>
      <w:r w:rsidRPr="004B0B48">
        <w:rPr>
          <w:rFonts w:ascii="Book Antiqua" w:hAnsi="Book Antiqua"/>
          <w:b/>
          <w:lang w:val="en-US"/>
        </w:rPr>
        <w:t>CC7a348</w:t>
      </w:r>
      <w:r w:rsidRPr="004B0B48">
        <w:rPr>
          <w:rFonts w:ascii="Book Antiqua" w:hAnsi="Book Antiqua"/>
          <w:b/>
          <w:lang w:val="en-US"/>
        </w:rPr>
        <w:tab/>
      </w:r>
      <w:proofErr w:type="spellStart"/>
      <w:r w:rsidRPr="004B0B48">
        <w:rPr>
          <w:rFonts w:ascii="Book Antiqua" w:hAnsi="Book Antiqua"/>
          <w:lang w:val="en-US"/>
        </w:rPr>
        <w:t>Bruë</w:t>
      </w:r>
      <w:proofErr w:type="spellEnd"/>
    </w:p>
    <w:p w14:paraId="0ACC7231" w14:textId="77777777" w:rsidR="000176E4" w:rsidRPr="004B0B48" w:rsidRDefault="000176E4" w:rsidP="000176E4">
      <w:pPr>
        <w:rPr>
          <w:rFonts w:ascii="Book Antiqua" w:hAnsi="Book Antiqua"/>
          <w:b/>
          <w:lang w:val="en-US"/>
        </w:rPr>
      </w:pPr>
      <w:r w:rsidRPr="004B0B48">
        <w:rPr>
          <w:rFonts w:ascii="Book Antiqua" w:hAnsi="Book Antiqua"/>
          <w:b/>
          <w:lang w:val="en-US"/>
        </w:rPr>
        <w:t>CC7a397</w:t>
      </w:r>
      <w:r w:rsidRPr="004B0B48">
        <w:rPr>
          <w:rFonts w:ascii="Book Antiqua" w:hAnsi="Book Antiqua"/>
          <w:b/>
          <w:lang w:val="en-US"/>
        </w:rPr>
        <w:tab/>
      </w:r>
      <w:proofErr w:type="spellStart"/>
      <w:r w:rsidRPr="004B0B48">
        <w:rPr>
          <w:rFonts w:ascii="Book Antiqua" w:hAnsi="Book Antiqua"/>
          <w:lang w:val="en-US"/>
        </w:rPr>
        <w:t>Capmartin</w:t>
      </w:r>
      <w:proofErr w:type="spellEnd"/>
    </w:p>
    <w:p w14:paraId="60457C9E" w14:textId="77777777" w:rsidR="000176E4" w:rsidRPr="004B0B48" w:rsidRDefault="000176E4" w:rsidP="000176E4">
      <w:pPr>
        <w:rPr>
          <w:rFonts w:ascii="Book Antiqua" w:hAnsi="Book Antiqua"/>
          <w:b/>
          <w:lang w:val="en-US"/>
        </w:rPr>
      </w:pPr>
      <w:r w:rsidRPr="004B0B48">
        <w:rPr>
          <w:rFonts w:ascii="Book Antiqua" w:hAnsi="Book Antiqua"/>
          <w:b/>
          <w:lang w:val="en-US"/>
        </w:rPr>
        <w:t>CC7a515</w:t>
      </w:r>
      <w:r w:rsidRPr="004B0B48">
        <w:rPr>
          <w:rFonts w:ascii="Book Antiqua" w:hAnsi="Book Antiqua"/>
          <w:b/>
          <w:lang w:val="en-US"/>
        </w:rPr>
        <w:tab/>
      </w:r>
      <w:proofErr w:type="spellStart"/>
      <w:r w:rsidRPr="004B0B48">
        <w:rPr>
          <w:rFonts w:ascii="Book Antiqua" w:hAnsi="Book Antiqua"/>
          <w:lang w:val="en-US"/>
        </w:rPr>
        <w:t>Collas</w:t>
      </w:r>
      <w:proofErr w:type="spellEnd"/>
    </w:p>
    <w:p w14:paraId="64CAA9CA" w14:textId="77777777" w:rsidR="000176E4" w:rsidRPr="004B0B48" w:rsidRDefault="000176E4" w:rsidP="000176E4">
      <w:pPr>
        <w:rPr>
          <w:rFonts w:ascii="Book Antiqua" w:hAnsi="Book Antiqua"/>
          <w:b/>
          <w:lang w:val="en-US"/>
        </w:rPr>
      </w:pPr>
      <w:r w:rsidRPr="004B0B48">
        <w:rPr>
          <w:rFonts w:ascii="Book Antiqua" w:hAnsi="Book Antiqua"/>
          <w:b/>
          <w:lang w:val="en-US"/>
        </w:rPr>
        <w:t>CC7a572 and CC7aIMi452</w:t>
      </w:r>
    </w:p>
    <w:p w14:paraId="4DE095E8" w14:textId="77777777" w:rsidR="000176E4" w:rsidRPr="004B0B48" w:rsidRDefault="000176E4" w:rsidP="000176E4">
      <w:pPr>
        <w:rPr>
          <w:rFonts w:ascii="Book Antiqua" w:hAnsi="Book Antiqua"/>
          <w:lang w:val="en-US"/>
        </w:rPr>
      </w:pPr>
      <w:r w:rsidRPr="004B0B48">
        <w:rPr>
          <w:rFonts w:ascii="Book Antiqua" w:hAnsi="Book Antiqua"/>
          <w:b/>
          <w:lang w:val="en-US"/>
        </w:rPr>
        <w:tab/>
      </w:r>
      <w:r w:rsidRPr="004B0B48">
        <w:rPr>
          <w:rFonts w:ascii="Book Antiqua" w:hAnsi="Book Antiqua"/>
          <w:b/>
          <w:lang w:val="en-US"/>
        </w:rPr>
        <w:tab/>
      </w:r>
      <w:r w:rsidRPr="004B0B48">
        <w:rPr>
          <w:rFonts w:ascii="Book Antiqua" w:hAnsi="Book Antiqua"/>
          <w:lang w:val="en-US"/>
        </w:rPr>
        <w:t>Couture</w:t>
      </w:r>
    </w:p>
    <w:p w14:paraId="3BE3B1DC" w14:textId="77777777" w:rsidR="000176E4" w:rsidRPr="004B0B48" w:rsidRDefault="000176E4" w:rsidP="000176E4">
      <w:pPr>
        <w:rPr>
          <w:rFonts w:ascii="Book Antiqua" w:hAnsi="Book Antiqua"/>
          <w:b/>
          <w:lang w:val="en-US"/>
        </w:rPr>
      </w:pPr>
      <w:r w:rsidRPr="004B0B48">
        <w:rPr>
          <w:rFonts w:ascii="Book Antiqua" w:hAnsi="Book Antiqua"/>
          <w:b/>
          <w:lang w:val="en-US"/>
        </w:rPr>
        <w:t>CC7a810 and CC7aIMi452</w:t>
      </w:r>
    </w:p>
    <w:p w14:paraId="292B10D3" w14:textId="77777777" w:rsidR="000176E4" w:rsidRPr="004B0B48" w:rsidRDefault="000176E4" w:rsidP="000176E4">
      <w:pPr>
        <w:rPr>
          <w:rFonts w:ascii="Book Antiqua" w:hAnsi="Book Antiqua"/>
          <w:lang w:val="en-US"/>
        </w:rPr>
      </w:pPr>
      <w:r w:rsidRPr="004B0B48">
        <w:rPr>
          <w:rFonts w:ascii="Book Antiqua" w:hAnsi="Book Antiqua"/>
          <w:b/>
          <w:lang w:val="en-US"/>
        </w:rPr>
        <w:tab/>
      </w:r>
      <w:r w:rsidRPr="004B0B48">
        <w:rPr>
          <w:rFonts w:ascii="Book Antiqua" w:hAnsi="Book Antiqua"/>
          <w:b/>
          <w:lang w:val="en-US"/>
        </w:rPr>
        <w:tab/>
      </w:r>
      <w:r w:rsidRPr="004B0B48">
        <w:rPr>
          <w:rFonts w:ascii="Book Antiqua" w:hAnsi="Book Antiqua"/>
          <w:lang w:val="en-US"/>
        </w:rPr>
        <w:t>Duval-Dailly</w:t>
      </w:r>
    </w:p>
    <w:p w14:paraId="74314890" w14:textId="77777777" w:rsidR="000176E4" w:rsidRPr="004B0B48" w:rsidRDefault="000176E4" w:rsidP="000176E4">
      <w:pPr>
        <w:rPr>
          <w:rFonts w:ascii="Book Antiqua" w:hAnsi="Book Antiqua"/>
          <w:b/>
          <w:lang w:val="en-US"/>
        </w:rPr>
      </w:pPr>
      <w:r w:rsidRPr="004B0B48">
        <w:rPr>
          <w:rFonts w:ascii="Book Antiqua" w:hAnsi="Book Antiqua"/>
          <w:b/>
          <w:lang w:val="en-US"/>
        </w:rPr>
        <w:t>CC7a1011</w:t>
      </w:r>
      <w:r w:rsidRPr="004B0B48">
        <w:rPr>
          <w:rFonts w:ascii="Book Antiqua" w:hAnsi="Book Antiqua"/>
          <w:b/>
          <w:lang w:val="en-US"/>
        </w:rPr>
        <w:tab/>
      </w:r>
      <w:proofErr w:type="spellStart"/>
      <w:r w:rsidRPr="004B0B48">
        <w:rPr>
          <w:rFonts w:ascii="Book Antiqua" w:hAnsi="Book Antiqua"/>
          <w:lang w:val="en-US"/>
        </w:rPr>
        <w:t>Gicquel</w:t>
      </w:r>
      <w:proofErr w:type="spellEnd"/>
    </w:p>
    <w:p w14:paraId="21B9BB51" w14:textId="77777777" w:rsidR="000176E4" w:rsidRPr="004B0B48" w:rsidRDefault="000176E4" w:rsidP="000176E4">
      <w:pPr>
        <w:rPr>
          <w:rFonts w:ascii="Book Antiqua" w:hAnsi="Book Antiqua"/>
          <w:b/>
          <w:lang w:val="en-US"/>
        </w:rPr>
      </w:pPr>
      <w:r w:rsidRPr="004B0B48">
        <w:rPr>
          <w:rFonts w:ascii="Book Antiqua" w:hAnsi="Book Antiqua"/>
          <w:b/>
          <w:lang w:val="en-US"/>
        </w:rPr>
        <w:t>CC7a1025</w:t>
      </w:r>
      <w:r w:rsidRPr="004B0B48">
        <w:rPr>
          <w:rFonts w:ascii="Book Antiqua" w:hAnsi="Book Antiqua"/>
          <w:b/>
          <w:lang w:val="en-US"/>
        </w:rPr>
        <w:tab/>
      </w:r>
      <w:r w:rsidRPr="004B0B48">
        <w:rPr>
          <w:rFonts w:ascii="Book Antiqua" w:hAnsi="Book Antiqua"/>
          <w:lang w:val="en-US"/>
        </w:rPr>
        <w:t>Giraud</w:t>
      </w:r>
    </w:p>
    <w:p w14:paraId="6D53E7C4" w14:textId="77777777" w:rsidR="000176E4" w:rsidRPr="004B0B48" w:rsidRDefault="000176E4" w:rsidP="000176E4">
      <w:pPr>
        <w:rPr>
          <w:rFonts w:ascii="Book Antiqua" w:hAnsi="Book Antiqua"/>
          <w:b/>
          <w:lang w:val="en-US"/>
        </w:rPr>
      </w:pPr>
      <w:r w:rsidRPr="004B0B48">
        <w:rPr>
          <w:rFonts w:ascii="Book Antiqua" w:hAnsi="Book Antiqua"/>
          <w:b/>
          <w:lang w:val="en-US"/>
        </w:rPr>
        <w:t>CC7a1146</w:t>
      </w:r>
      <w:r w:rsidRPr="004B0B48">
        <w:rPr>
          <w:rFonts w:ascii="Book Antiqua" w:hAnsi="Book Antiqua"/>
          <w:b/>
          <w:lang w:val="en-US"/>
        </w:rPr>
        <w:tab/>
      </w:r>
      <w:r w:rsidRPr="004B0B48">
        <w:rPr>
          <w:rFonts w:ascii="Book Antiqua" w:hAnsi="Book Antiqua"/>
          <w:lang w:val="en-US"/>
        </w:rPr>
        <w:t>Hamelin</w:t>
      </w:r>
    </w:p>
    <w:p w14:paraId="46EF4622" w14:textId="77777777" w:rsidR="000176E4" w:rsidRPr="004B0B48" w:rsidRDefault="000176E4" w:rsidP="000176E4">
      <w:pPr>
        <w:rPr>
          <w:rFonts w:ascii="Book Antiqua" w:hAnsi="Book Antiqua"/>
          <w:b/>
          <w:lang w:val="en-US"/>
        </w:rPr>
      </w:pPr>
      <w:r w:rsidRPr="004B0B48">
        <w:rPr>
          <w:rFonts w:ascii="Book Antiqua" w:hAnsi="Book Antiqua"/>
          <w:b/>
          <w:lang w:val="en-US"/>
        </w:rPr>
        <w:t>CC7a1184</w:t>
      </w:r>
      <w:r w:rsidRPr="004B0B48">
        <w:rPr>
          <w:rFonts w:ascii="Book Antiqua" w:hAnsi="Book Antiqua"/>
          <w:b/>
          <w:lang w:val="en-US"/>
        </w:rPr>
        <w:tab/>
      </w:r>
      <w:proofErr w:type="spellStart"/>
      <w:r w:rsidRPr="004B0B48">
        <w:rPr>
          <w:rFonts w:ascii="Book Antiqua" w:hAnsi="Book Antiqua"/>
          <w:lang w:val="en-US"/>
        </w:rPr>
        <w:t>L’Haridon</w:t>
      </w:r>
      <w:proofErr w:type="spellEnd"/>
    </w:p>
    <w:p w14:paraId="646270F9" w14:textId="77777777" w:rsidR="000176E4" w:rsidRPr="004B0B48" w:rsidRDefault="000176E4" w:rsidP="000176E4">
      <w:pPr>
        <w:rPr>
          <w:rFonts w:ascii="Book Antiqua" w:hAnsi="Book Antiqua"/>
          <w:b/>
          <w:lang w:val="en-US"/>
        </w:rPr>
      </w:pPr>
      <w:r w:rsidRPr="004B0B48">
        <w:rPr>
          <w:rFonts w:ascii="Book Antiqua" w:hAnsi="Book Antiqua"/>
          <w:b/>
          <w:lang w:val="en-US"/>
        </w:rPr>
        <w:t>CC7aIMi</w:t>
      </w:r>
      <w:proofErr w:type="gramStart"/>
      <w:r w:rsidRPr="004B0B48">
        <w:rPr>
          <w:rFonts w:ascii="Book Antiqua" w:hAnsi="Book Antiqua"/>
          <w:b/>
          <w:lang w:val="en-US"/>
        </w:rPr>
        <w:t xml:space="preserve">452  </w:t>
      </w:r>
      <w:proofErr w:type="spellStart"/>
      <w:r w:rsidRPr="004B0B48">
        <w:rPr>
          <w:rFonts w:ascii="Book Antiqua" w:hAnsi="Book Antiqua"/>
          <w:lang w:val="en-US"/>
        </w:rPr>
        <w:t>Heirisson</w:t>
      </w:r>
      <w:proofErr w:type="spellEnd"/>
      <w:proofErr w:type="gramEnd"/>
    </w:p>
    <w:p w14:paraId="2F94EC81" w14:textId="77777777" w:rsidR="000176E4" w:rsidRPr="004B0B48" w:rsidRDefault="000176E4" w:rsidP="000176E4">
      <w:pPr>
        <w:rPr>
          <w:rFonts w:ascii="Book Antiqua" w:hAnsi="Book Antiqua"/>
          <w:b/>
          <w:lang w:val="en-US"/>
        </w:rPr>
      </w:pPr>
      <w:r w:rsidRPr="004B0B48">
        <w:rPr>
          <w:rFonts w:ascii="Book Antiqua" w:hAnsi="Book Antiqua"/>
          <w:b/>
          <w:lang w:val="en-US"/>
        </w:rPr>
        <w:t>CC7a1214</w:t>
      </w:r>
      <w:r w:rsidRPr="004B0B48">
        <w:rPr>
          <w:rFonts w:ascii="Book Antiqua" w:hAnsi="Book Antiqua"/>
          <w:b/>
          <w:lang w:val="en-US"/>
        </w:rPr>
        <w:tab/>
      </w:r>
      <w:r w:rsidRPr="004B0B48">
        <w:rPr>
          <w:rFonts w:ascii="Book Antiqua" w:hAnsi="Book Antiqua"/>
          <w:lang w:val="en-US"/>
        </w:rPr>
        <w:t>Isabelle</w:t>
      </w:r>
    </w:p>
    <w:p w14:paraId="7F41E7DA" w14:textId="77777777" w:rsidR="000176E4" w:rsidRPr="004B0B48" w:rsidRDefault="000176E4" w:rsidP="000176E4">
      <w:pPr>
        <w:rPr>
          <w:rFonts w:ascii="Book Antiqua" w:hAnsi="Book Antiqua"/>
          <w:b/>
          <w:lang w:val="en-US"/>
        </w:rPr>
      </w:pPr>
      <w:r w:rsidRPr="004B0B48">
        <w:rPr>
          <w:rFonts w:ascii="Book Antiqua" w:hAnsi="Book Antiqua"/>
          <w:b/>
          <w:lang w:val="en-US"/>
        </w:rPr>
        <w:t>CC7a1413</w:t>
      </w:r>
      <w:r w:rsidRPr="004B0B48">
        <w:rPr>
          <w:rFonts w:ascii="Book Antiqua" w:hAnsi="Book Antiqua"/>
          <w:b/>
          <w:lang w:val="en-US"/>
        </w:rPr>
        <w:tab/>
      </w:r>
      <w:proofErr w:type="spellStart"/>
      <w:r w:rsidRPr="004B0B48">
        <w:rPr>
          <w:rFonts w:ascii="Book Antiqua" w:hAnsi="Book Antiqua"/>
          <w:lang w:val="en-US"/>
        </w:rPr>
        <w:t>Lebas</w:t>
      </w:r>
      <w:proofErr w:type="spellEnd"/>
      <w:r w:rsidRPr="004B0B48">
        <w:rPr>
          <w:rFonts w:ascii="Book Antiqua" w:hAnsi="Book Antiqua"/>
          <w:b/>
          <w:lang w:val="en-US"/>
        </w:rPr>
        <w:t xml:space="preserve"> </w:t>
      </w:r>
    </w:p>
    <w:p w14:paraId="1E6891FB" w14:textId="77777777" w:rsidR="000176E4" w:rsidRPr="004B0B48" w:rsidRDefault="000176E4" w:rsidP="000176E4">
      <w:pPr>
        <w:rPr>
          <w:rFonts w:ascii="Book Antiqua" w:hAnsi="Book Antiqua"/>
          <w:b/>
          <w:lang w:val="en-US"/>
        </w:rPr>
      </w:pPr>
      <w:r w:rsidRPr="004B0B48">
        <w:rPr>
          <w:rFonts w:ascii="Book Antiqua" w:hAnsi="Book Antiqua"/>
          <w:b/>
          <w:lang w:val="en-US"/>
        </w:rPr>
        <w:t>CC7a1644</w:t>
      </w:r>
      <w:r w:rsidRPr="004B0B48">
        <w:rPr>
          <w:rFonts w:ascii="Book Antiqua" w:hAnsi="Book Antiqua"/>
          <w:b/>
          <w:lang w:val="en-US"/>
        </w:rPr>
        <w:tab/>
      </w:r>
      <w:proofErr w:type="spellStart"/>
      <w:r w:rsidRPr="004B0B48">
        <w:rPr>
          <w:rFonts w:ascii="Book Antiqua" w:hAnsi="Book Antiqua"/>
          <w:lang w:val="en-US"/>
        </w:rPr>
        <w:t>Maignon</w:t>
      </w:r>
      <w:proofErr w:type="spellEnd"/>
    </w:p>
    <w:p w14:paraId="2CB5005C" w14:textId="77777777" w:rsidR="000176E4" w:rsidRPr="004B0B48" w:rsidRDefault="000176E4" w:rsidP="000176E4">
      <w:pPr>
        <w:rPr>
          <w:rFonts w:ascii="Book Antiqua" w:hAnsi="Book Antiqua"/>
          <w:b/>
          <w:lang w:val="en-US"/>
        </w:rPr>
      </w:pPr>
      <w:r w:rsidRPr="004B0B48">
        <w:rPr>
          <w:rFonts w:ascii="Book Antiqua" w:hAnsi="Book Antiqua"/>
          <w:b/>
          <w:lang w:val="en-US"/>
        </w:rPr>
        <w:t>CC7a1729 and CC7aIMi452</w:t>
      </w:r>
    </w:p>
    <w:p w14:paraId="36DB8969" w14:textId="77777777" w:rsidR="000176E4" w:rsidRPr="004B0B48" w:rsidRDefault="000176E4" w:rsidP="000176E4">
      <w:pPr>
        <w:rPr>
          <w:rFonts w:ascii="Book Antiqua" w:hAnsi="Book Antiqua"/>
          <w:lang w:val="en-US"/>
        </w:rPr>
      </w:pPr>
      <w:r w:rsidRPr="004B0B48">
        <w:rPr>
          <w:rFonts w:ascii="Book Antiqua" w:hAnsi="Book Antiqua"/>
          <w:b/>
          <w:lang w:val="en-US"/>
        </w:rPr>
        <w:tab/>
      </w:r>
      <w:r w:rsidRPr="004B0B48">
        <w:rPr>
          <w:rFonts w:ascii="Book Antiqua" w:hAnsi="Book Antiqua"/>
          <w:b/>
          <w:lang w:val="en-US"/>
        </w:rPr>
        <w:tab/>
      </w:r>
      <w:proofErr w:type="spellStart"/>
      <w:r w:rsidRPr="004B0B48">
        <w:rPr>
          <w:rFonts w:ascii="Book Antiqua" w:hAnsi="Book Antiqua"/>
          <w:lang w:val="en-US"/>
        </w:rPr>
        <w:t>Maurouard</w:t>
      </w:r>
      <w:proofErr w:type="spellEnd"/>
    </w:p>
    <w:p w14:paraId="1F335FA2" w14:textId="77777777" w:rsidR="000176E4" w:rsidRPr="004B0B48" w:rsidRDefault="000176E4" w:rsidP="000176E4">
      <w:pPr>
        <w:rPr>
          <w:rFonts w:ascii="Book Antiqua" w:hAnsi="Book Antiqua"/>
          <w:b/>
          <w:lang w:val="en-US"/>
        </w:rPr>
      </w:pPr>
      <w:r w:rsidRPr="004B0B48">
        <w:rPr>
          <w:rFonts w:ascii="Book Antiqua" w:hAnsi="Book Antiqua"/>
          <w:b/>
          <w:lang w:val="en-US"/>
        </w:rPr>
        <w:t>CC7a1771 and CC7aIMi452</w:t>
      </w:r>
    </w:p>
    <w:p w14:paraId="10E87F34" w14:textId="77777777" w:rsidR="000176E4" w:rsidRPr="004B0B48" w:rsidRDefault="000176E4" w:rsidP="000176E4">
      <w:pPr>
        <w:rPr>
          <w:rFonts w:ascii="Book Antiqua" w:hAnsi="Book Antiqua"/>
          <w:lang w:val="en-US"/>
        </w:rPr>
      </w:pPr>
      <w:r w:rsidRPr="004B0B48">
        <w:rPr>
          <w:rFonts w:ascii="Book Antiqua" w:hAnsi="Book Antiqua"/>
          <w:b/>
          <w:lang w:val="en-US"/>
        </w:rPr>
        <w:tab/>
      </w:r>
      <w:r w:rsidRPr="004B0B48">
        <w:rPr>
          <w:rFonts w:ascii="Book Antiqua" w:hAnsi="Book Antiqua"/>
          <w:b/>
          <w:lang w:val="en-US"/>
        </w:rPr>
        <w:tab/>
      </w:r>
      <w:proofErr w:type="spellStart"/>
      <w:r w:rsidRPr="004B0B48">
        <w:rPr>
          <w:rFonts w:ascii="Book Antiqua" w:hAnsi="Book Antiqua"/>
          <w:lang w:val="en-US"/>
        </w:rPr>
        <w:t>Milius</w:t>
      </w:r>
      <w:proofErr w:type="spellEnd"/>
    </w:p>
    <w:p w14:paraId="4264ADF4" w14:textId="77777777" w:rsidR="000176E4" w:rsidRPr="004B0B48" w:rsidRDefault="000176E4" w:rsidP="000176E4">
      <w:pPr>
        <w:rPr>
          <w:rFonts w:ascii="Book Antiqua" w:hAnsi="Book Antiqua"/>
          <w:b/>
          <w:lang w:val="en-US"/>
        </w:rPr>
      </w:pPr>
      <w:r w:rsidRPr="004B0B48">
        <w:rPr>
          <w:rFonts w:ascii="Book Antiqua" w:hAnsi="Book Antiqua"/>
          <w:b/>
          <w:lang w:val="en-US"/>
        </w:rPr>
        <w:t>CC7a1800</w:t>
      </w:r>
      <w:r w:rsidRPr="004B0B48">
        <w:rPr>
          <w:rFonts w:ascii="Book Antiqua" w:hAnsi="Book Antiqua"/>
          <w:b/>
          <w:lang w:val="en-US"/>
        </w:rPr>
        <w:tab/>
      </w:r>
      <w:proofErr w:type="spellStart"/>
      <w:r w:rsidRPr="004B0B48">
        <w:rPr>
          <w:rFonts w:ascii="Book Antiqua" w:hAnsi="Book Antiqua"/>
          <w:lang w:val="en-US"/>
        </w:rPr>
        <w:t>Montgéry</w:t>
      </w:r>
      <w:proofErr w:type="spellEnd"/>
    </w:p>
    <w:p w14:paraId="2B724F18" w14:textId="77777777" w:rsidR="000176E4" w:rsidRDefault="000176E4" w:rsidP="000176E4">
      <w:pPr>
        <w:rPr>
          <w:rFonts w:ascii="Book Antiqua" w:hAnsi="Book Antiqua"/>
          <w:b/>
        </w:rPr>
      </w:pPr>
      <w:r>
        <w:rPr>
          <w:rFonts w:ascii="Book Antiqua" w:hAnsi="Book Antiqua"/>
          <w:b/>
        </w:rPr>
        <w:t>CC7a1804</w:t>
      </w:r>
      <w:r>
        <w:rPr>
          <w:rFonts w:ascii="Book Antiqua" w:hAnsi="Book Antiqua"/>
          <w:b/>
        </w:rPr>
        <w:tab/>
      </w:r>
      <w:r w:rsidRPr="008C6B6F">
        <w:rPr>
          <w:rFonts w:ascii="Book Antiqua" w:hAnsi="Book Antiqua"/>
        </w:rPr>
        <w:t>Moreau</w:t>
      </w:r>
    </w:p>
    <w:p w14:paraId="5B51234F" w14:textId="77777777" w:rsidR="000176E4" w:rsidRDefault="000176E4" w:rsidP="000176E4">
      <w:pPr>
        <w:rPr>
          <w:rFonts w:ascii="Book Antiqua" w:hAnsi="Book Antiqua"/>
          <w:b/>
        </w:rPr>
      </w:pPr>
      <w:r>
        <w:rPr>
          <w:rFonts w:ascii="Book Antiqua" w:hAnsi="Book Antiqua"/>
          <w:b/>
        </w:rPr>
        <w:t>CC7a1814</w:t>
      </w:r>
      <w:r>
        <w:rPr>
          <w:rFonts w:ascii="Book Antiqua" w:hAnsi="Book Antiqua"/>
          <w:b/>
        </w:rPr>
        <w:tab/>
      </w:r>
      <w:r w:rsidRPr="008C6B6F">
        <w:rPr>
          <w:rFonts w:ascii="Book Antiqua" w:hAnsi="Book Antiqua"/>
        </w:rPr>
        <w:t>Morin</w:t>
      </w:r>
    </w:p>
    <w:p w14:paraId="52C47480" w14:textId="77777777" w:rsidR="000176E4" w:rsidRDefault="000176E4" w:rsidP="000176E4">
      <w:pPr>
        <w:rPr>
          <w:rFonts w:ascii="Book Antiqua" w:hAnsi="Book Antiqua"/>
          <w:b/>
        </w:rPr>
      </w:pPr>
      <w:r>
        <w:rPr>
          <w:rFonts w:ascii="Book Antiqua" w:hAnsi="Book Antiqua"/>
          <w:b/>
        </w:rPr>
        <w:t>CC7a1983</w:t>
      </w:r>
      <w:r>
        <w:rPr>
          <w:rFonts w:ascii="Book Antiqua" w:hAnsi="Book Antiqua"/>
          <w:b/>
        </w:rPr>
        <w:tab/>
      </w:r>
      <w:r w:rsidRPr="008C6B6F">
        <w:rPr>
          <w:rFonts w:ascii="Book Antiqua" w:hAnsi="Book Antiqua"/>
        </w:rPr>
        <w:t>Picquet</w:t>
      </w:r>
    </w:p>
    <w:p w14:paraId="55B6346E" w14:textId="77777777" w:rsidR="000176E4" w:rsidRDefault="000176E4" w:rsidP="000176E4">
      <w:pPr>
        <w:rPr>
          <w:rFonts w:ascii="Book Antiqua" w:hAnsi="Book Antiqua"/>
          <w:b/>
        </w:rPr>
      </w:pPr>
      <w:r>
        <w:rPr>
          <w:rFonts w:ascii="Book Antiqua" w:hAnsi="Book Antiqua"/>
          <w:b/>
        </w:rPr>
        <w:t>CC7a1966</w:t>
      </w:r>
      <w:r>
        <w:rPr>
          <w:rFonts w:ascii="Book Antiqua" w:hAnsi="Book Antiqua"/>
          <w:b/>
        </w:rPr>
        <w:tab/>
      </w:r>
      <w:r w:rsidRPr="008C6B6F">
        <w:rPr>
          <w:rFonts w:ascii="Book Antiqua" w:hAnsi="Book Antiqua"/>
        </w:rPr>
        <w:t>Peureux</w:t>
      </w:r>
    </w:p>
    <w:p w14:paraId="4A06494F" w14:textId="77777777" w:rsidR="000176E4" w:rsidRDefault="000176E4" w:rsidP="000176E4">
      <w:pPr>
        <w:rPr>
          <w:rFonts w:ascii="Book Antiqua" w:hAnsi="Book Antiqua"/>
          <w:b/>
        </w:rPr>
      </w:pPr>
      <w:r>
        <w:rPr>
          <w:rFonts w:ascii="Book Antiqua" w:hAnsi="Book Antiqua"/>
          <w:b/>
        </w:rPr>
        <w:t>CC7a2088</w:t>
      </w:r>
      <w:r>
        <w:rPr>
          <w:rFonts w:ascii="Book Antiqua" w:hAnsi="Book Antiqua"/>
          <w:b/>
        </w:rPr>
        <w:tab/>
      </w:r>
      <w:proofErr w:type="spellStart"/>
      <w:r w:rsidRPr="008C6B6F">
        <w:rPr>
          <w:rFonts w:ascii="Book Antiqua" w:hAnsi="Book Antiqua"/>
        </w:rPr>
        <w:t>Ransonnet</w:t>
      </w:r>
      <w:proofErr w:type="spellEnd"/>
    </w:p>
    <w:p w14:paraId="6E37445F" w14:textId="77777777" w:rsidR="000176E4" w:rsidRDefault="000176E4" w:rsidP="000176E4">
      <w:pPr>
        <w:rPr>
          <w:rFonts w:ascii="Book Antiqua" w:hAnsi="Book Antiqua"/>
          <w:b/>
        </w:rPr>
      </w:pPr>
      <w:r>
        <w:rPr>
          <w:rFonts w:ascii="Book Antiqua" w:hAnsi="Book Antiqua"/>
          <w:b/>
        </w:rPr>
        <w:t>CC7a2182</w:t>
      </w:r>
      <w:r>
        <w:rPr>
          <w:rFonts w:ascii="Book Antiqua" w:hAnsi="Book Antiqua"/>
          <w:b/>
        </w:rPr>
        <w:tab/>
      </w:r>
      <w:r w:rsidRPr="008C6B6F">
        <w:rPr>
          <w:rFonts w:ascii="Book Antiqua" w:hAnsi="Book Antiqua"/>
        </w:rPr>
        <w:t>Ronsard</w:t>
      </w:r>
    </w:p>
    <w:p w14:paraId="5946E732" w14:textId="77777777" w:rsidR="000176E4" w:rsidRDefault="000176E4" w:rsidP="000176E4">
      <w:pPr>
        <w:rPr>
          <w:rFonts w:ascii="Book Antiqua" w:hAnsi="Book Antiqua"/>
          <w:b/>
        </w:rPr>
      </w:pPr>
      <w:r>
        <w:rPr>
          <w:rFonts w:ascii="Book Antiqua" w:hAnsi="Book Antiqua"/>
          <w:b/>
        </w:rPr>
        <w:t>CC7a2234</w:t>
      </w:r>
      <w:r>
        <w:rPr>
          <w:rFonts w:ascii="Book Antiqua" w:hAnsi="Book Antiqua"/>
          <w:b/>
        </w:rPr>
        <w:tab/>
      </w:r>
      <w:r w:rsidRPr="008C6B6F">
        <w:rPr>
          <w:rFonts w:ascii="Book Antiqua" w:hAnsi="Book Antiqua"/>
        </w:rPr>
        <w:t>Saint-Cricq</w:t>
      </w:r>
    </w:p>
    <w:p w14:paraId="10205E94" w14:textId="77777777" w:rsidR="000176E4" w:rsidRPr="006A2F91" w:rsidRDefault="000176E4" w:rsidP="000176E4">
      <w:pPr>
        <w:rPr>
          <w:rFonts w:ascii="Book Antiqua" w:hAnsi="Book Antiqua"/>
          <w:b/>
        </w:rPr>
      </w:pPr>
      <w:r>
        <w:rPr>
          <w:rFonts w:ascii="Book Antiqua" w:hAnsi="Book Antiqua"/>
          <w:b/>
        </w:rPr>
        <w:t>CC7a2328</w:t>
      </w:r>
      <w:r>
        <w:rPr>
          <w:rFonts w:ascii="Book Antiqua" w:hAnsi="Book Antiqua"/>
          <w:b/>
        </w:rPr>
        <w:tab/>
      </w:r>
      <w:r w:rsidRPr="008C6B6F">
        <w:rPr>
          <w:rFonts w:ascii="Book Antiqua" w:hAnsi="Book Antiqua"/>
        </w:rPr>
        <w:t>Taillefer</w:t>
      </w:r>
      <w:r w:rsidRPr="00DA3638">
        <w:rPr>
          <w:rFonts w:ascii="Book Antiqua" w:hAnsi="Book Antiqua"/>
          <w:b/>
          <w:sz w:val="32"/>
          <w:u w:val="single"/>
        </w:rPr>
        <w:br w:type="page"/>
      </w:r>
      <w:r w:rsidRPr="00DA3638">
        <w:rPr>
          <w:rFonts w:ascii="Book Antiqua" w:hAnsi="Book Antiqua"/>
          <w:b/>
          <w:sz w:val="32"/>
          <w:u w:val="single"/>
        </w:rPr>
        <w:lastRenderedPageBreak/>
        <w:t>Bibliothèque centrale du Muséum National d’Histoire Naturelle, Paris</w:t>
      </w:r>
    </w:p>
    <w:p w14:paraId="44D91F71" w14:textId="77777777" w:rsidR="000176E4" w:rsidRPr="00DA3638" w:rsidRDefault="000176E4" w:rsidP="000176E4">
      <w:pPr>
        <w:rPr>
          <w:rFonts w:ascii="Book Antiqua" w:hAnsi="Book Antiqua"/>
        </w:rPr>
      </w:pPr>
    </w:p>
    <w:p w14:paraId="58981D6C" w14:textId="77777777" w:rsidR="000176E4" w:rsidRPr="004B0B48" w:rsidRDefault="000176E4" w:rsidP="000176E4">
      <w:pPr>
        <w:rPr>
          <w:rFonts w:ascii="Book Antiqua" w:hAnsi="Book Antiqua"/>
          <w:b/>
        </w:rPr>
      </w:pPr>
      <w:proofErr w:type="spellStart"/>
      <w:r w:rsidRPr="004B0B48">
        <w:rPr>
          <w:rFonts w:ascii="Book Antiqua" w:hAnsi="Book Antiqua"/>
          <w:b/>
        </w:rPr>
        <w:t>Journals</w:t>
      </w:r>
      <w:proofErr w:type="spellEnd"/>
      <w:r w:rsidRPr="004B0B48">
        <w:rPr>
          <w:rFonts w:ascii="Book Antiqua" w:hAnsi="Book Antiqua"/>
          <w:b/>
        </w:rPr>
        <w:t xml:space="preserve"> and Notebooks</w:t>
      </w:r>
    </w:p>
    <w:p w14:paraId="5EAD9D3C" w14:textId="77777777" w:rsidR="000176E4" w:rsidRPr="004B0B48" w:rsidRDefault="000176E4" w:rsidP="000176E4">
      <w:pPr>
        <w:rPr>
          <w:rFonts w:ascii="Book Antiqua" w:hAnsi="Book Antiqua"/>
        </w:rPr>
      </w:pPr>
    </w:p>
    <w:p w14:paraId="4576014E" w14:textId="77777777" w:rsidR="000176E4" w:rsidRPr="003F343F" w:rsidRDefault="000176E4" w:rsidP="000176E4">
      <w:pPr>
        <w:ind w:left="1134" w:hanging="1134"/>
        <w:jc w:val="both"/>
        <w:rPr>
          <w:rFonts w:ascii="Book Antiqua" w:hAnsi="Book Antiqua"/>
          <w:szCs w:val="20"/>
        </w:rPr>
      </w:pPr>
      <w:r w:rsidRPr="00272F57">
        <w:rPr>
          <w:rFonts w:ascii="Book Antiqua" w:hAnsi="Book Antiqua"/>
          <w:b/>
          <w:szCs w:val="20"/>
        </w:rPr>
        <w:t>Ms 49-50</w:t>
      </w:r>
      <w:r>
        <w:rPr>
          <w:rFonts w:ascii="Book Antiqua" w:hAnsi="Book Antiqua"/>
          <w:szCs w:val="20"/>
        </w:rPr>
        <w:tab/>
        <w:t>“</w:t>
      </w:r>
      <w:r w:rsidRPr="003F343F">
        <w:rPr>
          <w:rFonts w:ascii="Book Antiqua" w:hAnsi="Book Antiqua"/>
          <w:szCs w:val="20"/>
        </w:rPr>
        <w:t xml:space="preserve">Journal du voyage de la flûte </w:t>
      </w:r>
      <w:r w:rsidRPr="003F343F">
        <w:rPr>
          <w:rFonts w:ascii="Book Antiqua" w:hAnsi="Book Antiqua"/>
          <w:i/>
          <w:szCs w:val="20"/>
        </w:rPr>
        <w:t>la Belle Angélique,</w:t>
      </w:r>
      <w:r w:rsidRPr="003F343F">
        <w:rPr>
          <w:rFonts w:ascii="Book Antiqua" w:hAnsi="Book Antiqua"/>
          <w:szCs w:val="20"/>
        </w:rPr>
        <w:t xml:space="preserve"> armée au Havre et commandée par Baudin, aux îles Sainte-Croix de Ténériffe, de la Trinité, de Saint-Thomas, de Porto-Rico, etc. (9 vend</w:t>
      </w:r>
      <w:r>
        <w:rPr>
          <w:rFonts w:ascii="Book Antiqua" w:hAnsi="Book Antiqua"/>
          <w:szCs w:val="20"/>
        </w:rPr>
        <w:t>émiaire an V-15 messidor an VI).”</w:t>
      </w:r>
    </w:p>
    <w:p w14:paraId="5B1CE680" w14:textId="77777777" w:rsidR="000176E4" w:rsidRPr="003F343F" w:rsidRDefault="000176E4" w:rsidP="000176E4">
      <w:pPr>
        <w:ind w:left="1134"/>
        <w:jc w:val="both"/>
        <w:rPr>
          <w:rFonts w:ascii="Book Antiqua" w:hAnsi="Book Antiqua"/>
          <w:szCs w:val="20"/>
        </w:rPr>
      </w:pPr>
      <w:r>
        <w:rPr>
          <w:rFonts w:ascii="Book Antiqua" w:hAnsi="Book Antiqua"/>
          <w:szCs w:val="20"/>
        </w:rPr>
        <w:t>Date</w:t>
      </w:r>
      <w:r w:rsidRPr="003F343F">
        <w:rPr>
          <w:rFonts w:ascii="Book Antiqua" w:hAnsi="Book Antiqua"/>
          <w:szCs w:val="20"/>
        </w:rPr>
        <w:t xml:space="preserve">: </w:t>
      </w:r>
      <w:r>
        <w:rPr>
          <w:rFonts w:ascii="Book Antiqua" w:hAnsi="Book Antiqua"/>
          <w:szCs w:val="20"/>
        </w:rPr>
        <w:t xml:space="preserve"> </w:t>
      </w:r>
      <w:r w:rsidRPr="003F343F">
        <w:rPr>
          <w:rFonts w:ascii="Book Antiqua" w:hAnsi="Book Antiqua"/>
          <w:szCs w:val="20"/>
        </w:rPr>
        <w:t>1797-1798</w:t>
      </w:r>
    </w:p>
    <w:p w14:paraId="7EC39C2E" w14:textId="77777777" w:rsidR="000176E4" w:rsidRDefault="000176E4" w:rsidP="000176E4">
      <w:pPr>
        <w:ind w:left="1134" w:hanging="1134"/>
        <w:jc w:val="both"/>
        <w:rPr>
          <w:rFonts w:ascii="Book Antiqua" w:hAnsi="Book Antiqua"/>
          <w:szCs w:val="20"/>
        </w:rPr>
      </w:pPr>
    </w:p>
    <w:p w14:paraId="314B8F31" w14:textId="77777777" w:rsidR="000176E4" w:rsidRPr="00574061" w:rsidRDefault="000176E4" w:rsidP="000176E4">
      <w:pPr>
        <w:ind w:left="1134" w:hanging="1134"/>
        <w:jc w:val="both"/>
        <w:rPr>
          <w:rFonts w:ascii="Book Antiqua" w:hAnsi="Book Antiqua"/>
          <w:szCs w:val="20"/>
        </w:rPr>
      </w:pPr>
      <w:r w:rsidRPr="00272F57">
        <w:rPr>
          <w:rFonts w:ascii="Book Antiqua" w:hAnsi="Book Antiqua"/>
          <w:b/>
          <w:szCs w:val="20"/>
        </w:rPr>
        <w:t>Ms 1040</w:t>
      </w:r>
      <w:r>
        <w:rPr>
          <w:rFonts w:ascii="Book Antiqua" w:hAnsi="Book Antiqua"/>
          <w:szCs w:val="20"/>
        </w:rPr>
        <w:tab/>
        <w:t>“</w:t>
      </w:r>
      <w:r w:rsidRPr="00574061">
        <w:rPr>
          <w:rFonts w:ascii="Book Antiqua" w:hAnsi="Book Antiqua"/>
          <w:szCs w:val="20"/>
        </w:rPr>
        <w:t xml:space="preserve">Catalogue des végétaux </w:t>
      </w:r>
      <w:proofErr w:type="spellStart"/>
      <w:r w:rsidRPr="00574061">
        <w:rPr>
          <w:rFonts w:ascii="Book Antiqua" w:hAnsi="Book Antiqua"/>
          <w:szCs w:val="20"/>
        </w:rPr>
        <w:t>vivans</w:t>
      </w:r>
      <w:proofErr w:type="spellEnd"/>
      <w:r w:rsidRPr="00574061">
        <w:rPr>
          <w:rFonts w:ascii="Book Antiqua" w:hAnsi="Book Antiqua"/>
          <w:szCs w:val="20"/>
        </w:rPr>
        <w:t xml:space="preserve">, graines et échantillons de bois, récoltés par les citoyens N. Baudin, Ledru et </w:t>
      </w:r>
      <w:proofErr w:type="spellStart"/>
      <w:r w:rsidRPr="00574061">
        <w:rPr>
          <w:rFonts w:ascii="Book Antiqua" w:hAnsi="Book Antiqua"/>
          <w:szCs w:val="20"/>
        </w:rPr>
        <w:t>Riedlé</w:t>
      </w:r>
      <w:proofErr w:type="spellEnd"/>
      <w:r w:rsidRPr="00574061">
        <w:rPr>
          <w:rFonts w:ascii="Book Antiqua" w:hAnsi="Book Antiqua"/>
          <w:szCs w:val="20"/>
        </w:rPr>
        <w:t xml:space="preserve"> dans les </w:t>
      </w:r>
      <w:proofErr w:type="spellStart"/>
      <w:r w:rsidRPr="00574061">
        <w:rPr>
          <w:rFonts w:ascii="Book Antiqua" w:hAnsi="Book Antiqua"/>
          <w:szCs w:val="20"/>
        </w:rPr>
        <w:t>isles</w:t>
      </w:r>
      <w:proofErr w:type="spellEnd"/>
      <w:r w:rsidRPr="00574061">
        <w:rPr>
          <w:rFonts w:ascii="Book Antiqua" w:hAnsi="Book Antiqua"/>
          <w:szCs w:val="20"/>
        </w:rPr>
        <w:t xml:space="preserve"> de Ténérife, la Trinité espagnole, Saint-Thomas et Sainte-Croix, danoise, et Puerto-Rico, dans les années 5</w:t>
      </w:r>
      <w:r w:rsidRPr="00574061">
        <w:rPr>
          <w:rFonts w:ascii="Book Antiqua" w:hAnsi="Book Antiqua"/>
          <w:szCs w:val="20"/>
          <w:vertAlign w:val="superscript"/>
        </w:rPr>
        <w:t>e</w:t>
      </w:r>
      <w:r w:rsidRPr="00574061">
        <w:rPr>
          <w:rFonts w:ascii="Book Antiqua" w:hAnsi="Book Antiqua"/>
          <w:szCs w:val="20"/>
        </w:rPr>
        <w:t xml:space="preserve"> et 6</w:t>
      </w:r>
      <w:r w:rsidRPr="00574061">
        <w:rPr>
          <w:rFonts w:ascii="Book Antiqua" w:hAnsi="Book Antiqua"/>
          <w:szCs w:val="20"/>
          <w:vertAlign w:val="superscript"/>
        </w:rPr>
        <w:t>e</w:t>
      </w:r>
      <w:r w:rsidRPr="00574061">
        <w:rPr>
          <w:rFonts w:ascii="Book Antiqua" w:hAnsi="Book Antiqua"/>
          <w:szCs w:val="20"/>
        </w:rPr>
        <w:t>, et apportées par les mêmes dans le mois de fructidor an 6</w:t>
      </w:r>
      <w:r w:rsidRPr="00574061">
        <w:rPr>
          <w:rFonts w:ascii="Book Antiqua" w:hAnsi="Book Antiqua"/>
          <w:szCs w:val="20"/>
          <w:vertAlign w:val="superscript"/>
        </w:rPr>
        <w:t>e</w:t>
      </w:r>
      <w:r w:rsidRPr="00574061">
        <w:rPr>
          <w:rFonts w:ascii="Book Antiqua" w:hAnsi="Book Antiqua"/>
          <w:szCs w:val="20"/>
        </w:rPr>
        <w:t xml:space="preserve"> sur la flute </w:t>
      </w:r>
      <w:r w:rsidRPr="00574061">
        <w:rPr>
          <w:rFonts w:ascii="Book Antiqua" w:hAnsi="Book Antiqua"/>
          <w:i/>
          <w:szCs w:val="20"/>
        </w:rPr>
        <w:t>la Belle Angélique,</w:t>
      </w:r>
      <w:r w:rsidRPr="00574061">
        <w:rPr>
          <w:rFonts w:ascii="Book Antiqua" w:hAnsi="Book Antiqua"/>
          <w:szCs w:val="20"/>
        </w:rPr>
        <w:t xml:space="preserve"> commandée par le citoyen Baud</w:t>
      </w:r>
      <w:r>
        <w:rPr>
          <w:rFonts w:ascii="Book Antiqua" w:hAnsi="Book Antiqua"/>
          <w:szCs w:val="20"/>
        </w:rPr>
        <w:t xml:space="preserve">in, chef de </w:t>
      </w:r>
      <w:proofErr w:type="spellStart"/>
      <w:r>
        <w:rPr>
          <w:rFonts w:ascii="Book Antiqua" w:hAnsi="Book Antiqua"/>
          <w:szCs w:val="20"/>
        </w:rPr>
        <w:t>laditte</w:t>
      </w:r>
      <w:proofErr w:type="spellEnd"/>
      <w:r>
        <w:rPr>
          <w:rFonts w:ascii="Book Antiqua" w:hAnsi="Book Antiqua"/>
          <w:szCs w:val="20"/>
        </w:rPr>
        <w:t xml:space="preserve"> expédition.”</w:t>
      </w:r>
    </w:p>
    <w:p w14:paraId="3AC115A8" w14:textId="77777777" w:rsidR="000176E4" w:rsidRPr="00574061" w:rsidRDefault="000176E4" w:rsidP="000176E4">
      <w:pPr>
        <w:ind w:left="1134"/>
        <w:jc w:val="both"/>
        <w:rPr>
          <w:rFonts w:ascii="Book Antiqua" w:hAnsi="Book Antiqua"/>
          <w:szCs w:val="20"/>
        </w:rPr>
      </w:pPr>
      <w:r>
        <w:rPr>
          <w:rFonts w:ascii="Book Antiqua" w:hAnsi="Book Antiqua"/>
          <w:szCs w:val="20"/>
        </w:rPr>
        <w:t>Date</w:t>
      </w:r>
      <w:r w:rsidRPr="00574061">
        <w:rPr>
          <w:rFonts w:ascii="Book Antiqua" w:hAnsi="Book Antiqua"/>
          <w:szCs w:val="20"/>
        </w:rPr>
        <w:t xml:space="preserve">: </w:t>
      </w:r>
      <w:r>
        <w:rPr>
          <w:rFonts w:ascii="Book Antiqua" w:hAnsi="Book Antiqua"/>
          <w:szCs w:val="20"/>
        </w:rPr>
        <w:t xml:space="preserve"> </w:t>
      </w:r>
      <w:r w:rsidRPr="00574061">
        <w:rPr>
          <w:rFonts w:ascii="Book Antiqua" w:hAnsi="Book Antiqua"/>
          <w:szCs w:val="20"/>
        </w:rPr>
        <w:t>XVIII</w:t>
      </w:r>
      <w:r w:rsidRPr="00574061">
        <w:rPr>
          <w:rFonts w:ascii="Book Antiqua" w:hAnsi="Book Antiqua"/>
          <w:szCs w:val="20"/>
          <w:vertAlign w:val="superscript"/>
        </w:rPr>
        <w:t>e</w:t>
      </w:r>
      <w:r w:rsidRPr="00574061">
        <w:rPr>
          <w:rFonts w:ascii="Book Antiqua" w:hAnsi="Book Antiqua"/>
          <w:szCs w:val="20"/>
        </w:rPr>
        <w:t xml:space="preserve"> siècle</w:t>
      </w:r>
    </w:p>
    <w:p w14:paraId="1C68931E" w14:textId="77777777" w:rsidR="000176E4" w:rsidRPr="00574061" w:rsidRDefault="000176E4" w:rsidP="000176E4">
      <w:pPr>
        <w:ind w:left="1134" w:hanging="1134"/>
        <w:jc w:val="both"/>
        <w:rPr>
          <w:rFonts w:ascii="Book Antiqua" w:hAnsi="Book Antiqua"/>
          <w:szCs w:val="20"/>
        </w:rPr>
      </w:pPr>
    </w:p>
    <w:p w14:paraId="72E0AB81" w14:textId="77777777" w:rsidR="000176E4" w:rsidRPr="00272F57" w:rsidRDefault="000176E4" w:rsidP="000176E4">
      <w:pPr>
        <w:ind w:left="1134" w:hanging="1134"/>
        <w:jc w:val="both"/>
        <w:rPr>
          <w:rFonts w:ascii="Book Antiqua" w:hAnsi="Book Antiqua"/>
          <w:b/>
          <w:szCs w:val="20"/>
        </w:rPr>
      </w:pPr>
      <w:r w:rsidRPr="00272F57">
        <w:rPr>
          <w:rFonts w:ascii="Book Antiqua" w:hAnsi="Book Antiqua"/>
          <w:b/>
          <w:szCs w:val="20"/>
        </w:rPr>
        <w:t>Ms 1101-1102</w:t>
      </w:r>
      <w:r w:rsidRPr="00272F57">
        <w:rPr>
          <w:rFonts w:ascii="Book Antiqua" w:hAnsi="Book Antiqua"/>
          <w:b/>
          <w:szCs w:val="20"/>
        </w:rPr>
        <w:tab/>
      </w:r>
    </w:p>
    <w:p w14:paraId="30206A40" w14:textId="77777777" w:rsidR="000176E4" w:rsidRPr="007C4E93" w:rsidRDefault="000176E4" w:rsidP="000176E4">
      <w:pPr>
        <w:ind w:left="1134"/>
        <w:jc w:val="both"/>
        <w:rPr>
          <w:rFonts w:ascii="Book Antiqua" w:hAnsi="Book Antiqua"/>
          <w:szCs w:val="20"/>
        </w:rPr>
      </w:pPr>
      <w:r>
        <w:rPr>
          <w:rFonts w:ascii="Book Antiqua" w:hAnsi="Book Antiqua"/>
          <w:szCs w:val="20"/>
        </w:rPr>
        <w:t xml:space="preserve">“General </w:t>
      </w:r>
      <w:proofErr w:type="spellStart"/>
      <w:r>
        <w:rPr>
          <w:rFonts w:ascii="Book Antiqua" w:hAnsi="Book Antiqua"/>
          <w:szCs w:val="20"/>
        </w:rPr>
        <w:t>Remarks</w:t>
      </w:r>
      <w:proofErr w:type="spellEnd"/>
      <w:r>
        <w:rPr>
          <w:rFonts w:ascii="Book Antiqua" w:hAnsi="Book Antiqua"/>
          <w:szCs w:val="20"/>
        </w:rPr>
        <w:t xml:space="preserve"> on the </w:t>
      </w:r>
      <w:proofErr w:type="spellStart"/>
      <w:r>
        <w:rPr>
          <w:rFonts w:ascii="Book Antiqua" w:hAnsi="Book Antiqua"/>
          <w:szCs w:val="20"/>
        </w:rPr>
        <w:t>B</w:t>
      </w:r>
      <w:r w:rsidRPr="007C4E93">
        <w:rPr>
          <w:rFonts w:ascii="Book Antiqua" w:hAnsi="Book Antiqua"/>
          <w:szCs w:val="20"/>
        </w:rPr>
        <w:t>otany</w:t>
      </w:r>
      <w:proofErr w:type="spellEnd"/>
      <w:r w:rsidRPr="007C4E93">
        <w:rPr>
          <w:rFonts w:ascii="Book Antiqua" w:hAnsi="Book Antiqua"/>
          <w:szCs w:val="20"/>
        </w:rPr>
        <w:t xml:space="preserve"> of Terra Australis (remarques générales sur la b</w:t>
      </w:r>
      <w:r>
        <w:rPr>
          <w:rFonts w:ascii="Book Antiqua" w:hAnsi="Book Antiqua"/>
          <w:szCs w:val="20"/>
        </w:rPr>
        <w:t>otanique des Terres Australes)”</w:t>
      </w:r>
      <w:r w:rsidRPr="007C4E93">
        <w:rPr>
          <w:rFonts w:ascii="Book Antiqua" w:hAnsi="Book Antiqua"/>
          <w:szCs w:val="20"/>
        </w:rPr>
        <w:t>, par Robert Brown</w:t>
      </w:r>
      <w:r>
        <w:rPr>
          <w:rFonts w:ascii="Book Antiqua" w:hAnsi="Book Antiqua"/>
          <w:szCs w:val="20"/>
        </w:rPr>
        <w:t>.</w:t>
      </w:r>
    </w:p>
    <w:p w14:paraId="6698F2CA" w14:textId="77777777" w:rsidR="000176E4" w:rsidRPr="00DA3638" w:rsidRDefault="000176E4" w:rsidP="000176E4"/>
    <w:p w14:paraId="14A70B8C" w14:textId="77777777" w:rsidR="000176E4" w:rsidRPr="004B0B48" w:rsidRDefault="000176E4" w:rsidP="000176E4">
      <w:pPr>
        <w:jc w:val="both"/>
        <w:rPr>
          <w:rFonts w:ascii="Book Antiqua" w:hAnsi="Book Antiqua"/>
          <w:b/>
          <w:szCs w:val="20"/>
        </w:rPr>
      </w:pPr>
      <w:r w:rsidRPr="004B0B48">
        <w:rPr>
          <w:rFonts w:ascii="Book Antiqua" w:hAnsi="Book Antiqua"/>
          <w:b/>
          <w:szCs w:val="20"/>
        </w:rPr>
        <w:t>Ms 1685-1689</w:t>
      </w:r>
    </w:p>
    <w:p w14:paraId="6772BD5E" w14:textId="77777777" w:rsidR="000176E4" w:rsidRPr="004B0B48" w:rsidRDefault="000176E4" w:rsidP="000176E4">
      <w:pPr>
        <w:ind w:left="1134"/>
        <w:jc w:val="both"/>
        <w:rPr>
          <w:rFonts w:ascii="Book Antiqua" w:hAnsi="Book Antiqua"/>
          <w:szCs w:val="20"/>
        </w:rPr>
      </w:pPr>
      <w:r>
        <w:rPr>
          <w:rFonts w:ascii="Book Antiqua" w:hAnsi="Book Antiqua"/>
          <w:szCs w:val="20"/>
        </w:rPr>
        <w:t>“</w:t>
      </w:r>
      <w:r w:rsidRPr="004B0B48">
        <w:rPr>
          <w:rFonts w:ascii="Book Antiqua" w:hAnsi="Book Antiqua"/>
          <w:szCs w:val="20"/>
        </w:rPr>
        <w:t>Voyage de découvertes par le capitaine Baudin sur les corvettes le</w:t>
      </w:r>
      <w:r w:rsidRPr="004B0B48">
        <w:rPr>
          <w:rFonts w:ascii="Book Antiqua" w:hAnsi="Book Antiqua"/>
          <w:i/>
          <w:szCs w:val="20"/>
        </w:rPr>
        <w:t xml:space="preserve"> Géographe</w:t>
      </w:r>
      <w:r w:rsidRPr="004B0B48">
        <w:rPr>
          <w:rFonts w:ascii="Book Antiqua" w:hAnsi="Book Antiqua"/>
          <w:szCs w:val="20"/>
        </w:rPr>
        <w:t xml:space="preserve"> et le</w:t>
      </w:r>
      <w:r w:rsidRPr="004B0B48">
        <w:rPr>
          <w:rFonts w:ascii="Book Antiqua" w:hAnsi="Book Antiqua"/>
          <w:i/>
          <w:szCs w:val="20"/>
        </w:rPr>
        <w:t xml:space="preserve"> Naturaliste</w:t>
      </w:r>
      <w:r w:rsidRPr="004B0B48">
        <w:rPr>
          <w:rFonts w:ascii="Book Antiqua" w:hAnsi="Book Antiqua"/>
          <w:szCs w:val="20"/>
        </w:rPr>
        <w:t>.</w:t>
      </w:r>
      <w:r>
        <w:rPr>
          <w:rFonts w:ascii="Book Antiqua" w:hAnsi="Book Antiqua"/>
          <w:szCs w:val="20"/>
        </w:rPr>
        <w:t>”</w:t>
      </w:r>
    </w:p>
    <w:p w14:paraId="37D7B23D" w14:textId="77777777" w:rsidR="000176E4" w:rsidRPr="004B0B48" w:rsidRDefault="000176E4" w:rsidP="000176E4">
      <w:pPr>
        <w:numPr>
          <w:ilvl w:val="0"/>
          <w:numId w:val="5"/>
        </w:numPr>
        <w:spacing w:before="100" w:beforeAutospacing="1"/>
        <w:ind w:left="1553" w:hanging="357"/>
        <w:jc w:val="both"/>
        <w:rPr>
          <w:rFonts w:ascii="Book Antiqua" w:hAnsi="Book Antiqua"/>
          <w:szCs w:val="20"/>
        </w:rPr>
      </w:pPr>
      <w:r w:rsidRPr="004B0B48">
        <w:rPr>
          <w:rFonts w:ascii="Book Antiqua" w:hAnsi="Book Antiqua"/>
          <w:szCs w:val="20"/>
        </w:rPr>
        <w:t xml:space="preserve">Ms 1685:  </w:t>
      </w:r>
      <w:r>
        <w:rPr>
          <w:rFonts w:ascii="Book Antiqua" w:hAnsi="Book Antiqua"/>
          <w:szCs w:val="20"/>
        </w:rPr>
        <w:t>“</w:t>
      </w:r>
      <w:r w:rsidRPr="004B0B48">
        <w:rPr>
          <w:rFonts w:ascii="Book Antiqua" w:hAnsi="Book Antiqua"/>
          <w:szCs w:val="20"/>
        </w:rPr>
        <w:t>Catalogue des plantes ramassées à la Nouvelle-Hollande.</w:t>
      </w:r>
      <w:r>
        <w:rPr>
          <w:rFonts w:ascii="Book Antiqua" w:hAnsi="Book Antiqua"/>
          <w:szCs w:val="20"/>
        </w:rPr>
        <w:t>”</w:t>
      </w:r>
    </w:p>
    <w:p w14:paraId="68DDA7FF" w14:textId="77777777" w:rsidR="000176E4" w:rsidRPr="004B0B48" w:rsidRDefault="000176E4" w:rsidP="000176E4">
      <w:pPr>
        <w:ind w:left="1554"/>
        <w:jc w:val="both"/>
        <w:rPr>
          <w:rFonts w:ascii="Book Antiqua" w:hAnsi="Book Antiqua"/>
          <w:szCs w:val="20"/>
        </w:rPr>
      </w:pPr>
    </w:p>
    <w:p w14:paraId="1A82D9AD" w14:textId="77777777" w:rsidR="000176E4" w:rsidRPr="004B0B48" w:rsidRDefault="000176E4" w:rsidP="000176E4">
      <w:pPr>
        <w:numPr>
          <w:ilvl w:val="0"/>
          <w:numId w:val="5"/>
        </w:numPr>
        <w:ind w:left="1553" w:hanging="357"/>
        <w:jc w:val="both"/>
        <w:rPr>
          <w:rFonts w:ascii="Book Antiqua" w:hAnsi="Book Antiqua"/>
          <w:szCs w:val="20"/>
        </w:rPr>
      </w:pPr>
      <w:r w:rsidRPr="004B0B48">
        <w:rPr>
          <w:rFonts w:ascii="Book Antiqua" w:hAnsi="Book Antiqua"/>
          <w:szCs w:val="20"/>
        </w:rPr>
        <w:t xml:space="preserve">Ms 1686:  </w:t>
      </w:r>
      <w:r>
        <w:rPr>
          <w:rFonts w:ascii="Book Antiqua" w:hAnsi="Book Antiqua"/>
          <w:szCs w:val="20"/>
        </w:rPr>
        <w:t>”</w:t>
      </w:r>
      <w:r w:rsidRPr="004B0B48">
        <w:rPr>
          <w:rFonts w:ascii="Book Antiqua" w:hAnsi="Book Antiqua"/>
          <w:szCs w:val="20"/>
        </w:rPr>
        <w:t>Relation du voyage de découvertes commandé par le capitaine Baudin (vendémiaire-brumaire an IX)</w:t>
      </w:r>
      <w:r>
        <w:rPr>
          <w:rFonts w:ascii="Book Antiqua" w:hAnsi="Book Antiqua"/>
          <w:szCs w:val="20"/>
        </w:rPr>
        <w:t>”</w:t>
      </w:r>
      <w:r w:rsidRPr="004B0B48">
        <w:rPr>
          <w:rFonts w:ascii="Book Antiqua" w:hAnsi="Book Antiqua"/>
          <w:szCs w:val="20"/>
        </w:rPr>
        <w:t xml:space="preserve"> et </w:t>
      </w:r>
      <w:r>
        <w:rPr>
          <w:rFonts w:ascii="Book Antiqua" w:hAnsi="Book Antiqua"/>
          <w:szCs w:val="20"/>
        </w:rPr>
        <w:t>”</w:t>
      </w:r>
      <w:r w:rsidRPr="004B0B48">
        <w:rPr>
          <w:rFonts w:ascii="Book Antiqua" w:hAnsi="Book Antiqua"/>
          <w:szCs w:val="20"/>
        </w:rPr>
        <w:t xml:space="preserve">Procès-verbal de vente concernant le citoyen René </w:t>
      </w:r>
      <w:proofErr w:type="spellStart"/>
      <w:r w:rsidRPr="004B0B48">
        <w:rPr>
          <w:rFonts w:ascii="Book Antiqua" w:hAnsi="Book Antiqua"/>
          <w:szCs w:val="20"/>
        </w:rPr>
        <w:t>Maugé</w:t>
      </w:r>
      <w:proofErr w:type="spellEnd"/>
      <w:r w:rsidRPr="004B0B48">
        <w:rPr>
          <w:rFonts w:ascii="Book Antiqua" w:hAnsi="Book Antiqua"/>
          <w:szCs w:val="20"/>
        </w:rPr>
        <w:t>, décédé pendant la campagne...</w:t>
      </w:r>
      <w:r w:rsidRPr="00EA475F">
        <w:rPr>
          <w:rFonts w:ascii="Book Antiqua" w:hAnsi="Book Antiqua"/>
          <w:szCs w:val="20"/>
        </w:rPr>
        <w:t xml:space="preserve"> </w:t>
      </w:r>
      <w:r>
        <w:rPr>
          <w:rFonts w:ascii="Book Antiqua" w:hAnsi="Book Antiqua"/>
          <w:szCs w:val="20"/>
        </w:rPr>
        <w:t>”</w:t>
      </w:r>
    </w:p>
    <w:p w14:paraId="28E574E0" w14:textId="77777777" w:rsidR="000176E4" w:rsidRPr="004B0B48" w:rsidRDefault="000176E4" w:rsidP="000176E4">
      <w:pPr>
        <w:jc w:val="both"/>
        <w:rPr>
          <w:rFonts w:ascii="Book Antiqua" w:hAnsi="Book Antiqua"/>
          <w:szCs w:val="20"/>
        </w:rPr>
      </w:pPr>
    </w:p>
    <w:p w14:paraId="05C1839B" w14:textId="77777777" w:rsidR="000176E4" w:rsidRPr="004B0B48" w:rsidRDefault="000176E4" w:rsidP="000176E4">
      <w:pPr>
        <w:numPr>
          <w:ilvl w:val="0"/>
          <w:numId w:val="5"/>
        </w:numPr>
        <w:ind w:left="1553" w:hanging="357"/>
        <w:jc w:val="both"/>
        <w:rPr>
          <w:rFonts w:ascii="Book Antiqua" w:hAnsi="Book Antiqua"/>
          <w:szCs w:val="20"/>
        </w:rPr>
      </w:pPr>
      <w:r w:rsidRPr="004B0B48">
        <w:rPr>
          <w:rFonts w:ascii="Book Antiqua" w:hAnsi="Book Antiqua"/>
          <w:szCs w:val="20"/>
        </w:rPr>
        <w:t xml:space="preserve">Ms 1687:  “Journal de voyage, signé d'Antoine Sautier, garçon-jardinier à bord du </w:t>
      </w:r>
      <w:r w:rsidRPr="004B0B48">
        <w:rPr>
          <w:rFonts w:ascii="Book Antiqua" w:hAnsi="Book Antiqua"/>
          <w:i/>
          <w:szCs w:val="20"/>
        </w:rPr>
        <w:t>Géographe</w:t>
      </w:r>
      <w:r w:rsidRPr="004B0B48">
        <w:rPr>
          <w:rFonts w:ascii="Book Antiqua" w:hAnsi="Book Antiqua"/>
          <w:szCs w:val="20"/>
        </w:rPr>
        <w:t>”.</w:t>
      </w:r>
    </w:p>
    <w:p w14:paraId="6BE276B2" w14:textId="77777777" w:rsidR="000176E4" w:rsidRPr="004B0B48" w:rsidRDefault="000176E4" w:rsidP="000176E4">
      <w:pPr>
        <w:jc w:val="both"/>
        <w:rPr>
          <w:rFonts w:ascii="Book Antiqua" w:hAnsi="Book Antiqua"/>
          <w:szCs w:val="20"/>
        </w:rPr>
      </w:pPr>
    </w:p>
    <w:p w14:paraId="69F07D01" w14:textId="77777777" w:rsidR="000176E4" w:rsidRDefault="000176E4" w:rsidP="000176E4">
      <w:pPr>
        <w:numPr>
          <w:ilvl w:val="0"/>
          <w:numId w:val="5"/>
        </w:numPr>
        <w:ind w:left="1553" w:hanging="357"/>
        <w:jc w:val="both"/>
        <w:rPr>
          <w:rFonts w:ascii="Book Antiqua" w:hAnsi="Book Antiqua"/>
          <w:szCs w:val="20"/>
        </w:rPr>
      </w:pPr>
      <w:r w:rsidRPr="004B0B48">
        <w:rPr>
          <w:rFonts w:ascii="Book Antiqua" w:hAnsi="Book Antiqua"/>
          <w:szCs w:val="20"/>
        </w:rPr>
        <w:t xml:space="preserve">Ms 1688: </w:t>
      </w:r>
      <w:r>
        <w:rPr>
          <w:rFonts w:ascii="Book Antiqua" w:hAnsi="Book Antiqua"/>
          <w:szCs w:val="20"/>
        </w:rPr>
        <w:t>”J</w:t>
      </w:r>
      <w:r w:rsidRPr="004B0B48">
        <w:rPr>
          <w:rFonts w:ascii="Book Antiqua" w:hAnsi="Book Antiqua"/>
          <w:szCs w:val="20"/>
        </w:rPr>
        <w:t xml:space="preserve">ournal du voyage de découvertes dans la mer des Indes, depuis le 6 vendémiaire an IX [28 </w:t>
      </w:r>
      <w:proofErr w:type="spellStart"/>
      <w:r w:rsidRPr="004B0B48">
        <w:rPr>
          <w:rFonts w:ascii="Book Antiqua" w:hAnsi="Book Antiqua"/>
          <w:szCs w:val="20"/>
        </w:rPr>
        <w:t>September</w:t>
      </w:r>
      <w:proofErr w:type="spellEnd"/>
      <w:r w:rsidRPr="004B0B48">
        <w:rPr>
          <w:rFonts w:ascii="Book Antiqua" w:hAnsi="Book Antiqua"/>
          <w:szCs w:val="20"/>
        </w:rPr>
        <w:t xml:space="preserve"> 1802].“  </w:t>
      </w:r>
      <w:r w:rsidRPr="00272F57">
        <w:rPr>
          <w:rFonts w:ascii="Book Antiqua" w:hAnsi="Book Antiqua"/>
          <w:szCs w:val="20"/>
        </w:rPr>
        <w:t xml:space="preserve">Signé « </w:t>
      </w:r>
      <w:proofErr w:type="spellStart"/>
      <w:r w:rsidRPr="00272F57">
        <w:rPr>
          <w:rFonts w:ascii="Book Antiqua" w:hAnsi="Book Antiqua"/>
          <w:szCs w:val="20"/>
        </w:rPr>
        <w:t>Ridlé</w:t>
      </w:r>
      <w:proofErr w:type="spellEnd"/>
      <w:r w:rsidRPr="00272F57">
        <w:rPr>
          <w:rFonts w:ascii="Book Antiqua" w:hAnsi="Book Antiqua"/>
          <w:szCs w:val="20"/>
        </w:rPr>
        <w:t xml:space="preserve"> ».</w:t>
      </w:r>
    </w:p>
    <w:p w14:paraId="49F87065" w14:textId="77777777" w:rsidR="000176E4" w:rsidRPr="00272F57" w:rsidRDefault="000176E4" w:rsidP="000176E4">
      <w:pPr>
        <w:jc w:val="both"/>
        <w:rPr>
          <w:rFonts w:ascii="Book Antiqua" w:hAnsi="Book Antiqua"/>
          <w:szCs w:val="20"/>
        </w:rPr>
      </w:pPr>
    </w:p>
    <w:p w14:paraId="5AFCB525" w14:textId="77777777" w:rsidR="000176E4" w:rsidRPr="004B0B48" w:rsidRDefault="000176E4" w:rsidP="000176E4">
      <w:pPr>
        <w:numPr>
          <w:ilvl w:val="0"/>
          <w:numId w:val="5"/>
        </w:numPr>
        <w:ind w:left="1553" w:hanging="357"/>
        <w:jc w:val="both"/>
        <w:rPr>
          <w:rFonts w:ascii="Book Antiqua" w:hAnsi="Book Antiqua"/>
          <w:szCs w:val="20"/>
        </w:rPr>
      </w:pPr>
      <w:r w:rsidRPr="004B0B48">
        <w:rPr>
          <w:rFonts w:ascii="Book Antiqua" w:hAnsi="Book Antiqua"/>
          <w:szCs w:val="20"/>
        </w:rPr>
        <w:t xml:space="preserve">Ms 1689:  “Livre contenant la description des plantes ramassées pendant le voyage”, par </w:t>
      </w:r>
      <w:proofErr w:type="spellStart"/>
      <w:r w:rsidRPr="004B0B48">
        <w:rPr>
          <w:rFonts w:ascii="Book Antiqua" w:hAnsi="Book Antiqua"/>
          <w:szCs w:val="20"/>
        </w:rPr>
        <w:t>Riedlé</w:t>
      </w:r>
      <w:proofErr w:type="spellEnd"/>
      <w:r w:rsidRPr="004B0B48">
        <w:rPr>
          <w:rFonts w:ascii="Book Antiqua" w:hAnsi="Book Antiqua"/>
          <w:szCs w:val="20"/>
        </w:rPr>
        <w:t>.</w:t>
      </w:r>
    </w:p>
    <w:p w14:paraId="2BBE4035" w14:textId="77777777" w:rsidR="000176E4" w:rsidRPr="004B0B48" w:rsidRDefault="000176E4" w:rsidP="000176E4">
      <w:pPr>
        <w:jc w:val="both"/>
        <w:rPr>
          <w:rFonts w:ascii="Book Antiqua" w:hAnsi="Book Antiqua"/>
          <w:szCs w:val="20"/>
        </w:rPr>
      </w:pPr>
      <w:r w:rsidRPr="004B0B48">
        <w:rPr>
          <w:rFonts w:ascii="Book Antiqua" w:hAnsi="Book Antiqua"/>
          <w:szCs w:val="20"/>
        </w:rPr>
        <w:t xml:space="preserve"> </w:t>
      </w:r>
    </w:p>
    <w:p w14:paraId="3CB1FD15" w14:textId="77777777" w:rsidR="000176E4" w:rsidRPr="00CD4B54" w:rsidRDefault="000176E4" w:rsidP="000176E4">
      <w:pPr>
        <w:spacing w:beforeLines="1" w:before="2" w:afterLines="1" w:after="2"/>
        <w:rPr>
          <w:rFonts w:ascii="Book Antiqua" w:hAnsi="Book Antiqua"/>
          <w:b/>
          <w:szCs w:val="20"/>
          <w:lang w:val="en-US"/>
        </w:rPr>
      </w:pPr>
      <w:r w:rsidRPr="00C70081">
        <w:rPr>
          <w:rFonts w:ascii="Book Antiqua" w:hAnsi="Book Antiqua"/>
          <w:b/>
          <w:szCs w:val="20"/>
          <w:lang w:val="en-AU"/>
        </w:rPr>
        <w:br w:type="page"/>
      </w:r>
      <w:r w:rsidRPr="00CD4B54">
        <w:rPr>
          <w:rFonts w:ascii="Book Antiqua" w:hAnsi="Book Antiqua"/>
          <w:b/>
          <w:szCs w:val="20"/>
          <w:lang w:val="en-US"/>
        </w:rPr>
        <w:lastRenderedPageBreak/>
        <w:t>Administration and Reports</w:t>
      </w:r>
    </w:p>
    <w:p w14:paraId="1346E194" w14:textId="77777777" w:rsidR="000176E4" w:rsidRPr="00CD4B54" w:rsidRDefault="000176E4" w:rsidP="000176E4">
      <w:pPr>
        <w:spacing w:beforeLines="1" w:before="2" w:afterLines="1" w:after="2"/>
        <w:jc w:val="center"/>
        <w:rPr>
          <w:rFonts w:ascii="Book Antiqua" w:hAnsi="Book Antiqua"/>
          <w:b/>
          <w:szCs w:val="20"/>
          <w:lang w:val="en-US"/>
        </w:rPr>
      </w:pPr>
    </w:p>
    <w:p w14:paraId="2148A12A" w14:textId="77777777" w:rsidR="000176E4" w:rsidRPr="004B0B48" w:rsidRDefault="000176E4" w:rsidP="000176E4">
      <w:pPr>
        <w:tabs>
          <w:tab w:val="left" w:pos="1134"/>
        </w:tabs>
        <w:ind w:left="1134" w:hanging="1134"/>
        <w:jc w:val="both"/>
        <w:rPr>
          <w:rFonts w:ascii="Book Antiqua" w:hAnsi="Book Antiqua"/>
          <w:b/>
          <w:lang w:val="en-US"/>
        </w:rPr>
      </w:pPr>
      <w:proofErr w:type="spellStart"/>
      <w:r w:rsidRPr="004B0B48">
        <w:rPr>
          <w:rFonts w:ascii="Book Antiqua" w:hAnsi="Book Antiqua"/>
          <w:b/>
          <w:lang w:val="en-US"/>
        </w:rPr>
        <w:t>Ms</w:t>
      </w:r>
      <w:proofErr w:type="spellEnd"/>
      <w:r w:rsidRPr="004B0B48">
        <w:rPr>
          <w:rFonts w:ascii="Book Antiqua" w:hAnsi="Book Antiqua"/>
          <w:b/>
          <w:lang w:val="en-US"/>
        </w:rPr>
        <w:t xml:space="preserve"> 1214</w:t>
      </w:r>
      <w:r w:rsidRPr="004B0B48">
        <w:rPr>
          <w:rFonts w:ascii="Book Antiqua" w:hAnsi="Book Antiqua"/>
          <w:b/>
          <w:lang w:val="en-US"/>
        </w:rPr>
        <w:tab/>
      </w:r>
      <w:r w:rsidRPr="004B0B48">
        <w:rPr>
          <w:rFonts w:ascii="Book Antiqua" w:hAnsi="Book Antiqua"/>
          <w:lang w:val="en-US"/>
        </w:rPr>
        <w:t>Dissolution of the Commission of the Voyage</w:t>
      </w:r>
    </w:p>
    <w:p w14:paraId="7A5B9D26" w14:textId="77777777" w:rsidR="000176E4" w:rsidRPr="004B0B48" w:rsidRDefault="000176E4" w:rsidP="000176E4">
      <w:pPr>
        <w:ind w:left="1134"/>
        <w:jc w:val="both"/>
        <w:rPr>
          <w:rFonts w:ascii="Book Antiqua" w:hAnsi="Book Antiqua"/>
          <w:lang w:val="en-US"/>
        </w:rPr>
      </w:pPr>
    </w:p>
    <w:p w14:paraId="27A8B34B" w14:textId="77777777" w:rsidR="000176E4" w:rsidRDefault="000176E4" w:rsidP="000176E4">
      <w:pPr>
        <w:ind w:left="1134" w:hanging="425"/>
        <w:jc w:val="both"/>
        <w:rPr>
          <w:rFonts w:ascii="Book Antiqua" w:hAnsi="Book Antiqua"/>
        </w:rPr>
      </w:pPr>
      <w:r w:rsidRPr="004B0B48">
        <w:rPr>
          <w:rFonts w:ascii="Book Antiqua" w:hAnsi="Book Antiqua"/>
          <w:lang w:val="en-US"/>
        </w:rPr>
        <w:t xml:space="preserve">  </w:t>
      </w:r>
      <w:r w:rsidRPr="00777A16">
        <w:rPr>
          <w:rFonts w:ascii="Book Antiqua" w:hAnsi="Book Antiqua"/>
          <w:b/>
        </w:rPr>
        <w:t>/6</w:t>
      </w:r>
      <w:r>
        <w:rPr>
          <w:rFonts w:ascii="Book Antiqua" w:hAnsi="Book Antiqua"/>
          <w:b/>
        </w:rPr>
        <w:t xml:space="preserve"> </w:t>
      </w:r>
      <w:proofErr w:type="spellStart"/>
      <w:r w:rsidRPr="007034F5">
        <w:rPr>
          <w:rFonts w:ascii="Book Antiqua" w:hAnsi="Book Antiqua"/>
        </w:rPr>
        <w:t>Anon</w:t>
      </w:r>
      <w:proofErr w:type="spellEnd"/>
      <w:r w:rsidRPr="007034F5">
        <w:rPr>
          <w:rFonts w:ascii="Book Antiqua" w:hAnsi="Book Antiqua"/>
        </w:rPr>
        <w:t xml:space="preserve">. “Rapport sur le voyage entrepris par les ordres du gouvernement et sous la direction de l’Institut, par le Capitaine Baudin”, </w:t>
      </w:r>
      <w:proofErr w:type="spellStart"/>
      <w:r w:rsidRPr="007034F5">
        <w:rPr>
          <w:rFonts w:ascii="Book Antiqua" w:hAnsi="Book Antiqua"/>
        </w:rPr>
        <w:t>dated</w:t>
      </w:r>
      <w:proofErr w:type="spellEnd"/>
      <w:r w:rsidRPr="007034F5">
        <w:rPr>
          <w:rFonts w:ascii="Book Antiqua" w:hAnsi="Book Antiqua"/>
        </w:rPr>
        <w:t xml:space="preserve"> 26 </w:t>
      </w:r>
      <w:proofErr w:type="spellStart"/>
      <w:r w:rsidRPr="007034F5">
        <w:rPr>
          <w:rFonts w:ascii="Book Antiqua" w:hAnsi="Book Antiqua"/>
        </w:rPr>
        <w:t>December</w:t>
      </w:r>
      <w:proofErr w:type="spellEnd"/>
      <w:r w:rsidRPr="007034F5">
        <w:rPr>
          <w:rFonts w:ascii="Book Antiqua" w:hAnsi="Book Antiqua"/>
        </w:rPr>
        <w:t xml:space="preserve"> 1800.</w:t>
      </w:r>
    </w:p>
    <w:p w14:paraId="0DF2FAB9" w14:textId="77777777" w:rsidR="000176E4" w:rsidRPr="00277DBB" w:rsidRDefault="000176E4" w:rsidP="000176E4">
      <w:pPr>
        <w:ind w:left="709" w:hanging="709"/>
        <w:jc w:val="both"/>
        <w:rPr>
          <w:rFonts w:ascii="Book Antiqua" w:hAnsi="Book Antiqua"/>
        </w:rPr>
      </w:pPr>
    </w:p>
    <w:p w14:paraId="3D8940B5" w14:textId="77777777" w:rsidR="000176E4" w:rsidRPr="00277DBB" w:rsidRDefault="000176E4" w:rsidP="000176E4">
      <w:pPr>
        <w:ind w:left="1134" w:hanging="1134"/>
        <w:jc w:val="both"/>
        <w:rPr>
          <w:rFonts w:ascii="Book Antiqua" w:hAnsi="Book Antiqua"/>
        </w:rPr>
      </w:pPr>
      <w:r w:rsidRPr="00272F57">
        <w:rPr>
          <w:rFonts w:ascii="Book Antiqua" w:hAnsi="Book Antiqua"/>
          <w:b/>
        </w:rPr>
        <w:t>Ms 1686</w:t>
      </w:r>
      <w:r w:rsidRPr="00277DBB">
        <w:rPr>
          <w:rFonts w:ascii="Book Antiqua" w:hAnsi="Book Antiqua"/>
        </w:rPr>
        <w:tab/>
        <w:t>Baudin, N. “</w:t>
      </w:r>
      <w:proofErr w:type="spellStart"/>
      <w:r w:rsidRPr="00277DBB">
        <w:rPr>
          <w:rFonts w:ascii="Book Antiqua" w:hAnsi="Book Antiqua"/>
        </w:rPr>
        <w:t>Procès verbal</w:t>
      </w:r>
      <w:proofErr w:type="spellEnd"/>
      <w:r w:rsidRPr="00277DBB">
        <w:rPr>
          <w:rFonts w:ascii="Book Antiqua" w:hAnsi="Book Antiqua"/>
        </w:rPr>
        <w:t xml:space="preserve"> de vente d’une petite partie des effets appartenant au C</w:t>
      </w:r>
      <w:r w:rsidRPr="00277DBB">
        <w:rPr>
          <w:rFonts w:ascii="Book Antiqua" w:hAnsi="Book Antiqua"/>
          <w:vertAlign w:val="superscript"/>
        </w:rPr>
        <w:t>en</w:t>
      </w:r>
      <w:r w:rsidRPr="00277DBB">
        <w:rPr>
          <w:rFonts w:ascii="Book Antiqua" w:hAnsi="Book Antiqua"/>
        </w:rPr>
        <w:t xml:space="preserve"> </w:t>
      </w:r>
      <w:proofErr w:type="spellStart"/>
      <w:r w:rsidRPr="00277DBB">
        <w:rPr>
          <w:rFonts w:ascii="Book Antiqua" w:hAnsi="Book Antiqua"/>
        </w:rPr>
        <w:t>Maugé</w:t>
      </w:r>
      <w:proofErr w:type="spellEnd"/>
      <w:r w:rsidRPr="00277DBB">
        <w:rPr>
          <w:rFonts w:ascii="Book Antiqua" w:hAnsi="Book Antiqua"/>
        </w:rPr>
        <w:t xml:space="preserve">, décédé pendant la campagne des corvettes le </w:t>
      </w:r>
      <w:r w:rsidRPr="00277DBB">
        <w:rPr>
          <w:rFonts w:ascii="Book Antiqua" w:hAnsi="Book Antiqua"/>
          <w:i/>
        </w:rPr>
        <w:t>Géographe</w:t>
      </w:r>
      <w:r w:rsidRPr="00277DBB">
        <w:rPr>
          <w:rFonts w:ascii="Book Antiqua" w:hAnsi="Book Antiqua"/>
        </w:rPr>
        <w:t xml:space="preserve"> et le </w:t>
      </w:r>
      <w:r w:rsidRPr="00277DBB">
        <w:rPr>
          <w:rFonts w:ascii="Book Antiqua" w:hAnsi="Book Antiqua"/>
          <w:i/>
        </w:rPr>
        <w:t>Naturaliste</w:t>
      </w:r>
      <w:r w:rsidRPr="00277DBB">
        <w:rPr>
          <w:rFonts w:ascii="Book Antiqua" w:hAnsi="Book Antiqua"/>
        </w:rPr>
        <w:t xml:space="preserve"> sous le commandement du </w:t>
      </w:r>
      <w:proofErr w:type="spellStart"/>
      <w:r w:rsidRPr="00277DBB">
        <w:rPr>
          <w:rFonts w:ascii="Book Antiqua" w:hAnsi="Book Antiqua"/>
        </w:rPr>
        <w:t>Cap</w:t>
      </w:r>
      <w:r w:rsidRPr="00277DBB">
        <w:rPr>
          <w:rFonts w:ascii="Book Antiqua" w:hAnsi="Book Antiqua"/>
          <w:vertAlign w:val="superscript"/>
        </w:rPr>
        <w:t>ne</w:t>
      </w:r>
      <w:proofErr w:type="spellEnd"/>
      <w:r w:rsidRPr="00277DBB">
        <w:rPr>
          <w:rFonts w:ascii="Book Antiqua" w:hAnsi="Book Antiqua"/>
        </w:rPr>
        <w:t xml:space="preserve"> N</w:t>
      </w:r>
      <w:r w:rsidRPr="00277DBB">
        <w:rPr>
          <w:rFonts w:ascii="Book Antiqua" w:hAnsi="Book Antiqua"/>
          <w:vertAlign w:val="superscript"/>
        </w:rPr>
        <w:t>s</w:t>
      </w:r>
      <w:r w:rsidRPr="00277DBB">
        <w:rPr>
          <w:rFonts w:ascii="Book Antiqua" w:hAnsi="Book Antiqua"/>
        </w:rPr>
        <w:t xml:space="preserve"> Baudin”, </w:t>
      </w:r>
      <w:proofErr w:type="spellStart"/>
      <w:r w:rsidRPr="00277DBB">
        <w:rPr>
          <w:rFonts w:ascii="Book Antiqua" w:hAnsi="Book Antiqua"/>
        </w:rPr>
        <w:t>dated</w:t>
      </w:r>
      <w:proofErr w:type="spellEnd"/>
      <w:r w:rsidRPr="00277DBB">
        <w:rPr>
          <w:rFonts w:ascii="Book Antiqua" w:hAnsi="Book Antiqua"/>
        </w:rPr>
        <w:t xml:space="preserve"> 26 germinal an X [16 April 1802].</w:t>
      </w:r>
    </w:p>
    <w:p w14:paraId="55842DC1" w14:textId="77777777" w:rsidR="000176E4" w:rsidRPr="007034F5" w:rsidRDefault="000176E4" w:rsidP="000176E4">
      <w:pPr>
        <w:ind w:left="1134"/>
        <w:jc w:val="both"/>
        <w:rPr>
          <w:rFonts w:ascii="Book Antiqua" w:hAnsi="Book Antiqua"/>
        </w:rPr>
      </w:pPr>
    </w:p>
    <w:p w14:paraId="4ADC2253" w14:textId="77777777" w:rsidR="000176E4" w:rsidRPr="00DA3638" w:rsidRDefault="000176E4" w:rsidP="000176E4">
      <w:pPr>
        <w:spacing w:beforeLines="1" w:before="2" w:afterLines="1" w:after="2"/>
        <w:rPr>
          <w:rFonts w:ascii="Book Antiqua" w:hAnsi="Book Antiqua"/>
          <w:b/>
          <w:szCs w:val="20"/>
        </w:rPr>
      </w:pPr>
    </w:p>
    <w:p w14:paraId="7A1DA27D" w14:textId="77777777" w:rsidR="000176E4" w:rsidRPr="004B0B48" w:rsidRDefault="000176E4" w:rsidP="000176E4">
      <w:pPr>
        <w:spacing w:beforeLines="1" w:before="2" w:afterLines="1" w:after="2"/>
        <w:rPr>
          <w:rFonts w:ascii="Book Antiqua" w:hAnsi="Book Antiqua"/>
          <w:b/>
          <w:szCs w:val="20"/>
        </w:rPr>
      </w:pPr>
      <w:r w:rsidRPr="004B0B48">
        <w:rPr>
          <w:rFonts w:ascii="Book Antiqua" w:hAnsi="Book Antiqua"/>
          <w:b/>
          <w:szCs w:val="20"/>
        </w:rPr>
        <w:t>Artwork</w:t>
      </w:r>
    </w:p>
    <w:p w14:paraId="5DEF9B88" w14:textId="77777777" w:rsidR="000176E4" w:rsidRPr="004B0B48" w:rsidRDefault="000176E4" w:rsidP="000176E4">
      <w:pPr>
        <w:spacing w:beforeLines="1" w:before="2" w:afterLines="1" w:after="2"/>
        <w:ind w:left="993"/>
        <w:jc w:val="both"/>
        <w:rPr>
          <w:rFonts w:ascii="Book Antiqua" w:hAnsi="Book Antiqua"/>
          <w:b/>
          <w:szCs w:val="20"/>
        </w:rPr>
      </w:pPr>
    </w:p>
    <w:p w14:paraId="4C2E8FA4" w14:textId="77777777" w:rsidR="000176E4" w:rsidRPr="00272F57" w:rsidRDefault="000176E4" w:rsidP="000176E4">
      <w:pPr>
        <w:widowControl w:val="0"/>
        <w:tabs>
          <w:tab w:val="left" w:pos="0"/>
        </w:tabs>
        <w:autoSpaceDE w:val="0"/>
        <w:autoSpaceDN w:val="0"/>
        <w:adjustRightInd w:val="0"/>
        <w:jc w:val="both"/>
        <w:rPr>
          <w:rFonts w:ascii="Book Antiqua" w:hAnsi="Book Antiqua" w:cs="Verdana"/>
          <w:b/>
          <w:szCs w:val="18"/>
        </w:rPr>
      </w:pPr>
      <w:r w:rsidRPr="00272F57">
        <w:rPr>
          <w:rFonts w:ascii="Book Antiqua" w:hAnsi="Book Antiqua" w:cs="Verdana"/>
          <w:b/>
          <w:szCs w:val="18"/>
        </w:rPr>
        <w:t>Ms 1715-1749</w:t>
      </w:r>
    </w:p>
    <w:p w14:paraId="31495B40" w14:textId="77777777" w:rsidR="000176E4" w:rsidRDefault="000176E4" w:rsidP="000176E4">
      <w:pPr>
        <w:widowControl w:val="0"/>
        <w:tabs>
          <w:tab w:val="left" w:pos="0"/>
        </w:tabs>
        <w:autoSpaceDE w:val="0"/>
        <w:autoSpaceDN w:val="0"/>
        <w:adjustRightInd w:val="0"/>
        <w:ind w:left="1134"/>
        <w:jc w:val="both"/>
        <w:rPr>
          <w:rFonts w:ascii="Book Antiqua" w:hAnsi="Book Antiqua" w:cs="Verdana"/>
          <w:szCs w:val="18"/>
        </w:rPr>
      </w:pPr>
      <w:r w:rsidRPr="007034F5">
        <w:rPr>
          <w:rFonts w:ascii="Book Antiqua" w:hAnsi="Book Antiqua"/>
        </w:rPr>
        <w:t>“</w:t>
      </w:r>
      <w:r w:rsidRPr="00FE4057">
        <w:rPr>
          <w:rFonts w:ascii="Book Antiqua" w:hAnsi="Book Antiqua" w:cs="Verdana"/>
          <w:szCs w:val="18"/>
        </w:rPr>
        <w:t>Manuscrits de Charles-Alexandre</w:t>
      </w:r>
      <w:r>
        <w:rPr>
          <w:rFonts w:ascii="Book Antiqua" w:hAnsi="Book Antiqua" w:cs="Verdana"/>
          <w:szCs w:val="18"/>
        </w:rPr>
        <w:t xml:space="preserve"> </w:t>
      </w:r>
      <w:r w:rsidRPr="00FE4057">
        <w:rPr>
          <w:rFonts w:ascii="Book Antiqua" w:hAnsi="Book Antiqua" w:cs="Verdana"/>
          <w:szCs w:val="18"/>
        </w:rPr>
        <w:t>Lesueur (1778-1846), en partie publiés</w:t>
      </w:r>
      <w:r>
        <w:rPr>
          <w:rFonts w:ascii="Book Antiqua" w:hAnsi="Book Antiqua" w:cs="Verdana"/>
          <w:szCs w:val="18"/>
        </w:rPr>
        <w:t>.</w:t>
      </w:r>
      <w:r w:rsidRPr="007034F5">
        <w:rPr>
          <w:rFonts w:ascii="Book Antiqua" w:hAnsi="Book Antiqua"/>
        </w:rPr>
        <w:t>”</w:t>
      </w:r>
    </w:p>
    <w:p w14:paraId="663E6377" w14:textId="77777777" w:rsidR="000176E4" w:rsidRDefault="000176E4" w:rsidP="000176E4">
      <w:pPr>
        <w:widowControl w:val="0"/>
        <w:tabs>
          <w:tab w:val="left" w:pos="0"/>
        </w:tabs>
        <w:autoSpaceDE w:val="0"/>
        <w:autoSpaceDN w:val="0"/>
        <w:adjustRightInd w:val="0"/>
        <w:ind w:left="1134"/>
        <w:jc w:val="both"/>
        <w:rPr>
          <w:rFonts w:ascii="Book Antiqua" w:hAnsi="Book Antiqua" w:cs="Verdana"/>
          <w:szCs w:val="18"/>
        </w:rPr>
      </w:pPr>
    </w:p>
    <w:p w14:paraId="027AB56F" w14:textId="77777777" w:rsidR="000176E4" w:rsidRPr="004B0B48" w:rsidRDefault="000176E4" w:rsidP="000176E4">
      <w:pPr>
        <w:numPr>
          <w:ilvl w:val="0"/>
          <w:numId w:val="6"/>
        </w:numPr>
        <w:tabs>
          <w:tab w:val="clear" w:pos="720"/>
          <w:tab w:val="left" w:pos="993"/>
        </w:tabs>
        <w:spacing w:beforeLines="1" w:before="2" w:afterLines="1" w:after="2"/>
        <w:ind w:left="1134" w:firstLine="0"/>
        <w:jc w:val="both"/>
        <w:rPr>
          <w:rFonts w:ascii="Book Antiqua" w:hAnsi="Book Antiqua"/>
          <w:szCs w:val="20"/>
        </w:rPr>
      </w:pPr>
      <w:r w:rsidRPr="004B0B48">
        <w:rPr>
          <w:rFonts w:ascii="Book Antiqua" w:hAnsi="Book Antiqua"/>
          <w:szCs w:val="20"/>
        </w:rPr>
        <w:t xml:space="preserve">Ms 1739: </w:t>
      </w:r>
      <w:r w:rsidRPr="007034F5">
        <w:rPr>
          <w:rFonts w:ascii="Book Antiqua" w:hAnsi="Book Antiqua"/>
        </w:rPr>
        <w:t>“</w:t>
      </w:r>
      <w:r w:rsidRPr="004B0B48">
        <w:rPr>
          <w:rFonts w:ascii="Book Antiqua" w:hAnsi="Book Antiqua"/>
          <w:szCs w:val="20"/>
        </w:rPr>
        <w:t>Polypiers vivants de l'Océan, de la Manche, des côtes de France et d'Angleterre</w:t>
      </w:r>
      <w:r w:rsidRPr="007034F5">
        <w:rPr>
          <w:rFonts w:ascii="Book Antiqua" w:hAnsi="Book Antiqua"/>
        </w:rPr>
        <w:t>”</w:t>
      </w:r>
      <w:r w:rsidRPr="004B0B48">
        <w:rPr>
          <w:rFonts w:ascii="Book Antiqua" w:hAnsi="Book Antiqua"/>
          <w:szCs w:val="20"/>
        </w:rPr>
        <w:t xml:space="preserve"> (in spite of the </w:t>
      </w:r>
      <w:proofErr w:type="spellStart"/>
      <w:r w:rsidRPr="004B0B48">
        <w:rPr>
          <w:rFonts w:ascii="Book Antiqua" w:hAnsi="Book Antiqua"/>
          <w:szCs w:val="20"/>
        </w:rPr>
        <w:t>title</w:t>
      </w:r>
      <w:proofErr w:type="spellEnd"/>
      <w:r w:rsidRPr="004B0B48">
        <w:rPr>
          <w:rFonts w:ascii="Book Antiqua" w:hAnsi="Book Antiqua"/>
          <w:szCs w:val="20"/>
        </w:rPr>
        <w:t xml:space="preserve"> of </w:t>
      </w:r>
      <w:proofErr w:type="spellStart"/>
      <w:r w:rsidRPr="004B0B48">
        <w:rPr>
          <w:rFonts w:ascii="Book Antiqua" w:hAnsi="Book Antiqua"/>
          <w:szCs w:val="20"/>
        </w:rPr>
        <w:t>this</w:t>
      </w:r>
      <w:proofErr w:type="spellEnd"/>
      <w:r w:rsidRPr="004B0B48">
        <w:rPr>
          <w:rFonts w:ascii="Book Antiqua" w:hAnsi="Book Antiqua"/>
          <w:szCs w:val="20"/>
        </w:rPr>
        <w:t xml:space="preserve"> dossier, </w:t>
      </w:r>
      <w:proofErr w:type="spellStart"/>
      <w:r w:rsidRPr="004B0B48">
        <w:rPr>
          <w:rFonts w:ascii="Book Antiqua" w:hAnsi="Book Antiqua"/>
          <w:szCs w:val="20"/>
        </w:rPr>
        <w:t>Australian</w:t>
      </w:r>
      <w:proofErr w:type="spellEnd"/>
      <w:r w:rsidRPr="004B0B48">
        <w:rPr>
          <w:rFonts w:ascii="Book Antiqua" w:hAnsi="Book Antiqua"/>
          <w:szCs w:val="20"/>
        </w:rPr>
        <w:t xml:space="preserve"> </w:t>
      </w:r>
      <w:proofErr w:type="spellStart"/>
      <w:r w:rsidRPr="004B0B48">
        <w:rPr>
          <w:rFonts w:ascii="Book Antiqua" w:hAnsi="Book Antiqua"/>
          <w:szCs w:val="20"/>
        </w:rPr>
        <w:t>specimens</w:t>
      </w:r>
      <w:proofErr w:type="spellEnd"/>
      <w:r w:rsidRPr="004B0B48">
        <w:rPr>
          <w:rFonts w:ascii="Book Antiqua" w:hAnsi="Book Antiqua"/>
          <w:szCs w:val="20"/>
        </w:rPr>
        <w:t xml:space="preserve"> are to </w:t>
      </w:r>
      <w:proofErr w:type="spellStart"/>
      <w:r w:rsidRPr="004B0B48">
        <w:rPr>
          <w:rFonts w:ascii="Book Antiqua" w:hAnsi="Book Antiqua"/>
          <w:szCs w:val="20"/>
        </w:rPr>
        <w:t>be</w:t>
      </w:r>
      <w:proofErr w:type="spellEnd"/>
      <w:r w:rsidRPr="004B0B48">
        <w:rPr>
          <w:rFonts w:ascii="Book Antiqua" w:hAnsi="Book Antiqua"/>
          <w:szCs w:val="20"/>
        </w:rPr>
        <w:t xml:space="preserve"> </w:t>
      </w:r>
      <w:proofErr w:type="spellStart"/>
      <w:r w:rsidRPr="004B0B48">
        <w:rPr>
          <w:rFonts w:ascii="Book Antiqua" w:hAnsi="Book Antiqua"/>
          <w:szCs w:val="20"/>
        </w:rPr>
        <w:t>found</w:t>
      </w:r>
      <w:proofErr w:type="spellEnd"/>
      <w:r w:rsidRPr="004B0B48">
        <w:rPr>
          <w:rFonts w:ascii="Book Antiqua" w:hAnsi="Book Antiqua"/>
          <w:szCs w:val="20"/>
        </w:rPr>
        <w:t xml:space="preserve"> in </w:t>
      </w:r>
      <w:proofErr w:type="spellStart"/>
      <w:r w:rsidRPr="004B0B48">
        <w:rPr>
          <w:rFonts w:ascii="Book Antiqua" w:hAnsi="Book Antiqua"/>
          <w:szCs w:val="20"/>
        </w:rPr>
        <w:t>these</w:t>
      </w:r>
      <w:proofErr w:type="spellEnd"/>
      <w:r w:rsidRPr="004B0B48">
        <w:rPr>
          <w:rFonts w:ascii="Book Antiqua" w:hAnsi="Book Antiqua"/>
          <w:szCs w:val="20"/>
        </w:rPr>
        <w:t xml:space="preserve"> </w:t>
      </w:r>
      <w:proofErr w:type="spellStart"/>
      <w:r w:rsidRPr="004B0B48">
        <w:rPr>
          <w:rFonts w:ascii="Book Antiqua" w:hAnsi="Book Antiqua"/>
          <w:szCs w:val="20"/>
        </w:rPr>
        <w:t>drawings</w:t>
      </w:r>
      <w:proofErr w:type="spellEnd"/>
      <w:r w:rsidRPr="004B0B48">
        <w:rPr>
          <w:rFonts w:ascii="Book Antiqua" w:hAnsi="Book Antiqua"/>
          <w:szCs w:val="20"/>
        </w:rPr>
        <w:t>).</w:t>
      </w:r>
    </w:p>
    <w:p w14:paraId="388F17B3" w14:textId="77777777" w:rsidR="000176E4" w:rsidRPr="004B0B48" w:rsidRDefault="000176E4" w:rsidP="000176E4">
      <w:pPr>
        <w:tabs>
          <w:tab w:val="left" w:pos="993"/>
        </w:tabs>
        <w:spacing w:beforeLines="1" w:before="2" w:afterLines="1" w:after="2"/>
        <w:ind w:left="1134"/>
        <w:jc w:val="both"/>
        <w:rPr>
          <w:rFonts w:ascii="Book Antiqua" w:hAnsi="Book Antiqua"/>
          <w:szCs w:val="20"/>
        </w:rPr>
      </w:pPr>
    </w:p>
    <w:p w14:paraId="648D0698" w14:textId="77777777" w:rsidR="000176E4" w:rsidRPr="004B0B48" w:rsidRDefault="000176E4" w:rsidP="000176E4">
      <w:pPr>
        <w:numPr>
          <w:ilvl w:val="0"/>
          <w:numId w:val="6"/>
        </w:numPr>
        <w:tabs>
          <w:tab w:val="clear" w:pos="720"/>
          <w:tab w:val="left" w:pos="993"/>
        </w:tabs>
        <w:spacing w:beforeLines="1" w:before="2" w:afterLines="1" w:after="2"/>
        <w:ind w:left="1134" w:firstLine="0"/>
        <w:jc w:val="both"/>
        <w:rPr>
          <w:rFonts w:ascii="Book Antiqua" w:hAnsi="Book Antiqua"/>
          <w:szCs w:val="20"/>
        </w:rPr>
      </w:pPr>
      <w:r w:rsidRPr="004B0B48">
        <w:rPr>
          <w:rFonts w:ascii="Book Antiqua" w:hAnsi="Book Antiqua"/>
          <w:szCs w:val="20"/>
        </w:rPr>
        <w:t xml:space="preserve">Ms 1742: </w:t>
      </w:r>
      <w:r w:rsidRPr="007034F5">
        <w:rPr>
          <w:rFonts w:ascii="Book Antiqua" w:hAnsi="Book Antiqua"/>
        </w:rPr>
        <w:t>“</w:t>
      </w:r>
      <w:r w:rsidRPr="004B0B48">
        <w:rPr>
          <w:rFonts w:ascii="Book Antiqua" w:hAnsi="Book Antiqua"/>
          <w:szCs w:val="20"/>
        </w:rPr>
        <w:t>Polypiers vivants. Terres Australes.</w:t>
      </w:r>
      <w:r w:rsidRPr="007034F5">
        <w:rPr>
          <w:rFonts w:ascii="Book Antiqua" w:hAnsi="Book Antiqua"/>
        </w:rPr>
        <w:t>”</w:t>
      </w:r>
    </w:p>
    <w:p w14:paraId="1142DA86" w14:textId="77777777" w:rsidR="000176E4" w:rsidRPr="004B0B48" w:rsidRDefault="000176E4" w:rsidP="000176E4">
      <w:pPr>
        <w:tabs>
          <w:tab w:val="left" w:pos="993"/>
        </w:tabs>
        <w:spacing w:beforeLines="1" w:before="2" w:afterLines="1" w:after="2"/>
        <w:ind w:left="709"/>
        <w:rPr>
          <w:rFonts w:ascii="Book Antiqua" w:hAnsi="Book Antiqua"/>
          <w:szCs w:val="20"/>
        </w:rPr>
      </w:pPr>
    </w:p>
    <w:p w14:paraId="4CC61055" w14:textId="77777777" w:rsidR="000176E4" w:rsidRPr="004B0B48" w:rsidRDefault="000176E4" w:rsidP="000176E4">
      <w:pPr>
        <w:tabs>
          <w:tab w:val="left" w:pos="993"/>
        </w:tabs>
        <w:spacing w:beforeLines="1" w:before="2" w:afterLines="1" w:after="2"/>
        <w:rPr>
          <w:rFonts w:ascii="Book Antiqua" w:hAnsi="Book Antiqua"/>
          <w:b/>
          <w:szCs w:val="20"/>
        </w:rPr>
      </w:pPr>
      <w:proofErr w:type="spellStart"/>
      <w:r w:rsidRPr="004B0B48">
        <w:rPr>
          <w:rFonts w:ascii="Book Antiqua" w:hAnsi="Book Antiqua"/>
          <w:b/>
          <w:szCs w:val="20"/>
        </w:rPr>
        <w:t>Correspondence</w:t>
      </w:r>
      <w:proofErr w:type="spellEnd"/>
    </w:p>
    <w:p w14:paraId="656D7BEC" w14:textId="77777777" w:rsidR="000176E4" w:rsidRPr="004B0B48" w:rsidRDefault="000176E4" w:rsidP="000176E4">
      <w:pPr>
        <w:tabs>
          <w:tab w:val="left" w:pos="993"/>
        </w:tabs>
        <w:spacing w:beforeLines="1" w:before="2" w:afterLines="1" w:after="2"/>
        <w:ind w:left="709"/>
        <w:rPr>
          <w:rFonts w:ascii="Book Antiqua" w:hAnsi="Book Antiqua"/>
          <w:b/>
          <w:szCs w:val="20"/>
        </w:rPr>
      </w:pPr>
    </w:p>
    <w:p w14:paraId="3437EDEB" w14:textId="77777777" w:rsidR="000176E4" w:rsidRPr="004B0B48" w:rsidRDefault="000176E4" w:rsidP="000176E4">
      <w:pPr>
        <w:ind w:left="1134" w:hanging="1134"/>
        <w:jc w:val="both"/>
        <w:rPr>
          <w:rFonts w:ascii="Book Antiqua" w:hAnsi="Book Antiqua"/>
          <w:b/>
          <w:szCs w:val="20"/>
        </w:rPr>
      </w:pPr>
      <w:r w:rsidRPr="004B0B48">
        <w:rPr>
          <w:rFonts w:ascii="Book Antiqua" w:hAnsi="Book Antiqua"/>
          <w:b/>
          <w:szCs w:val="20"/>
        </w:rPr>
        <w:t>Ms 1984 (167-176)</w:t>
      </w:r>
    </w:p>
    <w:p w14:paraId="60AF1A66" w14:textId="77777777" w:rsidR="000176E4" w:rsidRPr="004B0B48" w:rsidRDefault="000176E4" w:rsidP="000176E4">
      <w:pPr>
        <w:ind w:left="1134" w:hanging="1134"/>
        <w:jc w:val="both"/>
        <w:rPr>
          <w:rFonts w:ascii="Book Antiqua" w:hAnsi="Book Antiqua"/>
          <w:szCs w:val="20"/>
        </w:rPr>
      </w:pPr>
      <w:r w:rsidRPr="004B0B48">
        <w:rPr>
          <w:rFonts w:ascii="Book Antiqua" w:hAnsi="Book Antiqua"/>
          <w:szCs w:val="20"/>
        </w:rPr>
        <w:tab/>
        <w:t xml:space="preserve">Correspondance de Boos à </w:t>
      </w:r>
      <w:proofErr w:type="spellStart"/>
      <w:r w:rsidRPr="004B0B48">
        <w:rPr>
          <w:rFonts w:ascii="Book Antiqua" w:hAnsi="Book Antiqua"/>
          <w:szCs w:val="20"/>
        </w:rPr>
        <w:t>Thouin</w:t>
      </w:r>
      <w:proofErr w:type="spellEnd"/>
      <w:r w:rsidRPr="004B0B48">
        <w:rPr>
          <w:rFonts w:ascii="Book Antiqua" w:hAnsi="Book Antiqua"/>
          <w:szCs w:val="20"/>
        </w:rPr>
        <w:t xml:space="preserve"> [24 April 1801-10 May 1820].</w:t>
      </w:r>
    </w:p>
    <w:p w14:paraId="3894A694" w14:textId="77777777" w:rsidR="000176E4" w:rsidRPr="004B0B48" w:rsidRDefault="000176E4" w:rsidP="000176E4">
      <w:pPr>
        <w:ind w:left="1134" w:hanging="1134"/>
        <w:jc w:val="both"/>
        <w:rPr>
          <w:rFonts w:ascii="Book Antiqua" w:hAnsi="Book Antiqua"/>
          <w:szCs w:val="20"/>
        </w:rPr>
      </w:pPr>
    </w:p>
    <w:p w14:paraId="39C74858" w14:textId="77777777" w:rsidR="000176E4" w:rsidRDefault="000176E4" w:rsidP="000176E4">
      <w:pPr>
        <w:ind w:left="1134" w:hanging="1134"/>
        <w:jc w:val="both"/>
        <w:rPr>
          <w:rFonts w:ascii="Book Antiqua" w:hAnsi="Book Antiqua"/>
        </w:rPr>
      </w:pPr>
      <w:r w:rsidRPr="004B0B48">
        <w:rPr>
          <w:rFonts w:ascii="Book Antiqua" w:hAnsi="Book Antiqua"/>
          <w:b/>
          <w:szCs w:val="20"/>
        </w:rPr>
        <w:t>Ms 2082</w:t>
      </w:r>
      <w:r w:rsidRPr="004B0B48">
        <w:rPr>
          <w:rFonts w:ascii="Book Antiqua" w:hAnsi="Book Antiqua"/>
          <w:szCs w:val="20"/>
        </w:rPr>
        <w:tab/>
        <w:t xml:space="preserve">Baudin, N., </w:t>
      </w:r>
      <w:r w:rsidRPr="007034F5">
        <w:rPr>
          <w:rFonts w:ascii="Book Antiqua" w:hAnsi="Book Antiqua"/>
        </w:rPr>
        <w:t>“</w:t>
      </w:r>
      <w:r w:rsidRPr="004B0B48">
        <w:rPr>
          <w:rFonts w:ascii="Book Antiqua" w:hAnsi="Book Antiqua"/>
          <w:szCs w:val="20"/>
        </w:rPr>
        <w:t xml:space="preserve">Voyage de découvertes aux Terres australes (1800-18804) à bord des vaisseaux le </w:t>
      </w:r>
      <w:r w:rsidRPr="004B0B48">
        <w:rPr>
          <w:rFonts w:ascii="Book Antiqua" w:hAnsi="Book Antiqua"/>
          <w:i/>
          <w:szCs w:val="20"/>
        </w:rPr>
        <w:t>Géographe</w:t>
      </w:r>
      <w:r w:rsidRPr="004B0B48">
        <w:rPr>
          <w:rFonts w:ascii="Book Antiqua" w:hAnsi="Book Antiqua"/>
          <w:szCs w:val="20"/>
        </w:rPr>
        <w:t xml:space="preserve"> et le </w:t>
      </w:r>
      <w:r w:rsidRPr="004B0B48">
        <w:rPr>
          <w:rFonts w:ascii="Book Antiqua" w:hAnsi="Book Antiqua"/>
          <w:i/>
          <w:szCs w:val="20"/>
        </w:rPr>
        <w:t>Naturaliste</w:t>
      </w:r>
      <w:r w:rsidRPr="004B0B48">
        <w:rPr>
          <w:rFonts w:ascii="Book Antiqua" w:hAnsi="Book Antiqua"/>
          <w:szCs w:val="20"/>
        </w:rPr>
        <w:t>:  huit lettres, ornées de la vignette gravée représentant les deux navires, signées du capitaine Nicolas Baudin, commandant de l’expédition, et adressées à Antoine-Laurent de Jussieu entre le 17 vendémiaire an IX (9 octobre 1800) et le 20 brumaire an XI (11 novembre 1802);  une lettre signée de Baudin, datée du 26 brumaire an XI (17 novembre 1802) et adressée au capitaine Hamelin, commandant le</w:t>
      </w:r>
      <w:r w:rsidRPr="004B0B48">
        <w:rPr>
          <w:rFonts w:ascii="Book Antiqua" w:hAnsi="Book Antiqua"/>
          <w:i/>
          <w:szCs w:val="20"/>
        </w:rPr>
        <w:t xml:space="preserve"> Naturaliste</w:t>
      </w:r>
      <w:r w:rsidRPr="004B0B48">
        <w:rPr>
          <w:rFonts w:ascii="Book Antiqua" w:hAnsi="Book Antiqua"/>
          <w:szCs w:val="20"/>
        </w:rPr>
        <w:t>.</w:t>
      </w:r>
      <w:r w:rsidRPr="007034F5">
        <w:rPr>
          <w:rFonts w:ascii="Book Antiqua" w:hAnsi="Book Antiqua"/>
        </w:rPr>
        <w:t>”</w:t>
      </w:r>
    </w:p>
    <w:p w14:paraId="2D2F23DF" w14:textId="77777777" w:rsidR="000176E4" w:rsidRPr="00FD0EF5" w:rsidRDefault="000176E4" w:rsidP="000176E4">
      <w:pPr>
        <w:ind w:left="1134" w:hanging="1134"/>
        <w:jc w:val="both"/>
        <w:rPr>
          <w:rFonts w:ascii="Book Antiqua" w:hAnsi="Book Antiqua"/>
          <w:b/>
        </w:rPr>
      </w:pPr>
    </w:p>
    <w:p w14:paraId="047FFBEE" w14:textId="77777777" w:rsidR="000176E4" w:rsidRDefault="000176E4" w:rsidP="000176E4">
      <w:pPr>
        <w:ind w:left="1134" w:hanging="1134"/>
        <w:jc w:val="both"/>
        <w:rPr>
          <w:rFonts w:ascii="Book Antiqua" w:hAnsi="Book Antiqua"/>
        </w:rPr>
      </w:pPr>
      <w:r w:rsidRPr="00FD0EF5">
        <w:rPr>
          <w:rFonts w:ascii="Book Antiqua" w:hAnsi="Book Antiqua"/>
          <w:b/>
        </w:rPr>
        <w:t>Ms 2621</w:t>
      </w:r>
      <w:r>
        <w:rPr>
          <w:rFonts w:ascii="Book Antiqua" w:hAnsi="Book Antiqua"/>
        </w:rPr>
        <w:tab/>
      </w:r>
      <w:r w:rsidRPr="007034F5">
        <w:rPr>
          <w:rFonts w:ascii="Book Antiqua" w:hAnsi="Book Antiqua"/>
        </w:rPr>
        <w:t>“</w:t>
      </w:r>
      <w:r>
        <w:rPr>
          <w:rFonts w:ascii="Book Antiqua" w:hAnsi="Book Antiqua"/>
        </w:rPr>
        <w:t>Instructions données par le Muséum aux naturalistes qui accompagnèrent le C. Baudin dans son expédition à l’Isle de la Trinité espagnole</w:t>
      </w:r>
      <w:r w:rsidRPr="00DA3638">
        <w:rPr>
          <w:rFonts w:ascii="Book Antiqua" w:hAnsi="Book Antiqua"/>
          <w:szCs w:val="20"/>
        </w:rPr>
        <w:t>.</w:t>
      </w:r>
      <w:r w:rsidRPr="007034F5">
        <w:rPr>
          <w:rFonts w:ascii="Book Antiqua" w:hAnsi="Book Antiqua"/>
        </w:rPr>
        <w:t>”</w:t>
      </w:r>
    </w:p>
    <w:p w14:paraId="3CF08BBD" w14:textId="77777777" w:rsidR="000176E4" w:rsidRDefault="000176E4" w:rsidP="000176E4">
      <w:pPr>
        <w:ind w:left="1134" w:hanging="1134"/>
        <w:jc w:val="both"/>
        <w:rPr>
          <w:rFonts w:ascii="Book Antiqua" w:hAnsi="Book Antiqua"/>
        </w:rPr>
      </w:pPr>
    </w:p>
    <w:p w14:paraId="732DA6ED" w14:textId="77777777" w:rsidR="000176E4" w:rsidRPr="00CD4B54" w:rsidRDefault="000176E4" w:rsidP="000176E4">
      <w:pPr>
        <w:ind w:left="1134" w:hanging="1134"/>
        <w:jc w:val="both"/>
        <w:rPr>
          <w:rFonts w:ascii="Book Antiqua" w:hAnsi="Book Antiqua"/>
          <w:szCs w:val="20"/>
          <w:lang w:val="en-US"/>
        </w:rPr>
      </w:pPr>
      <w:proofErr w:type="spellStart"/>
      <w:r w:rsidRPr="004B0B48">
        <w:rPr>
          <w:rFonts w:ascii="Book Antiqua" w:hAnsi="Book Antiqua"/>
          <w:b/>
          <w:lang w:val="en-US"/>
        </w:rPr>
        <w:t>Ms</w:t>
      </w:r>
      <w:proofErr w:type="spellEnd"/>
      <w:r w:rsidRPr="004B0B48">
        <w:rPr>
          <w:rFonts w:ascii="Book Antiqua" w:hAnsi="Book Antiqua"/>
          <w:b/>
          <w:lang w:val="en-US"/>
        </w:rPr>
        <w:t xml:space="preserve"> 3522</w:t>
      </w:r>
      <w:r w:rsidRPr="004B0B48">
        <w:rPr>
          <w:rFonts w:ascii="Book Antiqua" w:hAnsi="Book Antiqua"/>
          <w:b/>
          <w:lang w:val="en-US"/>
        </w:rPr>
        <w:tab/>
      </w:r>
      <w:proofErr w:type="spellStart"/>
      <w:r w:rsidRPr="004B0B48">
        <w:rPr>
          <w:rFonts w:ascii="Book Antiqua" w:hAnsi="Book Antiqua"/>
          <w:lang w:val="en-US"/>
        </w:rPr>
        <w:t>Jussieu</w:t>
      </w:r>
      <w:proofErr w:type="spellEnd"/>
      <w:r w:rsidRPr="004B0B48">
        <w:rPr>
          <w:rFonts w:ascii="Book Antiqua" w:hAnsi="Book Antiqua"/>
          <w:lang w:val="en-US"/>
        </w:rPr>
        <w:t>, A.-L. to the Minister of the Interior</w:t>
      </w:r>
    </w:p>
    <w:p w14:paraId="3969C710" w14:textId="77777777" w:rsidR="000176E4" w:rsidRPr="004B0B48" w:rsidRDefault="000176E4" w:rsidP="000176E4">
      <w:pPr>
        <w:widowControl w:val="0"/>
        <w:autoSpaceDE w:val="0"/>
        <w:autoSpaceDN w:val="0"/>
        <w:adjustRightInd w:val="0"/>
        <w:ind w:left="1134" w:hanging="1134"/>
        <w:rPr>
          <w:rFonts w:ascii="Book Antiqua" w:hAnsi="Book Antiqua" w:cs="Verdana"/>
          <w:szCs w:val="18"/>
          <w:lang w:val="en-US"/>
        </w:rPr>
      </w:pPr>
    </w:p>
    <w:p w14:paraId="2A06791F" w14:textId="77777777" w:rsidR="000176E4" w:rsidRDefault="000176E4" w:rsidP="000176E4">
      <w:pPr>
        <w:ind w:left="1134" w:hanging="1134"/>
        <w:jc w:val="both"/>
        <w:rPr>
          <w:rFonts w:ascii="Book Antiqua" w:hAnsi="Book Antiqua"/>
          <w:lang w:val="en-US"/>
        </w:rPr>
      </w:pPr>
      <w:r w:rsidRPr="00FD0EF5">
        <w:rPr>
          <w:rFonts w:ascii="Book Antiqua" w:hAnsi="Book Antiqua"/>
          <w:b/>
          <w:lang w:val="en-US"/>
        </w:rPr>
        <w:t>AJ15 569</w:t>
      </w:r>
      <w:r w:rsidRPr="00FD0EF5">
        <w:rPr>
          <w:rFonts w:ascii="Book Antiqua" w:hAnsi="Book Antiqua"/>
          <w:b/>
          <w:lang w:val="en-US"/>
        </w:rPr>
        <w:tab/>
      </w:r>
      <w:proofErr w:type="spellStart"/>
      <w:r>
        <w:rPr>
          <w:rFonts w:ascii="Book Antiqua" w:hAnsi="Book Antiqua"/>
          <w:lang w:val="en-US"/>
        </w:rPr>
        <w:t>Jussieu</w:t>
      </w:r>
      <w:proofErr w:type="spellEnd"/>
      <w:r>
        <w:rPr>
          <w:rFonts w:ascii="Book Antiqua" w:hAnsi="Book Antiqua"/>
          <w:lang w:val="en-US"/>
        </w:rPr>
        <w:t>, A.-L. de,</w:t>
      </w:r>
      <w:r w:rsidRPr="00CE4BBB">
        <w:rPr>
          <w:rFonts w:ascii="Book Antiqua" w:hAnsi="Book Antiqua"/>
          <w:lang w:val="en-US"/>
        </w:rPr>
        <w:t xml:space="preserve"> to the Minister of Marine and the Colonies, written in Paris and dated 4 thermidor an VI [20 July 1798].</w:t>
      </w:r>
    </w:p>
    <w:p w14:paraId="5561589A" w14:textId="77777777" w:rsidR="000176E4" w:rsidRDefault="000176E4" w:rsidP="000176E4">
      <w:pPr>
        <w:ind w:left="1134" w:hanging="1134"/>
        <w:jc w:val="both"/>
        <w:rPr>
          <w:rFonts w:ascii="Book Antiqua" w:hAnsi="Book Antiqua"/>
          <w:lang w:val="en-US"/>
        </w:rPr>
      </w:pPr>
    </w:p>
    <w:p w14:paraId="1290EA95" w14:textId="77777777" w:rsidR="000176E4" w:rsidRPr="00CD4B54" w:rsidRDefault="000176E4" w:rsidP="000176E4">
      <w:pPr>
        <w:jc w:val="both"/>
        <w:rPr>
          <w:rFonts w:ascii="Book Antiqua" w:hAnsi="Book Antiqua"/>
          <w:lang w:val="en-US"/>
        </w:rPr>
      </w:pPr>
    </w:p>
    <w:p w14:paraId="5C84196A" w14:textId="77777777" w:rsidR="000176E4" w:rsidRPr="00CD4B54" w:rsidRDefault="000176E4" w:rsidP="000176E4">
      <w:pPr>
        <w:jc w:val="both"/>
        <w:rPr>
          <w:lang w:val="en-US"/>
        </w:rPr>
      </w:pPr>
    </w:p>
    <w:p w14:paraId="52CFD5B1" w14:textId="77777777" w:rsidR="000176E4" w:rsidRPr="004B0B48" w:rsidRDefault="000176E4" w:rsidP="000176E4">
      <w:pPr>
        <w:rPr>
          <w:rFonts w:ascii="Book Antiqua" w:hAnsi="Book Antiqua"/>
          <w:b/>
          <w:sz w:val="32"/>
          <w:u w:val="single"/>
        </w:rPr>
      </w:pPr>
      <w:r w:rsidRPr="004B0B48">
        <w:rPr>
          <w:rFonts w:ascii="Book Antiqua" w:hAnsi="Book Antiqua"/>
          <w:b/>
          <w:sz w:val="32"/>
          <w:u w:val="single"/>
        </w:rPr>
        <w:t>Muséum d’Histoire Naturelle du Havre</w:t>
      </w:r>
    </w:p>
    <w:p w14:paraId="0A45CD82" w14:textId="77777777" w:rsidR="000176E4" w:rsidRPr="004B0B48" w:rsidRDefault="000176E4" w:rsidP="000176E4"/>
    <w:p w14:paraId="32E99E6A" w14:textId="77777777" w:rsidR="000176E4" w:rsidRDefault="000176E4" w:rsidP="000176E4">
      <w:pPr>
        <w:jc w:val="both"/>
        <w:rPr>
          <w:rFonts w:ascii="Book Antiqua" w:hAnsi="Book Antiqua"/>
          <w:b/>
        </w:rPr>
      </w:pPr>
      <w:r w:rsidRPr="00F611AB">
        <w:rPr>
          <w:rFonts w:ascii="Book Antiqua" w:hAnsi="Book Antiqua"/>
          <w:b/>
        </w:rPr>
        <w:t xml:space="preserve">Collection </w:t>
      </w:r>
      <w:proofErr w:type="spellStart"/>
      <w:r w:rsidRPr="00F611AB">
        <w:rPr>
          <w:rFonts w:ascii="Book Antiqua" w:hAnsi="Book Antiqua"/>
          <w:b/>
          <w:lang w:val="it-IT"/>
        </w:rPr>
        <w:t>Lesueur</w:t>
      </w:r>
      <w:proofErr w:type="spellEnd"/>
      <w:r w:rsidRPr="00F611AB">
        <w:rPr>
          <w:rFonts w:ascii="Book Antiqua" w:hAnsi="Book Antiqua"/>
          <w:b/>
          <w:lang w:val="it-IT"/>
        </w:rPr>
        <w:t xml:space="preserve">, </w:t>
      </w:r>
      <w:r w:rsidRPr="00F611AB">
        <w:rPr>
          <w:rFonts w:ascii="Book Antiqua" w:hAnsi="Book Antiqua"/>
          <w:b/>
        </w:rPr>
        <w:t xml:space="preserve">Voyage aux Terres australes: </w:t>
      </w:r>
    </w:p>
    <w:p w14:paraId="476F0619" w14:textId="77777777" w:rsidR="000176E4" w:rsidRPr="00F611AB" w:rsidRDefault="000176E4" w:rsidP="000176E4">
      <w:pPr>
        <w:jc w:val="both"/>
        <w:rPr>
          <w:rFonts w:ascii="Book Antiqua" w:hAnsi="Book Antiqua"/>
          <w:b/>
        </w:rPr>
      </w:pPr>
    </w:p>
    <w:p w14:paraId="0949D2C3" w14:textId="77777777" w:rsidR="000176E4" w:rsidRPr="00620590" w:rsidRDefault="000176E4" w:rsidP="000176E4">
      <w:pPr>
        <w:spacing w:after="120"/>
        <w:jc w:val="both"/>
        <w:rPr>
          <w:rFonts w:ascii="Book Antiqua" w:hAnsi="Book Antiqua"/>
        </w:rPr>
      </w:pPr>
      <w:r w:rsidRPr="00E97156">
        <w:rPr>
          <w:rFonts w:ascii="Book Antiqua" w:hAnsi="Book Antiqua"/>
          <w:b/>
        </w:rPr>
        <w:t>Dossiers 1-3</w:t>
      </w:r>
      <w:r w:rsidRPr="00620590">
        <w:rPr>
          <w:rFonts w:ascii="Book Antiqua" w:hAnsi="Book Antiqua"/>
        </w:rPr>
        <w:t>:  Famille Lesueur.</w:t>
      </w:r>
    </w:p>
    <w:p w14:paraId="702748F8" w14:textId="77777777" w:rsidR="000176E4" w:rsidRPr="00202A0C" w:rsidRDefault="000176E4" w:rsidP="000176E4">
      <w:pPr>
        <w:spacing w:after="120"/>
        <w:jc w:val="both"/>
        <w:rPr>
          <w:rFonts w:ascii="Book Antiqua" w:hAnsi="Book Antiqua"/>
          <w:u w:val="single"/>
        </w:rPr>
      </w:pPr>
      <w:r w:rsidRPr="00DA3638">
        <w:rPr>
          <w:rFonts w:ascii="Book Antiqua" w:hAnsi="Book Antiqua"/>
          <w:b/>
        </w:rPr>
        <w:t>Dossiers 4-24</w:t>
      </w:r>
      <w:r w:rsidRPr="00DA3638">
        <w:rPr>
          <w:rFonts w:ascii="Book Antiqua" w:hAnsi="Book Antiqua"/>
        </w:rPr>
        <w:t>:  Expédition aux Terres Australes (1800-1804).</w:t>
      </w:r>
    </w:p>
    <w:p w14:paraId="2E2752E6" w14:textId="77777777" w:rsidR="000176E4" w:rsidRPr="00277DBB" w:rsidRDefault="000176E4" w:rsidP="000176E4">
      <w:pPr>
        <w:spacing w:after="120"/>
        <w:jc w:val="both"/>
        <w:rPr>
          <w:rFonts w:ascii="Book Antiqua" w:hAnsi="Book Antiqua"/>
          <w:lang w:val="it-IT"/>
        </w:rPr>
      </w:pPr>
      <w:r w:rsidRPr="004B0B48">
        <w:rPr>
          <w:rFonts w:ascii="Book Antiqua" w:hAnsi="Book Antiqua"/>
          <w:b/>
        </w:rPr>
        <w:t>Dossier 6</w:t>
      </w:r>
      <w:r w:rsidRPr="004B0B48">
        <w:rPr>
          <w:rFonts w:ascii="Book Antiqua" w:hAnsi="Book Antiqua"/>
        </w:rPr>
        <w:t xml:space="preserve">:  </w:t>
      </w:r>
      <w:r w:rsidRPr="00277DBB">
        <w:rPr>
          <w:rFonts w:ascii="Book Antiqua" w:hAnsi="Book Antiqua"/>
        </w:rPr>
        <w:t>Généralités sur l’expédi</w:t>
      </w:r>
      <w:r>
        <w:rPr>
          <w:rFonts w:ascii="Book Antiqua" w:hAnsi="Book Antiqua"/>
        </w:rPr>
        <w:t>tion aux Terres australes</w:t>
      </w:r>
      <w:r w:rsidRPr="00277DBB">
        <w:rPr>
          <w:rFonts w:ascii="Book Antiqua" w:hAnsi="Book Antiqua"/>
          <w:lang w:val="it-IT"/>
        </w:rPr>
        <w:t>.</w:t>
      </w:r>
    </w:p>
    <w:p w14:paraId="35A3FE53" w14:textId="77777777" w:rsidR="000176E4" w:rsidRDefault="000176E4" w:rsidP="000176E4">
      <w:pPr>
        <w:spacing w:after="120"/>
        <w:ind w:left="993" w:hanging="993"/>
        <w:jc w:val="both"/>
        <w:rPr>
          <w:rFonts w:ascii="Book Antiqua" w:hAnsi="Book Antiqua"/>
        </w:rPr>
      </w:pPr>
      <w:r w:rsidRPr="004B0B48">
        <w:rPr>
          <w:rFonts w:ascii="Book Antiqua" w:hAnsi="Book Antiqua"/>
          <w:b/>
        </w:rPr>
        <w:t>Dossier 7</w:t>
      </w:r>
      <w:r>
        <w:rPr>
          <w:rFonts w:ascii="Book Antiqua" w:hAnsi="Book Antiqua"/>
        </w:rPr>
        <w:t>:  M</w:t>
      </w:r>
      <w:r w:rsidRPr="00277DBB">
        <w:rPr>
          <w:rFonts w:ascii="Book Antiqua" w:hAnsi="Book Antiqua"/>
        </w:rPr>
        <w:t>anuscrits divers et carnets de bord (mél</w:t>
      </w:r>
      <w:r>
        <w:rPr>
          <w:rFonts w:ascii="Book Antiqua" w:hAnsi="Book Antiqua"/>
        </w:rPr>
        <w:t xml:space="preserve">anges géographiques), </w:t>
      </w:r>
      <w:proofErr w:type="spellStart"/>
      <w:r>
        <w:rPr>
          <w:rFonts w:ascii="Book Antiqua" w:hAnsi="Book Antiqua"/>
        </w:rPr>
        <w:t>includes</w:t>
      </w:r>
      <w:proofErr w:type="spellEnd"/>
      <w:r>
        <w:rPr>
          <w:rFonts w:ascii="Book Antiqua" w:hAnsi="Book Antiqua"/>
        </w:rPr>
        <w:t>:</w:t>
      </w:r>
    </w:p>
    <w:p w14:paraId="6F60758A" w14:textId="77777777" w:rsidR="000176E4" w:rsidRPr="004B0B48" w:rsidRDefault="000176E4" w:rsidP="000176E4">
      <w:pPr>
        <w:spacing w:after="120"/>
        <w:ind w:left="2873" w:hanging="1880"/>
        <w:jc w:val="both"/>
        <w:rPr>
          <w:rFonts w:ascii="Book Antiqua" w:hAnsi="Book Antiqua"/>
          <w:lang w:val="en-US"/>
        </w:rPr>
      </w:pPr>
      <w:r w:rsidRPr="004B0B48">
        <w:rPr>
          <w:rFonts w:ascii="Book Antiqua" w:hAnsi="Book Antiqua"/>
          <w:lang w:val="en-US"/>
        </w:rPr>
        <w:t>07002-07006</w:t>
      </w:r>
      <w:r w:rsidRPr="004B0B48">
        <w:rPr>
          <w:rFonts w:ascii="Book Antiqua" w:hAnsi="Book Antiqua"/>
          <w:lang w:val="en-US"/>
        </w:rPr>
        <w:tab/>
        <w:t xml:space="preserve">François </w:t>
      </w:r>
      <w:proofErr w:type="spellStart"/>
      <w:r w:rsidRPr="004B0B48">
        <w:rPr>
          <w:rFonts w:ascii="Book Antiqua" w:hAnsi="Book Antiqua"/>
          <w:lang w:val="en-US"/>
        </w:rPr>
        <w:t>Péron</w:t>
      </w:r>
      <w:proofErr w:type="spellEnd"/>
      <w:r w:rsidRPr="004B0B48">
        <w:rPr>
          <w:rFonts w:ascii="Book Antiqua" w:hAnsi="Book Antiqua"/>
          <w:lang w:val="en-US"/>
        </w:rPr>
        <w:t>, drafts of sections of the narrative of the Voyage.</w:t>
      </w:r>
    </w:p>
    <w:p w14:paraId="628A2298" w14:textId="77777777" w:rsidR="000176E4" w:rsidRPr="004B0B48" w:rsidRDefault="000176E4" w:rsidP="000176E4">
      <w:pPr>
        <w:spacing w:after="120"/>
        <w:ind w:left="2873" w:hanging="1880"/>
        <w:jc w:val="both"/>
        <w:rPr>
          <w:rFonts w:ascii="Book Antiqua" w:hAnsi="Book Antiqua"/>
          <w:lang w:val="en-US"/>
        </w:rPr>
      </w:pPr>
      <w:r w:rsidRPr="004B0B48">
        <w:rPr>
          <w:rFonts w:ascii="Book Antiqua" w:hAnsi="Book Antiqua"/>
          <w:lang w:val="en-US"/>
        </w:rPr>
        <w:t>07013</w:t>
      </w:r>
      <w:r w:rsidRPr="004B0B48">
        <w:rPr>
          <w:rFonts w:ascii="Book Antiqua" w:hAnsi="Book Antiqua"/>
          <w:lang w:val="en-US"/>
        </w:rPr>
        <w:tab/>
      </w:r>
      <w:r w:rsidRPr="004B0B48">
        <w:rPr>
          <w:rFonts w:ascii="Book Antiqua" w:hAnsi="Book Antiqua"/>
          <w:lang w:val="en-US"/>
        </w:rPr>
        <w:tab/>
        <w:t xml:space="preserve">François </w:t>
      </w:r>
      <w:proofErr w:type="spellStart"/>
      <w:r w:rsidRPr="004B0B48">
        <w:rPr>
          <w:rFonts w:ascii="Book Antiqua" w:hAnsi="Book Antiqua"/>
          <w:lang w:val="en-US"/>
        </w:rPr>
        <w:t>Péron</w:t>
      </w:r>
      <w:proofErr w:type="spellEnd"/>
      <w:r w:rsidRPr="004B0B48">
        <w:rPr>
          <w:rFonts w:ascii="Book Antiqua" w:hAnsi="Book Antiqua"/>
          <w:lang w:val="en-US"/>
        </w:rPr>
        <w:t>, daily record of the crossing from Timor to Tasmania</w:t>
      </w:r>
    </w:p>
    <w:p w14:paraId="685E1DF9" w14:textId="77777777" w:rsidR="000176E4" w:rsidRPr="004B0B48" w:rsidRDefault="000176E4" w:rsidP="000176E4">
      <w:pPr>
        <w:spacing w:after="120"/>
        <w:ind w:left="2873" w:hanging="1880"/>
        <w:jc w:val="both"/>
        <w:rPr>
          <w:rFonts w:ascii="Book Antiqua" w:hAnsi="Book Antiqua"/>
          <w:lang w:val="en-US"/>
        </w:rPr>
      </w:pPr>
      <w:r w:rsidRPr="004B0B48">
        <w:rPr>
          <w:rFonts w:ascii="Book Antiqua" w:hAnsi="Book Antiqua"/>
          <w:lang w:val="en-US"/>
        </w:rPr>
        <w:t>07007</w:t>
      </w:r>
      <w:r w:rsidRPr="004B0B48">
        <w:rPr>
          <w:rFonts w:ascii="Book Antiqua" w:hAnsi="Book Antiqua"/>
          <w:lang w:val="en-US"/>
        </w:rPr>
        <w:tab/>
      </w:r>
      <w:r w:rsidRPr="004B0B48">
        <w:rPr>
          <w:rFonts w:ascii="Book Antiqua" w:hAnsi="Book Antiqua"/>
          <w:lang w:val="en-US"/>
        </w:rPr>
        <w:tab/>
      </w:r>
      <w:proofErr w:type="spellStart"/>
      <w:r w:rsidRPr="004B0B48">
        <w:rPr>
          <w:rFonts w:ascii="Book Antiqua" w:hAnsi="Book Antiqua"/>
          <w:lang w:val="en-US"/>
        </w:rPr>
        <w:t>Boullanger</w:t>
      </w:r>
      <w:proofErr w:type="spellEnd"/>
      <w:r w:rsidRPr="004B0B48">
        <w:rPr>
          <w:rFonts w:ascii="Book Antiqua" w:hAnsi="Book Antiqua"/>
          <w:lang w:val="en-US"/>
        </w:rPr>
        <w:t>, Notebook on the second stay at Ile de France.</w:t>
      </w:r>
    </w:p>
    <w:p w14:paraId="7DB0C3DA" w14:textId="77777777" w:rsidR="000176E4" w:rsidRPr="004B0B48" w:rsidRDefault="000176E4" w:rsidP="000176E4">
      <w:pPr>
        <w:spacing w:after="120"/>
        <w:ind w:left="2873" w:hanging="1880"/>
        <w:jc w:val="both"/>
        <w:rPr>
          <w:rFonts w:ascii="Book Antiqua" w:hAnsi="Book Antiqua"/>
          <w:lang w:val="en-US"/>
        </w:rPr>
      </w:pPr>
      <w:r w:rsidRPr="004B0B48">
        <w:rPr>
          <w:rFonts w:ascii="Book Antiqua" w:hAnsi="Book Antiqua"/>
          <w:lang w:val="en-US"/>
        </w:rPr>
        <w:t>07008-07010</w:t>
      </w:r>
      <w:r w:rsidRPr="004B0B48">
        <w:rPr>
          <w:rFonts w:ascii="Book Antiqua" w:hAnsi="Book Antiqua"/>
          <w:lang w:val="en-US"/>
        </w:rPr>
        <w:tab/>
      </w:r>
      <w:proofErr w:type="spellStart"/>
      <w:r w:rsidRPr="004B0B48">
        <w:rPr>
          <w:rFonts w:ascii="Book Antiqua" w:hAnsi="Book Antiqua"/>
          <w:lang w:val="en-US"/>
        </w:rPr>
        <w:t>Levillain</w:t>
      </w:r>
      <w:proofErr w:type="spellEnd"/>
      <w:r w:rsidRPr="004B0B48">
        <w:rPr>
          <w:rFonts w:ascii="Book Antiqua" w:hAnsi="Book Antiqua"/>
          <w:lang w:val="en-US"/>
        </w:rPr>
        <w:t>, Stanislas, Narrative of the voyage up till first stopover at Timor, and two sketchbooks of zoological specimens.</w:t>
      </w:r>
    </w:p>
    <w:p w14:paraId="01567FB4" w14:textId="77777777" w:rsidR="000176E4" w:rsidRDefault="000176E4" w:rsidP="000176E4">
      <w:pPr>
        <w:spacing w:after="120"/>
        <w:jc w:val="both"/>
        <w:rPr>
          <w:rFonts w:ascii="Book Antiqua" w:hAnsi="Book Antiqua"/>
        </w:rPr>
      </w:pPr>
      <w:r w:rsidRPr="004B0B48">
        <w:rPr>
          <w:rFonts w:ascii="Book Antiqua" w:hAnsi="Book Antiqua"/>
          <w:b/>
        </w:rPr>
        <w:t>Dossier 8</w:t>
      </w:r>
      <w:r w:rsidRPr="004B0B48">
        <w:rPr>
          <w:rFonts w:ascii="Book Antiqua" w:hAnsi="Book Antiqua"/>
        </w:rPr>
        <w:t xml:space="preserve">:  </w:t>
      </w:r>
      <w:r>
        <w:rPr>
          <w:rFonts w:ascii="Book Antiqua" w:hAnsi="Book Antiqua"/>
        </w:rPr>
        <w:t>Carnets de bord et notes diverses, côtes nord et ouest de l’Australie.</w:t>
      </w:r>
    </w:p>
    <w:p w14:paraId="6E6DD974" w14:textId="77777777" w:rsidR="000176E4" w:rsidRDefault="000176E4" w:rsidP="000176E4">
      <w:pPr>
        <w:spacing w:after="120"/>
        <w:jc w:val="both"/>
        <w:rPr>
          <w:rFonts w:ascii="Book Antiqua" w:hAnsi="Book Antiqua"/>
          <w:lang w:val="it-IT"/>
        </w:rPr>
      </w:pPr>
      <w:r w:rsidRPr="00E97156">
        <w:rPr>
          <w:rFonts w:ascii="Book Antiqua" w:hAnsi="Book Antiqua"/>
          <w:b/>
        </w:rPr>
        <w:t>Dossier 9</w:t>
      </w:r>
      <w:r>
        <w:rPr>
          <w:rFonts w:ascii="Book Antiqua" w:hAnsi="Book Antiqua"/>
        </w:rPr>
        <w:t xml:space="preserve">:  </w:t>
      </w:r>
      <w:r w:rsidRPr="00277DBB">
        <w:rPr>
          <w:rFonts w:ascii="Book Antiqua" w:hAnsi="Book Antiqua"/>
        </w:rPr>
        <w:t xml:space="preserve">Notes de voyage, côtes est </w:t>
      </w:r>
      <w:r>
        <w:rPr>
          <w:rFonts w:ascii="Book Antiqua" w:hAnsi="Book Antiqua"/>
        </w:rPr>
        <w:t>et sud de la Nouvelle Hollande</w:t>
      </w:r>
      <w:r w:rsidRPr="00277DBB">
        <w:rPr>
          <w:rFonts w:ascii="Book Antiqua" w:hAnsi="Book Antiqua"/>
          <w:lang w:val="it-IT"/>
        </w:rPr>
        <w:t>.</w:t>
      </w:r>
    </w:p>
    <w:p w14:paraId="073C38C6" w14:textId="77777777" w:rsidR="000176E4" w:rsidRPr="00277DBB" w:rsidRDefault="000176E4" w:rsidP="000176E4">
      <w:pPr>
        <w:spacing w:after="120"/>
        <w:jc w:val="both"/>
        <w:rPr>
          <w:rFonts w:ascii="Book Antiqua" w:hAnsi="Book Antiqua"/>
          <w:lang w:val="it-IT"/>
        </w:rPr>
      </w:pPr>
      <w:r w:rsidRPr="00E97156">
        <w:rPr>
          <w:rFonts w:ascii="Book Antiqua" w:hAnsi="Book Antiqua"/>
          <w:b/>
        </w:rPr>
        <w:t>Dossier 10</w:t>
      </w:r>
      <w:r>
        <w:rPr>
          <w:rFonts w:ascii="Book Antiqua" w:hAnsi="Book Antiqua"/>
        </w:rPr>
        <w:t xml:space="preserve">:  </w:t>
      </w:r>
      <w:proofErr w:type="spellStart"/>
      <w:r>
        <w:rPr>
          <w:rFonts w:ascii="Book Antiqua" w:hAnsi="Book Antiqua"/>
          <w:lang w:val="it-IT"/>
        </w:rPr>
        <w:t>Observations</w:t>
      </w:r>
      <w:proofErr w:type="spellEnd"/>
      <w:r>
        <w:rPr>
          <w:rFonts w:ascii="Book Antiqua" w:hAnsi="Book Antiqua"/>
          <w:lang w:val="it-IT"/>
        </w:rPr>
        <w:t xml:space="preserve"> sur l’eau de </w:t>
      </w:r>
      <w:proofErr w:type="spellStart"/>
      <w:r>
        <w:rPr>
          <w:rFonts w:ascii="Book Antiqua" w:hAnsi="Book Antiqua"/>
          <w:lang w:val="it-IT"/>
        </w:rPr>
        <w:t>mer</w:t>
      </w:r>
      <w:proofErr w:type="spellEnd"/>
      <w:r>
        <w:rPr>
          <w:rFonts w:ascii="Book Antiqua" w:hAnsi="Book Antiqua"/>
          <w:lang w:val="it-IT"/>
        </w:rPr>
        <w:t xml:space="preserve"> (</w:t>
      </w:r>
      <w:proofErr w:type="spellStart"/>
      <w:r>
        <w:rPr>
          <w:rFonts w:ascii="Book Antiqua" w:hAnsi="Book Antiqua"/>
          <w:lang w:val="it-IT"/>
        </w:rPr>
        <w:t>température</w:t>
      </w:r>
      <w:proofErr w:type="spellEnd"/>
      <w:r>
        <w:rPr>
          <w:rFonts w:ascii="Book Antiqua" w:hAnsi="Book Antiqua"/>
          <w:lang w:val="it-IT"/>
        </w:rPr>
        <w:t xml:space="preserve">, </w:t>
      </w:r>
      <w:proofErr w:type="spellStart"/>
      <w:r>
        <w:rPr>
          <w:rFonts w:ascii="Book Antiqua" w:hAnsi="Book Antiqua"/>
          <w:lang w:val="it-IT"/>
        </w:rPr>
        <w:t>phosphorescence</w:t>
      </w:r>
      <w:proofErr w:type="spellEnd"/>
      <w:r>
        <w:rPr>
          <w:rFonts w:ascii="Book Antiqua" w:hAnsi="Book Antiqua"/>
          <w:lang w:val="it-IT"/>
        </w:rPr>
        <w:t>).</w:t>
      </w:r>
    </w:p>
    <w:p w14:paraId="2C5AA5B9" w14:textId="77777777" w:rsidR="000176E4" w:rsidRDefault="000176E4" w:rsidP="000176E4">
      <w:pPr>
        <w:spacing w:after="120"/>
        <w:jc w:val="both"/>
        <w:rPr>
          <w:rFonts w:ascii="Book Antiqua" w:hAnsi="Book Antiqua"/>
          <w:lang w:val="it-IT"/>
        </w:rPr>
      </w:pPr>
      <w:r w:rsidRPr="00E97156">
        <w:rPr>
          <w:rFonts w:ascii="Book Antiqua" w:hAnsi="Book Antiqua"/>
          <w:b/>
        </w:rPr>
        <w:t>Dossier 12</w:t>
      </w:r>
      <w:r>
        <w:rPr>
          <w:rFonts w:ascii="Book Antiqua" w:hAnsi="Book Antiqua"/>
        </w:rPr>
        <w:t>:  Relations avec les Anglais</w:t>
      </w:r>
      <w:r>
        <w:rPr>
          <w:rFonts w:ascii="Book Antiqua" w:hAnsi="Book Antiqua"/>
          <w:lang w:val="it-IT"/>
        </w:rPr>
        <w:t xml:space="preserve">, </w:t>
      </w:r>
      <w:proofErr w:type="spellStart"/>
      <w:r>
        <w:rPr>
          <w:rFonts w:ascii="Book Antiqua" w:hAnsi="Book Antiqua"/>
          <w:lang w:val="it-IT"/>
        </w:rPr>
        <w:t>includes</w:t>
      </w:r>
      <w:proofErr w:type="spellEnd"/>
      <w:r>
        <w:rPr>
          <w:rFonts w:ascii="Book Antiqua" w:hAnsi="Book Antiqua"/>
          <w:lang w:val="it-IT"/>
        </w:rPr>
        <w:t>:</w:t>
      </w:r>
    </w:p>
    <w:p w14:paraId="2C9480FA" w14:textId="77777777" w:rsidR="000176E4" w:rsidRPr="00202A0C" w:rsidRDefault="000176E4" w:rsidP="000176E4">
      <w:pPr>
        <w:spacing w:after="120"/>
        <w:ind w:left="2873" w:hanging="1880"/>
        <w:jc w:val="both"/>
        <w:rPr>
          <w:rFonts w:ascii="Book Antiqua" w:hAnsi="Book Antiqua"/>
        </w:rPr>
      </w:pPr>
      <w:r>
        <w:rPr>
          <w:rFonts w:ascii="Book Antiqua" w:hAnsi="Book Antiqua"/>
        </w:rPr>
        <w:t>12001-12014</w:t>
      </w:r>
      <w:r>
        <w:rPr>
          <w:rFonts w:ascii="Book Antiqua" w:hAnsi="Book Antiqua"/>
        </w:rPr>
        <w:tab/>
      </w:r>
      <w:r w:rsidRPr="00277DBB">
        <w:rPr>
          <w:rFonts w:ascii="Book Antiqua" w:hAnsi="Book Antiqua"/>
        </w:rPr>
        <w:t xml:space="preserve">Péron, F. “Mémoire sur les </w:t>
      </w:r>
      <w:proofErr w:type="spellStart"/>
      <w:r w:rsidRPr="00277DBB">
        <w:rPr>
          <w:rFonts w:ascii="Book Antiqua" w:hAnsi="Book Antiqua"/>
        </w:rPr>
        <w:t>établissemens</w:t>
      </w:r>
      <w:proofErr w:type="spellEnd"/>
      <w:r w:rsidRPr="00277DBB">
        <w:rPr>
          <w:rFonts w:ascii="Book Antiqua" w:hAnsi="Book Antiqua"/>
        </w:rPr>
        <w:t xml:space="preserve"> anglais à la Nouvelle-Hollande, à la terre de </w:t>
      </w:r>
      <w:proofErr w:type="spellStart"/>
      <w:r w:rsidRPr="00277DBB">
        <w:rPr>
          <w:rFonts w:ascii="Book Antiqua" w:hAnsi="Book Antiqua"/>
        </w:rPr>
        <w:t>Diémen</w:t>
      </w:r>
      <w:proofErr w:type="spellEnd"/>
      <w:r w:rsidRPr="00277DBB">
        <w:rPr>
          <w:rFonts w:ascii="Book Antiqua" w:hAnsi="Book Antiqua"/>
        </w:rPr>
        <w:t xml:space="preserve"> et dans les archipels du grand Océan Pacifique, au citoyen Fourcroy membre du conseil d’état”.</w:t>
      </w:r>
    </w:p>
    <w:p w14:paraId="5824B755" w14:textId="77777777" w:rsidR="000176E4" w:rsidRPr="004B0B48" w:rsidRDefault="000176E4" w:rsidP="000176E4">
      <w:pPr>
        <w:spacing w:after="120"/>
        <w:jc w:val="both"/>
        <w:rPr>
          <w:rFonts w:ascii="Book Antiqua" w:hAnsi="Book Antiqua"/>
          <w:lang w:val="en-US"/>
        </w:rPr>
      </w:pPr>
      <w:r w:rsidRPr="004B0B48">
        <w:rPr>
          <w:rFonts w:ascii="Book Antiqua" w:hAnsi="Book Antiqua"/>
          <w:b/>
          <w:lang w:val="en-US"/>
        </w:rPr>
        <w:t>Dossier 14</w:t>
      </w:r>
      <w:r w:rsidRPr="004B0B48">
        <w:rPr>
          <w:rFonts w:ascii="Book Antiqua" w:hAnsi="Book Antiqua"/>
          <w:lang w:val="en-US"/>
        </w:rPr>
        <w:t xml:space="preserve">:  </w:t>
      </w:r>
      <w:proofErr w:type="spellStart"/>
      <w:r w:rsidRPr="004B0B48">
        <w:rPr>
          <w:rFonts w:ascii="Book Antiqua" w:hAnsi="Book Antiqua"/>
          <w:lang w:val="en-US"/>
        </w:rPr>
        <w:t>Ténériffe</w:t>
      </w:r>
      <w:proofErr w:type="spellEnd"/>
      <w:r w:rsidRPr="004B0B48">
        <w:rPr>
          <w:rFonts w:ascii="Book Antiqua" w:hAnsi="Book Antiqua"/>
          <w:lang w:val="en-US"/>
        </w:rPr>
        <w:t>, includes:</w:t>
      </w:r>
    </w:p>
    <w:p w14:paraId="139A20C8" w14:textId="77777777" w:rsidR="000176E4" w:rsidRPr="004B0B48" w:rsidRDefault="000176E4" w:rsidP="000176E4">
      <w:pPr>
        <w:spacing w:after="120"/>
        <w:ind w:left="2835" w:hanging="1842"/>
        <w:jc w:val="both"/>
        <w:rPr>
          <w:rFonts w:ascii="Book Antiqua" w:hAnsi="Book Antiqua"/>
          <w:lang w:val="en-US"/>
        </w:rPr>
      </w:pPr>
      <w:r w:rsidRPr="004B0B48">
        <w:rPr>
          <w:rFonts w:ascii="Book Antiqua" w:hAnsi="Book Antiqua"/>
          <w:lang w:val="en-US"/>
        </w:rPr>
        <w:t>14040</w:t>
      </w:r>
      <w:r w:rsidRPr="004B0B48">
        <w:rPr>
          <w:rFonts w:ascii="Book Antiqua" w:hAnsi="Book Antiqua"/>
          <w:lang w:val="en-US"/>
        </w:rPr>
        <w:tab/>
        <w:t xml:space="preserve">Zoological descriptions of </w:t>
      </w:r>
      <w:proofErr w:type="spellStart"/>
      <w:r w:rsidRPr="004B0B48">
        <w:rPr>
          <w:rFonts w:ascii="Book Antiqua" w:hAnsi="Book Antiqua"/>
          <w:lang w:val="en-US"/>
        </w:rPr>
        <w:t>Levillain</w:t>
      </w:r>
      <w:proofErr w:type="spellEnd"/>
      <w:r w:rsidRPr="004B0B48">
        <w:rPr>
          <w:rFonts w:ascii="Book Antiqua" w:hAnsi="Book Antiqua"/>
          <w:lang w:val="en-US"/>
        </w:rPr>
        <w:t>, related to images in this same dossier, 14021-14036.</w:t>
      </w:r>
    </w:p>
    <w:p w14:paraId="1AE85786" w14:textId="77777777" w:rsidR="000176E4" w:rsidRPr="004B0B48" w:rsidRDefault="000176E4" w:rsidP="000176E4">
      <w:pPr>
        <w:spacing w:after="120"/>
        <w:ind w:left="993" w:hanging="993"/>
        <w:jc w:val="both"/>
        <w:rPr>
          <w:rFonts w:ascii="Book Antiqua" w:hAnsi="Book Antiqua"/>
          <w:lang w:val="en-US"/>
        </w:rPr>
      </w:pPr>
      <w:r w:rsidRPr="004B0B48">
        <w:rPr>
          <w:rFonts w:ascii="Book Antiqua" w:hAnsi="Book Antiqua"/>
          <w:b/>
          <w:lang w:val="en-US"/>
        </w:rPr>
        <w:t>Dossier 15</w:t>
      </w:r>
      <w:r w:rsidRPr="004B0B48">
        <w:rPr>
          <w:rFonts w:ascii="Book Antiqua" w:hAnsi="Book Antiqua"/>
          <w:lang w:val="en-US"/>
        </w:rPr>
        <w:t xml:space="preserve">:  Ile de France et </w:t>
      </w:r>
      <w:proofErr w:type="spellStart"/>
      <w:r w:rsidRPr="004B0B48">
        <w:rPr>
          <w:rFonts w:ascii="Book Antiqua" w:hAnsi="Book Antiqua"/>
          <w:lang w:val="en-US"/>
        </w:rPr>
        <w:t>île</w:t>
      </w:r>
      <w:proofErr w:type="spellEnd"/>
      <w:r w:rsidRPr="004B0B48">
        <w:rPr>
          <w:rFonts w:ascii="Book Antiqua" w:hAnsi="Book Antiqua"/>
          <w:lang w:val="en-US"/>
        </w:rPr>
        <w:t xml:space="preserve"> Bourbon, dossier 15, includes different writings by François </w:t>
      </w:r>
      <w:proofErr w:type="spellStart"/>
      <w:r w:rsidRPr="004B0B48">
        <w:rPr>
          <w:rFonts w:ascii="Book Antiqua" w:hAnsi="Book Antiqua"/>
          <w:lang w:val="en-US"/>
        </w:rPr>
        <w:t>Péron</w:t>
      </w:r>
      <w:proofErr w:type="spellEnd"/>
      <w:r w:rsidRPr="004B0B48">
        <w:rPr>
          <w:rFonts w:ascii="Book Antiqua" w:hAnsi="Book Antiqua"/>
          <w:lang w:val="en-US"/>
        </w:rPr>
        <w:t xml:space="preserve"> on the colony, but also:</w:t>
      </w:r>
    </w:p>
    <w:p w14:paraId="5E72725D" w14:textId="77777777" w:rsidR="000176E4" w:rsidRPr="004B0B48" w:rsidRDefault="000176E4" w:rsidP="000176E4">
      <w:pPr>
        <w:spacing w:after="120"/>
        <w:ind w:left="993"/>
        <w:jc w:val="both"/>
        <w:rPr>
          <w:rFonts w:ascii="Book Antiqua" w:hAnsi="Book Antiqua"/>
          <w:lang w:val="en-US"/>
        </w:rPr>
      </w:pPr>
      <w:r w:rsidRPr="004B0B48">
        <w:rPr>
          <w:rFonts w:ascii="Book Antiqua" w:hAnsi="Book Antiqua"/>
          <w:lang w:val="en-US"/>
        </w:rPr>
        <w:t>15034</w:t>
      </w:r>
      <w:r w:rsidRPr="004B0B48">
        <w:rPr>
          <w:rFonts w:ascii="Book Antiqua" w:hAnsi="Book Antiqua"/>
          <w:lang w:val="en-US"/>
        </w:rPr>
        <w:tab/>
      </w:r>
      <w:r w:rsidRPr="004B0B48">
        <w:rPr>
          <w:rFonts w:ascii="Book Antiqua" w:hAnsi="Book Antiqua"/>
          <w:lang w:val="en-US"/>
        </w:rPr>
        <w:tab/>
        <w:t xml:space="preserve">Notes by </w:t>
      </w:r>
      <w:proofErr w:type="spellStart"/>
      <w:r w:rsidRPr="004B0B48">
        <w:rPr>
          <w:rFonts w:ascii="Book Antiqua" w:hAnsi="Book Antiqua"/>
          <w:lang w:val="en-US"/>
        </w:rPr>
        <w:t>Lesueur</w:t>
      </w:r>
      <w:proofErr w:type="spellEnd"/>
      <w:r w:rsidRPr="004B0B48">
        <w:rPr>
          <w:rFonts w:ascii="Book Antiqua" w:hAnsi="Book Antiqua"/>
          <w:lang w:val="en-US"/>
        </w:rPr>
        <w:t xml:space="preserve"> on return to Ile de France.</w:t>
      </w:r>
    </w:p>
    <w:p w14:paraId="679A4CF3" w14:textId="77777777" w:rsidR="000176E4" w:rsidRPr="004B0B48" w:rsidRDefault="000176E4" w:rsidP="000176E4">
      <w:pPr>
        <w:spacing w:after="120"/>
        <w:ind w:left="993" w:hanging="993"/>
        <w:jc w:val="both"/>
        <w:rPr>
          <w:rFonts w:ascii="Book Antiqua" w:hAnsi="Book Antiqua"/>
          <w:lang w:val="en-US"/>
        </w:rPr>
      </w:pPr>
      <w:r w:rsidRPr="004B0B48">
        <w:rPr>
          <w:rFonts w:ascii="Book Antiqua" w:hAnsi="Book Antiqua"/>
          <w:b/>
          <w:lang w:val="en-US"/>
        </w:rPr>
        <w:t>Dossier 16</w:t>
      </w:r>
      <w:r w:rsidRPr="004B0B48">
        <w:rPr>
          <w:rFonts w:ascii="Book Antiqua" w:hAnsi="Book Antiqua"/>
          <w:lang w:val="en-US"/>
        </w:rPr>
        <w:t xml:space="preserve">:  Nouvelle Hollande, includes notes </w:t>
      </w:r>
      <w:proofErr w:type="gramStart"/>
      <w:r w:rsidRPr="004B0B48">
        <w:rPr>
          <w:rFonts w:ascii="Book Antiqua" w:hAnsi="Book Antiqua"/>
          <w:lang w:val="en-US"/>
        </w:rPr>
        <w:t>on  music</w:t>
      </w:r>
      <w:proofErr w:type="gramEnd"/>
      <w:r w:rsidRPr="004B0B48">
        <w:rPr>
          <w:rFonts w:ascii="Book Antiqua" w:hAnsi="Book Antiqua"/>
          <w:lang w:val="en-US"/>
        </w:rPr>
        <w:t xml:space="preserve"> collected during the expedition.</w:t>
      </w:r>
    </w:p>
    <w:p w14:paraId="2586E716" w14:textId="77777777" w:rsidR="000176E4" w:rsidRPr="004B0B48" w:rsidRDefault="000176E4" w:rsidP="000176E4">
      <w:pPr>
        <w:spacing w:after="120"/>
        <w:jc w:val="both"/>
        <w:rPr>
          <w:rFonts w:ascii="Book Antiqua" w:hAnsi="Book Antiqua"/>
          <w:lang w:val="en-US"/>
        </w:rPr>
      </w:pPr>
      <w:r w:rsidRPr="004B0B48">
        <w:rPr>
          <w:rFonts w:ascii="Book Antiqua" w:hAnsi="Book Antiqua"/>
          <w:b/>
          <w:lang w:val="en-US"/>
        </w:rPr>
        <w:t>Dossier 17</w:t>
      </w:r>
      <w:r w:rsidRPr="004B0B48">
        <w:rPr>
          <w:rFonts w:ascii="Book Antiqua" w:hAnsi="Book Antiqua"/>
          <w:lang w:val="en-US"/>
        </w:rPr>
        <w:t xml:space="preserve">:  Timor, </w:t>
      </w:r>
      <w:proofErr w:type="gramStart"/>
      <w:r w:rsidRPr="004B0B48">
        <w:rPr>
          <w:rFonts w:ascii="Book Antiqua" w:hAnsi="Book Antiqua"/>
          <w:lang w:val="en-US"/>
        </w:rPr>
        <w:t>includes :</w:t>
      </w:r>
      <w:proofErr w:type="gramEnd"/>
    </w:p>
    <w:p w14:paraId="435C048B" w14:textId="77777777" w:rsidR="000176E4" w:rsidRPr="004B0B48" w:rsidRDefault="000176E4" w:rsidP="000176E4">
      <w:pPr>
        <w:spacing w:after="120"/>
        <w:ind w:left="993"/>
        <w:jc w:val="both"/>
        <w:rPr>
          <w:rFonts w:ascii="Book Antiqua" w:hAnsi="Book Antiqua"/>
          <w:lang w:val="en-US"/>
        </w:rPr>
      </w:pPr>
      <w:r w:rsidRPr="004B0B48">
        <w:rPr>
          <w:rFonts w:ascii="Book Antiqua" w:hAnsi="Book Antiqua"/>
          <w:lang w:val="en-US"/>
        </w:rPr>
        <w:t>17076-1</w:t>
      </w:r>
      <w:r w:rsidRPr="004B0B48">
        <w:rPr>
          <w:rFonts w:ascii="Book Antiqua" w:hAnsi="Book Antiqua"/>
          <w:lang w:val="en-US"/>
        </w:rPr>
        <w:tab/>
      </w:r>
      <w:r w:rsidRPr="004B0B48">
        <w:rPr>
          <w:rFonts w:ascii="Book Antiqua" w:hAnsi="Book Antiqua"/>
          <w:lang w:val="en-US"/>
        </w:rPr>
        <w:tab/>
        <w:t xml:space="preserve">Narrative by </w:t>
      </w:r>
      <w:proofErr w:type="spellStart"/>
      <w:r w:rsidRPr="004B0B48">
        <w:rPr>
          <w:rFonts w:ascii="Book Antiqua" w:hAnsi="Book Antiqua"/>
          <w:lang w:val="en-US"/>
        </w:rPr>
        <w:t>Lesueur</w:t>
      </w:r>
      <w:proofErr w:type="spellEnd"/>
      <w:r w:rsidRPr="004B0B48">
        <w:rPr>
          <w:rFonts w:ascii="Book Antiqua" w:hAnsi="Book Antiqua"/>
          <w:lang w:val="en-US"/>
        </w:rPr>
        <w:t xml:space="preserve"> on second stay at Timor.</w:t>
      </w:r>
    </w:p>
    <w:p w14:paraId="3C272243" w14:textId="77777777" w:rsidR="000176E4" w:rsidRDefault="000176E4" w:rsidP="000176E4">
      <w:pPr>
        <w:spacing w:after="120"/>
        <w:jc w:val="both"/>
        <w:rPr>
          <w:rFonts w:ascii="Book Antiqua" w:hAnsi="Book Antiqua"/>
        </w:rPr>
      </w:pPr>
      <w:r w:rsidRPr="00E97156">
        <w:rPr>
          <w:rFonts w:ascii="Book Antiqua" w:hAnsi="Book Antiqua"/>
          <w:b/>
        </w:rPr>
        <w:lastRenderedPageBreak/>
        <w:t>Dossier 18</w:t>
      </w:r>
      <w:r>
        <w:rPr>
          <w:rFonts w:ascii="Book Antiqua" w:hAnsi="Book Antiqua"/>
        </w:rPr>
        <w:t xml:space="preserve">:  Terre de </w:t>
      </w:r>
      <w:proofErr w:type="spellStart"/>
      <w:r>
        <w:rPr>
          <w:rFonts w:ascii="Book Antiqua" w:hAnsi="Book Antiqua"/>
        </w:rPr>
        <w:t>Diémen</w:t>
      </w:r>
      <w:proofErr w:type="spellEnd"/>
      <w:r>
        <w:rPr>
          <w:rFonts w:ascii="Book Antiqua" w:hAnsi="Book Antiqua"/>
        </w:rPr>
        <w:t xml:space="preserve">, </w:t>
      </w:r>
      <w:proofErr w:type="spellStart"/>
      <w:r>
        <w:rPr>
          <w:rFonts w:ascii="Book Antiqua" w:hAnsi="Book Antiqua"/>
        </w:rPr>
        <w:t>includes</w:t>
      </w:r>
      <w:proofErr w:type="spellEnd"/>
    </w:p>
    <w:p w14:paraId="445A2F0B" w14:textId="77777777" w:rsidR="000176E4" w:rsidRDefault="000176E4" w:rsidP="000176E4">
      <w:pPr>
        <w:spacing w:after="120"/>
        <w:ind w:left="2873" w:hanging="1880"/>
        <w:jc w:val="both"/>
        <w:rPr>
          <w:rFonts w:ascii="Book Antiqua" w:hAnsi="Book Antiqua"/>
        </w:rPr>
      </w:pPr>
      <w:r>
        <w:rPr>
          <w:rFonts w:ascii="Book Antiqua" w:hAnsi="Book Antiqua"/>
        </w:rPr>
        <w:t xml:space="preserve">18041-18043 </w:t>
      </w:r>
      <w:r>
        <w:rPr>
          <w:rFonts w:ascii="Book Antiqua" w:hAnsi="Book Antiqua"/>
        </w:rPr>
        <w:tab/>
      </w:r>
      <w:proofErr w:type="spellStart"/>
      <w:r>
        <w:rPr>
          <w:rFonts w:ascii="Book Antiqua" w:hAnsi="Book Antiqua"/>
        </w:rPr>
        <w:t>Peron’s</w:t>
      </w:r>
      <w:proofErr w:type="spellEnd"/>
      <w:r>
        <w:rPr>
          <w:rFonts w:ascii="Book Antiqua" w:hAnsi="Book Antiqua"/>
        </w:rPr>
        <w:t xml:space="preserve"> </w:t>
      </w:r>
      <w:proofErr w:type="spellStart"/>
      <w:r>
        <w:rPr>
          <w:rFonts w:ascii="Book Antiqua" w:hAnsi="Book Antiqua"/>
        </w:rPr>
        <w:t>anthropological</w:t>
      </w:r>
      <w:proofErr w:type="spellEnd"/>
      <w:r>
        <w:rPr>
          <w:rFonts w:ascii="Book Antiqua" w:hAnsi="Book Antiqua"/>
        </w:rPr>
        <w:t xml:space="preserve"> and </w:t>
      </w:r>
      <w:proofErr w:type="spellStart"/>
      <w:r>
        <w:rPr>
          <w:rFonts w:ascii="Book Antiqua" w:hAnsi="Book Antiqua"/>
        </w:rPr>
        <w:t>scientific</w:t>
      </w:r>
      <w:proofErr w:type="spellEnd"/>
      <w:r>
        <w:rPr>
          <w:rFonts w:ascii="Book Antiqua" w:hAnsi="Book Antiqua"/>
        </w:rPr>
        <w:t xml:space="preserve"> observations of Maria Island.</w:t>
      </w:r>
    </w:p>
    <w:p w14:paraId="52CB9681" w14:textId="77777777" w:rsidR="000176E4" w:rsidRDefault="000176E4" w:rsidP="000176E4">
      <w:pPr>
        <w:spacing w:after="120"/>
        <w:jc w:val="both"/>
        <w:rPr>
          <w:rFonts w:ascii="Book Antiqua" w:hAnsi="Book Antiqua"/>
        </w:rPr>
      </w:pPr>
      <w:r w:rsidRPr="00E97156">
        <w:rPr>
          <w:rFonts w:ascii="Book Antiqua" w:hAnsi="Book Antiqua"/>
          <w:b/>
        </w:rPr>
        <w:t>Dossier 19</w:t>
      </w:r>
      <w:r>
        <w:rPr>
          <w:rFonts w:ascii="Book Antiqua" w:hAnsi="Book Antiqua"/>
        </w:rPr>
        <w:t>:  Cap de Bonne Espérance.</w:t>
      </w:r>
    </w:p>
    <w:p w14:paraId="6759C713" w14:textId="77777777" w:rsidR="000176E4" w:rsidRPr="00EC7889" w:rsidRDefault="000176E4" w:rsidP="000176E4">
      <w:pPr>
        <w:spacing w:after="120"/>
        <w:ind w:left="993" w:hanging="993"/>
        <w:jc w:val="both"/>
        <w:rPr>
          <w:rFonts w:ascii="Book Antiqua" w:hAnsi="Book Antiqua"/>
          <w:lang w:val="it-IT"/>
        </w:rPr>
      </w:pPr>
      <w:r w:rsidRPr="00E97156">
        <w:rPr>
          <w:rFonts w:ascii="Book Antiqua" w:hAnsi="Book Antiqua"/>
          <w:b/>
        </w:rPr>
        <w:t>Dossier 20</w:t>
      </w:r>
      <w:r>
        <w:rPr>
          <w:rFonts w:ascii="Book Antiqua" w:hAnsi="Book Antiqua"/>
        </w:rPr>
        <w:t xml:space="preserve">: </w:t>
      </w:r>
      <w:r w:rsidRPr="00DA3638">
        <w:rPr>
          <w:rFonts w:ascii="Book Antiqua" w:hAnsi="Book Antiqua"/>
        </w:rPr>
        <w:t>Portraits par N.-M. Petit des Aborigènes de Tasmanie et d' Australie</w:t>
      </w:r>
      <w:r w:rsidRPr="00EC7889">
        <w:rPr>
          <w:rFonts w:ascii="Book Antiqua" w:hAnsi="Book Antiqua"/>
          <w:lang w:val="it-IT"/>
        </w:rPr>
        <w:t>.</w:t>
      </w:r>
    </w:p>
    <w:p w14:paraId="7A371989" w14:textId="77777777" w:rsidR="000176E4" w:rsidRDefault="000176E4" w:rsidP="000176E4">
      <w:pPr>
        <w:spacing w:after="120"/>
        <w:ind w:left="993" w:hanging="993"/>
        <w:jc w:val="both"/>
        <w:rPr>
          <w:rFonts w:ascii="Book Antiqua" w:hAnsi="Book Antiqua"/>
          <w:lang w:val="it-IT"/>
        </w:rPr>
      </w:pPr>
      <w:r w:rsidRPr="00E97156">
        <w:rPr>
          <w:rFonts w:ascii="Book Antiqua" w:hAnsi="Book Antiqua"/>
          <w:b/>
        </w:rPr>
        <w:t>Dossier 21</w:t>
      </w:r>
      <w:r>
        <w:rPr>
          <w:rFonts w:ascii="Book Antiqua" w:hAnsi="Book Antiqua"/>
        </w:rPr>
        <w:t xml:space="preserve">:  </w:t>
      </w:r>
      <w:r w:rsidRPr="00277DBB">
        <w:rPr>
          <w:rFonts w:ascii="Book Antiqua" w:hAnsi="Book Antiqua"/>
        </w:rPr>
        <w:t xml:space="preserve">Observations et travaux, échantillons rapportés par </w:t>
      </w:r>
      <w:r>
        <w:rPr>
          <w:rFonts w:ascii="Book Antiqua" w:hAnsi="Book Antiqua"/>
          <w:lang w:val="it-IT"/>
        </w:rPr>
        <w:t>l'</w:t>
      </w:r>
      <w:proofErr w:type="spellStart"/>
      <w:r>
        <w:rPr>
          <w:rFonts w:ascii="Book Antiqua" w:hAnsi="Book Antiqua"/>
          <w:lang w:val="it-IT"/>
        </w:rPr>
        <w:t>expédition</w:t>
      </w:r>
      <w:proofErr w:type="spellEnd"/>
      <w:r>
        <w:rPr>
          <w:rFonts w:ascii="Book Antiqua" w:hAnsi="Book Antiqua"/>
          <w:lang w:val="it-IT"/>
        </w:rPr>
        <w:t xml:space="preserve">, </w:t>
      </w:r>
      <w:proofErr w:type="spellStart"/>
      <w:r>
        <w:rPr>
          <w:rFonts w:ascii="Book Antiqua" w:hAnsi="Book Antiqua"/>
          <w:lang w:val="it-IT"/>
        </w:rPr>
        <w:t>includes</w:t>
      </w:r>
      <w:proofErr w:type="spellEnd"/>
      <w:r>
        <w:rPr>
          <w:rFonts w:ascii="Book Antiqua" w:hAnsi="Book Antiqua"/>
          <w:lang w:val="it-IT"/>
        </w:rPr>
        <w:t xml:space="preserve"> </w:t>
      </w:r>
      <w:proofErr w:type="spellStart"/>
      <w:r>
        <w:rPr>
          <w:rFonts w:ascii="Book Antiqua" w:hAnsi="Book Antiqua"/>
          <w:lang w:val="it-IT"/>
        </w:rPr>
        <w:t>various</w:t>
      </w:r>
      <w:proofErr w:type="spellEnd"/>
      <w:r>
        <w:rPr>
          <w:rFonts w:ascii="Book Antiqua" w:hAnsi="Book Antiqua"/>
          <w:lang w:val="it-IT"/>
        </w:rPr>
        <w:t xml:space="preserve"> </w:t>
      </w:r>
      <w:proofErr w:type="spellStart"/>
      <w:r>
        <w:rPr>
          <w:rFonts w:ascii="Book Antiqua" w:hAnsi="Book Antiqua"/>
          <w:lang w:val="it-IT"/>
        </w:rPr>
        <w:t>scientific</w:t>
      </w:r>
      <w:proofErr w:type="spellEnd"/>
      <w:r>
        <w:rPr>
          <w:rFonts w:ascii="Book Antiqua" w:hAnsi="Book Antiqua"/>
          <w:lang w:val="it-IT"/>
        </w:rPr>
        <w:t xml:space="preserve"> reports and lists of </w:t>
      </w:r>
      <w:proofErr w:type="spellStart"/>
      <w:r>
        <w:rPr>
          <w:rFonts w:ascii="Book Antiqua" w:hAnsi="Book Antiqua"/>
          <w:lang w:val="it-IT"/>
        </w:rPr>
        <w:t>specimens</w:t>
      </w:r>
      <w:proofErr w:type="spellEnd"/>
      <w:r>
        <w:rPr>
          <w:rFonts w:ascii="Book Antiqua" w:hAnsi="Book Antiqua"/>
          <w:lang w:val="it-IT"/>
        </w:rPr>
        <w:t xml:space="preserve"> by </w:t>
      </w:r>
      <w:proofErr w:type="spellStart"/>
      <w:r>
        <w:rPr>
          <w:rFonts w:ascii="Book Antiqua" w:hAnsi="Book Antiqua"/>
          <w:lang w:val="it-IT"/>
        </w:rPr>
        <w:t>Péron</w:t>
      </w:r>
      <w:proofErr w:type="spellEnd"/>
      <w:r>
        <w:rPr>
          <w:rFonts w:ascii="Book Antiqua" w:hAnsi="Book Antiqua"/>
          <w:lang w:val="it-IT"/>
        </w:rPr>
        <w:t>, and:</w:t>
      </w:r>
    </w:p>
    <w:p w14:paraId="2EDBA3B7" w14:textId="77777777" w:rsidR="000176E4" w:rsidRDefault="000176E4" w:rsidP="000176E4">
      <w:pPr>
        <w:spacing w:after="120"/>
        <w:ind w:left="993"/>
        <w:jc w:val="both"/>
        <w:rPr>
          <w:rFonts w:ascii="Book Antiqua" w:hAnsi="Book Antiqua"/>
          <w:lang w:val="it-IT"/>
        </w:rPr>
      </w:pPr>
      <w:r>
        <w:rPr>
          <w:rFonts w:ascii="Book Antiqua" w:hAnsi="Book Antiqua"/>
          <w:lang w:val="it-IT"/>
        </w:rPr>
        <w:t>21004-1</w:t>
      </w:r>
      <w:r>
        <w:rPr>
          <w:rFonts w:ascii="Book Antiqua" w:hAnsi="Book Antiqua"/>
          <w:lang w:val="it-IT"/>
        </w:rPr>
        <w:tab/>
      </w:r>
      <w:proofErr w:type="spellStart"/>
      <w:r>
        <w:rPr>
          <w:rFonts w:ascii="Book Antiqua" w:hAnsi="Book Antiqua"/>
          <w:lang w:val="it-IT"/>
        </w:rPr>
        <w:t>Geological</w:t>
      </w:r>
      <w:proofErr w:type="spellEnd"/>
      <w:r>
        <w:rPr>
          <w:rFonts w:ascii="Book Antiqua" w:hAnsi="Book Antiqua"/>
          <w:lang w:val="it-IT"/>
        </w:rPr>
        <w:t xml:space="preserve"> </w:t>
      </w:r>
      <w:proofErr w:type="spellStart"/>
      <w:r>
        <w:rPr>
          <w:rFonts w:ascii="Book Antiqua" w:hAnsi="Book Antiqua"/>
          <w:lang w:val="it-IT"/>
        </w:rPr>
        <w:t>catalogue</w:t>
      </w:r>
      <w:proofErr w:type="spellEnd"/>
      <w:r>
        <w:rPr>
          <w:rFonts w:ascii="Book Antiqua" w:hAnsi="Book Antiqua"/>
          <w:lang w:val="it-IT"/>
        </w:rPr>
        <w:t xml:space="preserve"> by Bailly.</w:t>
      </w:r>
    </w:p>
    <w:p w14:paraId="3B248291" w14:textId="77777777" w:rsidR="000176E4" w:rsidRDefault="000176E4" w:rsidP="000176E4">
      <w:pPr>
        <w:spacing w:after="120"/>
        <w:ind w:left="993" w:hanging="993"/>
        <w:jc w:val="both"/>
        <w:rPr>
          <w:rFonts w:ascii="Book Antiqua" w:hAnsi="Book Antiqua"/>
          <w:lang w:val="it-IT"/>
        </w:rPr>
      </w:pPr>
      <w:r w:rsidRPr="00E97156">
        <w:rPr>
          <w:rFonts w:ascii="Book Antiqua" w:hAnsi="Book Antiqua"/>
          <w:b/>
        </w:rPr>
        <w:t>Dossier 22</w:t>
      </w:r>
      <w:r>
        <w:rPr>
          <w:rFonts w:ascii="Book Antiqua" w:hAnsi="Book Antiqua"/>
        </w:rPr>
        <w:t xml:space="preserve">:  </w:t>
      </w:r>
      <w:r w:rsidRPr="004B0B48">
        <w:rPr>
          <w:rFonts w:ascii="Book Antiqua" w:hAnsi="Book Antiqua"/>
        </w:rPr>
        <w:t>Période 1804-1810:  rapports, projets, correspondances concernant les résultats de l'expédition et leur publication</w:t>
      </w:r>
      <w:r>
        <w:rPr>
          <w:rFonts w:ascii="Book Antiqua" w:hAnsi="Book Antiqua"/>
          <w:lang w:val="it-IT"/>
        </w:rPr>
        <w:t>.</w:t>
      </w:r>
    </w:p>
    <w:p w14:paraId="02B1BB6A" w14:textId="77777777" w:rsidR="000176E4" w:rsidRDefault="000176E4" w:rsidP="000176E4">
      <w:pPr>
        <w:spacing w:after="120"/>
        <w:ind w:left="851" w:hanging="851"/>
        <w:jc w:val="both"/>
        <w:rPr>
          <w:rFonts w:ascii="Book Antiqua" w:hAnsi="Book Antiqua"/>
          <w:lang w:val="it-IT"/>
        </w:rPr>
      </w:pPr>
      <w:r w:rsidRPr="00E97156">
        <w:rPr>
          <w:rFonts w:ascii="Book Antiqua" w:hAnsi="Book Antiqua"/>
          <w:b/>
        </w:rPr>
        <w:t>Dossier 23</w:t>
      </w:r>
      <w:r>
        <w:rPr>
          <w:rFonts w:ascii="Book Antiqua" w:hAnsi="Book Antiqua"/>
        </w:rPr>
        <w:t xml:space="preserve">:  </w:t>
      </w:r>
      <w:r w:rsidRPr="00DA3638">
        <w:rPr>
          <w:rFonts w:ascii="Book Antiqua" w:hAnsi="Book Antiqua"/>
        </w:rPr>
        <w:t xml:space="preserve">Problèmes techniques et financiers concernant la publication des résultats de l'expédition, </w:t>
      </w:r>
      <w:proofErr w:type="spellStart"/>
      <w:r>
        <w:rPr>
          <w:rFonts w:ascii="Book Antiqua" w:hAnsi="Book Antiqua"/>
          <w:lang w:val="it-IT"/>
        </w:rPr>
        <w:t>includes</w:t>
      </w:r>
      <w:proofErr w:type="spellEnd"/>
      <w:r>
        <w:rPr>
          <w:rFonts w:ascii="Book Antiqua" w:hAnsi="Book Antiqua"/>
          <w:lang w:val="it-IT"/>
        </w:rPr>
        <w:t xml:space="preserve"> </w:t>
      </w:r>
      <w:proofErr w:type="spellStart"/>
      <w:r>
        <w:rPr>
          <w:rFonts w:ascii="Book Antiqua" w:hAnsi="Book Antiqua"/>
          <w:lang w:val="it-IT"/>
        </w:rPr>
        <w:t>Freycinet’s</w:t>
      </w:r>
      <w:proofErr w:type="spellEnd"/>
      <w:r>
        <w:rPr>
          <w:rFonts w:ascii="Book Antiqua" w:hAnsi="Book Antiqua"/>
          <w:lang w:val="it-IT"/>
        </w:rPr>
        <w:t xml:space="preserve"> lists of </w:t>
      </w:r>
      <w:proofErr w:type="spellStart"/>
      <w:r>
        <w:rPr>
          <w:rFonts w:ascii="Book Antiqua" w:hAnsi="Book Antiqua"/>
          <w:lang w:val="it-IT"/>
        </w:rPr>
        <w:t>geographical</w:t>
      </w:r>
      <w:proofErr w:type="spellEnd"/>
      <w:r>
        <w:rPr>
          <w:rFonts w:ascii="Book Antiqua" w:hAnsi="Book Antiqua"/>
          <w:lang w:val="it-IT"/>
        </w:rPr>
        <w:t xml:space="preserve"> names to be </w:t>
      </w:r>
      <w:proofErr w:type="spellStart"/>
      <w:r>
        <w:rPr>
          <w:rFonts w:ascii="Book Antiqua" w:hAnsi="Book Antiqua"/>
          <w:lang w:val="it-IT"/>
        </w:rPr>
        <w:t>used</w:t>
      </w:r>
      <w:proofErr w:type="spellEnd"/>
      <w:r>
        <w:rPr>
          <w:rFonts w:ascii="Book Antiqua" w:hAnsi="Book Antiqua"/>
          <w:lang w:val="it-IT"/>
        </w:rPr>
        <w:t xml:space="preserve"> in the </w:t>
      </w:r>
      <w:r w:rsidRPr="004E1DA0">
        <w:rPr>
          <w:rFonts w:ascii="Book Antiqua" w:hAnsi="Book Antiqua"/>
          <w:i/>
          <w:lang w:val="it-IT"/>
        </w:rPr>
        <w:t>Voyage</w:t>
      </w:r>
      <w:r>
        <w:rPr>
          <w:rFonts w:ascii="Book Antiqua" w:hAnsi="Book Antiqua"/>
          <w:lang w:val="it-IT"/>
        </w:rPr>
        <w:t>.</w:t>
      </w:r>
    </w:p>
    <w:p w14:paraId="776F709A" w14:textId="77777777" w:rsidR="000176E4" w:rsidRPr="00EC7889" w:rsidRDefault="000176E4" w:rsidP="000176E4">
      <w:pPr>
        <w:spacing w:after="120"/>
        <w:ind w:left="851" w:hanging="851"/>
        <w:jc w:val="both"/>
        <w:rPr>
          <w:rFonts w:ascii="Book Antiqua" w:hAnsi="Book Antiqua"/>
          <w:lang w:val="it-IT"/>
        </w:rPr>
      </w:pPr>
      <w:r w:rsidRPr="00E97156">
        <w:rPr>
          <w:rFonts w:ascii="Book Antiqua" w:hAnsi="Book Antiqua"/>
          <w:b/>
        </w:rPr>
        <w:t>Dossier 24</w:t>
      </w:r>
      <w:r>
        <w:rPr>
          <w:rFonts w:ascii="Book Antiqua" w:hAnsi="Book Antiqua"/>
        </w:rPr>
        <w:t xml:space="preserve">:  </w:t>
      </w:r>
      <w:r w:rsidRPr="00DA3638">
        <w:rPr>
          <w:rFonts w:ascii="Book Antiqua" w:hAnsi="Book Antiqua"/>
        </w:rPr>
        <w:t>Période 1810-1816: problèmes concernant la poursuite des publications après la mort de Péron</w:t>
      </w:r>
      <w:r>
        <w:rPr>
          <w:rFonts w:ascii="Book Antiqua" w:hAnsi="Book Antiqua"/>
          <w:lang w:val="it-IT"/>
        </w:rPr>
        <w:t>.</w:t>
      </w:r>
    </w:p>
    <w:p w14:paraId="093FAC67" w14:textId="77777777" w:rsidR="000176E4" w:rsidRPr="00DA3638" w:rsidRDefault="000176E4" w:rsidP="000176E4">
      <w:pPr>
        <w:spacing w:after="120"/>
        <w:jc w:val="both"/>
        <w:rPr>
          <w:rFonts w:ascii="Book Antiqua" w:hAnsi="Book Antiqua"/>
        </w:rPr>
      </w:pPr>
      <w:r w:rsidRPr="00E97156">
        <w:rPr>
          <w:rFonts w:ascii="Book Antiqua" w:hAnsi="Book Antiqua"/>
          <w:b/>
        </w:rPr>
        <w:t>Dossiers 32-36</w:t>
      </w:r>
      <w:r>
        <w:rPr>
          <w:rFonts w:ascii="Book Antiqua" w:hAnsi="Book Antiqua"/>
        </w:rPr>
        <w:t xml:space="preserve">:  </w:t>
      </w:r>
      <w:r w:rsidRPr="00DA3638">
        <w:rPr>
          <w:rFonts w:ascii="Book Antiqua" w:hAnsi="Book Antiqua"/>
        </w:rPr>
        <w:t>France (1804 à 1815 et 1837 à 1846).</w:t>
      </w:r>
    </w:p>
    <w:p w14:paraId="6AC5978C" w14:textId="77777777" w:rsidR="000176E4" w:rsidRPr="00DA3638" w:rsidRDefault="000176E4" w:rsidP="000176E4">
      <w:pPr>
        <w:spacing w:after="120"/>
        <w:jc w:val="both"/>
        <w:rPr>
          <w:rFonts w:ascii="Book Antiqua" w:hAnsi="Book Antiqua"/>
          <w:u w:val="single"/>
        </w:rPr>
      </w:pPr>
      <w:r w:rsidRPr="00E97156">
        <w:rPr>
          <w:rFonts w:ascii="Book Antiqua" w:hAnsi="Book Antiqua"/>
          <w:b/>
        </w:rPr>
        <w:t>Dossiers 37-46</w:t>
      </w:r>
      <w:r>
        <w:rPr>
          <w:rFonts w:ascii="Book Antiqua" w:hAnsi="Book Antiqua"/>
        </w:rPr>
        <w:t xml:space="preserve">:  </w:t>
      </w:r>
      <w:r w:rsidRPr="00DA3638">
        <w:rPr>
          <w:rFonts w:ascii="Book Antiqua" w:hAnsi="Book Antiqua"/>
        </w:rPr>
        <w:t>Voyage aux États-Unis d'Amérique (1815-1837).</w:t>
      </w:r>
    </w:p>
    <w:p w14:paraId="3953D58A" w14:textId="77777777" w:rsidR="000176E4" w:rsidRPr="00CD4B54" w:rsidRDefault="000176E4" w:rsidP="000176E4">
      <w:pPr>
        <w:spacing w:after="120"/>
        <w:jc w:val="both"/>
        <w:rPr>
          <w:rFonts w:ascii="Book Antiqua" w:hAnsi="Book Antiqua"/>
          <w:u w:val="single"/>
          <w:lang w:val="en-US"/>
        </w:rPr>
      </w:pPr>
      <w:r w:rsidRPr="00CD4B54">
        <w:rPr>
          <w:rFonts w:ascii="Book Antiqua" w:hAnsi="Book Antiqua"/>
          <w:b/>
          <w:lang w:val="en-US"/>
        </w:rPr>
        <w:t>Dossiers 63-64</w:t>
      </w:r>
      <w:r w:rsidRPr="00CD4B54">
        <w:rPr>
          <w:rFonts w:ascii="Book Antiqua" w:hAnsi="Book Antiqua"/>
          <w:lang w:val="en-US"/>
        </w:rPr>
        <w:t>:  Divers, includes:</w:t>
      </w:r>
    </w:p>
    <w:p w14:paraId="6033D663" w14:textId="77777777" w:rsidR="000176E4" w:rsidRPr="00CD4B54" w:rsidRDefault="000176E4" w:rsidP="000176E4">
      <w:pPr>
        <w:spacing w:after="120"/>
        <w:ind w:left="851"/>
        <w:jc w:val="both"/>
        <w:rPr>
          <w:rFonts w:ascii="Book Antiqua" w:hAnsi="Book Antiqua"/>
          <w:lang w:val="en-US"/>
        </w:rPr>
      </w:pPr>
      <w:r w:rsidRPr="00CD4B54">
        <w:rPr>
          <w:rFonts w:ascii="Book Antiqua" w:hAnsi="Book Antiqua"/>
          <w:lang w:val="en-US"/>
        </w:rPr>
        <w:t xml:space="preserve">Dossier 63, </w:t>
      </w:r>
      <w:proofErr w:type="spellStart"/>
      <w:r w:rsidRPr="00CD4B54">
        <w:rPr>
          <w:rFonts w:ascii="Book Antiqua" w:hAnsi="Book Antiqua"/>
          <w:lang w:val="en-US"/>
        </w:rPr>
        <w:t>Correspondance</w:t>
      </w:r>
      <w:proofErr w:type="spellEnd"/>
      <w:r w:rsidRPr="00CD4B54">
        <w:rPr>
          <w:rFonts w:ascii="Book Antiqua" w:hAnsi="Book Antiqua"/>
          <w:lang w:val="en-US"/>
        </w:rPr>
        <w:t xml:space="preserve"> 1800-1810, letters from </w:t>
      </w:r>
      <w:proofErr w:type="spellStart"/>
      <w:r w:rsidRPr="00CD4B54">
        <w:rPr>
          <w:rFonts w:ascii="Book Antiqua" w:hAnsi="Book Antiqua"/>
          <w:lang w:val="en-US"/>
        </w:rPr>
        <w:t>Lesueur</w:t>
      </w:r>
      <w:proofErr w:type="spellEnd"/>
      <w:r w:rsidRPr="00CD4B54">
        <w:rPr>
          <w:rFonts w:ascii="Book Antiqua" w:hAnsi="Book Antiqua"/>
          <w:lang w:val="en-US"/>
        </w:rPr>
        <w:t xml:space="preserve"> to his father, and letters of the </w:t>
      </w:r>
      <w:proofErr w:type="spellStart"/>
      <w:r w:rsidRPr="00CD4B54">
        <w:rPr>
          <w:rFonts w:ascii="Book Antiqua" w:hAnsi="Book Antiqua"/>
          <w:lang w:val="en-US"/>
        </w:rPr>
        <w:t>Freycinet</w:t>
      </w:r>
      <w:proofErr w:type="spellEnd"/>
      <w:r w:rsidRPr="00CD4B54">
        <w:rPr>
          <w:rFonts w:ascii="Book Antiqua" w:hAnsi="Book Antiqua"/>
          <w:lang w:val="en-US"/>
        </w:rPr>
        <w:t xml:space="preserve"> family.</w:t>
      </w:r>
    </w:p>
    <w:p w14:paraId="3FB48A34" w14:textId="77777777" w:rsidR="000176E4" w:rsidRPr="003C0844" w:rsidRDefault="000176E4" w:rsidP="000176E4">
      <w:pPr>
        <w:spacing w:after="120"/>
        <w:jc w:val="both"/>
        <w:rPr>
          <w:rFonts w:ascii="Book Antiqua" w:hAnsi="Book Antiqua"/>
          <w:u w:val="single"/>
          <w:lang w:val="it-IT"/>
        </w:rPr>
      </w:pPr>
      <w:r w:rsidRPr="00E97156">
        <w:rPr>
          <w:rFonts w:ascii="Book Antiqua" w:hAnsi="Book Antiqua"/>
          <w:b/>
        </w:rPr>
        <w:t>Dossiers 65-80</w:t>
      </w:r>
      <w:r w:rsidRPr="00E97156">
        <w:rPr>
          <w:rFonts w:ascii="Book Antiqua" w:hAnsi="Book Antiqua"/>
        </w:rPr>
        <w:t>:</w:t>
      </w:r>
      <w:r>
        <w:rPr>
          <w:rFonts w:ascii="Book Antiqua" w:hAnsi="Book Antiqua"/>
        </w:rPr>
        <w:t xml:space="preserve">  </w:t>
      </w:r>
      <w:r w:rsidRPr="00DA3638">
        <w:rPr>
          <w:rFonts w:ascii="Book Antiqua" w:hAnsi="Book Antiqua"/>
        </w:rPr>
        <w:t xml:space="preserve">Différents groupes zoologiques, </w:t>
      </w:r>
      <w:proofErr w:type="spellStart"/>
      <w:r w:rsidRPr="00DA3638">
        <w:rPr>
          <w:rFonts w:ascii="Book Antiqua" w:hAnsi="Book Antiqua"/>
        </w:rPr>
        <w:t>includes</w:t>
      </w:r>
      <w:proofErr w:type="spellEnd"/>
      <w:r w:rsidRPr="00DA3638">
        <w:rPr>
          <w:rFonts w:ascii="Book Antiqua" w:hAnsi="Book Antiqua"/>
        </w:rPr>
        <w:t>.</w:t>
      </w:r>
    </w:p>
    <w:p w14:paraId="0C26B87F" w14:textId="77777777" w:rsidR="000176E4" w:rsidRPr="004B0B48" w:rsidRDefault="000176E4" w:rsidP="000176E4">
      <w:pPr>
        <w:spacing w:after="120"/>
        <w:ind w:left="851"/>
        <w:jc w:val="both"/>
        <w:rPr>
          <w:rFonts w:ascii="Book Antiqua" w:hAnsi="Book Antiqua"/>
        </w:rPr>
      </w:pPr>
      <w:r w:rsidRPr="004B0B48">
        <w:rPr>
          <w:rFonts w:ascii="Book Antiqua" w:hAnsi="Book Antiqua"/>
        </w:rPr>
        <w:t>Dossier 65:  Mélanges de groupes.</w:t>
      </w:r>
    </w:p>
    <w:p w14:paraId="44809E2D" w14:textId="77777777" w:rsidR="000176E4" w:rsidRDefault="000176E4" w:rsidP="000176E4">
      <w:pPr>
        <w:spacing w:after="120"/>
        <w:ind w:left="851"/>
        <w:jc w:val="both"/>
        <w:rPr>
          <w:rFonts w:ascii="Book Antiqua" w:hAnsi="Book Antiqua"/>
          <w:lang w:val="it-IT"/>
        </w:rPr>
      </w:pPr>
      <w:r w:rsidRPr="00277DBB">
        <w:rPr>
          <w:rFonts w:ascii="Book Antiqua" w:hAnsi="Book Antiqua"/>
        </w:rPr>
        <w:t>D</w:t>
      </w:r>
      <w:r>
        <w:rPr>
          <w:rFonts w:ascii="Book Antiqua" w:hAnsi="Book Antiqua"/>
        </w:rPr>
        <w:t>ossier 76:  D</w:t>
      </w:r>
      <w:r w:rsidRPr="00277DBB">
        <w:rPr>
          <w:rFonts w:ascii="Book Antiqua" w:hAnsi="Book Antiqua"/>
        </w:rPr>
        <w:t>es</w:t>
      </w:r>
      <w:r>
        <w:rPr>
          <w:rFonts w:ascii="Book Antiqua" w:hAnsi="Book Antiqua"/>
        </w:rPr>
        <w:t>criptions zoologiques, poissons</w:t>
      </w:r>
      <w:r w:rsidRPr="00277DBB">
        <w:rPr>
          <w:rFonts w:ascii="Book Antiqua" w:hAnsi="Book Antiqua"/>
          <w:lang w:val="it-IT"/>
        </w:rPr>
        <w:t>.</w:t>
      </w:r>
    </w:p>
    <w:p w14:paraId="15410D7A" w14:textId="77777777" w:rsidR="000176E4" w:rsidRPr="00277DBB" w:rsidRDefault="000176E4" w:rsidP="000176E4">
      <w:pPr>
        <w:spacing w:after="120"/>
        <w:ind w:left="851"/>
        <w:jc w:val="both"/>
        <w:rPr>
          <w:rFonts w:ascii="Book Antiqua" w:hAnsi="Book Antiqua"/>
          <w:lang w:val="it-IT"/>
        </w:rPr>
      </w:pPr>
      <w:r>
        <w:rPr>
          <w:rFonts w:ascii="Book Antiqua" w:hAnsi="Book Antiqua"/>
          <w:lang w:val="it-IT"/>
        </w:rPr>
        <w:t xml:space="preserve">Dossier </w:t>
      </w:r>
      <w:proofErr w:type="gramStart"/>
      <w:r>
        <w:rPr>
          <w:rFonts w:ascii="Book Antiqua" w:hAnsi="Book Antiqua"/>
          <w:lang w:val="it-IT"/>
        </w:rPr>
        <w:t xml:space="preserve">77:  </w:t>
      </w:r>
      <w:proofErr w:type="spellStart"/>
      <w:r>
        <w:rPr>
          <w:rFonts w:ascii="Book Antiqua" w:hAnsi="Book Antiqua"/>
          <w:lang w:val="it-IT"/>
        </w:rPr>
        <w:t>Descriptions</w:t>
      </w:r>
      <w:proofErr w:type="spellEnd"/>
      <w:proofErr w:type="gramEnd"/>
      <w:r>
        <w:rPr>
          <w:rFonts w:ascii="Book Antiqua" w:hAnsi="Book Antiqua"/>
          <w:lang w:val="it-IT"/>
        </w:rPr>
        <w:t xml:space="preserve"> </w:t>
      </w:r>
      <w:proofErr w:type="spellStart"/>
      <w:r>
        <w:rPr>
          <w:rFonts w:ascii="Book Antiqua" w:hAnsi="Book Antiqua"/>
          <w:lang w:val="it-IT"/>
        </w:rPr>
        <w:t>zoologiques</w:t>
      </w:r>
      <w:proofErr w:type="spellEnd"/>
      <w:r>
        <w:rPr>
          <w:rFonts w:ascii="Book Antiqua" w:hAnsi="Book Antiqua"/>
          <w:lang w:val="it-IT"/>
        </w:rPr>
        <w:t xml:space="preserve">, </w:t>
      </w:r>
      <w:proofErr w:type="spellStart"/>
      <w:r>
        <w:rPr>
          <w:rFonts w:ascii="Book Antiqua" w:hAnsi="Book Antiqua"/>
          <w:lang w:val="it-IT"/>
        </w:rPr>
        <w:t>batraciens</w:t>
      </w:r>
      <w:proofErr w:type="spellEnd"/>
    </w:p>
    <w:p w14:paraId="7BAEAEB9" w14:textId="77777777" w:rsidR="000176E4" w:rsidRPr="00277DBB" w:rsidRDefault="000176E4" w:rsidP="000176E4">
      <w:pPr>
        <w:spacing w:after="120"/>
        <w:ind w:left="851"/>
        <w:jc w:val="both"/>
        <w:rPr>
          <w:rFonts w:ascii="Book Antiqua" w:hAnsi="Book Antiqua"/>
          <w:lang w:val="it-IT"/>
        </w:rPr>
      </w:pPr>
      <w:r w:rsidRPr="00277DBB">
        <w:rPr>
          <w:rFonts w:ascii="Book Antiqua" w:hAnsi="Book Antiqua"/>
        </w:rPr>
        <w:t>D</w:t>
      </w:r>
      <w:r>
        <w:rPr>
          <w:rFonts w:ascii="Book Antiqua" w:hAnsi="Book Antiqua"/>
        </w:rPr>
        <w:t>ossier 78:  D</w:t>
      </w:r>
      <w:r w:rsidRPr="00277DBB">
        <w:rPr>
          <w:rFonts w:ascii="Book Antiqua" w:hAnsi="Book Antiqua"/>
        </w:rPr>
        <w:t>esc</w:t>
      </w:r>
      <w:r>
        <w:rPr>
          <w:rFonts w:ascii="Book Antiqua" w:hAnsi="Book Antiqua"/>
        </w:rPr>
        <w:t>riptions zoologiques, reptiles</w:t>
      </w:r>
      <w:r w:rsidRPr="00277DBB">
        <w:rPr>
          <w:rFonts w:ascii="Book Antiqua" w:hAnsi="Book Antiqua"/>
          <w:lang w:val="it-IT"/>
        </w:rPr>
        <w:t>.</w:t>
      </w:r>
    </w:p>
    <w:p w14:paraId="7771F241" w14:textId="77777777" w:rsidR="000176E4" w:rsidRPr="00277DBB" w:rsidRDefault="000176E4" w:rsidP="000176E4">
      <w:pPr>
        <w:spacing w:after="120"/>
        <w:ind w:left="851"/>
        <w:jc w:val="both"/>
        <w:rPr>
          <w:rFonts w:ascii="Book Antiqua" w:hAnsi="Book Antiqua"/>
          <w:lang w:val="it-IT"/>
        </w:rPr>
      </w:pPr>
      <w:r w:rsidRPr="00277DBB">
        <w:rPr>
          <w:rFonts w:ascii="Book Antiqua" w:hAnsi="Book Antiqua"/>
        </w:rPr>
        <w:t>D</w:t>
      </w:r>
      <w:r>
        <w:rPr>
          <w:rFonts w:ascii="Book Antiqua" w:hAnsi="Book Antiqua"/>
        </w:rPr>
        <w:t>ossier 79:  D</w:t>
      </w:r>
      <w:r w:rsidRPr="00277DBB">
        <w:rPr>
          <w:rFonts w:ascii="Book Antiqua" w:hAnsi="Book Antiqua"/>
        </w:rPr>
        <w:t>e</w:t>
      </w:r>
      <w:r>
        <w:rPr>
          <w:rFonts w:ascii="Book Antiqua" w:hAnsi="Book Antiqua"/>
        </w:rPr>
        <w:t>scriptions zoologiques, oiseaux</w:t>
      </w:r>
      <w:r w:rsidRPr="00277DBB">
        <w:rPr>
          <w:rFonts w:ascii="Book Antiqua" w:hAnsi="Book Antiqua"/>
          <w:lang w:val="it-IT"/>
        </w:rPr>
        <w:t>.</w:t>
      </w:r>
    </w:p>
    <w:p w14:paraId="69679BFA" w14:textId="77777777" w:rsidR="000176E4" w:rsidRDefault="000176E4" w:rsidP="000176E4">
      <w:pPr>
        <w:spacing w:after="120"/>
        <w:ind w:left="131" w:firstLine="720"/>
        <w:jc w:val="both"/>
        <w:rPr>
          <w:rFonts w:ascii="Book Antiqua" w:hAnsi="Book Antiqua"/>
          <w:lang w:val="it-IT"/>
        </w:rPr>
      </w:pPr>
      <w:r>
        <w:rPr>
          <w:rFonts w:ascii="Book Antiqua" w:hAnsi="Book Antiqua"/>
        </w:rPr>
        <w:t xml:space="preserve">Dossier 80 :  </w:t>
      </w:r>
      <w:r w:rsidRPr="00277DBB">
        <w:rPr>
          <w:rFonts w:ascii="Book Antiqua" w:hAnsi="Book Antiqua"/>
        </w:rPr>
        <w:t>Zoologi</w:t>
      </w:r>
      <w:r>
        <w:rPr>
          <w:rFonts w:ascii="Book Antiqua" w:hAnsi="Book Antiqua"/>
        </w:rPr>
        <w:t>e – Phoques et animaux fabuleux</w:t>
      </w:r>
      <w:r w:rsidRPr="00277DBB">
        <w:rPr>
          <w:rFonts w:ascii="Book Antiqua" w:hAnsi="Book Antiqua"/>
          <w:lang w:val="it-IT"/>
        </w:rPr>
        <w:t>.</w:t>
      </w:r>
    </w:p>
    <w:p w14:paraId="46D7A31B" w14:textId="77777777" w:rsidR="000176E4" w:rsidRDefault="000176E4" w:rsidP="000176E4">
      <w:pPr>
        <w:spacing w:after="120"/>
        <w:ind w:left="131" w:firstLine="720"/>
        <w:jc w:val="both"/>
        <w:rPr>
          <w:rFonts w:ascii="Book Antiqua" w:hAnsi="Book Antiqua"/>
          <w:lang w:val="it-IT"/>
        </w:rPr>
      </w:pPr>
    </w:p>
    <w:p w14:paraId="5999221E" w14:textId="77777777" w:rsidR="000176E4" w:rsidRPr="004B0B48" w:rsidRDefault="000176E4" w:rsidP="000176E4">
      <w:pPr>
        <w:spacing w:after="120"/>
        <w:ind w:left="709" w:hanging="709"/>
        <w:jc w:val="both"/>
        <w:rPr>
          <w:rStyle w:val="longtext"/>
          <w:rFonts w:ascii="Book Antiqua" w:hAnsi="Book Antiqua"/>
          <w:b/>
        </w:rPr>
      </w:pPr>
      <w:r w:rsidRPr="004B0B48">
        <w:rPr>
          <w:rStyle w:val="longtext"/>
          <w:rFonts w:ascii="Book Antiqua" w:hAnsi="Book Antiqua"/>
          <w:b/>
        </w:rPr>
        <w:t>Archives du Muséum du Havre</w:t>
      </w:r>
    </w:p>
    <w:p w14:paraId="62BEB489" w14:textId="77777777" w:rsidR="000176E4" w:rsidRPr="0003755D" w:rsidRDefault="000176E4" w:rsidP="000176E4">
      <w:pPr>
        <w:spacing w:after="120"/>
        <w:ind w:left="709" w:hanging="709"/>
        <w:jc w:val="both"/>
        <w:rPr>
          <w:rFonts w:ascii="Book Antiqua" w:hAnsi="Book Antiqua"/>
          <w:b/>
        </w:rPr>
      </w:pPr>
      <w:r w:rsidRPr="004B0B48">
        <w:rPr>
          <w:rStyle w:val="longtext"/>
          <w:rFonts w:ascii="Book Antiqua" w:hAnsi="Book Antiqua"/>
        </w:rPr>
        <w:t xml:space="preserve">Inventaire manuscrit, </w:t>
      </w:r>
      <w:r w:rsidRPr="004B0B48">
        <w:rPr>
          <w:rStyle w:val="longtext"/>
          <w:rFonts w:ascii="Book Antiqua" w:hAnsi="Book Antiqua"/>
          <w:i/>
        </w:rPr>
        <w:t>Sélection et mise en caisse des collections ethnographiques</w:t>
      </w:r>
      <w:r w:rsidRPr="004B0B48">
        <w:rPr>
          <w:rStyle w:val="longtext"/>
          <w:rFonts w:ascii="Book Antiqua" w:hAnsi="Book Antiqua"/>
        </w:rPr>
        <w:t>, M. Maury, conservateur, Le Havre, janvier-mars 1942.</w:t>
      </w:r>
    </w:p>
    <w:p w14:paraId="4920CB3A" w14:textId="77777777" w:rsidR="000176E4" w:rsidRDefault="000176E4" w:rsidP="000176E4">
      <w:pPr>
        <w:spacing w:after="120"/>
        <w:jc w:val="both"/>
        <w:rPr>
          <w:rFonts w:ascii="Book Antiqua" w:hAnsi="Book Antiqua"/>
          <w:lang w:val="it-IT"/>
        </w:rPr>
      </w:pPr>
    </w:p>
    <w:p w14:paraId="0A2159A6" w14:textId="77777777" w:rsidR="000176E4" w:rsidRDefault="000176E4" w:rsidP="000176E4">
      <w:pPr>
        <w:spacing w:after="120"/>
        <w:ind w:left="709" w:hanging="709"/>
        <w:jc w:val="both"/>
        <w:rPr>
          <w:rFonts w:ascii="Book Antiqua" w:hAnsi="Book Antiqua"/>
          <w:b/>
          <w:sz w:val="32"/>
          <w:u w:val="single"/>
        </w:rPr>
      </w:pPr>
      <w:r>
        <w:rPr>
          <w:rFonts w:ascii="Book Antiqua" w:hAnsi="Book Antiqua"/>
          <w:b/>
          <w:sz w:val="32"/>
          <w:u w:val="single"/>
        </w:rPr>
        <w:br w:type="page"/>
      </w:r>
      <w:r w:rsidRPr="00BD4FE5">
        <w:rPr>
          <w:rFonts w:ascii="Book Antiqua" w:hAnsi="Book Antiqua"/>
          <w:b/>
          <w:sz w:val="32"/>
          <w:u w:val="single"/>
        </w:rPr>
        <w:lastRenderedPageBreak/>
        <w:t>Archives municipales du Havre</w:t>
      </w:r>
    </w:p>
    <w:p w14:paraId="3C78E629" w14:textId="77777777" w:rsidR="000176E4" w:rsidRPr="00080116" w:rsidRDefault="000176E4" w:rsidP="000176E4">
      <w:pPr>
        <w:spacing w:after="120"/>
        <w:ind w:left="709" w:hanging="709"/>
        <w:jc w:val="both"/>
        <w:rPr>
          <w:rFonts w:ascii="Book Antiqua" w:hAnsi="Book Antiqua"/>
          <w:b/>
          <w:sz w:val="28"/>
          <w:u w:val="single"/>
        </w:rPr>
      </w:pPr>
    </w:p>
    <w:p w14:paraId="052276DC" w14:textId="77777777" w:rsidR="000176E4" w:rsidRPr="00080116" w:rsidRDefault="000176E4" w:rsidP="000176E4">
      <w:pPr>
        <w:spacing w:after="120"/>
        <w:ind w:left="709" w:hanging="709"/>
        <w:jc w:val="both"/>
        <w:rPr>
          <w:rFonts w:ascii="Book Antiqua" w:hAnsi="Book Antiqua"/>
          <w:b/>
        </w:rPr>
      </w:pPr>
      <w:r w:rsidRPr="00DA3638">
        <w:rPr>
          <w:rStyle w:val="longtext"/>
          <w:rFonts w:ascii="Book Antiqua" w:hAnsi="Book Antiqua"/>
          <w:b/>
        </w:rPr>
        <w:t>Fonds moderne</w:t>
      </w:r>
    </w:p>
    <w:p w14:paraId="16367FBC" w14:textId="77777777" w:rsidR="000176E4" w:rsidRPr="004B0B48" w:rsidRDefault="000176E4" w:rsidP="000176E4">
      <w:pPr>
        <w:spacing w:after="120"/>
        <w:ind w:left="709" w:hanging="709"/>
        <w:jc w:val="both"/>
        <w:rPr>
          <w:rStyle w:val="longtext"/>
          <w:rFonts w:ascii="Book Antiqua" w:hAnsi="Book Antiqua"/>
        </w:rPr>
      </w:pPr>
      <w:r w:rsidRPr="004B0B48">
        <w:rPr>
          <w:rStyle w:val="longtext"/>
          <w:rFonts w:ascii="Book Antiqua" w:hAnsi="Book Antiqua"/>
        </w:rPr>
        <w:t>L2 C7 R2 , Don au Muséum de 40 caisses ayant appartenu à M. Lesueur, Le Havre, 1857.</w:t>
      </w:r>
    </w:p>
    <w:p w14:paraId="43CF1069" w14:textId="77777777" w:rsidR="000176E4" w:rsidRPr="00277DBB" w:rsidRDefault="000176E4" w:rsidP="000176E4">
      <w:pPr>
        <w:spacing w:after="120"/>
        <w:jc w:val="both"/>
        <w:rPr>
          <w:rFonts w:ascii="Book Antiqua" w:hAnsi="Book Antiqua"/>
          <w:lang w:val="it-IT"/>
        </w:rPr>
      </w:pPr>
    </w:p>
    <w:p w14:paraId="79B56010" w14:textId="77777777" w:rsidR="000176E4" w:rsidRPr="00451E4E" w:rsidRDefault="000176E4" w:rsidP="000176E4">
      <w:pPr>
        <w:pStyle w:val="Heading7"/>
        <w:jc w:val="both"/>
        <w:rPr>
          <w:rFonts w:ascii="Book Antiqua" w:hAnsi="Book Antiqua"/>
          <w:sz w:val="32"/>
          <w:u w:val="single"/>
          <w:lang w:val="fr-FR"/>
        </w:rPr>
      </w:pPr>
      <w:r w:rsidRPr="00451E4E">
        <w:rPr>
          <w:rFonts w:ascii="Book Antiqua" w:hAnsi="Book Antiqua"/>
          <w:i w:val="0"/>
          <w:sz w:val="32"/>
          <w:szCs w:val="28"/>
          <w:u w:val="single"/>
          <w:lang w:val="fr-FR"/>
        </w:rPr>
        <w:t>Bibliothèque nationale de France</w:t>
      </w:r>
    </w:p>
    <w:p w14:paraId="3E333070" w14:textId="77777777" w:rsidR="000176E4" w:rsidRPr="00451E4E" w:rsidRDefault="000176E4" w:rsidP="000176E4">
      <w:pPr>
        <w:pStyle w:val="Heading7"/>
        <w:jc w:val="both"/>
        <w:rPr>
          <w:rFonts w:ascii="Book Antiqua" w:hAnsi="Book Antiqua"/>
          <w:i w:val="0"/>
          <w:sz w:val="28"/>
          <w:lang w:val="fr-FR"/>
        </w:rPr>
      </w:pPr>
    </w:p>
    <w:p w14:paraId="4CD5FE72" w14:textId="77777777" w:rsidR="000176E4" w:rsidRPr="008657AF" w:rsidRDefault="000176E4" w:rsidP="000176E4">
      <w:pPr>
        <w:jc w:val="both"/>
        <w:rPr>
          <w:rFonts w:ascii="Book Antiqua" w:hAnsi="Book Antiqua"/>
          <w:b/>
          <w:sz w:val="28"/>
        </w:rPr>
      </w:pPr>
      <w:r w:rsidRPr="008657AF">
        <w:rPr>
          <w:rFonts w:ascii="Book Antiqua" w:hAnsi="Book Antiqua"/>
          <w:b/>
          <w:sz w:val="28"/>
        </w:rPr>
        <w:t>Nouvelles acquisitions françaises</w:t>
      </w:r>
    </w:p>
    <w:p w14:paraId="488F3960" w14:textId="77777777" w:rsidR="000176E4" w:rsidRPr="00277DBB" w:rsidRDefault="000176E4" w:rsidP="000176E4">
      <w:pPr>
        <w:spacing w:after="120"/>
        <w:jc w:val="both"/>
        <w:rPr>
          <w:rFonts w:ascii="Book Antiqua" w:hAnsi="Book Antiqua"/>
        </w:rPr>
      </w:pPr>
    </w:p>
    <w:p w14:paraId="3998E92C" w14:textId="77777777" w:rsidR="000176E4" w:rsidRPr="00CD4B54" w:rsidRDefault="000176E4" w:rsidP="000176E4">
      <w:pPr>
        <w:spacing w:after="120"/>
        <w:ind w:left="709" w:hanging="709"/>
        <w:jc w:val="both"/>
        <w:rPr>
          <w:rFonts w:ascii="Book Antiqua" w:hAnsi="Book Antiqua"/>
          <w:b/>
          <w:lang w:val="en-US"/>
        </w:rPr>
      </w:pPr>
      <w:r w:rsidRPr="00CD4B54">
        <w:rPr>
          <w:rFonts w:ascii="Book Antiqua" w:hAnsi="Book Antiqua"/>
          <w:b/>
          <w:lang w:val="en-US"/>
        </w:rPr>
        <w:t>Correspondence</w:t>
      </w:r>
    </w:p>
    <w:p w14:paraId="3A3619E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9439.f.147</w:t>
      </w:r>
      <w:r w:rsidRPr="00CD4B54">
        <w:rPr>
          <w:rFonts w:ascii="Book Antiqua" w:hAnsi="Book Antiqua"/>
          <w:lang w:val="en-US"/>
        </w:rPr>
        <w:tab/>
      </w:r>
      <w:proofErr w:type="spellStart"/>
      <w:r w:rsidRPr="00CD4B54">
        <w:rPr>
          <w:rFonts w:ascii="Book Antiqua" w:hAnsi="Book Antiqua"/>
          <w:lang w:val="en-US"/>
        </w:rPr>
        <w:t>Forfait</w:t>
      </w:r>
      <w:proofErr w:type="spellEnd"/>
      <w:r w:rsidRPr="00CD4B54">
        <w:rPr>
          <w:rFonts w:ascii="Book Antiqua" w:hAnsi="Book Antiqua"/>
          <w:lang w:val="en-US"/>
        </w:rPr>
        <w:t xml:space="preserve">, P.-A.-L., to C. P. C. </w:t>
      </w:r>
      <w:proofErr w:type="spellStart"/>
      <w:r w:rsidRPr="00CD4B54">
        <w:rPr>
          <w:rFonts w:ascii="Book Antiqua" w:hAnsi="Book Antiqua"/>
          <w:lang w:val="en-US"/>
        </w:rPr>
        <w:t>Fleurieu</w:t>
      </w:r>
      <w:proofErr w:type="spellEnd"/>
      <w:r w:rsidRPr="00CD4B54">
        <w:rPr>
          <w:rFonts w:ascii="Book Antiqua" w:hAnsi="Book Antiqua"/>
          <w:lang w:val="en-US"/>
        </w:rPr>
        <w:t xml:space="preserve">, written in Paris and dated 15 </w:t>
      </w:r>
      <w:proofErr w:type="spellStart"/>
      <w:r w:rsidRPr="00CD4B54">
        <w:rPr>
          <w:rFonts w:ascii="Book Antiqua" w:hAnsi="Book Antiqua"/>
          <w:lang w:val="en-US"/>
        </w:rPr>
        <w:t>vendémiaire</w:t>
      </w:r>
      <w:proofErr w:type="spellEnd"/>
      <w:r w:rsidRPr="00CD4B54">
        <w:rPr>
          <w:rFonts w:ascii="Book Antiqua" w:hAnsi="Book Antiqua"/>
          <w:lang w:val="en-US"/>
        </w:rPr>
        <w:t xml:space="preserve"> an IX [7 October 1800].</w:t>
      </w:r>
    </w:p>
    <w:p w14:paraId="488C490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9439.f.187</w:t>
      </w:r>
      <w:r w:rsidRPr="00CD4B54">
        <w:rPr>
          <w:rFonts w:ascii="Book Antiqua" w:hAnsi="Book Antiqua"/>
          <w:lang w:val="en-US"/>
        </w:rPr>
        <w:tab/>
      </w:r>
      <w:proofErr w:type="spellStart"/>
      <w:r w:rsidRPr="00CD4B54">
        <w:rPr>
          <w:rFonts w:ascii="Book Antiqua" w:hAnsi="Book Antiqua"/>
          <w:lang w:val="en-US"/>
        </w:rPr>
        <w:t>Fleurieu</w:t>
      </w:r>
      <w:proofErr w:type="spellEnd"/>
      <w:r w:rsidRPr="00CD4B54">
        <w:rPr>
          <w:rFonts w:ascii="Book Antiqua" w:hAnsi="Book Antiqua"/>
          <w:lang w:val="en-US"/>
        </w:rPr>
        <w:t xml:space="preserve">, C. P. C., to P.-A.-L. </w:t>
      </w:r>
      <w:proofErr w:type="spellStart"/>
      <w:r w:rsidRPr="00CD4B54">
        <w:rPr>
          <w:rFonts w:ascii="Book Antiqua" w:hAnsi="Book Antiqua"/>
          <w:lang w:val="en-US"/>
        </w:rPr>
        <w:t>Forfait</w:t>
      </w:r>
      <w:proofErr w:type="spellEnd"/>
      <w:r w:rsidRPr="00CD4B54">
        <w:rPr>
          <w:rFonts w:ascii="Book Antiqua" w:hAnsi="Book Antiqua"/>
          <w:lang w:val="en-US"/>
        </w:rPr>
        <w:t xml:space="preserve">, written in Paris and dated 29 </w:t>
      </w:r>
      <w:proofErr w:type="spellStart"/>
      <w:r w:rsidRPr="00CD4B54">
        <w:rPr>
          <w:rFonts w:ascii="Book Antiqua" w:hAnsi="Book Antiqua"/>
          <w:lang w:val="en-US"/>
        </w:rPr>
        <w:t>fructidor</w:t>
      </w:r>
      <w:proofErr w:type="spellEnd"/>
      <w:r w:rsidRPr="00CD4B54">
        <w:rPr>
          <w:rFonts w:ascii="Book Antiqua" w:hAnsi="Book Antiqua"/>
          <w:lang w:val="en-US"/>
        </w:rPr>
        <w:t xml:space="preserve"> an VIII [16 September 1800].</w:t>
      </w:r>
    </w:p>
    <w:p w14:paraId="48DA350F" w14:textId="77777777" w:rsidR="000176E4" w:rsidRPr="00451E4E" w:rsidRDefault="000176E4" w:rsidP="000176E4">
      <w:pPr>
        <w:spacing w:after="120"/>
        <w:jc w:val="both"/>
        <w:rPr>
          <w:rFonts w:ascii="Book Antiqua" w:hAnsi="Book Antiqua"/>
          <w:b/>
        </w:rPr>
      </w:pPr>
      <w:r w:rsidRPr="00451E4E">
        <w:rPr>
          <w:rFonts w:ascii="Book Antiqua" w:hAnsi="Book Antiqua"/>
          <w:b/>
        </w:rPr>
        <w:t>Documents</w:t>
      </w:r>
    </w:p>
    <w:p w14:paraId="76325E08" w14:textId="77777777" w:rsidR="000176E4" w:rsidRDefault="000176E4" w:rsidP="000176E4">
      <w:pPr>
        <w:spacing w:after="120"/>
        <w:ind w:left="709" w:hanging="709"/>
        <w:jc w:val="both"/>
        <w:rPr>
          <w:rFonts w:ascii="Book Antiqua" w:hAnsi="Book Antiqua"/>
        </w:rPr>
      </w:pPr>
      <w:r w:rsidRPr="00277DBB">
        <w:rPr>
          <w:rFonts w:ascii="Book Antiqua" w:hAnsi="Book Antiqua"/>
        </w:rPr>
        <w:t>St Elme Le Duc, “Histoire de l’Ile de France par S</w:t>
      </w:r>
      <w:r w:rsidRPr="00277DBB">
        <w:rPr>
          <w:rFonts w:ascii="Book Antiqua" w:hAnsi="Book Antiqua"/>
          <w:vertAlign w:val="superscript"/>
        </w:rPr>
        <w:t>t</w:t>
      </w:r>
      <w:r w:rsidRPr="00277DBB">
        <w:rPr>
          <w:rFonts w:ascii="Book Antiqua" w:hAnsi="Book Antiqua"/>
        </w:rPr>
        <w:t xml:space="preserve"> Elme Le Duc”, no. 1. p. 775.</w:t>
      </w:r>
    </w:p>
    <w:p w14:paraId="054E5418" w14:textId="77777777" w:rsidR="000176E4" w:rsidRPr="009C5DCA" w:rsidRDefault="000176E4" w:rsidP="000176E4">
      <w:pPr>
        <w:spacing w:after="120"/>
        <w:ind w:left="709" w:hanging="709"/>
        <w:jc w:val="both"/>
        <w:rPr>
          <w:rFonts w:ascii="Book Antiqua" w:hAnsi="Book Antiqua"/>
          <w:b/>
        </w:rPr>
      </w:pPr>
      <w:proofErr w:type="spellStart"/>
      <w:r w:rsidRPr="009C5DCA">
        <w:rPr>
          <w:rFonts w:ascii="Book Antiqua" w:hAnsi="Book Antiqua"/>
          <w:b/>
        </w:rPr>
        <w:t>Iconography</w:t>
      </w:r>
      <w:proofErr w:type="spellEnd"/>
    </w:p>
    <w:p w14:paraId="28FCC183" w14:textId="77777777" w:rsidR="000176E4" w:rsidRPr="00DA3638" w:rsidRDefault="000176E4" w:rsidP="000176E4">
      <w:pPr>
        <w:spacing w:after="240"/>
        <w:ind w:left="709" w:hanging="709"/>
        <w:jc w:val="both"/>
        <w:rPr>
          <w:rFonts w:ascii="Book Antiqua" w:hAnsi="Book Antiqua"/>
        </w:rPr>
      </w:pPr>
      <w:r w:rsidRPr="00DA3638">
        <w:rPr>
          <w:rFonts w:ascii="Book Antiqua" w:hAnsi="Book Antiqua"/>
        </w:rPr>
        <w:t>SNR-3</w:t>
      </w:r>
      <w:r w:rsidRPr="00DA3638">
        <w:rPr>
          <w:rFonts w:ascii="Book Antiqua" w:hAnsi="Book Antiqua"/>
        </w:rPr>
        <w:tab/>
        <w:t>Lesueur, Charles-Alexandre, Recueil d’images, Richelieu - Estampes et photographie.</w:t>
      </w:r>
    </w:p>
    <w:p w14:paraId="03987930" w14:textId="77777777" w:rsidR="000176E4" w:rsidRPr="006A2F91" w:rsidRDefault="000176E4" w:rsidP="000176E4">
      <w:pPr>
        <w:widowControl w:val="0"/>
        <w:autoSpaceDE w:val="0"/>
        <w:autoSpaceDN w:val="0"/>
        <w:adjustRightInd w:val="0"/>
        <w:rPr>
          <w:rFonts w:ascii="Book Antiqua" w:hAnsi="Book Antiqua" w:cs="MinionPro-BoldIt"/>
          <w:b/>
          <w:bCs/>
          <w:iCs/>
          <w:szCs w:val="22"/>
        </w:rPr>
      </w:pPr>
      <w:r w:rsidRPr="006A2F91">
        <w:rPr>
          <w:rFonts w:ascii="Book Antiqua" w:hAnsi="Book Antiqua" w:cs="MinionPro-BoldIt"/>
          <w:b/>
          <w:bCs/>
          <w:iCs/>
          <w:szCs w:val="22"/>
        </w:rPr>
        <w:t>Archives de la Société de Géographie</w:t>
      </w:r>
    </w:p>
    <w:p w14:paraId="0B6DDB91" w14:textId="77777777" w:rsidR="000176E4" w:rsidRDefault="000176E4" w:rsidP="000176E4">
      <w:pPr>
        <w:widowControl w:val="0"/>
        <w:autoSpaceDE w:val="0"/>
        <w:autoSpaceDN w:val="0"/>
        <w:adjustRightInd w:val="0"/>
        <w:rPr>
          <w:rFonts w:ascii="Book Antiqua" w:hAnsi="Book Antiqua" w:cs="MinionPro-BoldIt"/>
          <w:szCs w:val="22"/>
        </w:rPr>
      </w:pPr>
    </w:p>
    <w:p w14:paraId="108CF4D6" w14:textId="77777777" w:rsidR="000176E4" w:rsidRDefault="000176E4" w:rsidP="000176E4">
      <w:pPr>
        <w:widowControl w:val="0"/>
        <w:autoSpaceDE w:val="0"/>
        <w:autoSpaceDN w:val="0"/>
        <w:adjustRightInd w:val="0"/>
        <w:ind w:left="709" w:hanging="709"/>
        <w:jc w:val="both"/>
        <w:rPr>
          <w:rFonts w:ascii="Book Antiqua" w:hAnsi="Book Antiqua" w:cs="MinionPro-BoldIt"/>
          <w:szCs w:val="22"/>
        </w:rPr>
      </w:pPr>
      <w:r w:rsidRPr="006A2F91">
        <w:rPr>
          <w:rFonts w:ascii="Book Antiqua" w:hAnsi="Book Antiqua" w:cs="MinionPro-BoldIt"/>
          <w:szCs w:val="22"/>
        </w:rPr>
        <w:t>G S 1108, ms in-4</w:t>
      </w:r>
      <w:r>
        <w:rPr>
          <w:rFonts w:ascii="Book Antiqua" w:hAnsi="Book Antiqua" w:cs="MinionPro-BoldIt"/>
          <w:szCs w:val="22"/>
        </w:rPr>
        <w:t>°</w:t>
      </w:r>
      <w:r w:rsidRPr="006A2F91">
        <w:rPr>
          <w:rFonts w:ascii="Book Antiqua" w:hAnsi="Book Antiqua" w:cs="MinionPro-BoldIt"/>
          <w:szCs w:val="22"/>
        </w:rPr>
        <w:t xml:space="preserve"> 5, </w:t>
      </w:r>
      <w:proofErr w:type="spellStart"/>
      <w:r w:rsidRPr="006A2F91">
        <w:rPr>
          <w:rFonts w:ascii="Book Antiqua" w:hAnsi="Book Antiqua" w:cs="MinionPro-BoldIt"/>
          <w:szCs w:val="22"/>
        </w:rPr>
        <w:t>B</w:t>
      </w:r>
      <w:r>
        <w:rPr>
          <w:rFonts w:ascii="Book Antiqua" w:hAnsi="Book Antiqua" w:cs="MinionPro-BoldIt"/>
          <w:szCs w:val="22"/>
        </w:rPr>
        <w:t>é</w:t>
      </w:r>
      <w:r w:rsidRPr="006A2F91">
        <w:rPr>
          <w:rFonts w:ascii="Book Antiqua" w:hAnsi="Book Antiqua" w:cs="MinionPro-BoldIt"/>
          <w:szCs w:val="22"/>
        </w:rPr>
        <w:t>roulle</w:t>
      </w:r>
      <w:proofErr w:type="spellEnd"/>
      <w:r w:rsidRPr="006A2F91">
        <w:rPr>
          <w:rFonts w:ascii="Book Antiqua" w:hAnsi="Book Antiqua" w:cs="MinionPro-BoldIt"/>
          <w:szCs w:val="22"/>
        </w:rPr>
        <w:t xml:space="preserve"> [sic = P</w:t>
      </w:r>
      <w:r>
        <w:rPr>
          <w:rFonts w:ascii="Book Antiqua" w:hAnsi="Book Antiqua" w:cs="MinionPro-BoldIt"/>
          <w:szCs w:val="22"/>
        </w:rPr>
        <w:t>é</w:t>
      </w:r>
      <w:r w:rsidRPr="006A2F91">
        <w:rPr>
          <w:rFonts w:ascii="Book Antiqua" w:hAnsi="Book Antiqua" w:cs="MinionPro-BoldIt"/>
          <w:szCs w:val="22"/>
        </w:rPr>
        <w:t xml:space="preserve">ron], </w:t>
      </w:r>
      <w:r w:rsidRPr="006A2F91">
        <w:rPr>
          <w:rFonts w:ascii="Book Antiqua" w:hAnsi="Book Antiqua" w:cs="MinionPro-BoldIt"/>
          <w:i/>
          <w:iCs/>
          <w:szCs w:val="22"/>
        </w:rPr>
        <w:t>Mé</w:t>
      </w:r>
      <w:r>
        <w:rPr>
          <w:rFonts w:ascii="Book Antiqua" w:hAnsi="Book Antiqua" w:cs="MinionPro-BoldIt"/>
          <w:i/>
          <w:iCs/>
          <w:szCs w:val="22"/>
        </w:rPr>
        <w:t xml:space="preserve">moire sur les </w:t>
      </w:r>
      <w:r w:rsidRPr="006A2F91">
        <w:rPr>
          <w:rFonts w:ascii="Book Antiqua" w:hAnsi="Book Antiqua" w:cs="MinionPro-BoldIt"/>
          <w:i/>
          <w:iCs/>
          <w:szCs w:val="22"/>
        </w:rPr>
        <w:t>établissements anglais à la Nouvelle Hollande, à la Terre de</w:t>
      </w:r>
      <w:r>
        <w:rPr>
          <w:rFonts w:ascii="Book Antiqua" w:hAnsi="Book Antiqua" w:cs="MinionPro-BoldIt"/>
          <w:i/>
          <w:iCs/>
          <w:szCs w:val="22"/>
        </w:rPr>
        <w:t xml:space="preserve"> </w:t>
      </w:r>
      <w:proofErr w:type="spellStart"/>
      <w:r w:rsidRPr="006A2F91">
        <w:rPr>
          <w:rFonts w:ascii="Book Antiqua" w:hAnsi="Book Antiqua" w:cs="MinionPro-BoldIt"/>
          <w:i/>
          <w:iCs/>
          <w:szCs w:val="22"/>
        </w:rPr>
        <w:t>Diémen</w:t>
      </w:r>
      <w:proofErr w:type="spellEnd"/>
      <w:r w:rsidRPr="006A2F91">
        <w:rPr>
          <w:rFonts w:ascii="Book Antiqua" w:hAnsi="Book Antiqua" w:cs="MinionPro-BoldIt"/>
          <w:i/>
          <w:iCs/>
          <w:szCs w:val="22"/>
        </w:rPr>
        <w:t xml:space="preserve"> et dans les archipels du grand Océan pacifique </w:t>
      </w:r>
      <w:r w:rsidRPr="006A2F91">
        <w:rPr>
          <w:rFonts w:ascii="Book Antiqua" w:hAnsi="Book Antiqua" w:cs="MinionPro-BoldIt"/>
          <w:szCs w:val="22"/>
        </w:rPr>
        <w:t>(ex-libris:</w:t>
      </w:r>
      <w:r>
        <w:rPr>
          <w:rFonts w:ascii="Book Antiqua" w:hAnsi="Book Antiqua" w:cs="MinionPro-BoldIt"/>
          <w:i/>
          <w:iCs/>
          <w:szCs w:val="22"/>
        </w:rPr>
        <w:t xml:space="preserve"> </w:t>
      </w:r>
      <w:r w:rsidRPr="006A2F91">
        <w:rPr>
          <w:rFonts w:ascii="Book Antiqua" w:hAnsi="Book Antiqua" w:cs="MinionPro-BoldIt"/>
          <w:szCs w:val="22"/>
        </w:rPr>
        <w:t>Prince Roland Bonaparte), microfilm catalogue n</w:t>
      </w:r>
      <w:r>
        <w:rPr>
          <w:rFonts w:ascii="Book Antiqua" w:hAnsi="Book Antiqua" w:cs="MinionPro-BoldIt"/>
          <w:szCs w:val="22"/>
        </w:rPr>
        <w:t>°</w:t>
      </w:r>
      <w:r w:rsidRPr="006A2F91">
        <w:rPr>
          <w:rFonts w:ascii="Book Antiqua" w:hAnsi="Book Antiqua" w:cs="MinionPro-BoldIt"/>
          <w:szCs w:val="22"/>
        </w:rPr>
        <w:t xml:space="preserve"> R138246</w:t>
      </w:r>
      <w:r>
        <w:rPr>
          <w:rFonts w:ascii="Book Antiqua" w:hAnsi="Book Antiqua" w:cs="MinionPro-BoldIt"/>
          <w:szCs w:val="22"/>
        </w:rPr>
        <w:t>.</w:t>
      </w:r>
    </w:p>
    <w:p w14:paraId="0A998133" w14:textId="77777777" w:rsidR="000176E4" w:rsidRPr="006A2F91" w:rsidRDefault="000176E4" w:rsidP="000176E4">
      <w:pPr>
        <w:widowControl w:val="0"/>
        <w:autoSpaceDE w:val="0"/>
        <w:autoSpaceDN w:val="0"/>
        <w:adjustRightInd w:val="0"/>
        <w:rPr>
          <w:rFonts w:ascii="Book Antiqua" w:hAnsi="Book Antiqua" w:cs="MinionPro-BoldIt"/>
          <w:i/>
          <w:iCs/>
          <w:szCs w:val="22"/>
        </w:rPr>
      </w:pPr>
    </w:p>
    <w:p w14:paraId="3DFE31A2" w14:textId="77777777" w:rsidR="000176E4" w:rsidRPr="00DA3638" w:rsidRDefault="000176E4" w:rsidP="000176E4">
      <w:pPr>
        <w:spacing w:line="240" w:lineRule="exact"/>
        <w:jc w:val="both"/>
      </w:pPr>
    </w:p>
    <w:p w14:paraId="5BC2DEDA" w14:textId="77777777" w:rsidR="000176E4" w:rsidRPr="00451E4E" w:rsidRDefault="000176E4" w:rsidP="000176E4">
      <w:pPr>
        <w:pStyle w:val="Heading7"/>
        <w:jc w:val="both"/>
        <w:rPr>
          <w:rFonts w:ascii="Book Antiqua" w:hAnsi="Book Antiqua"/>
          <w:i w:val="0"/>
          <w:sz w:val="32"/>
          <w:szCs w:val="28"/>
          <w:u w:val="single"/>
          <w:lang w:val="fr-FR"/>
        </w:rPr>
      </w:pPr>
      <w:r w:rsidRPr="00451E4E">
        <w:rPr>
          <w:rFonts w:ascii="Book Antiqua" w:hAnsi="Book Antiqua"/>
          <w:i w:val="0"/>
          <w:sz w:val="32"/>
          <w:szCs w:val="28"/>
          <w:u w:val="single"/>
          <w:lang w:val="fr-FR"/>
        </w:rPr>
        <w:t>Bibliothèque municipale de Caen</w:t>
      </w:r>
    </w:p>
    <w:p w14:paraId="5DEC4A94" w14:textId="77777777" w:rsidR="000176E4" w:rsidRPr="00277DBB" w:rsidRDefault="000176E4" w:rsidP="000176E4">
      <w:pPr>
        <w:jc w:val="both"/>
        <w:rPr>
          <w:rFonts w:ascii="Book Antiqua" w:hAnsi="Book Antiqua"/>
        </w:rPr>
      </w:pPr>
    </w:p>
    <w:p w14:paraId="4CF5F37F" w14:textId="77777777" w:rsidR="000176E4" w:rsidRPr="00451E4E" w:rsidRDefault="000176E4" w:rsidP="000176E4">
      <w:pPr>
        <w:spacing w:after="120"/>
        <w:ind w:left="709" w:hanging="709"/>
        <w:jc w:val="both"/>
        <w:rPr>
          <w:rFonts w:ascii="Book Antiqua" w:hAnsi="Book Antiqua"/>
          <w:b/>
        </w:rPr>
      </w:pPr>
      <w:proofErr w:type="spellStart"/>
      <w:r w:rsidRPr="00451E4E">
        <w:rPr>
          <w:rFonts w:ascii="Book Antiqua" w:hAnsi="Book Antiqua"/>
          <w:b/>
        </w:rPr>
        <w:t>Correspondence</w:t>
      </w:r>
      <w:proofErr w:type="spellEnd"/>
    </w:p>
    <w:p w14:paraId="128B1FEA" w14:textId="77777777" w:rsidR="000176E4" w:rsidRPr="00277DBB" w:rsidRDefault="000176E4" w:rsidP="000176E4">
      <w:pPr>
        <w:spacing w:after="120"/>
        <w:ind w:left="709" w:hanging="709"/>
        <w:jc w:val="both"/>
        <w:rPr>
          <w:rFonts w:ascii="Book Antiqua" w:hAnsi="Book Antiqua"/>
        </w:rPr>
      </w:pPr>
      <w:r w:rsidRPr="00277DBB">
        <w:rPr>
          <w:rFonts w:ascii="Book Antiqua" w:hAnsi="Book Antiqua"/>
        </w:rPr>
        <w:t>L3427-L3430</w:t>
      </w:r>
      <w:r w:rsidRPr="00277DBB">
        <w:rPr>
          <w:rFonts w:ascii="Book Antiqua" w:hAnsi="Book Antiqua"/>
        </w:rPr>
        <w:tab/>
        <w:t>Bonaparte, N.</w:t>
      </w:r>
      <w:r>
        <w:rPr>
          <w:rFonts w:ascii="Book Antiqua" w:hAnsi="Book Antiqua"/>
        </w:rPr>
        <w:t>,</w:t>
      </w:r>
      <w:r w:rsidRPr="00277DBB">
        <w:rPr>
          <w:rFonts w:ascii="Book Antiqua" w:hAnsi="Book Antiqua"/>
        </w:rPr>
        <w:t xml:space="preserve"> to the Capitaine Général des Possessions Françaises dans les </w:t>
      </w:r>
      <w:r w:rsidRPr="00DA3638">
        <w:rPr>
          <w:rFonts w:ascii="Book Antiqua" w:hAnsi="Book Antiqua"/>
        </w:rPr>
        <w:t xml:space="preserve">Indes, </w:t>
      </w:r>
      <w:proofErr w:type="spellStart"/>
      <w:r w:rsidRPr="00DA3638">
        <w:rPr>
          <w:rFonts w:ascii="Book Antiqua" w:hAnsi="Book Antiqua"/>
        </w:rPr>
        <w:t>dated</w:t>
      </w:r>
      <w:proofErr w:type="spellEnd"/>
      <w:r w:rsidRPr="00DA3638">
        <w:rPr>
          <w:rFonts w:ascii="Book Antiqua" w:hAnsi="Book Antiqua"/>
        </w:rPr>
        <w:t xml:space="preserve"> 11 nivôse an XI [1 </w:t>
      </w:r>
      <w:proofErr w:type="spellStart"/>
      <w:r w:rsidRPr="00DA3638">
        <w:rPr>
          <w:rFonts w:ascii="Book Antiqua" w:hAnsi="Book Antiqua"/>
        </w:rPr>
        <w:t>January</w:t>
      </w:r>
      <w:proofErr w:type="spellEnd"/>
      <w:r w:rsidRPr="00DA3638">
        <w:rPr>
          <w:rFonts w:ascii="Book Antiqua" w:hAnsi="Book Antiqua"/>
        </w:rPr>
        <w:t xml:space="preserve"> 1803].</w:t>
      </w:r>
    </w:p>
    <w:p w14:paraId="7E540023" w14:textId="77777777" w:rsidR="000176E4" w:rsidRPr="00CD4B54" w:rsidRDefault="000176E4" w:rsidP="000176E4">
      <w:pPr>
        <w:spacing w:after="120"/>
        <w:ind w:left="709" w:hanging="709"/>
        <w:jc w:val="both"/>
        <w:rPr>
          <w:rFonts w:ascii="Book Antiqua" w:hAnsi="Book Antiqua"/>
          <w:lang w:val="en-US"/>
        </w:rPr>
      </w:pPr>
      <w:r w:rsidRPr="00277DBB">
        <w:rPr>
          <w:rFonts w:ascii="Book Antiqua" w:hAnsi="Book Antiqua"/>
          <w:lang w:val="en-US"/>
        </w:rPr>
        <w:t>L3431</w:t>
      </w:r>
      <w:r w:rsidRPr="00277DBB">
        <w:rPr>
          <w:rFonts w:ascii="Book Antiqua" w:hAnsi="Book Antiqua"/>
          <w:lang w:val="en-US"/>
        </w:rPr>
        <w:tab/>
      </w:r>
      <w:r>
        <w:rPr>
          <w:rFonts w:ascii="Book Antiqua" w:hAnsi="Book Antiqua"/>
          <w:lang w:val="en-US"/>
        </w:rPr>
        <w:t xml:space="preserve"> </w:t>
      </w:r>
      <w:proofErr w:type="spellStart"/>
      <w:r w:rsidRPr="00CD4B54">
        <w:rPr>
          <w:rFonts w:ascii="Book Antiqua" w:hAnsi="Book Antiqua"/>
          <w:lang w:val="en-US"/>
        </w:rPr>
        <w:t>Decrès</w:t>
      </w:r>
      <w:proofErr w:type="spellEnd"/>
      <w:r w:rsidRPr="00CD4B54">
        <w:rPr>
          <w:rFonts w:ascii="Book Antiqua" w:hAnsi="Book Antiqua"/>
          <w:lang w:val="en-US"/>
        </w:rPr>
        <w:t xml:space="preserve">, D., to C. M. I. </w:t>
      </w:r>
      <w:proofErr w:type="spellStart"/>
      <w:r w:rsidRPr="00CD4B54">
        <w:rPr>
          <w:rFonts w:ascii="Book Antiqua" w:hAnsi="Book Antiqua"/>
          <w:lang w:val="en-US"/>
        </w:rPr>
        <w:t>Decaen</w:t>
      </w:r>
      <w:proofErr w:type="spellEnd"/>
      <w:r w:rsidRPr="00CD4B54">
        <w:rPr>
          <w:rFonts w:ascii="Book Antiqua" w:hAnsi="Book Antiqua"/>
          <w:lang w:val="en-US"/>
        </w:rPr>
        <w:t xml:space="preserve">, written in Paris and </w:t>
      </w:r>
      <w:proofErr w:type="gramStart"/>
      <w:r w:rsidRPr="00CD4B54">
        <w:rPr>
          <w:rFonts w:ascii="Book Antiqua" w:hAnsi="Book Antiqua"/>
          <w:lang w:val="en-US"/>
        </w:rPr>
        <w:t>dated  25</w:t>
      </w:r>
      <w:proofErr w:type="gramEnd"/>
      <w:r w:rsidRPr="00CD4B54">
        <w:rPr>
          <w:rFonts w:ascii="Book Antiqua" w:hAnsi="Book Antiqua"/>
          <w:lang w:val="en-US"/>
        </w:rPr>
        <w:t xml:space="preserve"> germinal an XI [15 April </w:t>
      </w:r>
      <w:r w:rsidRPr="00277DBB">
        <w:rPr>
          <w:rFonts w:ascii="Book Antiqua" w:hAnsi="Book Antiqua"/>
          <w:lang w:val="en-US"/>
        </w:rPr>
        <w:t>1803].</w:t>
      </w:r>
    </w:p>
    <w:p w14:paraId="77963E6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L310-L</w:t>
      </w:r>
      <w:proofErr w:type="gramStart"/>
      <w:r w:rsidRPr="00CD4B54">
        <w:rPr>
          <w:rFonts w:ascii="Book Antiqua" w:hAnsi="Book Antiqua"/>
          <w:lang w:val="en-US"/>
        </w:rPr>
        <w:t>326  Lefebvre</w:t>
      </w:r>
      <w:proofErr w:type="gramEnd"/>
      <w:r w:rsidRPr="00CD4B54">
        <w:rPr>
          <w:rFonts w:ascii="Book Antiqua" w:hAnsi="Book Antiqua"/>
          <w:lang w:val="en-US"/>
        </w:rPr>
        <w:t>-</w:t>
      </w:r>
      <w:proofErr w:type="spellStart"/>
      <w:r w:rsidRPr="00CD4B54">
        <w:rPr>
          <w:rFonts w:ascii="Book Antiqua" w:hAnsi="Book Antiqua"/>
          <w:lang w:val="en-US"/>
        </w:rPr>
        <w:t>Desnouettes</w:t>
      </w:r>
      <w:proofErr w:type="spellEnd"/>
      <w:r w:rsidRPr="00CD4B54">
        <w:rPr>
          <w:rFonts w:ascii="Book Antiqua" w:hAnsi="Book Antiqua"/>
          <w:lang w:val="en-US"/>
        </w:rPr>
        <w:t xml:space="preserve">, C., to N. Bonaparte, written in Paris and dated 23 </w:t>
      </w:r>
      <w:proofErr w:type="spellStart"/>
      <w:r w:rsidRPr="004B0B48">
        <w:rPr>
          <w:rFonts w:ascii="Book Antiqua" w:hAnsi="Book Antiqua"/>
          <w:lang w:val="en-US"/>
        </w:rPr>
        <w:t>vendémiaire</w:t>
      </w:r>
      <w:proofErr w:type="spellEnd"/>
      <w:r w:rsidRPr="004B0B48">
        <w:rPr>
          <w:rFonts w:ascii="Book Antiqua" w:hAnsi="Book Antiqua"/>
          <w:lang w:val="en-US"/>
        </w:rPr>
        <w:t xml:space="preserve"> an XIII [15 October 1804].</w:t>
      </w:r>
    </w:p>
    <w:p w14:paraId="59E46FF2" w14:textId="77777777" w:rsidR="000176E4" w:rsidRPr="00277DBB" w:rsidRDefault="000176E4" w:rsidP="000176E4">
      <w:pPr>
        <w:jc w:val="both"/>
        <w:rPr>
          <w:rFonts w:ascii="Book Antiqua" w:hAnsi="Book Antiqua"/>
          <w:b/>
        </w:rPr>
      </w:pPr>
      <w:r w:rsidRPr="00C70081">
        <w:rPr>
          <w:rFonts w:ascii="Book Antiqua" w:hAnsi="Book Antiqua"/>
          <w:b/>
        </w:rPr>
        <w:br w:type="page"/>
      </w:r>
      <w:r w:rsidRPr="00277DBB">
        <w:rPr>
          <w:rFonts w:ascii="Book Antiqua" w:hAnsi="Book Antiqua"/>
          <w:b/>
        </w:rPr>
        <w:lastRenderedPageBreak/>
        <w:t xml:space="preserve">Papiers </w:t>
      </w:r>
      <w:proofErr w:type="spellStart"/>
      <w:r w:rsidRPr="00277DBB">
        <w:rPr>
          <w:rFonts w:ascii="Book Antiqua" w:hAnsi="Book Antiqua"/>
          <w:b/>
        </w:rPr>
        <w:t>Decaen</w:t>
      </w:r>
      <w:proofErr w:type="spellEnd"/>
    </w:p>
    <w:p w14:paraId="2BA78D3A" w14:textId="77777777" w:rsidR="000176E4" w:rsidRDefault="000176E4" w:rsidP="000176E4">
      <w:pPr>
        <w:spacing w:after="120"/>
        <w:jc w:val="both"/>
        <w:rPr>
          <w:rFonts w:ascii="Book Antiqua" w:hAnsi="Book Antiqua"/>
        </w:rPr>
      </w:pPr>
      <w:r>
        <w:rPr>
          <w:rFonts w:ascii="Book Antiqua" w:hAnsi="Book Antiqua"/>
        </w:rPr>
        <w:t>tome 92</w:t>
      </w:r>
    </w:p>
    <w:p w14:paraId="55E1BCA4" w14:textId="77777777" w:rsidR="000176E4" w:rsidRPr="00277DBB" w:rsidRDefault="000176E4" w:rsidP="000176E4">
      <w:pPr>
        <w:spacing w:after="120"/>
        <w:ind w:left="709"/>
        <w:jc w:val="both"/>
        <w:rPr>
          <w:rFonts w:ascii="Book Antiqua" w:hAnsi="Book Antiqua"/>
        </w:rPr>
      </w:pPr>
      <w:proofErr w:type="spellStart"/>
      <w:r w:rsidRPr="00277DBB">
        <w:rPr>
          <w:rFonts w:ascii="Book Antiqua" w:hAnsi="Book Antiqua"/>
        </w:rPr>
        <w:t>Anon</w:t>
      </w:r>
      <w:proofErr w:type="spellEnd"/>
      <w:r w:rsidRPr="00277DBB">
        <w:rPr>
          <w:rFonts w:ascii="Book Antiqua" w:hAnsi="Book Antiqua"/>
        </w:rPr>
        <w:t>.</w:t>
      </w:r>
      <w:r>
        <w:rPr>
          <w:rFonts w:ascii="Book Antiqua" w:hAnsi="Book Antiqua"/>
        </w:rPr>
        <w:t xml:space="preserve"> [</w:t>
      </w:r>
      <w:proofErr w:type="spellStart"/>
      <w:r>
        <w:rPr>
          <w:rFonts w:ascii="Book Antiqua" w:hAnsi="Book Antiqua"/>
        </w:rPr>
        <w:t>attrib</w:t>
      </w:r>
      <w:proofErr w:type="spellEnd"/>
      <w:r>
        <w:rPr>
          <w:rFonts w:ascii="Book Antiqua" w:hAnsi="Book Antiqua"/>
        </w:rPr>
        <w:t xml:space="preserve">. P.-B. </w:t>
      </w:r>
      <w:proofErr w:type="spellStart"/>
      <w:r>
        <w:rPr>
          <w:rFonts w:ascii="Book Antiqua" w:hAnsi="Book Antiqua"/>
        </w:rPr>
        <w:t>Milius</w:t>
      </w:r>
      <w:proofErr w:type="spellEnd"/>
      <w:r>
        <w:rPr>
          <w:rFonts w:ascii="Book Antiqua" w:hAnsi="Book Antiqua"/>
        </w:rPr>
        <w:t>],</w:t>
      </w:r>
      <w:r w:rsidRPr="00277DBB">
        <w:rPr>
          <w:rFonts w:ascii="Book Antiqua" w:hAnsi="Book Antiqua"/>
        </w:rPr>
        <w:t xml:space="preserve"> “Coup d’œil rapide sur l’établissement des Anglais de la Nouvelle Hollande et sur celui des Portugais à la Chine. </w:t>
      </w:r>
      <w:proofErr w:type="spellStart"/>
      <w:r w:rsidRPr="00277DBB">
        <w:rPr>
          <w:rFonts w:ascii="Book Antiqua" w:hAnsi="Book Antiqua"/>
        </w:rPr>
        <w:t>Croisère</w:t>
      </w:r>
      <w:proofErr w:type="spellEnd"/>
      <w:r w:rsidRPr="00277DBB">
        <w:rPr>
          <w:rFonts w:ascii="Book Antiqua" w:hAnsi="Book Antiqua"/>
        </w:rPr>
        <w:t xml:space="preserve"> à établir pour nuire au commerce des Anglais dans les mers de l’Inde etc.”.</w:t>
      </w:r>
    </w:p>
    <w:p w14:paraId="500EBFDC" w14:textId="77777777" w:rsidR="000176E4" w:rsidRPr="004B0B48" w:rsidRDefault="000176E4" w:rsidP="000176E4">
      <w:pPr>
        <w:ind w:left="709"/>
        <w:jc w:val="both"/>
        <w:rPr>
          <w:rFonts w:ascii="Book Antiqua" w:hAnsi="Book Antiqua"/>
          <w:lang w:val="en-US"/>
        </w:rPr>
      </w:pPr>
      <w:proofErr w:type="spellStart"/>
      <w:r w:rsidRPr="00CD4B54">
        <w:rPr>
          <w:rFonts w:ascii="Book Antiqua" w:hAnsi="Book Antiqua"/>
          <w:lang w:val="en-US"/>
        </w:rPr>
        <w:t>Péron</w:t>
      </w:r>
      <w:proofErr w:type="spellEnd"/>
      <w:r w:rsidRPr="00CD4B54">
        <w:rPr>
          <w:rFonts w:ascii="Book Antiqua" w:hAnsi="Book Antiqua"/>
          <w:lang w:val="en-US"/>
        </w:rPr>
        <w:t xml:space="preserve">, F., to C.M.I. </w:t>
      </w:r>
      <w:proofErr w:type="spellStart"/>
      <w:r w:rsidRPr="00CD4B54">
        <w:rPr>
          <w:rFonts w:ascii="Book Antiqua" w:hAnsi="Book Antiqua"/>
          <w:lang w:val="en-US"/>
        </w:rPr>
        <w:t>Decaen</w:t>
      </w:r>
      <w:proofErr w:type="spellEnd"/>
      <w:r w:rsidRPr="00CD4B54">
        <w:rPr>
          <w:rFonts w:ascii="Book Antiqua" w:hAnsi="Book Antiqua"/>
          <w:lang w:val="en-US"/>
        </w:rPr>
        <w:t xml:space="preserve">, written at Port Louis and dated 20 </w:t>
      </w:r>
      <w:proofErr w:type="spellStart"/>
      <w:r w:rsidRPr="00CD4B54">
        <w:rPr>
          <w:rFonts w:ascii="Book Antiqua" w:hAnsi="Book Antiqua"/>
          <w:lang w:val="en-US"/>
        </w:rPr>
        <w:t>frimaire</w:t>
      </w:r>
      <w:proofErr w:type="spellEnd"/>
      <w:r w:rsidRPr="00CD4B54">
        <w:rPr>
          <w:rFonts w:ascii="Book Antiqua" w:hAnsi="Book Antiqua"/>
          <w:lang w:val="en-US"/>
        </w:rPr>
        <w:t xml:space="preserve"> an </w:t>
      </w:r>
      <w:r w:rsidRPr="004B0B48">
        <w:rPr>
          <w:rFonts w:ascii="Book Antiqua" w:hAnsi="Book Antiqua"/>
          <w:lang w:val="en-US"/>
        </w:rPr>
        <w:t>XII [12 December 1803].</w:t>
      </w:r>
    </w:p>
    <w:p w14:paraId="60E3446B" w14:textId="77777777" w:rsidR="000176E4" w:rsidRPr="004B0B48" w:rsidRDefault="000176E4" w:rsidP="000176E4">
      <w:pPr>
        <w:ind w:left="709"/>
        <w:jc w:val="both"/>
        <w:rPr>
          <w:rFonts w:ascii="Book Antiqua" w:hAnsi="Book Antiqua"/>
          <w:lang w:val="en-US"/>
        </w:rPr>
      </w:pPr>
    </w:p>
    <w:p w14:paraId="09C4B37C" w14:textId="77777777" w:rsidR="000176E4" w:rsidRPr="004B0B48" w:rsidRDefault="000176E4" w:rsidP="000176E4">
      <w:pPr>
        <w:jc w:val="both"/>
        <w:rPr>
          <w:rFonts w:ascii="Book Antiqua" w:hAnsi="Book Antiqua"/>
          <w:b/>
          <w:sz w:val="32"/>
          <w:u w:val="single"/>
          <w:lang w:val="en-US"/>
        </w:rPr>
      </w:pPr>
    </w:p>
    <w:p w14:paraId="5A266420" w14:textId="77777777" w:rsidR="000176E4" w:rsidRPr="004B0B48" w:rsidRDefault="000176E4" w:rsidP="000176E4">
      <w:pPr>
        <w:jc w:val="both"/>
        <w:rPr>
          <w:rFonts w:ascii="Book Antiqua" w:hAnsi="Book Antiqua"/>
          <w:lang w:val="en-US"/>
        </w:rPr>
      </w:pPr>
    </w:p>
    <w:p w14:paraId="0DDC15CA" w14:textId="77777777" w:rsidR="000176E4" w:rsidRPr="004B0B48" w:rsidRDefault="000176E4" w:rsidP="000176E4">
      <w:pPr>
        <w:jc w:val="both"/>
        <w:rPr>
          <w:rFonts w:ascii="Book Antiqua" w:hAnsi="Book Antiqua"/>
          <w:lang w:val="en-US"/>
        </w:rPr>
      </w:pPr>
    </w:p>
    <w:p w14:paraId="4F3CAB04" w14:textId="77777777" w:rsidR="000176E4" w:rsidRPr="00CD4B54" w:rsidRDefault="000176E4" w:rsidP="000176E4">
      <w:pPr>
        <w:jc w:val="both"/>
        <w:rPr>
          <w:rFonts w:ascii="Book Antiqua" w:hAnsi="Book Antiqua"/>
          <w:b/>
          <w:sz w:val="32"/>
          <w:lang w:val="en-US"/>
        </w:rPr>
      </w:pPr>
      <w:r w:rsidRPr="004B0B48">
        <w:rPr>
          <w:rFonts w:ascii="Book Antiqua" w:hAnsi="Book Antiqua"/>
          <w:b/>
          <w:sz w:val="32"/>
          <w:lang w:val="en-US"/>
        </w:rPr>
        <w:br w:type="page"/>
      </w:r>
      <w:r w:rsidRPr="00CD4B54">
        <w:rPr>
          <w:rFonts w:ascii="Book Antiqua" w:hAnsi="Book Antiqua"/>
          <w:b/>
          <w:sz w:val="32"/>
          <w:lang w:val="en-US"/>
        </w:rPr>
        <w:lastRenderedPageBreak/>
        <w:t xml:space="preserve"> AUSTRALIA</w:t>
      </w:r>
    </w:p>
    <w:p w14:paraId="6579A0FA" w14:textId="77777777" w:rsidR="000176E4" w:rsidRPr="00CD4B54" w:rsidRDefault="000176E4" w:rsidP="000176E4">
      <w:pPr>
        <w:jc w:val="both"/>
        <w:rPr>
          <w:rFonts w:ascii="Book Antiqua" w:hAnsi="Book Antiqua"/>
          <w:lang w:val="en-US"/>
        </w:rPr>
      </w:pPr>
    </w:p>
    <w:p w14:paraId="06217F93" w14:textId="77777777" w:rsidR="000176E4" w:rsidRPr="00451E4E" w:rsidRDefault="000176E4" w:rsidP="000176E4">
      <w:pPr>
        <w:pStyle w:val="Heading8"/>
        <w:jc w:val="both"/>
        <w:rPr>
          <w:rFonts w:ascii="Book Antiqua" w:hAnsi="Book Antiqua"/>
          <w:sz w:val="32"/>
          <w:u w:val="single"/>
        </w:rPr>
      </w:pPr>
      <w:r w:rsidRPr="00451E4E">
        <w:rPr>
          <w:rFonts w:ascii="Book Antiqua" w:hAnsi="Book Antiqua"/>
          <w:sz w:val="32"/>
          <w:u w:val="single"/>
        </w:rPr>
        <w:t xml:space="preserve">Mitchell Library </w:t>
      </w:r>
      <w:r w:rsidRPr="00451E4E">
        <w:rPr>
          <w:rFonts w:ascii="Book Antiqua" w:hAnsi="Book Antiqua"/>
          <w:sz w:val="32"/>
          <w:szCs w:val="28"/>
          <w:u w:val="single"/>
        </w:rPr>
        <w:t>(State Library of New South Wales)</w:t>
      </w:r>
    </w:p>
    <w:p w14:paraId="4E27DB54" w14:textId="77777777" w:rsidR="000176E4" w:rsidRPr="00CD4B54" w:rsidRDefault="000176E4" w:rsidP="000176E4">
      <w:pPr>
        <w:jc w:val="both"/>
        <w:rPr>
          <w:rFonts w:ascii="Book Antiqua" w:hAnsi="Book Antiqua"/>
          <w:b/>
          <w:lang w:val="en-US"/>
        </w:rPr>
      </w:pPr>
    </w:p>
    <w:p w14:paraId="6A1616CE" w14:textId="77777777" w:rsidR="000176E4" w:rsidRPr="00CD4B54" w:rsidRDefault="000176E4" w:rsidP="000176E4">
      <w:pPr>
        <w:jc w:val="both"/>
        <w:rPr>
          <w:rFonts w:ascii="Book Antiqua" w:hAnsi="Book Antiqua"/>
          <w:b/>
          <w:lang w:val="en-US"/>
        </w:rPr>
      </w:pPr>
      <w:r w:rsidRPr="00CD4B54">
        <w:rPr>
          <w:rFonts w:ascii="Book Antiqua" w:hAnsi="Book Antiqua"/>
          <w:b/>
          <w:lang w:val="en-US"/>
        </w:rPr>
        <w:t>Matthew Flinders - Journals</w:t>
      </w:r>
    </w:p>
    <w:p w14:paraId="6C75CF40" w14:textId="77777777" w:rsidR="000176E4" w:rsidRPr="00CD4B54" w:rsidRDefault="000176E4" w:rsidP="000176E4">
      <w:pPr>
        <w:jc w:val="both"/>
        <w:rPr>
          <w:rFonts w:ascii="Book Antiqua" w:hAnsi="Book Antiqua"/>
          <w:lang w:val="en-US"/>
        </w:rPr>
      </w:pPr>
    </w:p>
    <w:p w14:paraId="7E9CB219" w14:textId="77777777" w:rsidR="000176E4" w:rsidRPr="00CD4B54" w:rsidRDefault="000176E4" w:rsidP="000176E4">
      <w:pPr>
        <w:jc w:val="both"/>
        <w:rPr>
          <w:rFonts w:ascii="Book Antiqua" w:hAnsi="Book Antiqua"/>
          <w:lang w:val="en-US"/>
        </w:rPr>
      </w:pPr>
      <w:r w:rsidRPr="00CD4B54">
        <w:rPr>
          <w:rFonts w:ascii="Book Antiqua" w:hAnsi="Book Antiqua"/>
          <w:lang w:val="en-US"/>
        </w:rPr>
        <w:t>safe 1/24. Flinders, M.</w:t>
      </w:r>
      <w:r w:rsidRPr="00CD4B54">
        <w:rPr>
          <w:rFonts w:ascii="Book Antiqua" w:hAnsi="Book Antiqua"/>
          <w:i/>
          <w:lang w:val="en-US"/>
        </w:rPr>
        <w:t xml:space="preserve"> Journal on the Investigator, 1801-1803</w:t>
      </w:r>
      <w:r w:rsidRPr="00CD4B54">
        <w:rPr>
          <w:rFonts w:ascii="Book Antiqua" w:hAnsi="Book Antiqua"/>
          <w:lang w:val="en-US"/>
        </w:rPr>
        <w:t>, vol.1.</w:t>
      </w:r>
    </w:p>
    <w:p w14:paraId="5C695FFE" w14:textId="77777777" w:rsidR="000176E4" w:rsidRPr="00CD4B54" w:rsidRDefault="000176E4" w:rsidP="000176E4">
      <w:pPr>
        <w:jc w:val="both"/>
        <w:rPr>
          <w:rFonts w:ascii="Book Antiqua" w:hAnsi="Book Antiqua"/>
          <w:lang w:val="en-US"/>
        </w:rPr>
      </w:pPr>
    </w:p>
    <w:p w14:paraId="5194774D" w14:textId="77777777" w:rsidR="000176E4" w:rsidRPr="00CD4B54" w:rsidRDefault="000176E4" w:rsidP="000176E4">
      <w:pPr>
        <w:jc w:val="both"/>
        <w:rPr>
          <w:rFonts w:ascii="Book Antiqua" w:hAnsi="Book Antiqua"/>
          <w:lang w:val="en-US"/>
        </w:rPr>
      </w:pPr>
      <w:r w:rsidRPr="00CD4B54">
        <w:rPr>
          <w:rFonts w:ascii="Book Antiqua" w:hAnsi="Book Antiqua"/>
          <w:lang w:val="en-US"/>
        </w:rPr>
        <w:t>safe 1/25. Flinders, M.</w:t>
      </w:r>
      <w:r w:rsidRPr="00CD4B54">
        <w:rPr>
          <w:rFonts w:ascii="Book Antiqua" w:hAnsi="Book Antiqua"/>
          <w:i/>
          <w:lang w:val="en-US"/>
        </w:rPr>
        <w:t xml:space="preserve"> Journal on the Investigator, 1801-1803</w:t>
      </w:r>
      <w:r w:rsidRPr="00CD4B54">
        <w:rPr>
          <w:rFonts w:ascii="Book Antiqua" w:hAnsi="Book Antiqua"/>
          <w:lang w:val="en-US"/>
        </w:rPr>
        <w:t>, vol. 2.</w:t>
      </w:r>
    </w:p>
    <w:p w14:paraId="47B1B19E" w14:textId="77777777" w:rsidR="000176E4" w:rsidRPr="00CD4B54" w:rsidRDefault="000176E4" w:rsidP="000176E4">
      <w:pPr>
        <w:jc w:val="both"/>
        <w:rPr>
          <w:rFonts w:ascii="Book Antiqua" w:hAnsi="Book Antiqua"/>
          <w:lang w:val="en-US"/>
        </w:rPr>
      </w:pPr>
    </w:p>
    <w:p w14:paraId="06F7E2C7" w14:textId="77777777" w:rsidR="000176E4" w:rsidRPr="00CD4B54" w:rsidRDefault="000176E4" w:rsidP="000176E4">
      <w:pPr>
        <w:jc w:val="both"/>
        <w:rPr>
          <w:rFonts w:ascii="Book Antiqua" w:hAnsi="Book Antiqua"/>
          <w:b/>
          <w:lang w:val="en-US"/>
        </w:rPr>
      </w:pPr>
      <w:r w:rsidRPr="00CD4B54">
        <w:rPr>
          <w:rFonts w:ascii="Book Antiqua" w:hAnsi="Book Antiqua"/>
          <w:b/>
          <w:lang w:val="en-US"/>
        </w:rPr>
        <w:t>Matthew Flinders – Private letters</w:t>
      </w:r>
    </w:p>
    <w:p w14:paraId="6EC3A0BE" w14:textId="77777777" w:rsidR="000176E4" w:rsidRPr="00CD4B54" w:rsidRDefault="000176E4" w:rsidP="000176E4">
      <w:pPr>
        <w:jc w:val="both"/>
        <w:rPr>
          <w:rFonts w:ascii="Book Antiqua" w:hAnsi="Book Antiqua"/>
          <w:b/>
          <w:lang w:val="en-US"/>
        </w:rPr>
      </w:pPr>
    </w:p>
    <w:p w14:paraId="61FA788E" w14:textId="77777777" w:rsidR="000176E4" w:rsidRPr="00CD4B54" w:rsidRDefault="000176E4" w:rsidP="000176E4">
      <w:pPr>
        <w:spacing w:after="120"/>
        <w:jc w:val="both"/>
        <w:rPr>
          <w:rFonts w:ascii="Book Antiqua" w:hAnsi="Book Antiqua"/>
          <w:b/>
          <w:lang w:val="en-US"/>
        </w:rPr>
      </w:pPr>
      <w:r w:rsidRPr="00CD4B54">
        <w:rPr>
          <w:rFonts w:ascii="Book Antiqua" w:hAnsi="Book Antiqua"/>
          <w:b/>
          <w:lang w:val="en-US"/>
        </w:rPr>
        <w:t>vol. I, 1801-1806, safe 1/55.</w:t>
      </w:r>
    </w:p>
    <w:p w14:paraId="60EFD03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Flinders, M.,</w:t>
      </w:r>
      <w:r w:rsidRPr="00CD4B54">
        <w:rPr>
          <w:rFonts w:ascii="Book Antiqua" w:hAnsi="Book Antiqua"/>
          <w:i/>
          <w:lang w:val="en-US"/>
        </w:rPr>
        <w:t xml:space="preserve"> </w:t>
      </w:r>
      <w:r w:rsidRPr="00CD4B54">
        <w:rPr>
          <w:rFonts w:ascii="Book Antiqua" w:hAnsi="Book Antiqua"/>
          <w:lang w:val="en-US"/>
        </w:rPr>
        <w:t xml:space="preserve">to S. Osborne, written in Port Jackson and dated 5 May 1802, </w:t>
      </w:r>
    </w:p>
    <w:p w14:paraId="6B1334F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Flinders, M., to C. F. </w:t>
      </w:r>
      <w:proofErr w:type="spellStart"/>
      <w:r w:rsidRPr="00CD4B54">
        <w:rPr>
          <w:rFonts w:ascii="Book Antiqua" w:hAnsi="Book Antiqua"/>
          <w:lang w:val="en-US"/>
        </w:rPr>
        <w:t>Greville</w:t>
      </w:r>
      <w:proofErr w:type="spellEnd"/>
      <w:r w:rsidRPr="00CD4B54">
        <w:rPr>
          <w:rFonts w:ascii="Book Antiqua" w:hAnsi="Book Antiqua"/>
          <w:lang w:val="en-US"/>
        </w:rPr>
        <w:t>, written in Port Jackson and dated 19 May 1802.</w:t>
      </w:r>
    </w:p>
    <w:p w14:paraId="5AE35B3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Flinders, M.,</w:t>
      </w:r>
      <w:r w:rsidRPr="00CD4B54">
        <w:rPr>
          <w:rFonts w:ascii="Book Antiqua" w:hAnsi="Book Antiqua"/>
          <w:i/>
          <w:lang w:val="en-US"/>
        </w:rPr>
        <w:t xml:space="preserve"> </w:t>
      </w:r>
      <w:r w:rsidRPr="00CD4B54">
        <w:rPr>
          <w:rFonts w:ascii="Book Antiqua" w:hAnsi="Book Antiqua"/>
          <w:lang w:val="en-US"/>
        </w:rPr>
        <w:t>to J. Banks, written in Port Jackson and dated 20 May 1802.</w:t>
      </w:r>
    </w:p>
    <w:p w14:paraId="5F2F407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Flinders, M.,</w:t>
      </w:r>
      <w:r w:rsidRPr="00CD4B54">
        <w:rPr>
          <w:rFonts w:ascii="Book Antiqua" w:hAnsi="Book Antiqua"/>
          <w:i/>
          <w:lang w:val="en-US"/>
        </w:rPr>
        <w:t xml:space="preserve"> </w:t>
      </w:r>
      <w:r w:rsidRPr="00CD4B54">
        <w:rPr>
          <w:rFonts w:ascii="Book Antiqua" w:hAnsi="Book Antiqua"/>
          <w:lang w:val="en-US"/>
        </w:rPr>
        <w:t>to S. Osborne, written in Port Jackson and dated 30 May 1802.</w:t>
      </w:r>
    </w:p>
    <w:p w14:paraId="32C82BB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Flinders, M.,</w:t>
      </w:r>
      <w:r w:rsidRPr="00CD4B54">
        <w:rPr>
          <w:rFonts w:ascii="Book Antiqua" w:hAnsi="Book Antiqua"/>
          <w:i/>
          <w:lang w:val="en-US"/>
        </w:rPr>
        <w:t xml:space="preserve"> </w:t>
      </w:r>
      <w:r w:rsidRPr="00CD4B54">
        <w:rPr>
          <w:rFonts w:ascii="Book Antiqua" w:hAnsi="Book Antiqua"/>
          <w:lang w:val="en-US"/>
        </w:rPr>
        <w:t>to S. Osborne, written in Port Jackson and dated 20 July 1802.</w:t>
      </w:r>
    </w:p>
    <w:p w14:paraId="4442885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Flinders, M.,</w:t>
      </w:r>
      <w:r w:rsidRPr="00CD4B54">
        <w:rPr>
          <w:rFonts w:ascii="Book Antiqua" w:hAnsi="Book Antiqua"/>
          <w:i/>
          <w:lang w:val="en-US"/>
        </w:rPr>
        <w:t xml:space="preserve"> </w:t>
      </w:r>
      <w:r w:rsidRPr="00CD4B54">
        <w:rPr>
          <w:rFonts w:ascii="Book Antiqua" w:hAnsi="Book Antiqua"/>
          <w:lang w:val="en-US"/>
        </w:rPr>
        <w:t>to J. Banks, written in Port Jackson and dated 29 March 1803.</w:t>
      </w:r>
    </w:p>
    <w:p w14:paraId="4776330C" w14:textId="77777777" w:rsidR="000176E4" w:rsidRPr="00CD4B54" w:rsidRDefault="000176E4" w:rsidP="000176E4">
      <w:pPr>
        <w:spacing w:after="120"/>
        <w:jc w:val="both"/>
        <w:rPr>
          <w:rFonts w:ascii="Book Antiqua" w:hAnsi="Book Antiqua"/>
          <w:i/>
          <w:lang w:val="en-US"/>
        </w:rPr>
      </w:pPr>
    </w:p>
    <w:p w14:paraId="1C913658" w14:textId="77777777" w:rsidR="000176E4" w:rsidRPr="00CD4B54" w:rsidRDefault="000176E4" w:rsidP="000176E4">
      <w:pPr>
        <w:spacing w:after="120"/>
        <w:jc w:val="both"/>
        <w:rPr>
          <w:rFonts w:ascii="Book Antiqua" w:hAnsi="Book Antiqua"/>
          <w:b/>
          <w:lang w:val="en-US"/>
        </w:rPr>
      </w:pPr>
      <w:r w:rsidRPr="00CD4B54">
        <w:rPr>
          <w:rFonts w:ascii="Book Antiqua" w:hAnsi="Book Antiqua"/>
          <w:b/>
          <w:lang w:val="en-US"/>
        </w:rPr>
        <w:t>vol. II, 1806-1810, safe 1/56.</w:t>
      </w:r>
    </w:p>
    <w:p w14:paraId="09DE7F6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Flinders, M.</w:t>
      </w:r>
      <w:r w:rsidRPr="00CD4B54">
        <w:rPr>
          <w:rFonts w:ascii="Book Antiqua" w:hAnsi="Book Antiqua"/>
          <w:i/>
          <w:lang w:val="en-US"/>
        </w:rPr>
        <w:t xml:space="preserve"> </w:t>
      </w:r>
      <w:r w:rsidRPr="00CD4B54">
        <w:rPr>
          <w:rFonts w:ascii="Book Antiqua" w:hAnsi="Book Antiqua"/>
          <w:lang w:val="en-US"/>
        </w:rPr>
        <w:t xml:space="preserve">to C. J. Franklin, written in </w:t>
      </w:r>
      <w:proofErr w:type="spellStart"/>
      <w:r w:rsidRPr="00CD4B54">
        <w:rPr>
          <w:rFonts w:ascii="Book Antiqua" w:hAnsi="Book Antiqua"/>
          <w:lang w:val="en-US"/>
        </w:rPr>
        <w:t>Wilhems</w:t>
      </w:r>
      <w:proofErr w:type="spellEnd"/>
      <w:r w:rsidRPr="00CD4B54">
        <w:rPr>
          <w:rFonts w:ascii="Book Antiqua" w:hAnsi="Book Antiqua"/>
          <w:lang w:val="en-US"/>
        </w:rPr>
        <w:t xml:space="preserve"> Plains, Mauritius, and dated 5 January 1810.</w:t>
      </w:r>
    </w:p>
    <w:p w14:paraId="37CB2794" w14:textId="77777777" w:rsidR="000176E4" w:rsidRPr="00CD4B54" w:rsidRDefault="000176E4" w:rsidP="000176E4">
      <w:pPr>
        <w:spacing w:after="120"/>
        <w:ind w:left="709" w:hanging="709"/>
        <w:jc w:val="both"/>
        <w:rPr>
          <w:rFonts w:ascii="Book Antiqua" w:hAnsi="Book Antiqua"/>
          <w:b/>
          <w:lang w:val="en-US"/>
        </w:rPr>
      </w:pPr>
      <w:r w:rsidRPr="00CD4B54">
        <w:rPr>
          <w:rFonts w:ascii="Book Antiqua" w:hAnsi="Book Antiqua"/>
          <w:b/>
          <w:lang w:val="en-US"/>
        </w:rPr>
        <w:t>Papers of Sir Joseph Banks</w:t>
      </w:r>
    </w:p>
    <w:p w14:paraId="07BA2E56" w14:textId="77777777" w:rsidR="000176E4" w:rsidRPr="00CD4B54" w:rsidRDefault="000176E4" w:rsidP="000176E4">
      <w:pPr>
        <w:jc w:val="both"/>
        <w:rPr>
          <w:rFonts w:ascii="Book Antiqua" w:hAnsi="Book Antiqua"/>
          <w:lang w:val="en-US"/>
        </w:rPr>
      </w:pPr>
    </w:p>
    <w:p w14:paraId="0C905D5B" w14:textId="77777777" w:rsidR="000176E4" w:rsidRPr="00CD4B54" w:rsidRDefault="000176E4" w:rsidP="000176E4">
      <w:pPr>
        <w:jc w:val="both"/>
        <w:rPr>
          <w:rFonts w:ascii="Book Antiqua" w:hAnsi="Book Antiqua"/>
          <w:b/>
          <w:lang w:val="en-US"/>
        </w:rPr>
      </w:pPr>
      <w:r w:rsidRPr="00CD4B54">
        <w:rPr>
          <w:rFonts w:ascii="Book Antiqua" w:hAnsi="Book Antiqua"/>
          <w:b/>
          <w:lang w:val="en-US"/>
        </w:rPr>
        <w:t>Series 18.037</w:t>
      </w:r>
    </w:p>
    <w:p w14:paraId="195A23CF" w14:textId="77777777" w:rsidR="000176E4" w:rsidRPr="00CD4B54" w:rsidRDefault="000176E4" w:rsidP="000176E4">
      <w:pPr>
        <w:jc w:val="both"/>
        <w:rPr>
          <w:rFonts w:ascii="Book Antiqua" w:hAnsi="Book Antiqua"/>
          <w:lang w:val="en-US"/>
        </w:rPr>
      </w:pPr>
      <w:r w:rsidRPr="00CD4B54">
        <w:rPr>
          <w:rFonts w:ascii="Book Antiqua" w:hAnsi="Book Antiqua"/>
          <w:lang w:val="en-US"/>
        </w:rPr>
        <w:t>CY 3680/497-500</w:t>
      </w:r>
      <w:r w:rsidRPr="00CD4B54">
        <w:rPr>
          <w:rFonts w:ascii="Book Antiqua" w:hAnsi="Book Antiqua"/>
          <w:lang w:val="en-US"/>
        </w:rPr>
        <w:tab/>
        <w:t xml:space="preserve">Caley, G., to J. Banks, dated 1 November 1802. </w:t>
      </w:r>
    </w:p>
    <w:p w14:paraId="321C7512" w14:textId="77777777" w:rsidR="000176E4" w:rsidRPr="00CD4B54" w:rsidRDefault="000176E4" w:rsidP="000176E4">
      <w:pPr>
        <w:jc w:val="both"/>
        <w:rPr>
          <w:rFonts w:ascii="Book Antiqua" w:hAnsi="Book Antiqua"/>
          <w:lang w:val="en-US"/>
        </w:rPr>
      </w:pPr>
    </w:p>
    <w:p w14:paraId="08C40836" w14:textId="77777777" w:rsidR="000176E4" w:rsidRPr="00CD4B54" w:rsidRDefault="000176E4" w:rsidP="000176E4">
      <w:pPr>
        <w:jc w:val="both"/>
        <w:rPr>
          <w:rFonts w:ascii="Book Antiqua" w:hAnsi="Book Antiqua"/>
          <w:lang w:val="en-US"/>
        </w:rPr>
      </w:pPr>
      <w:r w:rsidRPr="00CD4B54">
        <w:rPr>
          <w:rFonts w:ascii="Book Antiqua" w:hAnsi="Book Antiqua"/>
          <w:lang w:val="en-US"/>
        </w:rPr>
        <w:t xml:space="preserve">Papers available online at </w:t>
      </w:r>
    </w:p>
    <w:p w14:paraId="637BBCD5" w14:textId="77777777" w:rsidR="000176E4" w:rsidRPr="00CD4B54" w:rsidRDefault="00000000" w:rsidP="000176E4">
      <w:pPr>
        <w:ind w:left="709"/>
        <w:jc w:val="both"/>
        <w:rPr>
          <w:rFonts w:ascii="Book Antiqua" w:hAnsi="Book Antiqua"/>
          <w:lang w:val="en-US"/>
        </w:rPr>
      </w:pPr>
      <w:r>
        <w:fldChar w:fldCharType="begin"/>
      </w:r>
      <w:r w:rsidRPr="00C70081">
        <w:rPr>
          <w:lang w:val="en-AU"/>
        </w:rPr>
        <w:instrText>HYPERLINK "http://pandora.nla.gov.au/pan/77226/20071011-0000/www.sl.nsw.gov.au/banks/"</w:instrText>
      </w:r>
      <w:r>
        <w:fldChar w:fldCharType="separate"/>
      </w:r>
      <w:r w:rsidR="000176E4" w:rsidRPr="00CD4B54">
        <w:rPr>
          <w:rStyle w:val="Hyperlink"/>
          <w:rFonts w:ascii="Book Antiqua" w:hAnsi="Book Antiqua"/>
          <w:lang w:val="en-US"/>
        </w:rPr>
        <w:t>http://pandora.nla.gov.au/pan/77226/20071011-0000/www.sl.nsw.gov.au/banks/</w:t>
      </w:r>
      <w:r>
        <w:rPr>
          <w:rStyle w:val="Hyperlink"/>
          <w:rFonts w:ascii="Book Antiqua" w:hAnsi="Book Antiqua"/>
          <w:lang w:val="en-US"/>
        </w:rPr>
        <w:fldChar w:fldCharType="end"/>
      </w:r>
    </w:p>
    <w:p w14:paraId="1D082095" w14:textId="77777777" w:rsidR="000176E4" w:rsidRPr="00CD4B54" w:rsidRDefault="000176E4" w:rsidP="000176E4">
      <w:pPr>
        <w:ind w:left="709" w:hanging="709"/>
        <w:jc w:val="both"/>
        <w:rPr>
          <w:rFonts w:ascii="Book Antiqua" w:hAnsi="Book Antiqua"/>
          <w:lang w:val="en-US"/>
        </w:rPr>
      </w:pPr>
    </w:p>
    <w:p w14:paraId="5BD6A881" w14:textId="77777777" w:rsidR="000176E4" w:rsidRPr="00CD4B54" w:rsidRDefault="000176E4" w:rsidP="000176E4">
      <w:pPr>
        <w:spacing w:after="120"/>
        <w:ind w:left="709" w:hanging="709"/>
        <w:jc w:val="both"/>
        <w:rPr>
          <w:rFonts w:ascii="Book Antiqua" w:hAnsi="Book Antiqua"/>
          <w:b/>
          <w:lang w:val="en-US"/>
        </w:rPr>
      </w:pPr>
      <w:r w:rsidRPr="00CD4B54">
        <w:rPr>
          <w:rFonts w:ascii="Book Antiqua" w:hAnsi="Book Antiqua"/>
          <w:b/>
          <w:lang w:val="en-US"/>
        </w:rPr>
        <w:t>Various</w:t>
      </w:r>
    </w:p>
    <w:p w14:paraId="550B356D" w14:textId="77777777" w:rsidR="000176E4" w:rsidRPr="00CD4B54" w:rsidRDefault="000176E4" w:rsidP="000176E4">
      <w:pPr>
        <w:ind w:left="709" w:hanging="709"/>
        <w:jc w:val="both"/>
        <w:rPr>
          <w:rFonts w:ascii="Book Antiqua" w:hAnsi="Book Antiqua"/>
          <w:lang w:val="en-US"/>
        </w:rPr>
      </w:pPr>
      <w:r w:rsidRPr="00CD4B54">
        <w:rPr>
          <w:rFonts w:ascii="Book Antiqua" w:hAnsi="Book Antiqua"/>
          <w:lang w:val="en-US"/>
        </w:rPr>
        <w:t>MLMSS 6300</w:t>
      </w:r>
      <w:proofErr w:type="gramStart"/>
      <w:r w:rsidRPr="00CD4B54">
        <w:rPr>
          <w:rFonts w:ascii="Book Antiqua" w:hAnsi="Book Antiqua"/>
          <w:lang w:val="en-US"/>
        </w:rPr>
        <w:tab/>
        <w:t xml:space="preserve">  Dixson</w:t>
      </w:r>
      <w:proofErr w:type="gramEnd"/>
      <w:r w:rsidRPr="00CD4B54">
        <w:rPr>
          <w:rFonts w:ascii="Book Antiqua" w:hAnsi="Book Antiqua"/>
          <w:lang w:val="en-US"/>
        </w:rPr>
        <w:t xml:space="preserve">, W. Translations by William Dixson of letters and journals of Commodore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and M. Ronsard, c. 1934.</w:t>
      </w:r>
    </w:p>
    <w:p w14:paraId="2A0D8B43" w14:textId="77777777" w:rsidR="000176E4" w:rsidRPr="00CD4B54" w:rsidRDefault="000176E4" w:rsidP="000176E4">
      <w:pPr>
        <w:jc w:val="both"/>
        <w:rPr>
          <w:rFonts w:ascii="Book Antiqua" w:hAnsi="Book Antiqua"/>
          <w:lang w:val="en-US"/>
        </w:rPr>
      </w:pPr>
    </w:p>
    <w:p w14:paraId="64A45C0F" w14:textId="77777777" w:rsidR="000176E4" w:rsidRPr="00CD4B54" w:rsidRDefault="000176E4" w:rsidP="000176E4">
      <w:pPr>
        <w:ind w:left="709" w:hanging="709"/>
        <w:jc w:val="both"/>
        <w:rPr>
          <w:rFonts w:ascii="Book Antiqua" w:hAnsi="Book Antiqua"/>
          <w:lang w:val="en-US"/>
        </w:rPr>
      </w:pPr>
      <w:r w:rsidRPr="00CD4B54">
        <w:rPr>
          <w:rFonts w:ascii="Book Antiqua" w:hAnsi="Book Antiqua"/>
          <w:lang w:val="en-US"/>
        </w:rPr>
        <w:t>C231</w:t>
      </w:r>
      <w:r w:rsidRPr="00CD4B54">
        <w:rPr>
          <w:rFonts w:ascii="Book Antiqua" w:hAnsi="Book Antiqua"/>
          <w:lang w:val="en-US"/>
        </w:rPr>
        <w:tab/>
      </w:r>
      <w:r w:rsidRPr="00CD4B54">
        <w:rPr>
          <w:rFonts w:ascii="Book Antiqua" w:hAnsi="Book Antiqua"/>
          <w:lang w:val="en-US"/>
        </w:rPr>
        <w:tab/>
        <w:t xml:space="preserve"> Franklin family – letters from John Franklin to family members, 1802-1803.</w:t>
      </w:r>
    </w:p>
    <w:p w14:paraId="106C99AC" w14:textId="77777777" w:rsidR="000176E4" w:rsidRPr="00CD4B54" w:rsidRDefault="000176E4" w:rsidP="000176E4">
      <w:pPr>
        <w:jc w:val="both"/>
        <w:rPr>
          <w:rFonts w:ascii="Book Antiqua" w:hAnsi="Book Antiqua"/>
          <w:lang w:val="en-US"/>
        </w:rPr>
      </w:pPr>
    </w:p>
    <w:p w14:paraId="31501661" w14:textId="77777777" w:rsidR="000176E4" w:rsidRPr="00CD4B54" w:rsidRDefault="000176E4" w:rsidP="000176E4">
      <w:pPr>
        <w:jc w:val="both"/>
        <w:rPr>
          <w:rFonts w:ascii="Book Antiqua" w:hAnsi="Book Antiqua"/>
          <w:lang w:val="en-US"/>
        </w:rPr>
      </w:pPr>
      <w:r w:rsidRPr="00CD4B54">
        <w:rPr>
          <w:rFonts w:ascii="Book Antiqua" w:hAnsi="Book Antiqua"/>
          <w:lang w:val="en-US"/>
        </w:rPr>
        <w:t xml:space="preserve">A </w:t>
      </w:r>
      <w:proofErr w:type="gramStart"/>
      <w:r w:rsidRPr="00CD4B54">
        <w:rPr>
          <w:rFonts w:ascii="Book Antiqua" w:hAnsi="Book Antiqua"/>
          <w:lang w:val="en-US"/>
        </w:rPr>
        <w:t>2001  James</w:t>
      </w:r>
      <w:proofErr w:type="gramEnd"/>
      <w:r w:rsidRPr="00CD4B54">
        <w:rPr>
          <w:rFonts w:ascii="Book Antiqua" w:hAnsi="Book Antiqua"/>
          <w:lang w:val="en-US"/>
        </w:rPr>
        <w:t xml:space="preserve"> </w:t>
      </w:r>
      <w:proofErr w:type="spellStart"/>
      <w:r w:rsidRPr="00CD4B54">
        <w:rPr>
          <w:rFonts w:ascii="Book Antiqua" w:hAnsi="Book Antiqua"/>
          <w:lang w:val="en-US"/>
        </w:rPr>
        <w:t>Hingston</w:t>
      </w:r>
      <w:proofErr w:type="spellEnd"/>
      <w:r w:rsidRPr="00CD4B54">
        <w:rPr>
          <w:rFonts w:ascii="Book Antiqua" w:hAnsi="Book Antiqua"/>
          <w:lang w:val="en-US"/>
        </w:rPr>
        <w:t xml:space="preserve"> Tuckey – papers, 1804.</w:t>
      </w:r>
    </w:p>
    <w:p w14:paraId="6877583C" w14:textId="77777777" w:rsidR="000176E4" w:rsidRPr="00CD4B54" w:rsidRDefault="000176E4" w:rsidP="000176E4">
      <w:pPr>
        <w:jc w:val="both"/>
        <w:rPr>
          <w:rFonts w:ascii="Book Antiqua" w:hAnsi="Book Antiqua"/>
          <w:lang w:val="en-US"/>
        </w:rPr>
      </w:pPr>
    </w:p>
    <w:p w14:paraId="4580DD33" w14:textId="77777777" w:rsidR="000176E4" w:rsidRPr="00CD4B54" w:rsidRDefault="000176E4" w:rsidP="000176E4">
      <w:pPr>
        <w:jc w:val="both"/>
        <w:rPr>
          <w:rFonts w:ascii="Book Antiqua" w:hAnsi="Book Antiqua"/>
          <w:lang w:val="en-US"/>
        </w:rPr>
      </w:pPr>
      <w:r w:rsidRPr="00CD4B54">
        <w:rPr>
          <w:rFonts w:ascii="Book Antiqua" w:hAnsi="Book Antiqua"/>
          <w:lang w:val="en-US"/>
        </w:rPr>
        <w:t xml:space="preserve">A </w:t>
      </w:r>
      <w:proofErr w:type="gramStart"/>
      <w:r w:rsidRPr="00CD4B54">
        <w:rPr>
          <w:rFonts w:ascii="Book Antiqua" w:hAnsi="Book Antiqua"/>
          <w:lang w:val="en-US"/>
        </w:rPr>
        <w:t>1980  King</w:t>
      </w:r>
      <w:proofErr w:type="gramEnd"/>
      <w:r w:rsidRPr="00CD4B54">
        <w:rPr>
          <w:rFonts w:ascii="Book Antiqua" w:hAnsi="Book Antiqua"/>
          <w:lang w:val="en-US"/>
        </w:rPr>
        <w:t xml:space="preserve"> family – Correspondence and memoranda, 1775-1806.</w:t>
      </w:r>
    </w:p>
    <w:p w14:paraId="7BB2BA7A" w14:textId="77777777" w:rsidR="000176E4" w:rsidRPr="00CD4B54" w:rsidRDefault="000176E4" w:rsidP="000176E4">
      <w:pPr>
        <w:jc w:val="both"/>
        <w:rPr>
          <w:rFonts w:ascii="Book Antiqua" w:hAnsi="Book Antiqua"/>
          <w:lang w:val="en-US"/>
        </w:rPr>
      </w:pPr>
    </w:p>
    <w:p w14:paraId="12A8C911" w14:textId="77777777" w:rsidR="000176E4" w:rsidRPr="00CD4B54" w:rsidRDefault="000176E4" w:rsidP="000176E4">
      <w:pPr>
        <w:ind w:left="709" w:hanging="709"/>
        <w:jc w:val="both"/>
        <w:rPr>
          <w:rFonts w:ascii="Book Antiqua" w:hAnsi="Book Antiqua"/>
          <w:lang w:val="en-US"/>
        </w:rPr>
      </w:pPr>
      <w:r w:rsidRPr="00CD4B54">
        <w:rPr>
          <w:rFonts w:ascii="Book Antiqua" w:hAnsi="Book Antiqua"/>
          <w:lang w:val="en-US"/>
        </w:rPr>
        <w:t>MLMSS 681/1-</w:t>
      </w:r>
      <w:proofErr w:type="gramStart"/>
      <w:r w:rsidRPr="00CD4B54">
        <w:rPr>
          <w:rFonts w:ascii="Book Antiqua" w:hAnsi="Book Antiqua"/>
          <w:lang w:val="en-US"/>
        </w:rPr>
        <w:t>5  New</w:t>
      </w:r>
      <w:proofErr w:type="gramEnd"/>
      <w:r w:rsidRPr="00CD4B54">
        <w:rPr>
          <w:rFonts w:ascii="Book Antiqua" w:hAnsi="Book Antiqua"/>
          <w:lang w:val="en-US"/>
        </w:rPr>
        <w:t xml:space="preserve"> South Wales – Colonial Secretary’s Office – Records.</w:t>
      </w:r>
    </w:p>
    <w:p w14:paraId="703656A2" w14:textId="77777777" w:rsidR="000176E4" w:rsidRPr="00CD4B54" w:rsidRDefault="000176E4" w:rsidP="000176E4">
      <w:pPr>
        <w:jc w:val="both"/>
        <w:rPr>
          <w:rFonts w:ascii="Book Antiqua" w:hAnsi="Book Antiqua"/>
          <w:lang w:val="en-US"/>
        </w:rPr>
      </w:pPr>
    </w:p>
    <w:p w14:paraId="6FA66D4D" w14:textId="77777777" w:rsidR="000176E4" w:rsidRPr="00CD4B54" w:rsidRDefault="000176E4" w:rsidP="000176E4">
      <w:pPr>
        <w:jc w:val="both"/>
        <w:rPr>
          <w:rFonts w:ascii="Book Antiqua" w:hAnsi="Book Antiqua"/>
          <w:lang w:val="en-US"/>
        </w:rPr>
      </w:pPr>
      <w:r w:rsidRPr="00CD4B54">
        <w:rPr>
          <w:rFonts w:ascii="Book Antiqua" w:hAnsi="Book Antiqua"/>
          <w:lang w:val="en-US"/>
        </w:rPr>
        <w:t>M1193</w:t>
      </w:r>
      <w:proofErr w:type="gramStart"/>
      <w:r w:rsidRPr="00CD4B54">
        <w:rPr>
          <w:rFonts w:ascii="Book Antiqua" w:hAnsi="Book Antiqua"/>
          <w:lang w:val="en-US"/>
        </w:rPr>
        <w:tab/>
        <w:t xml:space="preserve">  Robert</w:t>
      </w:r>
      <w:proofErr w:type="gramEnd"/>
      <w:r w:rsidRPr="00CD4B54">
        <w:rPr>
          <w:rFonts w:ascii="Book Antiqua" w:hAnsi="Book Antiqua"/>
          <w:lang w:val="en-US"/>
        </w:rPr>
        <w:t xml:space="preserve"> Brown – correspondence, 1800-1854.</w:t>
      </w:r>
    </w:p>
    <w:p w14:paraId="5EBC04E7" w14:textId="77777777" w:rsidR="000176E4" w:rsidRPr="00CD4B54" w:rsidRDefault="000176E4" w:rsidP="000176E4">
      <w:pPr>
        <w:jc w:val="both"/>
        <w:rPr>
          <w:rFonts w:ascii="Book Antiqua" w:hAnsi="Book Antiqua"/>
          <w:lang w:val="en-US"/>
        </w:rPr>
      </w:pPr>
    </w:p>
    <w:p w14:paraId="6E14FB57" w14:textId="77777777" w:rsidR="000176E4" w:rsidRPr="00CD4B54" w:rsidRDefault="000176E4" w:rsidP="000176E4">
      <w:pPr>
        <w:jc w:val="both"/>
        <w:rPr>
          <w:rFonts w:ascii="Book Antiqua" w:hAnsi="Book Antiqua"/>
          <w:lang w:val="en-US"/>
        </w:rPr>
      </w:pPr>
      <w:r w:rsidRPr="00CD4B54">
        <w:rPr>
          <w:rFonts w:ascii="Book Antiqua" w:hAnsi="Book Antiqua"/>
          <w:lang w:val="en-US"/>
        </w:rPr>
        <w:t>CY MLMSS 2417 1-</w:t>
      </w:r>
      <w:proofErr w:type="gramStart"/>
      <w:r w:rsidRPr="00CD4B54">
        <w:rPr>
          <w:rFonts w:ascii="Book Antiqua" w:hAnsi="Book Antiqua"/>
          <w:lang w:val="en-US"/>
        </w:rPr>
        <w:t>5  Suttor</w:t>
      </w:r>
      <w:proofErr w:type="gramEnd"/>
      <w:r w:rsidRPr="00CD4B54">
        <w:rPr>
          <w:rFonts w:ascii="Book Antiqua" w:hAnsi="Book Antiqua"/>
          <w:lang w:val="en-US"/>
        </w:rPr>
        <w:t xml:space="preserve"> family – Papers, 1774-1929.</w:t>
      </w:r>
    </w:p>
    <w:p w14:paraId="35FB2840" w14:textId="77777777" w:rsidR="000176E4" w:rsidRPr="00CD4B54" w:rsidRDefault="000176E4" w:rsidP="000176E4">
      <w:pPr>
        <w:jc w:val="both"/>
        <w:rPr>
          <w:rFonts w:ascii="Book Antiqua" w:hAnsi="Book Antiqua"/>
          <w:lang w:val="en-US"/>
        </w:rPr>
      </w:pPr>
    </w:p>
    <w:p w14:paraId="7F43EB99" w14:textId="77777777" w:rsidR="000176E4" w:rsidRPr="00CD4B54" w:rsidRDefault="000176E4" w:rsidP="000176E4">
      <w:pPr>
        <w:ind w:left="709" w:hanging="709"/>
        <w:jc w:val="both"/>
        <w:rPr>
          <w:rFonts w:ascii="Book Antiqua" w:hAnsi="Book Antiqua"/>
          <w:lang w:val="en-US"/>
        </w:rPr>
      </w:pPr>
      <w:r w:rsidRPr="004B0B48">
        <w:rPr>
          <w:rFonts w:ascii="Book Antiqua" w:hAnsi="Book Antiqua"/>
          <w:lang w:val="en-US"/>
        </w:rPr>
        <w:t>MLMSS 6544</w:t>
      </w:r>
      <w:r w:rsidRPr="004B0B48">
        <w:rPr>
          <w:rFonts w:ascii="Book Antiqua" w:hAnsi="Book Antiqua"/>
          <w:lang w:val="en-US"/>
        </w:rPr>
        <w:tab/>
        <w:t xml:space="preserve"> </w:t>
      </w:r>
      <w:r w:rsidRPr="00CD4B54">
        <w:rPr>
          <w:rFonts w:ascii="Book Antiqua" w:hAnsi="Book Antiqua"/>
          <w:lang w:val="en-US"/>
        </w:rPr>
        <w:t xml:space="preserve">Waterhouse family – papers, 1782-1819, together with papers of George Bass and Sarah </w:t>
      </w:r>
      <w:r w:rsidRPr="004B0B48">
        <w:rPr>
          <w:rFonts w:ascii="Book Antiqua" w:hAnsi="Book Antiqua"/>
          <w:lang w:val="en-US"/>
        </w:rPr>
        <w:t>Bass.</w:t>
      </w:r>
    </w:p>
    <w:p w14:paraId="6BB2504E" w14:textId="77777777" w:rsidR="000176E4" w:rsidRPr="004B0B48" w:rsidRDefault="000176E4" w:rsidP="000176E4">
      <w:pPr>
        <w:jc w:val="both"/>
        <w:rPr>
          <w:rFonts w:ascii="Book Antiqua" w:hAnsi="Book Antiqua"/>
          <w:lang w:val="en-US"/>
        </w:rPr>
      </w:pPr>
    </w:p>
    <w:p w14:paraId="32BFA6C4" w14:textId="77777777" w:rsidR="000176E4" w:rsidRPr="00CD4B54" w:rsidRDefault="000176E4" w:rsidP="000176E4">
      <w:pPr>
        <w:widowControl w:val="0"/>
        <w:autoSpaceDE w:val="0"/>
        <w:autoSpaceDN w:val="0"/>
        <w:adjustRightInd w:val="0"/>
        <w:spacing w:after="120"/>
        <w:jc w:val="both"/>
        <w:rPr>
          <w:rFonts w:ascii="Book Antiqua" w:hAnsi="Book Antiqua" w:cs="TimesNewRomanPSMT"/>
          <w:szCs w:val="22"/>
          <w:lang w:val="en-US"/>
        </w:rPr>
      </w:pPr>
    </w:p>
    <w:p w14:paraId="7D6D6C5D" w14:textId="77777777" w:rsidR="000176E4" w:rsidRPr="004B0B48" w:rsidRDefault="000176E4" w:rsidP="000176E4">
      <w:pPr>
        <w:spacing w:after="120"/>
        <w:rPr>
          <w:rFonts w:ascii="Book Antiqua" w:hAnsi="Book Antiqua"/>
          <w:b/>
          <w:sz w:val="32"/>
        </w:rPr>
      </w:pPr>
      <w:r w:rsidRPr="00C70081">
        <w:rPr>
          <w:rFonts w:ascii="Book Antiqua" w:hAnsi="Book Antiqua"/>
          <w:b/>
          <w:sz w:val="32"/>
        </w:rPr>
        <w:br w:type="page"/>
      </w:r>
      <w:r w:rsidRPr="004B0B48">
        <w:rPr>
          <w:rFonts w:ascii="Book Antiqua" w:hAnsi="Book Antiqua"/>
          <w:b/>
          <w:sz w:val="32"/>
        </w:rPr>
        <w:lastRenderedPageBreak/>
        <w:t>MAURITIUS</w:t>
      </w:r>
    </w:p>
    <w:p w14:paraId="69E330B5" w14:textId="77777777" w:rsidR="000176E4" w:rsidRPr="004B0B48" w:rsidRDefault="000176E4" w:rsidP="000176E4">
      <w:pPr>
        <w:spacing w:after="120"/>
        <w:rPr>
          <w:rFonts w:ascii="Book Antiqua" w:hAnsi="Book Antiqua"/>
          <w:b/>
          <w:sz w:val="32"/>
        </w:rPr>
      </w:pPr>
    </w:p>
    <w:p w14:paraId="4BD07295" w14:textId="77777777" w:rsidR="000176E4" w:rsidRPr="004B0B48" w:rsidRDefault="000176E4" w:rsidP="000176E4">
      <w:pPr>
        <w:spacing w:after="120"/>
        <w:rPr>
          <w:rFonts w:ascii="Book Antiqua" w:hAnsi="Book Antiqua"/>
          <w:b/>
          <w:sz w:val="32"/>
          <w:u w:val="single"/>
        </w:rPr>
      </w:pPr>
      <w:r w:rsidRPr="004B0B48">
        <w:rPr>
          <w:rFonts w:ascii="Book Antiqua" w:hAnsi="Book Antiqua"/>
          <w:b/>
          <w:sz w:val="32"/>
          <w:u w:val="single"/>
        </w:rPr>
        <w:t>Archives nationales de Maurice, Port Louis</w:t>
      </w:r>
    </w:p>
    <w:p w14:paraId="16C8AE60" w14:textId="77777777" w:rsidR="000176E4" w:rsidRPr="004B0B48" w:rsidRDefault="000176E4" w:rsidP="000176E4">
      <w:pPr>
        <w:spacing w:after="120"/>
        <w:rPr>
          <w:rFonts w:ascii="Book Antiqua" w:hAnsi="Book Antiqua"/>
          <w:b/>
          <w:sz w:val="32"/>
        </w:rPr>
      </w:pPr>
    </w:p>
    <w:p w14:paraId="2BD65019" w14:textId="77777777" w:rsidR="000176E4" w:rsidRPr="004B0B48" w:rsidRDefault="000176E4" w:rsidP="000176E4">
      <w:pPr>
        <w:spacing w:after="120"/>
        <w:ind w:left="1134" w:hanging="1134"/>
        <w:rPr>
          <w:rFonts w:ascii="Book Antiqua" w:hAnsi="Book Antiqua"/>
          <w:b/>
          <w:sz w:val="28"/>
        </w:rPr>
      </w:pPr>
      <w:r w:rsidRPr="004B0B48">
        <w:rPr>
          <w:rFonts w:ascii="Book Antiqua" w:hAnsi="Book Antiqua"/>
          <w:b/>
          <w:sz w:val="28"/>
        </w:rPr>
        <w:t>Série B:  Gouvernement républicain.  Assemblées coloniales.  Procès-Verbaux.</w:t>
      </w:r>
    </w:p>
    <w:p w14:paraId="57CBA3E6" w14:textId="77777777" w:rsidR="000176E4" w:rsidRPr="004B0B48" w:rsidRDefault="000176E4" w:rsidP="000176E4">
      <w:pPr>
        <w:tabs>
          <w:tab w:val="left" w:pos="2835"/>
        </w:tabs>
        <w:spacing w:after="120"/>
        <w:ind w:left="2835" w:hanging="1701"/>
        <w:jc w:val="both"/>
        <w:rPr>
          <w:rFonts w:ascii="Book Antiqua" w:hAnsi="Book Antiqua"/>
          <w:i/>
        </w:rPr>
      </w:pPr>
      <w:r w:rsidRPr="004B0B48">
        <w:rPr>
          <w:rFonts w:ascii="Book Antiqua" w:hAnsi="Book Antiqua"/>
        </w:rPr>
        <w:t>B39 n</w:t>
      </w:r>
      <w:r w:rsidRPr="004B0B48">
        <w:rPr>
          <w:rFonts w:ascii="Book Antiqua" w:hAnsi="Book Antiqua"/>
          <w:vertAlign w:val="superscript"/>
        </w:rPr>
        <w:t>o</w:t>
      </w:r>
      <w:r w:rsidRPr="004B0B48">
        <w:rPr>
          <w:rFonts w:ascii="Book Antiqua" w:hAnsi="Book Antiqua"/>
        </w:rPr>
        <w:t>. 46</w:t>
      </w:r>
      <w:r w:rsidRPr="004B0B48">
        <w:rPr>
          <w:rFonts w:ascii="Book Antiqua" w:hAnsi="Book Antiqua"/>
        </w:rPr>
        <w:tab/>
        <w:t xml:space="preserve"> Rapport de la Commission intermédiaire sur l’arrivée des corvettes </w:t>
      </w:r>
      <w:r w:rsidRPr="004B0B48">
        <w:rPr>
          <w:rFonts w:ascii="Book Antiqua" w:hAnsi="Book Antiqua"/>
          <w:i/>
        </w:rPr>
        <w:t>Le Géographe</w:t>
      </w:r>
      <w:r w:rsidRPr="004B0B48">
        <w:rPr>
          <w:rFonts w:ascii="Book Antiqua" w:hAnsi="Book Antiqua"/>
        </w:rPr>
        <w:t xml:space="preserve"> et </w:t>
      </w:r>
      <w:r w:rsidRPr="004B0B48">
        <w:rPr>
          <w:rFonts w:ascii="Book Antiqua" w:hAnsi="Book Antiqua"/>
          <w:i/>
        </w:rPr>
        <w:t xml:space="preserve">Le Naturaliste, </w:t>
      </w:r>
      <w:r w:rsidRPr="004B0B48">
        <w:rPr>
          <w:rFonts w:ascii="Book Antiqua" w:hAnsi="Book Antiqua"/>
        </w:rPr>
        <w:t>25 ventôse an IX [16 March 1801].</w:t>
      </w:r>
    </w:p>
    <w:p w14:paraId="3A5BA012" w14:textId="77777777" w:rsidR="000176E4" w:rsidRPr="004B0B48" w:rsidRDefault="000176E4" w:rsidP="000176E4">
      <w:pPr>
        <w:spacing w:after="120"/>
        <w:rPr>
          <w:rFonts w:ascii="Book Antiqua" w:hAnsi="Book Antiqua"/>
          <w:b/>
          <w:sz w:val="28"/>
        </w:rPr>
      </w:pPr>
      <w:r w:rsidRPr="004B0B48">
        <w:rPr>
          <w:rFonts w:ascii="Book Antiqua" w:hAnsi="Book Antiqua"/>
          <w:b/>
          <w:sz w:val="28"/>
        </w:rPr>
        <w:t xml:space="preserve">Série C:  </w:t>
      </w:r>
    </w:p>
    <w:p w14:paraId="6818B37F" w14:textId="77777777" w:rsidR="000176E4" w:rsidRPr="004B0B48" w:rsidRDefault="000176E4" w:rsidP="000176E4">
      <w:pPr>
        <w:tabs>
          <w:tab w:val="left" w:pos="1134"/>
        </w:tabs>
        <w:spacing w:after="120"/>
        <w:rPr>
          <w:rFonts w:ascii="Book Antiqua" w:hAnsi="Book Antiqua"/>
        </w:rPr>
      </w:pPr>
      <w:r w:rsidRPr="004B0B48">
        <w:rPr>
          <w:rFonts w:ascii="Book Antiqua" w:hAnsi="Book Antiqua"/>
          <w:b/>
          <w:sz w:val="28"/>
        </w:rPr>
        <w:tab/>
      </w:r>
      <w:r w:rsidRPr="004B0B48">
        <w:rPr>
          <w:rFonts w:ascii="Book Antiqua" w:hAnsi="Book Antiqua"/>
        </w:rPr>
        <w:t>C20 (1802)</w:t>
      </w:r>
      <w:r w:rsidRPr="004B0B48">
        <w:rPr>
          <w:rFonts w:ascii="Book Antiqua" w:hAnsi="Book Antiqua"/>
        </w:rPr>
        <w:tab/>
        <w:t xml:space="preserve">Acte de décès d’André Michaux (11 </w:t>
      </w:r>
      <w:proofErr w:type="spellStart"/>
      <w:r w:rsidRPr="004B0B48">
        <w:rPr>
          <w:rFonts w:ascii="Book Antiqua" w:hAnsi="Book Antiqua"/>
        </w:rPr>
        <w:t>October</w:t>
      </w:r>
      <w:proofErr w:type="spellEnd"/>
      <w:r w:rsidRPr="004B0B48">
        <w:rPr>
          <w:rFonts w:ascii="Book Antiqua" w:hAnsi="Book Antiqua"/>
        </w:rPr>
        <w:t xml:space="preserve"> 1802).</w:t>
      </w:r>
    </w:p>
    <w:p w14:paraId="16AAEAA1" w14:textId="77777777" w:rsidR="000176E4" w:rsidRPr="004B0B48" w:rsidRDefault="000176E4" w:rsidP="000176E4">
      <w:pPr>
        <w:spacing w:after="120"/>
        <w:rPr>
          <w:rFonts w:ascii="Book Antiqua" w:hAnsi="Book Antiqua"/>
          <w:b/>
          <w:sz w:val="28"/>
        </w:rPr>
      </w:pPr>
    </w:p>
    <w:p w14:paraId="35F7CDA6" w14:textId="77777777" w:rsidR="000176E4" w:rsidRPr="004B0B48" w:rsidRDefault="000176E4" w:rsidP="000176E4">
      <w:pPr>
        <w:spacing w:after="120"/>
        <w:ind w:left="1134" w:hanging="1134"/>
        <w:rPr>
          <w:rFonts w:ascii="Book Antiqua" w:hAnsi="Book Antiqua"/>
          <w:b/>
          <w:sz w:val="28"/>
        </w:rPr>
      </w:pPr>
      <w:r w:rsidRPr="004B0B48">
        <w:rPr>
          <w:rFonts w:ascii="Book Antiqua" w:hAnsi="Book Antiqua"/>
          <w:b/>
          <w:sz w:val="28"/>
        </w:rPr>
        <w:t>Série E:  Gouvernement républicain.  Comités, Municipalités er Directoire.</w:t>
      </w:r>
    </w:p>
    <w:p w14:paraId="7E9924C1" w14:textId="77777777" w:rsidR="000176E4" w:rsidRPr="004B0B48" w:rsidRDefault="000176E4" w:rsidP="000176E4">
      <w:pPr>
        <w:tabs>
          <w:tab w:val="left" w:pos="1134"/>
        </w:tabs>
        <w:spacing w:after="120"/>
        <w:ind w:left="2880" w:hanging="2880"/>
        <w:rPr>
          <w:rFonts w:ascii="Book Antiqua" w:hAnsi="Book Antiqua"/>
        </w:rPr>
      </w:pPr>
      <w:r w:rsidRPr="004B0B48">
        <w:rPr>
          <w:rFonts w:ascii="Book Antiqua" w:hAnsi="Book Antiqua"/>
          <w:b/>
          <w:sz w:val="28"/>
        </w:rPr>
        <w:tab/>
      </w:r>
      <w:r w:rsidRPr="004B0B48">
        <w:rPr>
          <w:rFonts w:ascii="Book Antiqua" w:hAnsi="Book Antiqua"/>
        </w:rPr>
        <w:t>E4</w:t>
      </w:r>
      <w:r w:rsidRPr="004B0B48">
        <w:rPr>
          <w:rFonts w:ascii="Book Antiqua" w:hAnsi="Book Antiqua"/>
          <w:vertAlign w:val="superscript"/>
        </w:rPr>
        <w:t>b</w:t>
      </w:r>
      <w:r w:rsidRPr="004B0B48">
        <w:rPr>
          <w:rFonts w:ascii="Book Antiqua" w:hAnsi="Book Antiqua"/>
          <w:b/>
          <w:sz w:val="28"/>
        </w:rPr>
        <w:tab/>
      </w:r>
      <w:proofErr w:type="spellStart"/>
      <w:r w:rsidRPr="004B0B48">
        <w:rPr>
          <w:rFonts w:ascii="Book Antiqua" w:hAnsi="Book Antiqua"/>
        </w:rPr>
        <w:t>Magallon</w:t>
      </w:r>
      <w:proofErr w:type="spellEnd"/>
      <w:r w:rsidRPr="004B0B48">
        <w:rPr>
          <w:rFonts w:ascii="Book Antiqua" w:hAnsi="Book Antiqua"/>
        </w:rPr>
        <w:t xml:space="preserve"> aux Citoyens représentants, proposant un don de blé aux corvettes, 21 mars 1801.</w:t>
      </w:r>
    </w:p>
    <w:p w14:paraId="5423FCF1" w14:textId="77777777" w:rsidR="000176E4" w:rsidRPr="004B0B48" w:rsidRDefault="000176E4" w:rsidP="000176E4">
      <w:pPr>
        <w:tabs>
          <w:tab w:val="left" w:pos="1134"/>
        </w:tabs>
        <w:spacing w:after="120"/>
        <w:ind w:left="2880" w:hanging="2880"/>
        <w:rPr>
          <w:rFonts w:ascii="Book Antiqua" w:hAnsi="Book Antiqua"/>
          <w:b/>
          <w:sz w:val="28"/>
        </w:rPr>
      </w:pPr>
      <w:r w:rsidRPr="004B0B48">
        <w:rPr>
          <w:rFonts w:ascii="Book Antiqua" w:hAnsi="Book Antiqua"/>
        </w:rPr>
        <w:tab/>
        <w:t>E3 n</w:t>
      </w:r>
      <w:r w:rsidRPr="004B0B48">
        <w:rPr>
          <w:rFonts w:ascii="Book Antiqua" w:hAnsi="Book Antiqua"/>
          <w:vertAlign w:val="superscript"/>
        </w:rPr>
        <w:t>o</w:t>
      </w:r>
      <w:r w:rsidRPr="004B0B48">
        <w:rPr>
          <w:rFonts w:ascii="Book Antiqua" w:hAnsi="Book Antiqua"/>
        </w:rPr>
        <w:t>. 136</w:t>
      </w:r>
      <w:r w:rsidRPr="004B0B48">
        <w:rPr>
          <w:rFonts w:ascii="Book Antiqua" w:hAnsi="Book Antiqua"/>
        </w:rPr>
        <w:tab/>
        <w:t>Rapport à la Commission intermédiaire faisant le décompte des remises de blé au gouvernement, y compris le don aux corvettes, 14 avril 1801.</w:t>
      </w:r>
    </w:p>
    <w:p w14:paraId="03AB9B12" w14:textId="77777777" w:rsidR="000176E4" w:rsidRPr="004B0B48" w:rsidRDefault="000176E4" w:rsidP="000176E4">
      <w:pPr>
        <w:spacing w:after="120"/>
        <w:rPr>
          <w:rFonts w:ascii="Book Antiqua" w:hAnsi="Book Antiqua"/>
          <w:b/>
          <w:sz w:val="28"/>
        </w:rPr>
      </w:pPr>
      <w:r w:rsidRPr="004B0B48">
        <w:rPr>
          <w:rFonts w:ascii="Book Antiqua" w:hAnsi="Book Antiqua"/>
          <w:b/>
          <w:sz w:val="28"/>
        </w:rPr>
        <w:t>Série JK:   Archives juridiques.</w:t>
      </w:r>
    </w:p>
    <w:p w14:paraId="6968BC21" w14:textId="77777777" w:rsidR="000176E4" w:rsidRPr="004B0B48" w:rsidRDefault="000176E4" w:rsidP="000176E4">
      <w:pPr>
        <w:tabs>
          <w:tab w:val="left" w:pos="1134"/>
        </w:tabs>
        <w:spacing w:after="120"/>
        <w:ind w:left="2880" w:hanging="2160"/>
        <w:rPr>
          <w:rFonts w:ascii="Book Antiqua" w:hAnsi="Book Antiqua"/>
        </w:rPr>
      </w:pPr>
      <w:r w:rsidRPr="004B0B48">
        <w:rPr>
          <w:rFonts w:ascii="Book Antiqua" w:hAnsi="Book Antiqua"/>
        </w:rPr>
        <w:tab/>
        <w:t>JK 17/207</w:t>
      </w:r>
      <w:r w:rsidRPr="004B0B48">
        <w:rPr>
          <w:rFonts w:ascii="Book Antiqua" w:hAnsi="Book Antiqua"/>
        </w:rPr>
        <w:tab/>
        <w:t xml:space="preserve">Testament de Nicolas Baudin, 24 fructidor an XI [11 </w:t>
      </w:r>
      <w:proofErr w:type="spellStart"/>
      <w:r w:rsidRPr="004B0B48">
        <w:rPr>
          <w:rFonts w:ascii="Book Antiqua" w:hAnsi="Book Antiqua"/>
        </w:rPr>
        <w:t>September</w:t>
      </w:r>
      <w:proofErr w:type="spellEnd"/>
      <w:r w:rsidRPr="004B0B48">
        <w:rPr>
          <w:rFonts w:ascii="Book Antiqua" w:hAnsi="Book Antiqua"/>
        </w:rPr>
        <w:t xml:space="preserve"> 1803].</w:t>
      </w:r>
    </w:p>
    <w:p w14:paraId="72063FD6" w14:textId="77777777" w:rsidR="000176E4" w:rsidRPr="00CD4B54" w:rsidRDefault="000176E4" w:rsidP="000176E4">
      <w:pPr>
        <w:jc w:val="both"/>
        <w:rPr>
          <w:rFonts w:ascii="Book Antiqua" w:hAnsi="Book Antiqua"/>
          <w:b/>
          <w:sz w:val="36"/>
          <w:lang w:val="en-US"/>
        </w:rPr>
      </w:pPr>
      <w:r w:rsidRPr="00C70081">
        <w:rPr>
          <w:rFonts w:ascii="Book Antiqua" w:hAnsi="Book Antiqua"/>
          <w:b/>
          <w:sz w:val="36"/>
          <w:lang w:val="en-AU"/>
        </w:rPr>
        <w:br w:type="page"/>
      </w:r>
      <w:r w:rsidRPr="00CD4B54">
        <w:rPr>
          <w:rFonts w:ascii="Book Antiqua" w:hAnsi="Book Antiqua"/>
          <w:b/>
          <w:sz w:val="36"/>
          <w:lang w:val="en-US"/>
        </w:rPr>
        <w:lastRenderedPageBreak/>
        <w:t>(ii)</w:t>
      </w:r>
      <w:r w:rsidRPr="00CD4B54">
        <w:rPr>
          <w:rFonts w:ascii="Book Antiqua" w:hAnsi="Book Antiqua"/>
          <w:b/>
          <w:sz w:val="36"/>
          <w:lang w:val="en-US"/>
        </w:rPr>
        <w:tab/>
        <w:t>Printed Sources</w:t>
      </w:r>
    </w:p>
    <w:p w14:paraId="74CBECA0" w14:textId="77777777" w:rsidR="000176E4" w:rsidRPr="00CD4B54" w:rsidRDefault="000176E4" w:rsidP="000176E4">
      <w:pPr>
        <w:ind w:firstLine="720"/>
        <w:jc w:val="both"/>
        <w:rPr>
          <w:rFonts w:ascii="Book Antiqua" w:hAnsi="Book Antiqua"/>
          <w:b/>
          <w:sz w:val="36"/>
          <w:lang w:val="en-US"/>
        </w:rPr>
      </w:pPr>
    </w:p>
    <w:p w14:paraId="4E41A7F1" w14:textId="77777777" w:rsidR="000176E4" w:rsidRPr="00CD4B54" w:rsidRDefault="000176E4" w:rsidP="000176E4">
      <w:pPr>
        <w:jc w:val="both"/>
        <w:rPr>
          <w:rFonts w:ascii="Book Antiqua" w:hAnsi="Book Antiqua"/>
          <w:b/>
          <w:sz w:val="36"/>
          <w:lang w:val="en-US"/>
        </w:rPr>
      </w:pPr>
      <w:r w:rsidRPr="00CD4B54">
        <w:rPr>
          <w:rFonts w:ascii="Book Antiqua" w:hAnsi="Book Antiqua"/>
          <w:b/>
          <w:sz w:val="36"/>
          <w:lang w:val="en-US"/>
        </w:rPr>
        <w:t xml:space="preserve"> a) Published Journals, Letters, Official Reports </w:t>
      </w:r>
    </w:p>
    <w:p w14:paraId="47D49F18" w14:textId="77777777" w:rsidR="000176E4" w:rsidRPr="00CD4B54" w:rsidRDefault="000176E4" w:rsidP="000176E4">
      <w:pPr>
        <w:ind w:left="1440"/>
        <w:jc w:val="both"/>
        <w:rPr>
          <w:rFonts w:ascii="Book Antiqua" w:hAnsi="Book Antiqua"/>
          <w:b/>
          <w:sz w:val="36"/>
          <w:lang w:val="en-US"/>
        </w:rPr>
      </w:pPr>
    </w:p>
    <w:p w14:paraId="42E82DB1" w14:textId="77777777" w:rsidR="000176E4" w:rsidRPr="004B0B48" w:rsidRDefault="000176E4" w:rsidP="000176E4">
      <w:pPr>
        <w:spacing w:after="120"/>
        <w:rPr>
          <w:rFonts w:ascii="Book Antiqua" w:hAnsi="Book Antiqua"/>
          <w:b/>
          <w:sz w:val="28"/>
        </w:rPr>
      </w:pPr>
      <w:r w:rsidRPr="004B0B48">
        <w:rPr>
          <w:rFonts w:ascii="Book Antiqua" w:hAnsi="Book Antiqua"/>
          <w:b/>
          <w:sz w:val="28"/>
        </w:rPr>
        <w:t>Books</w:t>
      </w:r>
    </w:p>
    <w:p w14:paraId="602DAE33"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Anon</w:t>
      </w:r>
      <w:proofErr w:type="spellEnd"/>
      <w:r w:rsidRPr="00853149">
        <w:rPr>
          <w:rFonts w:ascii="Book Antiqua" w:hAnsi="Book Antiqua"/>
        </w:rPr>
        <w:t>.</w:t>
      </w:r>
      <w:r>
        <w:rPr>
          <w:rFonts w:ascii="Book Antiqua" w:hAnsi="Book Antiqua"/>
        </w:rPr>
        <w:t>,</w:t>
      </w:r>
      <w:r w:rsidRPr="00853149">
        <w:rPr>
          <w:rFonts w:ascii="Book Antiqua" w:hAnsi="Book Antiqua"/>
        </w:rPr>
        <w:t xml:space="preserve"> </w:t>
      </w:r>
      <w:r w:rsidRPr="00853149">
        <w:rPr>
          <w:rFonts w:ascii="Book Antiqua" w:hAnsi="Book Antiqua"/>
          <w:i/>
          <w:iCs/>
        </w:rPr>
        <w:t xml:space="preserve">Annuaire de l'Institut Impérial de </w:t>
      </w:r>
      <w:r>
        <w:rPr>
          <w:rFonts w:ascii="Book Antiqua" w:hAnsi="Book Antiqua"/>
          <w:i/>
          <w:iCs/>
        </w:rPr>
        <w:t>France</w:t>
      </w:r>
      <w:r>
        <w:rPr>
          <w:rFonts w:ascii="Book Antiqua" w:hAnsi="Book Antiqua"/>
        </w:rPr>
        <w:t>, Paris,</w:t>
      </w:r>
      <w:r w:rsidRPr="00853149">
        <w:rPr>
          <w:rFonts w:ascii="Book Antiqua" w:hAnsi="Book Antiqua"/>
        </w:rPr>
        <w:t xml:space="preserve"> Baudouin, 1810</w:t>
      </w:r>
      <w:r>
        <w:rPr>
          <w:rFonts w:ascii="Book Antiqua" w:hAnsi="Book Antiqua"/>
        </w:rPr>
        <w:t>-</w:t>
      </w:r>
      <w:r w:rsidRPr="00853149">
        <w:rPr>
          <w:rFonts w:ascii="Book Antiqua" w:hAnsi="Book Antiqua"/>
        </w:rPr>
        <w:t>1811.</w:t>
      </w:r>
    </w:p>
    <w:p w14:paraId="5380BEA1" w14:textId="77777777" w:rsidR="000176E4" w:rsidRPr="00853149"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853149">
        <w:rPr>
          <w:rFonts w:ascii="Book Antiqua" w:hAnsi="Book Antiqua"/>
        </w:rPr>
        <w:t>Anon</w:t>
      </w:r>
      <w:proofErr w:type="spellEnd"/>
      <w:r w:rsidRPr="00853149">
        <w:rPr>
          <w:rFonts w:ascii="Book Antiqua" w:hAnsi="Book Antiqua"/>
        </w:rPr>
        <w:t>.</w:t>
      </w:r>
      <w:r>
        <w:rPr>
          <w:rFonts w:ascii="Book Antiqua" w:hAnsi="Book Antiqua"/>
        </w:rPr>
        <w:t>,</w:t>
      </w:r>
      <w:r w:rsidRPr="00853149">
        <w:rPr>
          <w:rFonts w:ascii="Book Antiqua" w:hAnsi="Book Antiqua"/>
        </w:rPr>
        <w:t xml:space="preserve"> </w:t>
      </w:r>
      <w:r w:rsidRPr="00853149">
        <w:rPr>
          <w:rFonts w:ascii="Book Antiqua" w:hAnsi="Book Antiqua"/>
          <w:i/>
          <w:iCs/>
        </w:rPr>
        <w:t xml:space="preserve">Voyage de découvertes aux terres australes. </w:t>
      </w:r>
      <w:r>
        <w:rPr>
          <w:rFonts w:ascii="Book Antiqua" w:hAnsi="Book Antiqua"/>
          <w:i/>
          <w:iCs/>
        </w:rPr>
        <w:t xml:space="preserve"> </w:t>
      </w:r>
      <w:r w:rsidRPr="00853149">
        <w:rPr>
          <w:rFonts w:ascii="Book Antiqua" w:hAnsi="Book Antiqua"/>
          <w:i/>
          <w:iCs/>
        </w:rPr>
        <w:t>Extraits d'un décret du Gouvernement [...] sur les richesses en Histoire naturelle déposées au Muséum à la suite des travaux de MM Péron et Lesueur [...]</w:t>
      </w:r>
      <w:r>
        <w:rPr>
          <w:rFonts w:ascii="Book Antiqua" w:hAnsi="Book Antiqua"/>
        </w:rPr>
        <w:t xml:space="preserve">, Paris, </w:t>
      </w:r>
      <w:r w:rsidRPr="00853149">
        <w:rPr>
          <w:rFonts w:ascii="Book Antiqua" w:hAnsi="Book Antiqua"/>
        </w:rPr>
        <w:t>Imprimerie Belin, 1815.</w:t>
      </w:r>
    </w:p>
    <w:p w14:paraId="0D1E1A1B"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Banks, Joseph, </w:t>
      </w:r>
      <w:r w:rsidRPr="00CD4B54">
        <w:rPr>
          <w:rFonts w:ascii="Book Antiqua" w:hAnsi="Book Antiqua"/>
          <w:i/>
          <w:lang w:val="en-US"/>
        </w:rPr>
        <w:t>The Letters of Sir Joseph Banks:  A Selection, 1768-1820</w:t>
      </w:r>
      <w:r w:rsidRPr="00CD4B54">
        <w:rPr>
          <w:rFonts w:ascii="Book Antiqua" w:hAnsi="Book Antiqua"/>
          <w:lang w:val="en-US"/>
        </w:rPr>
        <w:t>, edited by N. Chambers, London, Imperial College Press, 2000.</w:t>
      </w:r>
    </w:p>
    <w:p w14:paraId="56DC3BB3"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Pr="00CD4B54">
        <w:rPr>
          <w:rFonts w:ascii="Book Antiqua" w:hAnsi="Book Antiqua"/>
          <w:i/>
          <w:lang w:val="en-US"/>
        </w:rPr>
        <w:t>The Banks Letters</w:t>
      </w:r>
      <w:r w:rsidRPr="00CD4B54">
        <w:rPr>
          <w:rFonts w:ascii="Book Antiqua" w:hAnsi="Book Antiqua"/>
          <w:lang w:val="en-US"/>
        </w:rPr>
        <w:t>, edited by Warren Dawson, London, British Museum, 1958</w:t>
      </w:r>
    </w:p>
    <w:p w14:paraId="59EB1D37"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Barrallier</w:t>
      </w:r>
      <w:proofErr w:type="spellEnd"/>
      <w:r w:rsidRPr="00CD4B54">
        <w:rPr>
          <w:rFonts w:ascii="Book Antiqua" w:hAnsi="Book Antiqua"/>
          <w:lang w:val="en-US"/>
        </w:rPr>
        <w:t xml:space="preserve">, Francis, </w:t>
      </w:r>
      <w:r w:rsidRPr="00CD4B54">
        <w:rPr>
          <w:rFonts w:ascii="Book Antiqua" w:hAnsi="Book Antiqua"/>
          <w:i/>
          <w:lang w:val="en-US"/>
        </w:rPr>
        <w:t xml:space="preserve">Ensign Francis </w:t>
      </w:r>
      <w:proofErr w:type="spellStart"/>
      <w:r w:rsidRPr="00CD4B54">
        <w:rPr>
          <w:rFonts w:ascii="Book Antiqua" w:hAnsi="Book Antiqua"/>
          <w:i/>
          <w:lang w:val="en-US"/>
        </w:rPr>
        <w:t>Barrallier’s</w:t>
      </w:r>
      <w:proofErr w:type="spellEnd"/>
      <w:r w:rsidRPr="00CD4B54">
        <w:rPr>
          <w:rFonts w:ascii="Book Antiqua" w:hAnsi="Book Antiqua"/>
          <w:i/>
          <w:lang w:val="en-US"/>
        </w:rPr>
        <w:t xml:space="preserve"> Blue Mountain Exploration in 1802</w:t>
      </w:r>
      <w:r w:rsidRPr="00CD4B54">
        <w:rPr>
          <w:rFonts w:ascii="Book Antiqua" w:hAnsi="Book Antiqua"/>
          <w:lang w:val="en-US"/>
        </w:rPr>
        <w:t xml:space="preserve">, edited by R.H. </w:t>
      </w:r>
      <w:proofErr w:type="spellStart"/>
      <w:r w:rsidRPr="00CD4B54">
        <w:rPr>
          <w:rFonts w:ascii="Book Antiqua" w:hAnsi="Book Antiqua"/>
          <w:lang w:val="en-US"/>
        </w:rPr>
        <w:t>Cambage</w:t>
      </w:r>
      <w:proofErr w:type="spellEnd"/>
      <w:r w:rsidRPr="00CD4B54">
        <w:rPr>
          <w:rFonts w:ascii="Book Antiqua" w:hAnsi="Book Antiqua"/>
          <w:lang w:val="en-US"/>
        </w:rPr>
        <w:t xml:space="preserve">, Sydney, </w:t>
      </w:r>
      <w:proofErr w:type="gramStart"/>
      <w:r w:rsidRPr="00CD4B54">
        <w:rPr>
          <w:rFonts w:ascii="Book Antiqua" w:hAnsi="Book Antiqua"/>
          <w:lang w:val="en-US"/>
        </w:rPr>
        <w:t>W.</w:t>
      </w:r>
      <w:proofErr w:type="gramEnd"/>
      <w:r w:rsidRPr="00CD4B54">
        <w:rPr>
          <w:rFonts w:ascii="Book Antiqua" w:hAnsi="Book Antiqua"/>
          <w:lang w:val="en-US"/>
        </w:rPr>
        <w:t xml:space="preserve"> and Co., 1914.</w:t>
      </w:r>
    </w:p>
    <w:p w14:paraId="2BCCA2FE"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Pr="00CD4B54">
        <w:rPr>
          <w:rFonts w:ascii="Book Antiqua" w:hAnsi="Book Antiqua"/>
          <w:i/>
          <w:lang w:val="en-US"/>
        </w:rPr>
        <w:t xml:space="preserve">Journal of the Expedition into the Interior of New South Wales, 1802, by order of His Excellency Governor Philip Gidley King, </w:t>
      </w:r>
      <w:r w:rsidRPr="00CD4B54">
        <w:rPr>
          <w:rFonts w:ascii="Book Antiqua" w:hAnsi="Book Antiqua"/>
          <w:lang w:val="en-US"/>
        </w:rPr>
        <w:t>Melbourne, Marsh Walsh Publishing, 1975.</w:t>
      </w:r>
    </w:p>
    <w:p w14:paraId="6495C63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Barrington, George, </w:t>
      </w:r>
      <w:r w:rsidRPr="00CD4B54">
        <w:rPr>
          <w:rFonts w:ascii="Book Antiqua" w:hAnsi="Book Antiqua"/>
          <w:i/>
          <w:lang w:val="en-US"/>
        </w:rPr>
        <w:t>The History of New South Wales</w:t>
      </w:r>
      <w:r w:rsidRPr="00CD4B54">
        <w:rPr>
          <w:rFonts w:ascii="Book Antiqua" w:hAnsi="Book Antiqua"/>
          <w:lang w:val="en-US"/>
        </w:rPr>
        <w:t>, London, W. Flint, 1802.</w:t>
      </w:r>
    </w:p>
    <w:p w14:paraId="60E1DA96" w14:textId="77777777" w:rsidR="000176E4" w:rsidRPr="004B0B48"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Baudin</w:t>
      </w:r>
      <w:proofErr w:type="spellEnd"/>
      <w:r w:rsidRPr="004B0B48">
        <w:rPr>
          <w:rFonts w:ascii="Book Antiqua" w:hAnsi="Book Antiqua"/>
          <w:lang w:val="en-US"/>
        </w:rPr>
        <w:t xml:space="preserve">, Nicolas, </w:t>
      </w:r>
      <w:r w:rsidRPr="004B0B48">
        <w:rPr>
          <w:rFonts w:ascii="Book Antiqua" w:hAnsi="Book Antiqua"/>
          <w:i/>
          <w:lang w:val="en-US"/>
        </w:rPr>
        <w:t xml:space="preserve">The Journal of Post-Captain Nicolas </w:t>
      </w:r>
      <w:proofErr w:type="spellStart"/>
      <w:r w:rsidRPr="004B0B48">
        <w:rPr>
          <w:rFonts w:ascii="Book Antiqua" w:hAnsi="Book Antiqua"/>
          <w:i/>
          <w:lang w:val="en-US"/>
        </w:rPr>
        <w:t>Baudin</w:t>
      </w:r>
      <w:proofErr w:type="spellEnd"/>
      <w:r w:rsidRPr="004B0B48">
        <w:rPr>
          <w:rFonts w:ascii="Book Antiqua" w:hAnsi="Book Antiqua"/>
          <w:i/>
          <w:lang w:val="en-US"/>
        </w:rPr>
        <w:t xml:space="preserve">, Commander-in-Chief of the Corvettes </w:t>
      </w:r>
      <w:proofErr w:type="spellStart"/>
      <w:r w:rsidRPr="004B0B48">
        <w:rPr>
          <w:rFonts w:ascii="Book Antiqua" w:hAnsi="Book Antiqua"/>
          <w:lang w:val="en-US"/>
        </w:rPr>
        <w:t>Géographe</w:t>
      </w:r>
      <w:proofErr w:type="spellEnd"/>
      <w:r w:rsidRPr="004B0B48">
        <w:rPr>
          <w:rFonts w:ascii="Book Antiqua" w:hAnsi="Book Antiqua"/>
          <w:i/>
          <w:lang w:val="en-US"/>
        </w:rPr>
        <w:t xml:space="preserve"> and </w:t>
      </w:r>
      <w:r w:rsidRPr="004B0B48">
        <w:rPr>
          <w:rFonts w:ascii="Book Antiqua" w:hAnsi="Book Antiqua"/>
          <w:lang w:val="en-US"/>
        </w:rPr>
        <w:t>Naturaliste</w:t>
      </w:r>
      <w:r w:rsidRPr="004B0B48">
        <w:rPr>
          <w:rFonts w:ascii="Book Antiqua" w:hAnsi="Book Antiqua"/>
          <w:i/>
          <w:lang w:val="en-US"/>
        </w:rPr>
        <w:t xml:space="preserve"> assigned by order of the Government to a voyage of discovery</w:t>
      </w:r>
      <w:r w:rsidRPr="004B0B48">
        <w:rPr>
          <w:rFonts w:ascii="Book Antiqua" w:hAnsi="Book Antiqua"/>
          <w:lang w:val="en-US"/>
        </w:rPr>
        <w:t>, translated by Christine Cornell, Adelaide, State Libraries Board of SA, 1974.</w:t>
      </w:r>
    </w:p>
    <w:p w14:paraId="538B8595" w14:textId="14178328" w:rsidR="000176E4" w:rsidRDefault="000176E4" w:rsidP="000176E4">
      <w:pPr>
        <w:widowControl w:val="0"/>
        <w:autoSpaceDE w:val="0"/>
        <w:autoSpaceDN w:val="0"/>
        <w:adjustRightInd w:val="0"/>
        <w:spacing w:after="120"/>
        <w:ind w:left="709" w:hanging="709"/>
        <w:jc w:val="both"/>
        <w:rPr>
          <w:rFonts w:ascii="Book Antiqua" w:hAnsi="Book Antiqua" w:cs="Bembo-Italic"/>
        </w:rPr>
      </w:pPr>
      <w:r w:rsidRPr="00FC5C34">
        <w:rPr>
          <w:rFonts w:ascii="Book Antiqua" w:hAnsi="Book Antiqua"/>
        </w:rPr>
        <w:t xml:space="preserve">———, </w:t>
      </w:r>
      <w:r w:rsidRPr="00FC5C34">
        <w:rPr>
          <w:rFonts w:ascii="Book Antiqua" w:hAnsi="Book Antiqua" w:cs="Bembo-Italic"/>
          <w:i/>
          <w:iCs/>
        </w:rPr>
        <w:t>Mon Voyage aux terres australes, journal personnel</w:t>
      </w:r>
      <w:r>
        <w:rPr>
          <w:rFonts w:ascii="Book Antiqua" w:hAnsi="Book Antiqua" w:cs="Bembo-Italic"/>
          <w:i/>
          <w:iCs/>
        </w:rPr>
        <w:t xml:space="preserve"> </w:t>
      </w:r>
      <w:r w:rsidRPr="00FC5C34">
        <w:rPr>
          <w:rFonts w:ascii="Book Antiqua" w:hAnsi="Book Antiqua" w:cs="Bembo-Italic"/>
          <w:i/>
          <w:iCs/>
        </w:rPr>
        <w:t>du commandant Baudin</w:t>
      </w:r>
      <w:r w:rsidRPr="00FC5C34">
        <w:rPr>
          <w:rFonts w:ascii="Book Antiqua" w:hAnsi="Book Antiqua" w:cs="Bembo-Italic"/>
        </w:rPr>
        <w:t xml:space="preserve">, </w:t>
      </w:r>
      <w:proofErr w:type="spellStart"/>
      <w:r w:rsidRPr="00FC5C34">
        <w:rPr>
          <w:rFonts w:ascii="Book Antiqua" w:hAnsi="Book Antiqua" w:cs="Bembo-Italic"/>
        </w:rPr>
        <w:t>edited</w:t>
      </w:r>
      <w:proofErr w:type="spellEnd"/>
      <w:r w:rsidRPr="00FC5C34">
        <w:rPr>
          <w:rFonts w:ascii="Book Antiqua" w:hAnsi="Book Antiqua" w:cs="Bembo-Italic"/>
        </w:rPr>
        <w:t xml:space="preserve"> by Jacqueline </w:t>
      </w:r>
      <w:proofErr w:type="spellStart"/>
      <w:r w:rsidRPr="00FC5C34">
        <w:rPr>
          <w:rFonts w:ascii="Book Antiqua" w:hAnsi="Book Antiqua" w:cs="Bembo-Italic"/>
        </w:rPr>
        <w:t>Bonnemains</w:t>
      </w:r>
      <w:proofErr w:type="spellEnd"/>
      <w:r w:rsidRPr="00FC5C34">
        <w:rPr>
          <w:rFonts w:ascii="Book Antiqua" w:hAnsi="Book Antiqua" w:cs="Bembo-Italic"/>
        </w:rPr>
        <w:t>, P</w:t>
      </w:r>
      <w:r w:rsidR="00AB7525">
        <w:rPr>
          <w:rFonts w:ascii="Book Antiqua" w:hAnsi="Book Antiqua" w:cs="Bembo-Italic"/>
        </w:rPr>
        <w:t>aris, Imprimerie Nationale, 2000</w:t>
      </w:r>
      <w:r w:rsidRPr="00FC5C34">
        <w:rPr>
          <w:rFonts w:ascii="Book Antiqua" w:hAnsi="Book Antiqua" w:cs="Bembo-Italic"/>
        </w:rPr>
        <w:t>.</w:t>
      </w:r>
    </w:p>
    <w:p w14:paraId="2A907DD8"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FC5C34">
        <w:rPr>
          <w:rFonts w:ascii="Book Antiqua" w:hAnsi="Book Antiqua"/>
        </w:rPr>
        <w:t>———,</w:t>
      </w:r>
      <w:r>
        <w:rPr>
          <w:rFonts w:ascii="Book Antiqua" w:hAnsi="Book Antiqua"/>
        </w:rPr>
        <w:t xml:space="preserve"> </w:t>
      </w:r>
      <w:r w:rsidRPr="00126893">
        <w:rPr>
          <w:rFonts w:ascii="Book Antiqua" w:hAnsi="Book Antiqua"/>
          <w:i/>
        </w:rPr>
        <w:t>Journal du voyage aux Antilles de la Belle Angélique (1796-1798)</w:t>
      </w:r>
      <w:r>
        <w:rPr>
          <w:rFonts w:ascii="Book Antiqua" w:hAnsi="Book Antiqua"/>
        </w:rPr>
        <w:t xml:space="preserve">, </w:t>
      </w:r>
      <w:proofErr w:type="spellStart"/>
      <w:r>
        <w:rPr>
          <w:rFonts w:ascii="Book Antiqua" w:hAnsi="Book Antiqua"/>
        </w:rPr>
        <w:t>edited</w:t>
      </w:r>
      <w:proofErr w:type="spellEnd"/>
      <w:r>
        <w:rPr>
          <w:rFonts w:ascii="Book Antiqua" w:hAnsi="Book Antiqua"/>
        </w:rPr>
        <w:t xml:space="preserve">, </w:t>
      </w:r>
      <w:proofErr w:type="spellStart"/>
      <w:r>
        <w:rPr>
          <w:rFonts w:ascii="Book Antiqua" w:hAnsi="Book Antiqua"/>
        </w:rPr>
        <w:t>with</w:t>
      </w:r>
      <w:proofErr w:type="spellEnd"/>
      <w:r>
        <w:rPr>
          <w:rFonts w:ascii="Book Antiqua" w:hAnsi="Book Antiqua"/>
        </w:rPr>
        <w:t xml:space="preserve"> an introduction and notes, by Michel </w:t>
      </w:r>
      <w:proofErr w:type="spellStart"/>
      <w:r>
        <w:rPr>
          <w:rFonts w:ascii="Book Antiqua" w:hAnsi="Book Antiqua"/>
        </w:rPr>
        <w:t>Jangoux</w:t>
      </w:r>
      <w:proofErr w:type="spellEnd"/>
      <w:r>
        <w:rPr>
          <w:rFonts w:ascii="Book Antiqua" w:hAnsi="Book Antiqua"/>
        </w:rPr>
        <w:t>, Paris, PUPS &amp; Académie royale de Belgique – Collection Imago Mundi, 2009.</w:t>
      </w:r>
    </w:p>
    <w:p w14:paraId="0438A3B6" w14:textId="77777777" w:rsidR="00B10301" w:rsidRPr="004B0B48" w:rsidRDefault="00B10301" w:rsidP="000176E4">
      <w:pPr>
        <w:widowControl w:val="0"/>
        <w:autoSpaceDE w:val="0"/>
        <w:autoSpaceDN w:val="0"/>
        <w:adjustRightInd w:val="0"/>
        <w:spacing w:after="120"/>
        <w:ind w:left="709" w:hanging="709"/>
        <w:jc w:val="both"/>
        <w:rPr>
          <w:rFonts w:ascii="Book Antiqua" w:hAnsi="Book Antiqua" w:cs="Bembo-Italic"/>
          <w:lang w:val="en-US"/>
        </w:rPr>
      </w:pPr>
      <w:r w:rsidRPr="004B0B48">
        <w:rPr>
          <w:rFonts w:ascii="Book Antiqua" w:hAnsi="Book Antiqua"/>
          <w:lang w:val="en-US"/>
        </w:rPr>
        <w:t xml:space="preserve">———, </w:t>
      </w:r>
      <w:r w:rsidRPr="004B0B48">
        <w:rPr>
          <w:rFonts w:ascii="Book Antiqua" w:hAnsi="Book Antiqua"/>
          <w:i/>
          <w:lang w:val="en-US"/>
        </w:rPr>
        <w:t xml:space="preserve">Reflections of a Philosophical Voyager. Letter from Nicolas </w:t>
      </w:r>
      <w:proofErr w:type="spellStart"/>
      <w:r w:rsidRPr="004B0B48">
        <w:rPr>
          <w:rFonts w:ascii="Book Antiqua" w:hAnsi="Book Antiqua"/>
          <w:i/>
          <w:lang w:val="en-US"/>
        </w:rPr>
        <w:t>Baudin</w:t>
      </w:r>
      <w:proofErr w:type="spellEnd"/>
      <w:r w:rsidRPr="004B0B48">
        <w:rPr>
          <w:rFonts w:ascii="Book Antiqua" w:hAnsi="Book Antiqua"/>
          <w:i/>
          <w:lang w:val="en-US"/>
        </w:rPr>
        <w:t xml:space="preserve"> to Philip Gidley King, 24 December 1802</w:t>
      </w:r>
      <w:r w:rsidRPr="004B0B48">
        <w:rPr>
          <w:rFonts w:ascii="Book Antiqua" w:hAnsi="Book Antiqua"/>
          <w:lang w:val="en-US"/>
        </w:rPr>
        <w:t xml:space="preserve">, translated and edited, with an introduction and notes, by Jean </w:t>
      </w:r>
      <w:proofErr w:type="spellStart"/>
      <w:r w:rsidRPr="004B0B48">
        <w:rPr>
          <w:rFonts w:ascii="Book Antiqua" w:hAnsi="Book Antiqua"/>
          <w:lang w:val="en-US"/>
        </w:rPr>
        <w:t>Fornasiero</w:t>
      </w:r>
      <w:proofErr w:type="spellEnd"/>
      <w:r w:rsidRPr="004B0B48">
        <w:rPr>
          <w:rFonts w:ascii="Book Antiqua" w:hAnsi="Book Antiqua"/>
          <w:lang w:val="en-US"/>
        </w:rPr>
        <w:t>, Adelaide, Friends of the State Library of South Australia, 2016.</w:t>
      </w:r>
    </w:p>
    <w:p w14:paraId="0BED213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Bladen, F. M. (ed.), </w:t>
      </w:r>
      <w:r w:rsidRPr="00CD4B54">
        <w:rPr>
          <w:rFonts w:ascii="Book Antiqua" w:hAnsi="Book Antiqua"/>
          <w:i/>
          <w:lang w:val="en-US"/>
        </w:rPr>
        <w:t>Historical Records of New South Wales</w:t>
      </w:r>
      <w:r w:rsidRPr="00CD4B54">
        <w:rPr>
          <w:rFonts w:ascii="Book Antiqua" w:hAnsi="Book Antiqua"/>
          <w:lang w:val="en-US"/>
        </w:rPr>
        <w:t>, vols IV-V, Sydney, Government Printer, 1896-1897.</w:t>
      </w:r>
    </w:p>
    <w:p w14:paraId="2320C368"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Bembo-Italic"/>
          <w:lang w:val="en-US"/>
        </w:rPr>
      </w:pPr>
      <w:proofErr w:type="spellStart"/>
      <w:r>
        <w:rPr>
          <w:rFonts w:ascii="Book Antiqua" w:hAnsi="Book Antiqua" w:cs="Bembo-Italic"/>
        </w:rPr>
        <w:t>Bory</w:t>
      </w:r>
      <w:proofErr w:type="spellEnd"/>
      <w:r>
        <w:rPr>
          <w:rFonts w:ascii="Book Antiqua" w:hAnsi="Book Antiqua" w:cs="Bembo-Italic"/>
        </w:rPr>
        <w:t xml:space="preserve"> de Saint-Vincent, J.-B. G. M., </w:t>
      </w:r>
      <w:r>
        <w:rPr>
          <w:rFonts w:ascii="Book Antiqua" w:hAnsi="Book Antiqua" w:cs="Bembo-Italic"/>
          <w:i/>
        </w:rPr>
        <w:t>Voyage dans les quatre</w:t>
      </w:r>
      <w:r w:rsidRPr="00854D3F">
        <w:rPr>
          <w:rFonts w:ascii="Book Antiqua" w:hAnsi="Book Antiqua" w:cs="Bembo-Italic"/>
          <w:i/>
        </w:rPr>
        <w:t xml:space="preserve"> principales </w:t>
      </w:r>
      <w:r>
        <w:rPr>
          <w:rFonts w:ascii="Book Antiqua" w:hAnsi="Book Antiqua" w:cs="Bembo-Italic"/>
          <w:i/>
        </w:rPr>
        <w:t xml:space="preserve">îles </w:t>
      </w:r>
      <w:r w:rsidRPr="00854D3F">
        <w:rPr>
          <w:rFonts w:ascii="Book Antiqua" w:hAnsi="Book Antiqua" w:cs="Bembo-Italic"/>
          <w:i/>
        </w:rPr>
        <w:t>des mers d’Afrique, fait par ordre du Gouvernement, pendant les années neuf et dix de la République (1801 et 1802), avec l’histoire de la traversée</w:t>
      </w:r>
      <w:r>
        <w:rPr>
          <w:rFonts w:ascii="Book Antiqua" w:hAnsi="Book Antiqua" w:cs="Bembo-Italic"/>
          <w:i/>
        </w:rPr>
        <w:t xml:space="preserve"> du capitaine B</w:t>
      </w:r>
      <w:r w:rsidRPr="00854D3F">
        <w:rPr>
          <w:rFonts w:ascii="Book Antiqua" w:hAnsi="Book Antiqua" w:cs="Bembo-Italic"/>
          <w:i/>
        </w:rPr>
        <w:t>audin jusqu’</w:t>
      </w:r>
      <w:r>
        <w:rPr>
          <w:rFonts w:ascii="Book Antiqua" w:hAnsi="Book Antiqua" w:cs="Bembo-Italic"/>
          <w:i/>
        </w:rPr>
        <w:t>au Port-</w:t>
      </w:r>
      <w:r w:rsidRPr="00854D3F">
        <w:rPr>
          <w:rFonts w:ascii="Book Antiqua" w:hAnsi="Book Antiqua" w:cs="Bembo-Italic"/>
          <w:i/>
        </w:rPr>
        <w:t>Louis de l’île Maurice</w:t>
      </w:r>
      <w:r>
        <w:rPr>
          <w:rFonts w:ascii="Book Antiqua" w:hAnsi="Book Antiqua" w:cs="Bembo-Italic"/>
        </w:rPr>
        <w:t xml:space="preserve">, 3 vols and Atlas, Paris, F. Buisson, 1804.  </w:t>
      </w:r>
      <w:r w:rsidRPr="004B0B48">
        <w:rPr>
          <w:rFonts w:ascii="Book Antiqua" w:hAnsi="Book Antiqua" w:cs="Bembo-Italic"/>
          <w:lang w:val="en-US"/>
        </w:rPr>
        <w:t>English translation:</w:t>
      </w:r>
    </w:p>
    <w:p w14:paraId="3AF520A2" w14:textId="77777777" w:rsidR="000176E4" w:rsidRPr="00CD4B54" w:rsidRDefault="000176E4" w:rsidP="000176E4">
      <w:pPr>
        <w:widowControl w:val="0"/>
        <w:autoSpaceDE w:val="0"/>
        <w:autoSpaceDN w:val="0"/>
        <w:adjustRightInd w:val="0"/>
        <w:spacing w:after="120"/>
        <w:ind w:left="720" w:hanging="11"/>
        <w:rPr>
          <w:rFonts w:ascii="Book Antiqua" w:hAnsi="Book Antiqua" w:cs="TimesNewRomanPSMT"/>
          <w:lang w:val="en-US"/>
        </w:rPr>
      </w:pPr>
      <w:r w:rsidRPr="00CD4B54">
        <w:rPr>
          <w:rFonts w:ascii="Book Antiqua" w:hAnsi="Book Antiqua" w:cs="TimesNewRomanPSMT"/>
          <w:i/>
          <w:iCs/>
          <w:lang w:val="en-US"/>
        </w:rPr>
        <w:lastRenderedPageBreak/>
        <w:t xml:space="preserve">Voyage to, and travels through the four principal islands of the African seas, performed ... during the years 1801 and 1802, with a narrative of the passage of Captain </w:t>
      </w:r>
      <w:proofErr w:type="spellStart"/>
      <w:r w:rsidRPr="00CD4B54">
        <w:rPr>
          <w:rFonts w:ascii="Book Antiqua" w:hAnsi="Book Antiqua" w:cs="TimesNewRomanPSMT"/>
          <w:i/>
          <w:iCs/>
          <w:lang w:val="en-US"/>
        </w:rPr>
        <w:t>Baudin</w:t>
      </w:r>
      <w:proofErr w:type="spellEnd"/>
      <w:r w:rsidRPr="00CD4B54">
        <w:rPr>
          <w:rFonts w:ascii="Book Antiqua" w:hAnsi="Book Antiqua" w:cs="TimesNewRomanPSMT"/>
          <w:i/>
          <w:iCs/>
          <w:lang w:val="en-US"/>
        </w:rPr>
        <w:t xml:space="preserve"> to Port Louis in the Mauritius</w:t>
      </w:r>
      <w:r w:rsidRPr="00CD4B54">
        <w:rPr>
          <w:rFonts w:ascii="Book Antiqua" w:hAnsi="Book Antiqua" w:cs="TimesNewRomanPSMT"/>
          <w:lang w:val="en-US"/>
        </w:rPr>
        <w:t xml:space="preserve">, London, Printed for Richard Phillips, by Bernard &amp; </w:t>
      </w:r>
      <w:proofErr w:type="spellStart"/>
      <w:r w:rsidRPr="00CD4B54">
        <w:rPr>
          <w:rFonts w:ascii="Book Antiqua" w:hAnsi="Book Antiqua" w:cs="TimesNewRomanPSMT"/>
          <w:lang w:val="en-US"/>
        </w:rPr>
        <w:t>Sultzer</w:t>
      </w:r>
      <w:proofErr w:type="spellEnd"/>
      <w:r w:rsidRPr="00CD4B54">
        <w:rPr>
          <w:rFonts w:ascii="Book Antiqua" w:hAnsi="Book Antiqua" w:cs="TimesNewRomanPSMT"/>
          <w:lang w:val="en-US"/>
        </w:rPr>
        <w:t>, 1805.</w:t>
      </w:r>
    </w:p>
    <w:p w14:paraId="68F1B500" w14:textId="77777777" w:rsidR="000176E4" w:rsidRPr="004B0B48" w:rsidRDefault="000176E4" w:rsidP="000176E4">
      <w:pPr>
        <w:widowControl w:val="0"/>
        <w:autoSpaceDE w:val="0"/>
        <w:autoSpaceDN w:val="0"/>
        <w:adjustRightInd w:val="0"/>
        <w:spacing w:after="120"/>
        <w:ind w:left="720" w:hanging="720"/>
        <w:rPr>
          <w:rFonts w:ascii="Book Antiqua" w:hAnsi="Book Antiqua" w:cs="TimesNewRomanPSMT"/>
        </w:rPr>
      </w:pPr>
      <w:r w:rsidRPr="004B0B48">
        <w:rPr>
          <w:rFonts w:ascii="Book Antiqua" w:hAnsi="Book Antiqua"/>
        </w:rPr>
        <w:t>———, “</w:t>
      </w:r>
      <w:r w:rsidRPr="004B0B48">
        <w:rPr>
          <w:rFonts w:ascii="Book Antiqua" w:hAnsi="Book Antiqua" w:cs="TimesNewRomanPSMT"/>
          <w:i/>
          <w:iCs/>
        </w:rPr>
        <w:t xml:space="preserve">Justification de la conduite et des opinions de M. </w:t>
      </w:r>
      <w:proofErr w:type="spellStart"/>
      <w:r w:rsidRPr="004B0B48">
        <w:rPr>
          <w:rFonts w:ascii="Book Antiqua" w:hAnsi="Book Antiqua" w:cs="TimesNewRomanPSMT"/>
          <w:i/>
          <w:iCs/>
        </w:rPr>
        <w:t>Bory</w:t>
      </w:r>
      <w:proofErr w:type="spellEnd"/>
      <w:r w:rsidRPr="004B0B48">
        <w:rPr>
          <w:rFonts w:ascii="Book Antiqua" w:hAnsi="Book Antiqua" w:cs="TimesNewRomanPSMT"/>
          <w:i/>
          <w:iCs/>
        </w:rPr>
        <w:t xml:space="preserve"> de St. Vincent</w:t>
      </w:r>
      <w:r w:rsidRPr="004B0B48">
        <w:rPr>
          <w:rFonts w:ascii="Book Antiqua" w:hAnsi="Book Antiqua" w:cs="TimesNewRomanPSMT"/>
        </w:rPr>
        <w:t>,  Paris, 1815.</w:t>
      </w:r>
    </w:p>
    <w:p w14:paraId="1BB9AC26" w14:textId="77777777" w:rsidR="000176E4" w:rsidRPr="004B0B48" w:rsidRDefault="000176E4" w:rsidP="000176E4">
      <w:pPr>
        <w:spacing w:after="120"/>
        <w:ind w:left="709" w:hanging="709"/>
        <w:jc w:val="both"/>
        <w:rPr>
          <w:rFonts w:ascii="Book Antiqua" w:hAnsi="Book Antiqua"/>
        </w:rPr>
      </w:pPr>
      <w:r>
        <w:rPr>
          <w:rFonts w:ascii="Book Antiqua" w:hAnsi="Book Antiqua"/>
          <w:lang w:val="it-IT"/>
        </w:rPr>
        <w:t>Bougainville, Louis-Antoine</w:t>
      </w:r>
      <w:r w:rsidRPr="006A5383">
        <w:rPr>
          <w:rFonts w:ascii="Book Antiqua" w:hAnsi="Book Antiqua"/>
          <w:lang w:val="it-IT"/>
        </w:rPr>
        <w:t xml:space="preserve"> de, </w:t>
      </w:r>
      <w:r w:rsidRPr="006A5383">
        <w:rPr>
          <w:rFonts w:ascii="Book Antiqua" w:hAnsi="Book Antiqua"/>
          <w:i/>
          <w:lang w:val="it-IT"/>
        </w:rPr>
        <w:t xml:space="preserve">Voyage </w:t>
      </w:r>
      <w:proofErr w:type="spellStart"/>
      <w:r w:rsidRPr="006A5383">
        <w:rPr>
          <w:rFonts w:ascii="Book Antiqua" w:hAnsi="Book Antiqua"/>
          <w:i/>
          <w:lang w:val="it-IT"/>
        </w:rPr>
        <w:t>autour</w:t>
      </w:r>
      <w:proofErr w:type="spellEnd"/>
      <w:r w:rsidRPr="006A5383">
        <w:rPr>
          <w:rFonts w:ascii="Book Antiqua" w:hAnsi="Book Antiqua"/>
          <w:i/>
          <w:lang w:val="it-IT"/>
        </w:rPr>
        <w:t xml:space="preserve"> </w:t>
      </w:r>
      <w:proofErr w:type="spellStart"/>
      <w:r w:rsidRPr="006A5383">
        <w:rPr>
          <w:rFonts w:ascii="Book Antiqua" w:hAnsi="Book Antiqua"/>
          <w:i/>
          <w:lang w:val="it-IT"/>
        </w:rPr>
        <w:t>du</w:t>
      </w:r>
      <w:proofErr w:type="spellEnd"/>
      <w:r w:rsidRPr="006A5383">
        <w:rPr>
          <w:rFonts w:ascii="Book Antiqua" w:hAnsi="Book Antiqua"/>
          <w:i/>
          <w:lang w:val="it-IT"/>
        </w:rPr>
        <w:t xml:space="preserve"> monde, par la </w:t>
      </w:r>
      <w:proofErr w:type="spellStart"/>
      <w:r w:rsidRPr="006A5383">
        <w:rPr>
          <w:rFonts w:ascii="Book Antiqua" w:hAnsi="Book Antiqua"/>
          <w:i/>
          <w:lang w:val="it-IT"/>
        </w:rPr>
        <w:t>frégate</w:t>
      </w:r>
      <w:proofErr w:type="spellEnd"/>
      <w:r w:rsidRPr="006A5383">
        <w:rPr>
          <w:rFonts w:ascii="Book Antiqua" w:hAnsi="Book Antiqua"/>
          <w:i/>
          <w:lang w:val="it-IT"/>
        </w:rPr>
        <w:t xml:space="preserve"> </w:t>
      </w:r>
      <w:proofErr w:type="spellStart"/>
      <w:r w:rsidRPr="006A5383">
        <w:rPr>
          <w:rFonts w:ascii="Book Antiqua" w:hAnsi="Book Antiqua"/>
          <w:i/>
          <w:lang w:val="it-IT"/>
        </w:rPr>
        <w:t>du</w:t>
      </w:r>
      <w:proofErr w:type="spellEnd"/>
      <w:r w:rsidRPr="006A5383">
        <w:rPr>
          <w:rFonts w:ascii="Book Antiqua" w:hAnsi="Book Antiqua"/>
          <w:i/>
          <w:lang w:val="it-IT"/>
        </w:rPr>
        <w:t xml:space="preserve"> Roi la </w:t>
      </w:r>
      <w:proofErr w:type="spellStart"/>
      <w:r w:rsidRPr="006A5383">
        <w:rPr>
          <w:rFonts w:ascii="Book Antiqua" w:hAnsi="Book Antiqua"/>
          <w:lang w:val="it-IT"/>
        </w:rPr>
        <w:t>Boudeuse</w:t>
      </w:r>
      <w:proofErr w:type="spellEnd"/>
      <w:r>
        <w:rPr>
          <w:rFonts w:ascii="Book Antiqua" w:hAnsi="Book Antiqua"/>
          <w:i/>
          <w:lang w:val="it-IT"/>
        </w:rPr>
        <w:t xml:space="preserve"> et la </w:t>
      </w:r>
      <w:r w:rsidRPr="006A5383">
        <w:rPr>
          <w:rFonts w:ascii="Book Antiqua" w:hAnsi="Book Antiqua"/>
          <w:i/>
          <w:lang w:val="it-IT"/>
        </w:rPr>
        <w:t xml:space="preserve">flûte </w:t>
      </w:r>
      <w:r w:rsidRPr="006A5383">
        <w:rPr>
          <w:rFonts w:ascii="Book Antiqua" w:hAnsi="Book Antiqua"/>
          <w:lang w:val="it-IT"/>
        </w:rPr>
        <w:t>l’</w:t>
      </w:r>
      <w:proofErr w:type="spellStart"/>
      <w:r>
        <w:rPr>
          <w:rFonts w:ascii="Book Antiqua" w:hAnsi="Book Antiqua"/>
          <w:lang w:val="it-IT"/>
        </w:rPr>
        <w:t>Etoile</w:t>
      </w:r>
      <w:proofErr w:type="spellEnd"/>
      <w:r>
        <w:rPr>
          <w:rFonts w:ascii="Book Antiqua" w:hAnsi="Book Antiqua"/>
          <w:lang w:val="it-IT"/>
        </w:rPr>
        <w:t xml:space="preserve">, </w:t>
      </w:r>
      <w:proofErr w:type="spellStart"/>
      <w:r>
        <w:rPr>
          <w:rFonts w:ascii="Book Antiqua" w:hAnsi="Book Antiqua"/>
          <w:lang w:val="it-IT"/>
        </w:rPr>
        <w:t>edited</w:t>
      </w:r>
      <w:proofErr w:type="spellEnd"/>
      <w:r>
        <w:rPr>
          <w:rFonts w:ascii="Book Antiqua" w:hAnsi="Book Antiqua"/>
          <w:lang w:val="it-IT"/>
        </w:rPr>
        <w:t xml:space="preserve"> by</w:t>
      </w:r>
      <w:r w:rsidRPr="006A5383">
        <w:rPr>
          <w:rFonts w:ascii="Book Antiqua" w:hAnsi="Book Antiqua"/>
          <w:lang w:val="it-IT"/>
        </w:rPr>
        <w:t xml:space="preserve"> </w:t>
      </w:r>
      <w:r w:rsidRPr="004B0B48">
        <w:rPr>
          <w:rFonts w:ascii="Book Antiqua" w:hAnsi="Book Antiqua"/>
        </w:rPr>
        <w:t xml:space="preserve">J. Proust, </w:t>
      </w:r>
      <w:proofErr w:type="gramStart"/>
      <w:r w:rsidRPr="004B0B48">
        <w:rPr>
          <w:rFonts w:ascii="Book Antiqua" w:hAnsi="Book Antiqua"/>
        </w:rPr>
        <w:t>Paris:  Gallimard</w:t>
      </w:r>
      <w:proofErr w:type="gramEnd"/>
      <w:r w:rsidRPr="004B0B48">
        <w:rPr>
          <w:rFonts w:ascii="Book Antiqua" w:hAnsi="Book Antiqua"/>
        </w:rPr>
        <w:t>, 1982.</w:t>
      </w:r>
    </w:p>
    <w:p w14:paraId="3D0DFDE7" w14:textId="77777777" w:rsidR="000176E4" w:rsidRPr="004B0B48" w:rsidRDefault="000176E4" w:rsidP="000176E4">
      <w:pPr>
        <w:spacing w:after="120"/>
        <w:ind w:left="709" w:hanging="709"/>
        <w:jc w:val="both"/>
        <w:rPr>
          <w:rFonts w:ascii="Book Antiqua" w:hAnsi="Book Antiqua"/>
          <w:i/>
        </w:rPr>
      </w:pPr>
      <w:r w:rsidRPr="004B0B48">
        <w:rPr>
          <w:rFonts w:ascii="Book Antiqua" w:hAnsi="Book Antiqua"/>
        </w:rPr>
        <w:t xml:space="preserve">Brosses, Charles de, </w:t>
      </w:r>
      <w:r w:rsidRPr="004B0B48">
        <w:rPr>
          <w:rFonts w:ascii="Book Antiqua" w:hAnsi="Book Antiqua"/>
          <w:i/>
        </w:rPr>
        <w:t xml:space="preserve">Histoire des navigations aux Terres australes:  contenant ce </w:t>
      </w:r>
      <w:proofErr w:type="spellStart"/>
      <w:r w:rsidRPr="004B0B48">
        <w:rPr>
          <w:rFonts w:ascii="Book Antiqua" w:hAnsi="Book Antiqua"/>
          <w:i/>
        </w:rPr>
        <w:t>qu</w:t>
      </w:r>
      <w:proofErr w:type="spellEnd"/>
      <w:r w:rsidRPr="004B0B48">
        <w:rPr>
          <w:rFonts w:ascii="Book Antiqua" w:hAnsi="Book Antiqua"/>
          <w:i/>
        </w:rPr>
        <w:t xml:space="preserve"> l’on </w:t>
      </w:r>
      <w:proofErr w:type="spellStart"/>
      <w:r w:rsidRPr="004B0B48">
        <w:rPr>
          <w:rFonts w:ascii="Book Antiqua" w:hAnsi="Book Antiqua"/>
          <w:i/>
        </w:rPr>
        <w:t>scait</w:t>
      </w:r>
      <w:proofErr w:type="spellEnd"/>
      <w:r w:rsidRPr="004B0B48">
        <w:rPr>
          <w:rFonts w:ascii="Book Antiqua" w:hAnsi="Book Antiqua"/>
          <w:i/>
        </w:rPr>
        <w:t xml:space="preserve"> des mœurs et des productions des contrées découvertes jusqu’à ce jour; et où il est traité de l’utilité d’y faire de plus amples découvertes, et des moyens d’y former un établissement</w:t>
      </w:r>
      <w:r w:rsidRPr="004B0B48">
        <w:rPr>
          <w:rFonts w:ascii="Book Antiqua" w:hAnsi="Book Antiqua"/>
        </w:rPr>
        <w:t>, Paris, Chez Durand, 1756.</w:t>
      </w:r>
    </w:p>
    <w:p w14:paraId="5CD2676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Brown, Robert, </w:t>
      </w:r>
      <w:r w:rsidRPr="00CD4B54">
        <w:rPr>
          <w:rFonts w:ascii="Book Antiqua" w:hAnsi="Book Antiqua"/>
          <w:i/>
          <w:lang w:val="en-US"/>
        </w:rPr>
        <w:t>Nature’s Investigator:  The Diary of Robert Brown in Australia, 1801-1803</w:t>
      </w:r>
      <w:r w:rsidRPr="00CD4B54">
        <w:rPr>
          <w:rFonts w:ascii="Book Antiqua" w:hAnsi="Book Antiqua"/>
          <w:lang w:val="en-US"/>
        </w:rPr>
        <w:t>, edited by T. G. Vallance, D. T. Moore &amp; E. W. Groves, Canberra, ABRS, 2001.</w:t>
      </w:r>
    </w:p>
    <w:p w14:paraId="0ED698A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Caley, George, </w:t>
      </w:r>
      <w:r w:rsidRPr="00CD4B54">
        <w:rPr>
          <w:rFonts w:ascii="Book Antiqua" w:hAnsi="Book Antiqua"/>
          <w:i/>
          <w:lang w:val="en-US"/>
        </w:rPr>
        <w:t>Reflections on the Colony of New South Wales</w:t>
      </w:r>
      <w:r w:rsidRPr="00CD4B54">
        <w:rPr>
          <w:rFonts w:ascii="Book Antiqua" w:hAnsi="Book Antiqua"/>
          <w:lang w:val="en-US"/>
        </w:rPr>
        <w:t xml:space="preserve">, edited by J. E. B. Currey, Melbourne, </w:t>
      </w:r>
      <w:proofErr w:type="spellStart"/>
      <w:r w:rsidRPr="00CD4B54">
        <w:rPr>
          <w:rFonts w:ascii="Book Antiqua" w:hAnsi="Book Antiqua"/>
          <w:lang w:val="en-US"/>
        </w:rPr>
        <w:t>Landsdowne</w:t>
      </w:r>
      <w:proofErr w:type="spellEnd"/>
      <w:r w:rsidRPr="00CD4B54">
        <w:rPr>
          <w:rFonts w:ascii="Book Antiqua" w:hAnsi="Book Antiqua"/>
          <w:lang w:val="en-US"/>
        </w:rPr>
        <w:t xml:space="preserve"> Press, 1966.</w:t>
      </w:r>
    </w:p>
    <w:p w14:paraId="59AA8F7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Collins, David, </w:t>
      </w:r>
      <w:r w:rsidRPr="00CD4B54">
        <w:rPr>
          <w:rFonts w:ascii="Book Antiqua" w:hAnsi="Book Antiqua"/>
          <w:i/>
          <w:lang w:val="en-US"/>
        </w:rPr>
        <w:t>An Account of the English Colony in New South Wales, with Remarks on the Dispositions, Customs, Manners, etc. of the Native Inhabitants of that Country</w:t>
      </w:r>
      <w:r w:rsidRPr="00CD4B54">
        <w:rPr>
          <w:rFonts w:ascii="Book Antiqua" w:hAnsi="Book Antiqua"/>
          <w:lang w:val="en-US"/>
        </w:rPr>
        <w:t xml:space="preserve">, 2 vols, London, T. Cadell </w:t>
      </w:r>
      <w:proofErr w:type="gramStart"/>
      <w:r w:rsidRPr="00CD4B54">
        <w:rPr>
          <w:rFonts w:ascii="Book Antiqua" w:hAnsi="Book Antiqua"/>
          <w:lang w:val="en-US"/>
        </w:rPr>
        <w:t>Jun.</w:t>
      </w:r>
      <w:proofErr w:type="gramEnd"/>
      <w:r w:rsidRPr="00CD4B54">
        <w:rPr>
          <w:rFonts w:ascii="Book Antiqua" w:hAnsi="Book Antiqua"/>
          <w:lang w:val="en-US"/>
        </w:rPr>
        <w:t xml:space="preserve"> and W. Davies, 1798-1802.</w:t>
      </w:r>
    </w:p>
    <w:p w14:paraId="7F4E916F" w14:textId="77777777" w:rsidR="000176E4" w:rsidRPr="0090126A" w:rsidRDefault="000176E4" w:rsidP="000176E4">
      <w:pPr>
        <w:widowControl w:val="0"/>
        <w:autoSpaceDE w:val="0"/>
        <w:autoSpaceDN w:val="0"/>
        <w:adjustRightInd w:val="0"/>
        <w:spacing w:after="120"/>
        <w:ind w:left="720" w:hanging="720"/>
        <w:jc w:val="both"/>
        <w:rPr>
          <w:rFonts w:ascii="Book Antiqua" w:hAnsi="Book Antiqua"/>
        </w:rPr>
      </w:pPr>
      <w:r w:rsidRPr="0090126A">
        <w:rPr>
          <w:rFonts w:ascii="Book Antiqua" w:hAnsi="Book Antiqua"/>
        </w:rPr>
        <w:t>Cuvier, Georges, Jean-Baptiste de Monet de Lamarck &amp; René</w:t>
      </w:r>
      <w:r>
        <w:rPr>
          <w:rFonts w:ascii="Book Antiqua" w:hAnsi="Book Antiqua"/>
        </w:rPr>
        <w:t xml:space="preserve"> </w:t>
      </w:r>
      <w:proofErr w:type="spellStart"/>
      <w:r>
        <w:rPr>
          <w:rFonts w:ascii="Book Antiqua" w:hAnsi="Book Antiqua"/>
        </w:rPr>
        <w:t>Louiche</w:t>
      </w:r>
      <w:proofErr w:type="spellEnd"/>
      <w:r>
        <w:rPr>
          <w:rFonts w:ascii="Book Antiqua" w:hAnsi="Book Antiqua"/>
        </w:rPr>
        <w:t xml:space="preserve"> Desfontaines,</w:t>
      </w:r>
      <w:r w:rsidRPr="0090126A">
        <w:rPr>
          <w:rFonts w:ascii="Book Antiqua" w:hAnsi="Book Antiqua"/>
        </w:rPr>
        <w:t xml:space="preserve"> </w:t>
      </w:r>
      <w:r w:rsidRPr="0090126A">
        <w:rPr>
          <w:rFonts w:ascii="Book Antiqua" w:hAnsi="Book Antiqua"/>
          <w:i/>
          <w:iCs/>
        </w:rPr>
        <w:t xml:space="preserve">Rapport à M.M. les professeurs administrateurs du Muséum d'histoire naturelle sur les collections d'histoire naturelle que M. </w:t>
      </w:r>
      <w:proofErr w:type="spellStart"/>
      <w:r w:rsidRPr="0090126A">
        <w:rPr>
          <w:rFonts w:ascii="Book Antiqua" w:hAnsi="Book Antiqua"/>
          <w:i/>
          <w:iCs/>
        </w:rPr>
        <w:t>Leschenault</w:t>
      </w:r>
      <w:proofErr w:type="spellEnd"/>
      <w:r w:rsidRPr="0090126A">
        <w:rPr>
          <w:rFonts w:ascii="Book Antiqua" w:hAnsi="Book Antiqua"/>
          <w:i/>
          <w:iCs/>
        </w:rPr>
        <w:t xml:space="preserve"> de la Tour a rapportées de son voyage à Java de 1803 à 1807</w:t>
      </w:r>
      <w:r>
        <w:rPr>
          <w:rFonts w:ascii="Book Antiqua" w:hAnsi="Book Antiqua"/>
        </w:rPr>
        <w:t xml:space="preserve">, Paris, Imprimerie </w:t>
      </w:r>
      <w:r w:rsidRPr="0090126A">
        <w:rPr>
          <w:rFonts w:ascii="Book Antiqua" w:hAnsi="Book Antiqua"/>
        </w:rPr>
        <w:t>de A. Belin, 1807.</w:t>
      </w:r>
    </w:p>
    <w:p w14:paraId="042E3AED" w14:textId="77777777" w:rsidR="000176E4" w:rsidRPr="00DA3638" w:rsidRDefault="000176E4" w:rsidP="001B3B51">
      <w:pPr>
        <w:ind w:left="709" w:hanging="709"/>
        <w:jc w:val="both"/>
        <w:rPr>
          <w:rFonts w:ascii="Book Antiqua" w:hAnsi="Book Antiqua"/>
        </w:rPr>
      </w:pPr>
      <w:proofErr w:type="spellStart"/>
      <w:r w:rsidRPr="004B0B48">
        <w:rPr>
          <w:rFonts w:ascii="Book Antiqua" w:hAnsi="Book Antiqua"/>
        </w:rPr>
        <w:t>Degérando</w:t>
      </w:r>
      <w:proofErr w:type="spellEnd"/>
      <w:r w:rsidRPr="004B0B48">
        <w:rPr>
          <w:rFonts w:ascii="Book Antiqua" w:hAnsi="Book Antiqua"/>
        </w:rPr>
        <w:t xml:space="preserve">, Joseph-Marie, </w:t>
      </w:r>
      <w:r w:rsidRPr="003E48DC">
        <w:rPr>
          <w:rFonts w:ascii="Book Antiqua" w:hAnsi="Book Antiqua"/>
          <w:i/>
          <w:iCs/>
        </w:rPr>
        <w:t xml:space="preserve">Considérations </w:t>
      </w:r>
      <w:r>
        <w:rPr>
          <w:rFonts w:ascii="Book Antiqua" w:hAnsi="Book Antiqua"/>
          <w:i/>
          <w:iCs/>
        </w:rPr>
        <w:t>s</w:t>
      </w:r>
      <w:r w:rsidRPr="003E48DC">
        <w:rPr>
          <w:rFonts w:ascii="Book Antiqua" w:hAnsi="Book Antiqua"/>
          <w:i/>
          <w:iCs/>
        </w:rPr>
        <w:t>ur les diverses méthodes à suivre dans l'observation des peuple</w:t>
      </w:r>
      <w:r>
        <w:rPr>
          <w:rFonts w:ascii="Book Antiqua" w:hAnsi="Book Antiqua"/>
          <w:i/>
          <w:iCs/>
        </w:rPr>
        <w:t xml:space="preserve">s sauvages, par J.-M. </w:t>
      </w:r>
      <w:proofErr w:type="spellStart"/>
      <w:r>
        <w:rPr>
          <w:rFonts w:ascii="Book Antiqua" w:hAnsi="Book Antiqua"/>
          <w:i/>
          <w:iCs/>
        </w:rPr>
        <w:t>Degérando</w:t>
      </w:r>
      <w:proofErr w:type="spellEnd"/>
      <w:r>
        <w:rPr>
          <w:rFonts w:ascii="Book Antiqua" w:hAnsi="Book Antiqua"/>
          <w:i/>
          <w:iCs/>
        </w:rPr>
        <w:t xml:space="preserve">.  Extrait des procès-verbaux des séances de la Société des observateurs de l’homme… Certifié conforme , à Paris, le </w:t>
      </w:r>
      <w:r w:rsidR="0072761C">
        <w:rPr>
          <w:rFonts w:ascii="Book Antiqua" w:hAnsi="Book Antiqua"/>
          <w:i/>
          <w:iCs/>
        </w:rPr>
        <w:t>28 fructidor an 8</w:t>
      </w:r>
      <w:r w:rsidRPr="00730B8A">
        <w:rPr>
          <w:rFonts w:ascii="Book Antiqua" w:hAnsi="Book Antiqua"/>
          <w:i/>
          <w:iCs/>
        </w:rPr>
        <w:t>…,</w:t>
      </w:r>
      <w:r w:rsidRPr="00D32ED6">
        <w:rPr>
          <w:rFonts w:ascii="Book Antiqua" w:hAnsi="Book Antiqua"/>
          <w:iCs/>
        </w:rPr>
        <w:t xml:space="preserve"> [Paris],</w:t>
      </w:r>
      <w:r>
        <w:rPr>
          <w:rFonts w:ascii="Book Antiqua" w:hAnsi="Book Antiqua"/>
          <w:i/>
          <w:iCs/>
        </w:rPr>
        <w:t xml:space="preserve"> </w:t>
      </w:r>
      <w:r w:rsidRPr="00D32ED6">
        <w:rPr>
          <w:rFonts w:ascii="Book Antiqua" w:hAnsi="Book Antiqua"/>
          <w:iCs/>
        </w:rPr>
        <w:t>Société des observateurs de l'homme</w:t>
      </w:r>
      <w:r w:rsidRPr="003E48DC">
        <w:rPr>
          <w:rFonts w:ascii="Book Antiqua" w:hAnsi="Book Antiqua"/>
        </w:rPr>
        <w:t>,</w:t>
      </w:r>
      <w:r>
        <w:rPr>
          <w:rFonts w:ascii="Book Antiqua" w:hAnsi="Book Antiqua"/>
        </w:rPr>
        <w:t xml:space="preserve"> [1800]</w:t>
      </w:r>
      <w:r w:rsidRPr="003E48DC">
        <w:rPr>
          <w:rFonts w:ascii="Book Antiqua" w:hAnsi="Book Antiqua"/>
        </w:rPr>
        <w:t>.</w:t>
      </w:r>
    </w:p>
    <w:p w14:paraId="7C974347"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w:t>
      </w:r>
      <w:r w:rsidRPr="00CD4B54">
        <w:rPr>
          <w:rFonts w:ascii="Book Antiqua" w:hAnsi="Book Antiqua"/>
          <w:i/>
          <w:lang w:val="en-US"/>
        </w:rPr>
        <w:t xml:space="preserve"> The Observation of Savage Peoples by Joseph-Marie </w:t>
      </w:r>
      <w:proofErr w:type="spellStart"/>
      <w:r w:rsidRPr="00CD4B54">
        <w:rPr>
          <w:rFonts w:ascii="Book Antiqua" w:hAnsi="Book Antiqua"/>
          <w:i/>
          <w:lang w:val="en-US"/>
        </w:rPr>
        <w:t>Degérando</w:t>
      </w:r>
      <w:proofErr w:type="spellEnd"/>
      <w:r w:rsidRPr="00CD4B54">
        <w:rPr>
          <w:rFonts w:ascii="Book Antiqua" w:hAnsi="Book Antiqua"/>
          <w:lang w:val="en-US"/>
        </w:rPr>
        <w:t>, translated and edited by F.C.T. Moore, London, Routledge &amp; Kegan Paul, 1969 [reprinted 2004].</w:t>
      </w:r>
    </w:p>
    <w:p w14:paraId="51FCE8F0"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Diderot, D. &amp; D’Alembert, J. </w:t>
      </w:r>
      <w:r w:rsidRPr="004B0B48">
        <w:rPr>
          <w:rFonts w:ascii="Book Antiqua" w:hAnsi="Book Antiqua"/>
          <w:i/>
        </w:rPr>
        <w:t>Encyclopédie ou dictionnaire raisonné des sciences, des arts and des métiers, par une société de gens de lettres</w:t>
      </w:r>
      <w:r w:rsidRPr="004B0B48">
        <w:rPr>
          <w:rFonts w:ascii="Book Antiqua" w:hAnsi="Book Antiqua"/>
        </w:rPr>
        <w:t xml:space="preserve">, t. I, Stuttgart, Friedrich </w:t>
      </w:r>
      <w:proofErr w:type="spellStart"/>
      <w:r w:rsidRPr="004B0B48">
        <w:rPr>
          <w:rFonts w:ascii="Book Antiqua" w:hAnsi="Book Antiqua"/>
        </w:rPr>
        <w:t>Fromman</w:t>
      </w:r>
      <w:proofErr w:type="spellEnd"/>
      <w:r w:rsidRPr="004B0B48">
        <w:rPr>
          <w:rFonts w:ascii="Book Antiqua" w:hAnsi="Book Antiqua"/>
        </w:rPr>
        <w:t>, 1966.</w:t>
      </w:r>
    </w:p>
    <w:p w14:paraId="6E8119A0" w14:textId="77777777" w:rsidR="00682D4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Flinders, Matthew, </w:t>
      </w:r>
      <w:r w:rsidR="00682D44" w:rsidRPr="00682D44">
        <w:rPr>
          <w:rFonts w:ascii="Book Antiqua" w:hAnsi="Book Antiqua"/>
          <w:i/>
          <w:lang w:val="en-US"/>
        </w:rPr>
        <w:t>Australia Circumnavigated.  The Voyage of Matthew Flinders in HMS Investigator 1801-1803</w:t>
      </w:r>
      <w:r w:rsidR="00682D44" w:rsidRPr="00682D44">
        <w:rPr>
          <w:rFonts w:ascii="Book Antiqua" w:hAnsi="Book Antiqua"/>
          <w:lang w:val="en-US"/>
        </w:rPr>
        <w:t xml:space="preserve">, </w:t>
      </w:r>
      <w:r w:rsidR="00682D44">
        <w:rPr>
          <w:rFonts w:ascii="Book Antiqua" w:hAnsi="Book Antiqua"/>
          <w:lang w:val="en-US"/>
        </w:rPr>
        <w:t xml:space="preserve">edited by Kenneth Morgan, </w:t>
      </w:r>
      <w:r w:rsidR="00B10301">
        <w:rPr>
          <w:rFonts w:ascii="Book Antiqua" w:hAnsi="Book Antiqua"/>
          <w:lang w:val="en-US"/>
        </w:rPr>
        <w:t>London, The Hakluyt Society, Series III, vols 28-29, 2015.</w:t>
      </w:r>
    </w:p>
    <w:p w14:paraId="69C0F22E" w14:textId="77777777" w:rsidR="000176E4" w:rsidRPr="00CD4B54" w:rsidRDefault="00682D4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000176E4" w:rsidRPr="00CD4B54">
        <w:rPr>
          <w:rFonts w:ascii="Book Antiqua" w:hAnsi="Book Antiqua"/>
          <w:i/>
          <w:lang w:val="en-US"/>
        </w:rPr>
        <w:t>Matthew Flinders:  Personal Letters from an Extraordinary Life</w:t>
      </w:r>
      <w:r w:rsidR="000176E4" w:rsidRPr="00CD4B54">
        <w:rPr>
          <w:rFonts w:ascii="Book Antiqua" w:hAnsi="Book Antiqua"/>
          <w:lang w:val="en-US"/>
        </w:rPr>
        <w:t>, edited by Paul Brunton, Sydney, Hordern House, 2002.</w:t>
      </w:r>
    </w:p>
    <w:p w14:paraId="2A17ADA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w:t>
      </w:r>
      <w:r w:rsidRPr="00CD4B54">
        <w:rPr>
          <w:rFonts w:ascii="Book Antiqua" w:hAnsi="Book Antiqua"/>
          <w:i/>
          <w:lang w:val="en-US"/>
        </w:rPr>
        <w:t xml:space="preserve"> Voyage to Terra Australis: Undertaken for the Purpose of Completing the Discovery of that Vast Country, and Prosecuted in the Years 1801, 1902 and </w:t>
      </w:r>
      <w:r w:rsidRPr="00CD4B54">
        <w:rPr>
          <w:rFonts w:ascii="Book Antiqua" w:hAnsi="Book Antiqua"/>
          <w:i/>
          <w:lang w:val="en-US"/>
        </w:rPr>
        <w:lastRenderedPageBreak/>
        <w:t xml:space="preserve">1803, in His Majesty’s Ship the </w:t>
      </w:r>
      <w:r w:rsidRPr="00CD4B54">
        <w:rPr>
          <w:rFonts w:ascii="Book Antiqua" w:hAnsi="Book Antiqua"/>
          <w:lang w:val="en-US"/>
        </w:rPr>
        <w:t>Investigator</w:t>
      </w:r>
      <w:r w:rsidRPr="00CD4B54">
        <w:rPr>
          <w:rFonts w:ascii="Book Antiqua" w:hAnsi="Book Antiqua"/>
          <w:i/>
          <w:lang w:val="en-US"/>
        </w:rPr>
        <w:t xml:space="preserve">, </w:t>
      </w:r>
      <w:r w:rsidRPr="00CD4B54">
        <w:rPr>
          <w:rFonts w:ascii="Book Antiqua" w:hAnsi="Book Antiqua"/>
          <w:lang w:val="en-US"/>
        </w:rPr>
        <w:t>2 vols and Atlas, London, G. and W. Nicol, 1814.</w:t>
      </w:r>
    </w:p>
    <w:p w14:paraId="696D7219"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Pr="00CD4B54">
        <w:rPr>
          <w:rFonts w:ascii="Book Antiqua" w:hAnsi="Book Antiqua"/>
          <w:i/>
          <w:lang w:val="en-US"/>
        </w:rPr>
        <w:t>Matthew Flinders’ Private Journal:  1803-1814</w:t>
      </w:r>
      <w:r w:rsidRPr="00CD4B54">
        <w:rPr>
          <w:rFonts w:ascii="Book Antiqua" w:hAnsi="Book Antiqua"/>
          <w:lang w:val="en-US"/>
        </w:rPr>
        <w:t>, edited by A. J. Brown &amp; G. Dooley, Adelaide, Friends of the State Library of South Australia, 2005.</w:t>
      </w:r>
    </w:p>
    <w:p w14:paraId="26BF1D26"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Freycinet</w:t>
      </w:r>
      <w:proofErr w:type="spellEnd"/>
      <w:r w:rsidRPr="00CD4B54">
        <w:rPr>
          <w:rFonts w:ascii="Book Antiqua" w:hAnsi="Book Antiqua"/>
          <w:lang w:val="en-US"/>
        </w:rPr>
        <w:t xml:space="preserve">, Louis, </w:t>
      </w:r>
      <w:r w:rsidRPr="00CD4B54">
        <w:rPr>
          <w:rFonts w:ascii="Book Antiqua" w:hAnsi="Book Antiqua"/>
          <w:i/>
          <w:lang w:val="en-US"/>
        </w:rPr>
        <w:t xml:space="preserve">Reflections on New South Wales 1788-1839, </w:t>
      </w:r>
      <w:r w:rsidRPr="00CD4B54">
        <w:rPr>
          <w:rFonts w:ascii="Book Antiqua" w:hAnsi="Book Antiqua"/>
          <w:lang w:val="en-US"/>
        </w:rPr>
        <w:t xml:space="preserve">translated and edited by T. </w:t>
      </w:r>
      <w:proofErr w:type="spellStart"/>
      <w:r w:rsidRPr="00CD4B54">
        <w:rPr>
          <w:rFonts w:ascii="Book Antiqua" w:hAnsi="Book Antiqua"/>
          <w:lang w:val="en-US"/>
        </w:rPr>
        <w:t>Cullity</w:t>
      </w:r>
      <w:proofErr w:type="spellEnd"/>
      <w:r w:rsidRPr="00CD4B54">
        <w:rPr>
          <w:rFonts w:ascii="Book Antiqua" w:hAnsi="Book Antiqua"/>
          <w:lang w:val="en-US"/>
        </w:rPr>
        <w:t>, Sydney, Hordern House, 2001.</w:t>
      </w:r>
    </w:p>
    <w:p w14:paraId="0CCDFC25"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Good, Peter, </w:t>
      </w:r>
      <w:r w:rsidRPr="00CD4B54">
        <w:rPr>
          <w:rFonts w:ascii="Book Antiqua" w:hAnsi="Book Antiqua"/>
          <w:i/>
          <w:lang w:val="en-US"/>
        </w:rPr>
        <w:t>The Journal of Peter Good: Gardener on Matthew Flinders’ Voyage to Terra Australis, 1801-1803</w:t>
      </w:r>
      <w:r w:rsidRPr="00CD4B54">
        <w:rPr>
          <w:rFonts w:ascii="Book Antiqua" w:hAnsi="Book Antiqua"/>
          <w:lang w:val="en-US"/>
        </w:rPr>
        <w:t>, edited by P. I. Edwards, London, British Museum, 1981.</w:t>
      </w:r>
    </w:p>
    <w:p w14:paraId="554ED9E7"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Hunter, John, </w:t>
      </w:r>
      <w:r w:rsidRPr="00CD4B54">
        <w:rPr>
          <w:rFonts w:ascii="Book Antiqua" w:hAnsi="Book Antiqua"/>
          <w:i/>
          <w:lang w:val="en-US"/>
        </w:rPr>
        <w:t xml:space="preserve">An historical journal of the transactions at Port Jackson and Norfolk Island with the discoveries which have been made in New South Wales and in the southern ocean since the publication of Phillip's voyage, compiled from the official papers, including the journals of Governors Phillip and King and of Lieut. Ball, and the voyages from the first sailing of the </w:t>
      </w:r>
      <w:r w:rsidRPr="00CD4B54">
        <w:rPr>
          <w:rFonts w:ascii="Book Antiqua" w:hAnsi="Book Antiqua"/>
          <w:lang w:val="en-US"/>
        </w:rPr>
        <w:t>Sirius</w:t>
      </w:r>
      <w:r w:rsidRPr="00CD4B54">
        <w:rPr>
          <w:rFonts w:ascii="Book Antiqua" w:hAnsi="Book Antiqua"/>
          <w:i/>
          <w:lang w:val="en-US"/>
        </w:rPr>
        <w:t xml:space="preserve"> in 1787, to the return of that ship's company to England in 1792</w:t>
      </w:r>
      <w:r w:rsidRPr="00CD4B54">
        <w:rPr>
          <w:rFonts w:ascii="Book Antiqua" w:hAnsi="Book Antiqua"/>
          <w:lang w:val="en-US"/>
        </w:rPr>
        <w:t>, Adelaide, Libraries Board of South Australia, 1968.</w:t>
      </w:r>
    </w:p>
    <w:p w14:paraId="4D0A512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King, Philip Gidley, </w:t>
      </w:r>
      <w:r w:rsidRPr="00CD4B54">
        <w:rPr>
          <w:rFonts w:ascii="Book Antiqua" w:hAnsi="Book Antiqua"/>
          <w:i/>
          <w:lang w:val="en-US"/>
        </w:rPr>
        <w:t xml:space="preserve">New South Wales General Standing Orders: selected from the general orders issued by former Governors, from the 16th of </w:t>
      </w:r>
      <w:proofErr w:type="gramStart"/>
      <w:r w:rsidRPr="00CD4B54">
        <w:rPr>
          <w:rFonts w:ascii="Book Antiqua" w:hAnsi="Book Antiqua"/>
          <w:i/>
          <w:lang w:val="en-US"/>
        </w:rPr>
        <w:t>February,</w:t>
      </w:r>
      <w:proofErr w:type="gramEnd"/>
      <w:r w:rsidRPr="00CD4B54">
        <w:rPr>
          <w:rFonts w:ascii="Book Antiqua" w:hAnsi="Book Antiqua"/>
          <w:i/>
          <w:lang w:val="en-US"/>
        </w:rPr>
        <w:t xml:space="preserve"> 1791, to the 6th of September, 1800: also, General Orders issued by Governor King, from the 28th of September, 1800, to the 30th of September, 1802, </w:t>
      </w:r>
      <w:r w:rsidRPr="00CD4B54">
        <w:rPr>
          <w:rFonts w:ascii="Book Antiqua" w:hAnsi="Book Antiqua"/>
          <w:lang w:val="en-US"/>
        </w:rPr>
        <w:t>Sydney, Government Press, 1802.</w:t>
      </w:r>
    </w:p>
    <w:p w14:paraId="1FD91885" w14:textId="77777777" w:rsidR="000176E4" w:rsidRPr="00CE382C" w:rsidRDefault="000176E4" w:rsidP="000176E4">
      <w:pPr>
        <w:widowControl w:val="0"/>
        <w:autoSpaceDE w:val="0"/>
        <w:autoSpaceDN w:val="0"/>
        <w:adjustRightInd w:val="0"/>
        <w:spacing w:after="120"/>
        <w:ind w:left="720" w:hanging="720"/>
        <w:jc w:val="both"/>
        <w:rPr>
          <w:rFonts w:ascii="Book Antiqua" w:hAnsi="Book Antiqua"/>
        </w:rPr>
      </w:pPr>
      <w:r w:rsidRPr="00CE382C">
        <w:rPr>
          <w:rFonts w:ascii="Book Antiqua" w:hAnsi="Book Antiqua"/>
        </w:rPr>
        <w:t>Lacépède, Bernard-Germain-Etienne de, Georges Cuvier</w:t>
      </w:r>
      <w:r>
        <w:rPr>
          <w:rFonts w:ascii="Book Antiqua" w:hAnsi="Book Antiqua"/>
        </w:rPr>
        <w:t xml:space="preserve"> &amp; Etienne Geoffroy Saint-Hilaire, </w:t>
      </w:r>
      <w:r w:rsidRPr="00CE382C">
        <w:rPr>
          <w:rFonts w:ascii="Book Antiqua" w:hAnsi="Book Antiqua"/>
          <w:i/>
          <w:iCs/>
        </w:rPr>
        <w:t>La Ménagerie du Muséum national d'histoire naturelle ou Description et histoire des animaux qui y vivent et qui y ont vécu</w:t>
      </w:r>
      <w:r>
        <w:rPr>
          <w:rFonts w:ascii="Book Antiqua" w:hAnsi="Book Antiqua"/>
        </w:rPr>
        <w:t>, 2 vols, Paris</w:t>
      </w:r>
      <w:r w:rsidRPr="00C615EB">
        <w:rPr>
          <w:rFonts w:ascii="Book Antiqua" w:hAnsi="Book Antiqua"/>
        </w:rPr>
        <w:t xml:space="preserve">, </w:t>
      </w:r>
      <w:r w:rsidRPr="00DA3638">
        <w:rPr>
          <w:rFonts w:ascii="Book Antiqua" w:hAnsi="Book Antiqua"/>
        </w:rPr>
        <w:t xml:space="preserve">chez </w:t>
      </w:r>
      <w:proofErr w:type="spellStart"/>
      <w:r w:rsidRPr="00DA3638">
        <w:rPr>
          <w:rFonts w:ascii="Book Antiqua" w:hAnsi="Book Antiqua"/>
        </w:rPr>
        <w:t>Miger</w:t>
      </w:r>
      <w:proofErr w:type="spellEnd"/>
      <w:r w:rsidRPr="00DA3638">
        <w:rPr>
          <w:rFonts w:ascii="Book Antiqua" w:hAnsi="Book Antiqua"/>
        </w:rPr>
        <w:t xml:space="preserve"> et A.A. Renouard</w:t>
      </w:r>
      <w:r w:rsidRPr="00C615EB">
        <w:rPr>
          <w:rFonts w:ascii="Book Antiqua" w:hAnsi="Book Antiqua"/>
        </w:rPr>
        <w:t>, 18</w:t>
      </w:r>
      <w:r>
        <w:rPr>
          <w:rFonts w:ascii="Book Antiqua" w:hAnsi="Book Antiqua"/>
        </w:rPr>
        <w:t xml:space="preserve">04 </w:t>
      </w:r>
      <w:r w:rsidRPr="00CE382C">
        <w:rPr>
          <w:rFonts w:ascii="Book Antiqua" w:hAnsi="Book Antiqua"/>
        </w:rPr>
        <w:t>[</w:t>
      </w:r>
      <w:proofErr w:type="spellStart"/>
      <w:r w:rsidRPr="00DA3638">
        <w:rPr>
          <w:rFonts w:ascii="Book Antiqua" w:hAnsi="Book Antiqua"/>
        </w:rPr>
        <w:t>Reissued</w:t>
      </w:r>
      <w:proofErr w:type="spellEnd"/>
      <w:r w:rsidRPr="00DA3638">
        <w:rPr>
          <w:rFonts w:ascii="Book Antiqua" w:hAnsi="Book Antiqua"/>
        </w:rPr>
        <w:t xml:space="preserve"> by </w:t>
      </w:r>
      <w:proofErr w:type="spellStart"/>
      <w:r w:rsidRPr="00DA3638">
        <w:rPr>
          <w:rFonts w:ascii="Book Antiqua" w:hAnsi="Book Antiqua"/>
        </w:rPr>
        <w:t>Artis</w:t>
      </w:r>
      <w:proofErr w:type="spellEnd"/>
      <w:r w:rsidRPr="00DA3638">
        <w:rPr>
          <w:rFonts w:ascii="Book Antiqua" w:hAnsi="Book Antiqua"/>
        </w:rPr>
        <w:t xml:space="preserve"> Library </w:t>
      </w:r>
      <w:proofErr w:type="spellStart"/>
      <w:r w:rsidRPr="00DA3638">
        <w:rPr>
          <w:rFonts w:ascii="Book Antiqua" w:hAnsi="Book Antiqua"/>
        </w:rPr>
        <w:t>Committee</w:t>
      </w:r>
      <w:proofErr w:type="spellEnd"/>
      <w:r w:rsidRPr="00DA3638">
        <w:rPr>
          <w:rFonts w:ascii="Book Antiqua" w:hAnsi="Book Antiqua"/>
        </w:rPr>
        <w:t>, Amsterdam, 1981].</w:t>
      </w:r>
    </w:p>
    <w:p w14:paraId="668E72BE"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La </w:t>
      </w:r>
      <w:proofErr w:type="spellStart"/>
      <w:r w:rsidRPr="00CD4B54">
        <w:rPr>
          <w:rFonts w:ascii="Book Antiqua" w:hAnsi="Book Antiqua"/>
          <w:lang w:val="en-US"/>
        </w:rPr>
        <w:t>Pérouse</w:t>
      </w:r>
      <w:proofErr w:type="spellEnd"/>
      <w:r w:rsidRPr="00CD4B54">
        <w:rPr>
          <w:rFonts w:ascii="Book Antiqua" w:hAnsi="Book Antiqua"/>
          <w:lang w:val="en-US"/>
        </w:rPr>
        <w:t xml:space="preserve">, J.-F. </w:t>
      </w:r>
      <w:proofErr w:type="spellStart"/>
      <w:r w:rsidRPr="00CD4B54">
        <w:rPr>
          <w:rFonts w:ascii="Book Antiqua" w:hAnsi="Book Antiqua"/>
          <w:lang w:val="en-US"/>
        </w:rPr>
        <w:t>Galaup</w:t>
      </w:r>
      <w:proofErr w:type="spellEnd"/>
      <w:r w:rsidRPr="00CD4B54">
        <w:rPr>
          <w:rFonts w:ascii="Book Antiqua" w:hAnsi="Book Antiqua"/>
          <w:lang w:val="en-US"/>
        </w:rPr>
        <w:t xml:space="preserve"> de, </w:t>
      </w:r>
      <w:r w:rsidRPr="00CD4B54">
        <w:rPr>
          <w:rFonts w:ascii="Book Antiqua" w:hAnsi="Book Antiqua"/>
          <w:i/>
          <w:lang w:val="en-US"/>
        </w:rPr>
        <w:t xml:space="preserve">A voyage round the world performed in the years 1785, 1786, 1787 and 1788 by the </w:t>
      </w:r>
      <w:proofErr w:type="spellStart"/>
      <w:r w:rsidRPr="00CD4B54">
        <w:rPr>
          <w:rFonts w:ascii="Book Antiqua" w:hAnsi="Book Antiqua"/>
          <w:lang w:val="en-US"/>
        </w:rPr>
        <w:t>Boussol</w:t>
      </w:r>
      <w:r w:rsidRPr="00CD4B54">
        <w:rPr>
          <w:rFonts w:ascii="Book Antiqua" w:hAnsi="Book Antiqua"/>
          <w:i/>
          <w:lang w:val="en-US"/>
        </w:rPr>
        <w:t>e</w:t>
      </w:r>
      <w:proofErr w:type="spellEnd"/>
      <w:r w:rsidRPr="00CD4B54">
        <w:rPr>
          <w:rFonts w:ascii="Book Antiqua" w:hAnsi="Book Antiqua"/>
          <w:i/>
          <w:lang w:val="en-US"/>
        </w:rPr>
        <w:t xml:space="preserve"> and the </w:t>
      </w:r>
      <w:r w:rsidRPr="00CD4B54">
        <w:rPr>
          <w:rFonts w:ascii="Book Antiqua" w:hAnsi="Book Antiqua"/>
          <w:lang w:val="en-US"/>
        </w:rPr>
        <w:t>Astrolabe</w:t>
      </w:r>
      <w:r w:rsidRPr="00CD4B54">
        <w:rPr>
          <w:rFonts w:ascii="Book Antiqua" w:hAnsi="Book Antiqua"/>
          <w:i/>
          <w:lang w:val="en-US"/>
        </w:rPr>
        <w:t xml:space="preserve">, under the command of J.-F.G. de La </w:t>
      </w:r>
      <w:proofErr w:type="spellStart"/>
      <w:r w:rsidRPr="00CD4B54">
        <w:rPr>
          <w:rFonts w:ascii="Book Antiqua" w:hAnsi="Book Antiqua"/>
          <w:i/>
          <w:lang w:val="en-US"/>
        </w:rPr>
        <w:t>Pérouse</w:t>
      </w:r>
      <w:proofErr w:type="spellEnd"/>
      <w:r w:rsidRPr="00CD4B54">
        <w:rPr>
          <w:rFonts w:ascii="Book Antiqua" w:hAnsi="Book Antiqua"/>
          <w:lang w:val="en-US"/>
        </w:rPr>
        <w:t>,</w:t>
      </w:r>
      <w:r w:rsidRPr="00CD4B54">
        <w:rPr>
          <w:rFonts w:ascii="Book Antiqua" w:hAnsi="Book Antiqua"/>
          <w:i/>
          <w:lang w:val="en-US"/>
        </w:rPr>
        <w:t xml:space="preserve"> published by order of the National Assembly, under the Superintendence of L.A. </w:t>
      </w:r>
      <w:proofErr w:type="spellStart"/>
      <w:r w:rsidRPr="00CD4B54">
        <w:rPr>
          <w:rFonts w:ascii="Book Antiqua" w:hAnsi="Book Antiqua"/>
          <w:i/>
          <w:lang w:val="en-US"/>
        </w:rPr>
        <w:t>Milet-Mureau</w:t>
      </w:r>
      <w:proofErr w:type="spellEnd"/>
      <w:r w:rsidRPr="00CD4B54">
        <w:rPr>
          <w:rFonts w:ascii="Book Antiqua" w:hAnsi="Book Antiqua"/>
          <w:lang w:val="en-US"/>
        </w:rPr>
        <w:t>, London, A. Hamilton, 1799.</w:t>
      </w:r>
    </w:p>
    <w:p w14:paraId="01D4C75B" w14:textId="77777777" w:rsidR="000176E4" w:rsidRPr="004B0B48" w:rsidRDefault="000176E4" w:rsidP="000176E4">
      <w:pPr>
        <w:spacing w:after="120"/>
        <w:ind w:left="709" w:hanging="709"/>
        <w:jc w:val="both"/>
        <w:rPr>
          <w:rFonts w:ascii="Book Antiqua" w:hAnsi="Book Antiqua"/>
        </w:rPr>
      </w:pPr>
      <w:r w:rsidRPr="00233473">
        <w:rPr>
          <w:rFonts w:ascii="Book Antiqua" w:hAnsi="Book Antiqua"/>
          <w:lang w:val="it-IT"/>
        </w:rPr>
        <w:t xml:space="preserve">———, </w:t>
      </w:r>
      <w:r w:rsidRPr="004B0B48">
        <w:rPr>
          <w:rStyle w:val="searchword"/>
          <w:rFonts w:ascii="Book Antiqua" w:hAnsi="Book Antiqua"/>
          <w:i/>
        </w:rPr>
        <w:t>Voyage</w:t>
      </w:r>
      <w:r w:rsidRPr="004B0B48">
        <w:rPr>
          <w:rFonts w:ascii="Book Antiqua" w:hAnsi="Book Antiqua"/>
          <w:i/>
        </w:rPr>
        <w:t xml:space="preserve"> de Lapérouse rédigé d'après ses manuscrits originaux, suivi d'un appendice renfermant tout ce que </w:t>
      </w:r>
      <w:r w:rsidRPr="004B0B48">
        <w:rPr>
          <w:rStyle w:val="searchword"/>
          <w:rFonts w:ascii="Book Antiqua" w:hAnsi="Book Antiqua"/>
          <w:i/>
        </w:rPr>
        <w:t>l</w:t>
      </w:r>
      <w:r w:rsidRPr="004B0B48">
        <w:rPr>
          <w:rFonts w:ascii="Book Antiqua" w:hAnsi="Book Antiqua"/>
          <w:i/>
        </w:rPr>
        <w:t xml:space="preserve">'on a découvert depuis le naufrage jusqu'à nos jours, </w:t>
      </w:r>
      <w:r w:rsidRPr="004B0B48">
        <w:rPr>
          <w:rStyle w:val="searchword"/>
          <w:rFonts w:ascii="Book Antiqua" w:hAnsi="Book Antiqua"/>
          <w:i/>
        </w:rPr>
        <w:t>et</w:t>
      </w:r>
      <w:r w:rsidRPr="004B0B48">
        <w:rPr>
          <w:rFonts w:ascii="Book Antiqua" w:hAnsi="Book Antiqua"/>
          <w:i/>
        </w:rPr>
        <w:t xml:space="preserve"> enrichi de notes par M. de Lesseps, </w:t>
      </w:r>
      <w:r w:rsidRPr="004B0B48">
        <w:rPr>
          <w:rFonts w:ascii="Book Antiqua" w:hAnsi="Book Antiqua"/>
        </w:rPr>
        <w:t>Paris, Arthus Bertrand, 1831.</w:t>
      </w:r>
    </w:p>
    <w:p w14:paraId="5AF0A9DA"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Ledru, A.-P. </w:t>
      </w:r>
      <w:r w:rsidRPr="004B0B48">
        <w:rPr>
          <w:rFonts w:ascii="Book Antiqua" w:hAnsi="Book Antiqua"/>
          <w:i/>
        </w:rPr>
        <w:t>Voyage aux îles de Ténériffe, la Trinité, Saint-Thomas, Sainte-Croix et Porto-</w:t>
      </w:r>
      <w:proofErr w:type="spellStart"/>
      <w:r w:rsidRPr="004B0B48">
        <w:rPr>
          <w:rFonts w:ascii="Book Antiqua" w:hAnsi="Book Antiqua"/>
          <w:i/>
        </w:rPr>
        <w:t>Ricco</w:t>
      </w:r>
      <w:proofErr w:type="spellEnd"/>
      <w:r w:rsidRPr="004B0B48">
        <w:rPr>
          <w:rFonts w:ascii="Book Antiqua" w:hAnsi="Book Antiqua"/>
        </w:rPr>
        <w:t xml:space="preserve"> [sic]</w:t>
      </w:r>
      <w:r w:rsidRPr="004B0B48">
        <w:rPr>
          <w:rFonts w:ascii="Book Antiqua" w:hAnsi="Book Antiqua"/>
          <w:i/>
        </w:rPr>
        <w:t>, exécuté par ordre du gouvernement français, depuis le 30 septembre 1796 jusqu’au 7 juin 1798, sous la Direction du Capitaine Baudin, pour faire des Recherches et des Collections relatives à l’Histoire Naturelle;…par André-Pierre Ledru</w:t>
      </w:r>
      <w:r w:rsidRPr="004B0B48">
        <w:rPr>
          <w:rFonts w:ascii="Book Antiqua" w:hAnsi="Book Antiqua"/>
        </w:rPr>
        <w:t>, Paris, Arthus Bertrand, 1810 [</w:t>
      </w:r>
      <w:proofErr w:type="spellStart"/>
      <w:r w:rsidRPr="004B0B48">
        <w:rPr>
          <w:rFonts w:ascii="Book Antiqua" w:hAnsi="Book Antiqua"/>
        </w:rPr>
        <w:t>translated</w:t>
      </w:r>
      <w:proofErr w:type="spellEnd"/>
      <w:r w:rsidRPr="004B0B48">
        <w:rPr>
          <w:rFonts w:ascii="Book Antiqua" w:hAnsi="Book Antiqua"/>
        </w:rPr>
        <w:t xml:space="preserve"> as </w:t>
      </w:r>
      <w:proofErr w:type="spellStart"/>
      <w:r w:rsidRPr="004B0B48">
        <w:rPr>
          <w:rFonts w:ascii="Book Antiqua" w:hAnsi="Book Antiqua"/>
          <w:i/>
        </w:rPr>
        <w:t>Viaje</w:t>
      </w:r>
      <w:proofErr w:type="spellEnd"/>
      <w:r w:rsidRPr="004B0B48">
        <w:rPr>
          <w:rFonts w:ascii="Book Antiqua" w:hAnsi="Book Antiqua"/>
          <w:i/>
        </w:rPr>
        <w:t xml:space="preserve"> a la </w:t>
      </w:r>
      <w:proofErr w:type="spellStart"/>
      <w:r w:rsidRPr="004B0B48">
        <w:rPr>
          <w:rFonts w:ascii="Book Antiqua" w:hAnsi="Book Antiqua"/>
          <w:i/>
        </w:rPr>
        <w:t>isla</w:t>
      </w:r>
      <w:proofErr w:type="spellEnd"/>
      <w:r w:rsidRPr="004B0B48">
        <w:rPr>
          <w:rFonts w:ascii="Book Antiqua" w:hAnsi="Book Antiqua"/>
          <w:i/>
        </w:rPr>
        <w:t xml:space="preserve"> de Puerto Rico en el </w:t>
      </w:r>
      <w:proofErr w:type="spellStart"/>
      <w:r w:rsidRPr="004B0B48">
        <w:rPr>
          <w:rFonts w:ascii="Book Antiqua" w:hAnsi="Book Antiqua"/>
          <w:i/>
        </w:rPr>
        <w:t>ano</w:t>
      </w:r>
      <w:proofErr w:type="spellEnd"/>
      <w:r w:rsidRPr="004B0B48">
        <w:rPr>
          <w:rFonts w:ascii="Book Antiqua" w:hAnsi="Book Antiqua"/>
          <w:i/>
        </w:rPr>
        <w:t xml:space="preserve"> 1797…</w:t>
      </w:r>
      <w:r w:rsidRPr="004B0B48">
        <w:rPr>
          <w:rFonts w:ascii="Book Antiqua" w:hAnsi="Book Antiqua"/>
        </w:rPr>
        <w:t xml:space="preserve">, Rio </w:t>
      </w:r>
      <w:proofErr w:type="spellStart"/>
      <w:r w:rsidRPr="004B0B48">
        <w:rPr>
          <w:rFonts w:ascii="Book Antiqua" w:hAnsi="Book Antiqua"/>
        </w:rPr>
        <w:t>Piedras</w:t>
      </w:r>
      <w:proofErr w:type="spellEnd"/>
      <w:r w:rsidRPr="004B0B48">
        <w:rPr>
          <w:rFonts w:ascii="Book Antiqua" w:hAnsi="Book Antiqua"/>
        </w:rPr>
        <w:t xml:space="preserve">, </w:t>
      </w:r>
      <w:proofErr w:type="spellStart"/>
      <w:r w:rsidRPr="004B0B48">
        <w:rPr>
          <w:rFonts w:ascii="Book Antiqua" w:hAnsi="Book Antiqua"/>
        </w:rPr>
        <w:t>Ediciones</w:t>
      </w:r>
      <w:proofErr w:type="spellEnd"/>
      <w:r w:rsidRPr="004B0B48">
        <w:rPr>
          <w:rFonts w:ascii="Book Antiqua" w:hAnsi="Book Antiqua"/>
        </w:rPr>
        <w:t xml:space="preserve"> </w:t>
      </w:r>
      <w:proofErr w:type="spellStart"/>
      <w:r w:rsidRPr="004B0B48">
        <w:rPr>
          <w:rFonts w:ascii="Book Antiqua" w:hAnsi="Book Antiqua"/>
        </w:rPr>
        <w:t>del</w:t>
      </w:r>
      <w:proofErr w:type="spellEnd"/>
      <w:r w:rsidRPr="004B0B48">
        <w:rPr>
          <w:rFonts w:ascii="Book Antiqua" w:hAnsi="Book Antiqua"/>
        </w:rPr>
        <w:t xml:space="preserve"> Instituto de </w:t>
      </w:r>
      <w:proofErr w:type="spellStart"/>
      <w:r w:rsidRPr="004B0B48">
        <w:rPr>
          <w:rFonts w:ascii="Book Antiqua" w:hAnsi="Book Antiqua"/>
        </w:rPr>
        <w:t>Literatura</w:t>
      </w:r>
      <w:proofErr w:type="spellEnd"/>
      <w:r w:rsidRPr="004B0B48">
        <w:rPr>
          <w:rFonts w:ascii="Book Antiqua" w:hAnsi="Book Antiqua"/>
        </w:rPr>
        <w:t xml:space="preserve"> </w:t>
      </w:r>
      <w:proofErr w:type="spellStart"/>
      <w:r w:rsidRPr="004B0B48">
        <w:rPr>
          <w:rFonts w:ascii="Book Antiqua" w:hAnsi="Book Antiqua"/>
        </w:rPr>
        <w:t>Puertorriquena</w:t>
      </w:r>
      <w:proofErr w:type="spellEnd"/>
      <w:r w:rsidRPr="004B0B48">
        <w:rPr>
          <w:rFonts w:ascii="Book Antiqua" w:hAnsi="Book Antiqua"/>
        </w:rPr>
        <w:t xml:space="preserve">, </w:t>
      </w:r>
      <w:proofErr w:type="spellStart"/>
      <w:r w:rsidRPr="004B0B48">
        <w:rPr>
          <w:rFonts w:ascii="Book Antiqua" w:hAnsi="Book Antiqua"/>
        </w:rPr>
        <w:t>Universidad</w:t>
      </w:r>
      <w:proofErr w:type="spellEnd"/>
      <w:r w:rsidRPr="004B0B48">
        <w:rPr>
          <w:rFonts w:ascii="Book Antiqua" w:hAnsi="Book Antiqua"/>
        </w:rPr>
        <w:t xml:space="preserve"> de Puerto Rico, 1957].</w:t>
      </w:r>
    </w:p>
    <w:p w14:paraId="5DB0E816" w14:textId="77777777" w:rsidR="005218A2" w:rsidRPr="005218A2" w:rsidRDefault="005218A2" w:rsidP="005218A2">
      <w:pPr>
        <w:widowControl w:val="0"/>
        <w:autoSpaceDE w:val="0"/>
        <w:autoSpaceDN w:val="0"/>
        <w:adjustRightInd w:val="0"/>
        <w:spacing w:after="120"/>
        <w:ind w:left="720" w:hanging="720"/>
        <w:jc w:val="both"/>
        <w:rPr>
          <w:rFonts w:ascii="Book Antiqua" w:hAnsi="Book Antiqua"/>
        </w:rPr>
      </w:pPr>
      <w:r>
        <w:rPr>
          <w:rFonts w:ascii="Book Antiqua" w:hAnsi="Book Antiqua"/>
        </w:rPr>
        <w:t>Lesueur, Jean-Baptiste,</w:t>
      </w:r>
      <w:r w:rsidRPr="00853149">
        <w:rPr>
          <w:rFonts w:ascii="Book Antiqua" w:hAnsi="Book Antiqua"/>
        </w:rPr>
        <w:t xml:space="preserve"> </w:t>
      </w:r>
      <w:r w:rsidRPr="00853149">
        <w:rPr>
          <w:rFonts w:ascii="Book Antiqua" w:hAnsi="Book Antiqua"/>
          <w:i/>
          <w:iCs/>
        </w:rPr>
        <w:t>Notice sur l'Expédition française aux Terres australes, ordonnée en l'an VII, et exécutée par les deux corvettes de l'</w:t>
      </w:r>
      <w:proofErr w:type="spellStart"/>
      <w:r w:rsidRPr="00853149">
        <w:rPr>
          <w:rFonts w:ascii="Book Antiqua" w:hAnsi="Book Antiqua"/>
          <w:i/>
          <w:iCs/>
        </w:rPr>
        <w:t>Etat</w:t>
      </w:r>
      <w:proofErr w:type="spellEnd"/>
      <w:r w:rsidRPr="00853149">
        <w:rPr>
          <w:rFonts w:ascii="Book Antiqua" w:hAnsi="Book Antiqua"/>
          <w:i/>
          <w:iCs/>
        </w:rPr>
        <w:t>, le Géographe et le Naturaliste, parties du port du Havre le 17 Brumaire, An IX</w:t>
      </w:r>
      <w:r>
        <w:rPr>
          <w:rFonts w:ascii="Book Antiqua" w:hAnsi="Book Antiqua"/>
        </w:rPr>
        <w:t xml:space="preserve">, Rouen, </w:t>
      </w:r>
      <w:r w:rsidRPr="00853149">
        <w:rPr>
          <w:rFonts w:ascii="Book Antiqua" w:hAnsi="Book Antiqua"/>
        </w:rPr>
        <w:t>Imprimerie des Arts, 1804.</w:t>
      </w:r>
    </w:p>
    <w:p w14:paraId="66C4874E"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lastRenderedPageBreak/>
        <w:t xml:space="preserve">Malte-Brun, Conrad, </w:t>
      </w:r>
      <w:r w:rsidRPr="004B0B48">
        <w:rPr>
          <w:rFonts w:ascii="Book Antiqua" w:hAnsi="Book Antiqua"/>
          <w:i/>
        </w:rPr>
        <w:t>Précis de la géographie universelle ou Description de toutes les parties du monde sur un plan nouveau d’après les grandes divisions naturelles du globe</w:t>
      </w:r>
      <w:r w:rsidRPr="004B0B48">
        <w:rPr>
          <w:rFonts w:ascii="Book Antiqua" w:hAnsi="Book Antiqua"/>
        </w:rPr>
        <w:t>, 5</w:t>
      </w:r>
      <w:r w:rsidRPr="004B0B48">
        <w:rPr>
          <w:rFonts w:ascii="Book Antiqua" w:hAnsi="Book Antiqua"/>
          <w:vertAlign w:val="superscript"/>
        </w:rPr>
        <w:t>e</w:t>
      </w:r>
      <w:r w:rsidRPr="004B0B48">
        <w:rPr>
          <w:rFonts w:ascii="Book Antiqua" w:hAnsi="Book Antiqua"/>
        </w:rPr>
        <w:t xml:space="preserve"> édition, t. 1, </w:t>
      </w:r>
      <w:r w:rsidRPr="004B0B48">
        <w:rPr>
          <w:rFonts w:ascii="Book Antiqua" w:hAnsi="Book Antiqua"/>
          <w:i/>
        </w:rPr>
        <w:t xml:space="preserve">Histoire et théorie de la géographie, </w:t>
      </w:r>
      <w:r w:rsidRPr="004B0B48">
        <w:rPr>
          <w:rFonts w:ascii="Book Antiqua" w:hAnsi="Book Antiqua"/>
        </w:rPr>
        <w:t>Paris, Au bureau des publications illustrées, 1847.</w:t>
      </w:r>
    </w:p>
    <w:p w14:paraId="1C87AA1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Marsden, Samuel, </w:t>
      </w:r>
      <w:r w:rsidRPr="00CD4B54">
        <w:rPr>
          <w:rFonts w:ascii="Book Antiqua" w:hAnsi="Book Antiqua"/>
          <w:i/>
          <w:lang w:val="en-US"/>
        </w:rPr>
        <w:t xml:space="preserve">Memoirs of the Life and </w:t>
      </w:r>
      <w:proofErr w:type="spellStart"/>
      <w:r w:rsidRPr="00CD4B54">
        <w:rPr>
          <w:rFonts w:ascii="Book Antiqua" w:hAnsi="Book Antiqua"/>
          <w:i/>
          <w:lang w:val="en-US"/>
        </w:rPr>
        <w:t>Labours</w:t>
      </w:r>
      <w:proofErr w:type="spellEnd"/>
      <w:r w:rsidRPr="00CD4B54">
        <w:rPr>
          <w:rFonts w:ascii="Book Antiqua" w:hAnsi="Book Antiqua"/>
          <w:i/>
          <w:lang w:val="en-US"/>
        </w:rPr>
        <w:t xml:space="preserve"> of the Rev. Samuel Marsden, of Parramatta</w:t>
      </w:r>
      <w:r w:rsidRPr="00CD4B54">
        <w:rPr>
          <w:rFonts w:ascii="Book Antiqua" w:hAnsi="Book Antiqua"/>
          <w:lang w:val="en-US"/>
        </w:rPr>
        <w:t>, edited by J. B. Marsden, London, Religious Tract Society, 1858.</w:t>
      </w:r>
    </w:p>
    <w:p w14:paraId="1B94ACF1" w14:textId="77777777" w:rsidR="000176E4" w:rsidRPr="004B0B48" w:rsidRDefault="000176E4" w:rsidP="000176E4">
      <w:pPr>
        <w:spacing w:after="120"/>
        <w:ind w:left="709" w:hanging="709"/>
        <w:jc w:val="both"/>
        <w:rPr>
          <w:rFonts w:ascii="Book Antiqua" w:hAnsi="Book Antiqua"/>
          <w:i/>
        </w:rPr>
      </w:pPr>
      <w:proofErr w:type="spellStart"/>
      <w:r w:rsidRPr="004B0B48">
        <w:rPr>
          <w:rFonts w:ascii="Book Antiqua" w:hAnsi="Book Antiqua"/>
        </w:rPr>
        <w:t>Milbert</w:t>
      </w:r>
      <w:proofErr w:type="spellEnd"/>
      <w:r w:rsidRPr="004B0B48">
        <w:rPr>
          <w:rFonts w:ascii="Book Antiqua" w:hAnsi="Book Antiqua"/>
        </w:rPr>
        <w:t xml:space="preserve">, Jacques Gérard, </w:t>
      </w:r>
      <w:r w:rsidRPr="004B0B48">
        <w:rPr>
          <w:rFonts w:ascii="Book Antiqua" w:hAnsi="Book Antiqua"/>
          <w:i/>
        </w:rPr>
        <w:t xml:space="preserve">Voyage pittoresque à l'Ile de France, au Cap de Bonne Espérance et à l'Ile de Ténériffe, </w:t>
      </w:r>
      <w:r w:rsidRPr="004B0B48">
        <w:rPr>
          <w:rFonts w:ascii="Book Antiqua" w:hAnsi="Book Antiqua"/>
        </w:rPr>
        <w:t xml:space="preserve">2 vols &amp; Atlas, Paris, Le Normant pour A. </w:t>
      </w:r>
      <w:proofErr w:type="spellStart"/>
      <w:r w:rsidRPr="004B0B48">
        <w:rPr>
          <w:rFonts w:ascii="Book Antiqua" w:hAnsi="Book Antiqua"/>
        </w:rPr>
        <w:t>Nepveu</w:t>
      </w:r>
      <w:proofErr w:type="spellEnd"/>
      <w:r w:rsidRPr="004B0B48">
        <w:rPr>
          <w:rFonts w:ascii="Book Antiqua" w:hAnsi="Book Antiqua"/>
        </w:rPr>
        <w:t>, 1812.</w:t>
      </w:r>
    </w:p>
    <w:p w14:paraId="31BB4DB4"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Milius</w:t>
      </w:r>
      <w:proofErr w:type="spellEnd"/>
      <w:r w:rsidRPr="004B0B48">
        <w:rPr>
          <w:rFonts w:ascii="Book Antiqua" w:hAnsi="Book Antiqua"/>
        </w:rPr>
        <w:t xml:space="preserve">, Pierre-Bernard, </w:t>
      </w:r>
      <w:r w:rsidRPr="004B0B48">
        <w:rPr>
          <w:rFonts w:ascii="Book Antiqua" w:hAnsi="Book Antiqua"/>
          <w:i/>
        </w:rPr>
        <w:t xml:space="preserve">Récit du voyage aux Terres australes par Pierre-Bernard </w:t>
      </w:r>
      <w:proofErr w:type="spellStart"/>
      <w:r w:rsidRPr="004B0B48">
        <w:rPr>
          <w:rFonts w:ascii="Book Antiqua" w:hAnsi="Book Antiqua"/>
          <w:i/>
        </w:rPr>
        <w:t>Milius</w:t>
      </w:r>
      <w:proofErr w:type="spellEnd"/>
      <w:r w:rsidRPr="004B0B48">
        <w:rPr>
          <w:rFonts w:ascii="Book Antiqua" w:hAnsi="Book Antiqua"/>
          <w:i/>
        </w:rPr>
        <w:t xml:space="preserve">, second sur le </w:t>
      </w:r>
      <w:r w:rsidRPr="004B0B48">
        <w:rPr>
          <w:rFonts w:ascii="Book Antiqua" w:hAnsi="Book Antiqua"/>
        </w:rPr>
        <w:t>Naturaliste</w:t>
      </w:r>
      <w:r w:rsidRPr="004B0B48">
        <w:rPr>
          <w:rFonts w:ascii="Book Antiqua" w:hAnsi="Book Antiqua"/>
          <w:i/>
        </w:rPr>
        <w:t xml:space="preserve"> dans l’expédition Baudin (1800-1804)</w:t>
      </w:r>
      <w:r w:rsidRPr="004B0B48">
        <w:rPr>
          <w:rFonts w:ascii="Book Antiqua" w:hAnsi="Book Antiqua"/>
        </w:rPr>
        <w:t xml:space="preserve">, </w:t>
      </w:r>
      <w:proofErr w:type="spellStart"/>
      <w:r w:rsidRPr="004B0B48">
        <w:rPr>
          <w:rFonts w:ascii="Book Antiqua" w:hAnsi="Book Antiqua"/>
        </w:rPr>
        <w:t>edited</w:t>
      </w:r>
      <w:proofErr w:type="spellEnd"/>
      <w:r w:rsidRPr="004B0B48">
        <w:rPr>
          <w:rFonts w:ascii="Book Antiqua" w:hAnsi="Book Antiqua"/>
        </w:rPr>
        <w:t xml:space="preserve"> by J. </w:t>
      </w:r>
      <w:proofErr w:type="spellStart"/>
      <w:r w:rsidRPr="004B0B48">
        <w:rPr>
          <w:rFonts w:ascii="Book Antiqua" w:hAnsi="Book Antiqua"/>
        </w:rPr>
        <w:t>Bonnemains</w:t>
      </w:r>
      <w:proofErr w:type="spellEnd"/>
      <w:r w:rsidRPr="004B0B48">
        <w:rPr>
          <w:rFonts w:ascii="Book Antiqua" w:hAnsi="Book Antiqua"/>
        </w:rPr>
        <w:t xml:space="preserve"> &amp; P. </w:t>
      </w:r>
      <w:proofErr w:type="spellStart"/>
      <w:r w:rsidRPr="004B0B48">
        <w:rPr>
          <w:rFonts w:ascii="Book Antiqua" w:hAnsi="Book Antiqua"/>
        </w:rPr>
        <w:t>Hauguel</w:t>
      </w:r>
      <w:proofErr w:type="spellEnd"/>
      <w:r w:rsidRPr="004B0B48">
        <w:rPr>
          <w:rFonts w:ascii="Book Antiqua" w:hAnsi="Book Antiqua"/>
        </w:rPr>
        <w:t>, Le Havre, Société Havraise d’études diverses, 1987.</w:t>
      </w:r>
    </w:p>
    <w:p w14:paraId="79A0B60C" w14:textId="77777777" w:rsidR="000176E4" w:rsidRDefault="000176E4" w:rsidP="000176E4">
      <w:pPr>
        <w:spacing w:after="120"/>
        <w:ind w:left="709" w:hanging="709"/>
        <w:jc w:val="both"/>
        <w:rPr>
          <w:rFonts w:ascii="Book Antiqua" w:hAnsi="Book Antiqua"/>
          <w:lang w:val="it-IT"/>
        </w:rPr>
      </w:pPr>
      <w:r>
        <w:rPr>
          <w:rFonts w:ascii="Book Antiqua" w:hAnsi="Book Antiqua"/>
          <w:lang w:val="it-IT"/>
        </w:rPr>
        <w:t>———</w:t>
      </w:r>
      <w:r w:rsidRPr="006A5383">
        <w:rPr>
          <w:rFonts w:ascii="Book Antiqua" w:hAnsi="Book Antiqua"/>
          <w:lang w:val="it-IT"/>
        </w:rPr>
        <w:t>,</w:t>
      </w:r>
      <w:r>
        <w:rPr>
          <w:rFonts w:ascii="Book Antiqua" w:hAnsi="Book Antiqua"/>
          <w:lang w:val="it-IT"/>
        </w:rPr>
        <w:t xml:space="preserve"> </w:t>
      </w:r>
      <w:r w:rsidRPr="00BA5BC8">
        <w:rPr>
          <w:rFonts w:ascii="Book Antiqua" w:hAnsi="Book Antiqua"/>
          <w:i/>
          <w:lang w:val="it-IT"/>
        </w:rPr>
        <w:t xml:space="preserve">Voyage </w:t>
      </w:r>
      <w:proofErr w:type="spellStart"/>
      <w:r w:rsidRPr="00BA5BC8">
        <w:rPr>
          <w:rFonts w:ascii="Book Antiqua" w:hAnsi="Book Antiqua"/>
          <w:i/>
          <w:lang w:val="it-IT"/>
        </w:rPr>
        <w:t>aux</w:t>
      </w:r>
      <w:proofErr w:type="spellEnd"/>
      <w:r w:rsidRPr="00BA5BC8">
        <w:rPr>
          <w:rFonts w:ascii="Book Antiqua" w:hAnsi="Book Antiqua"/>
          <w:i/>
          <w:lang w:val="it-IT"/>
        </w:rPr>
        <w:t xml:space="preserve"> Terres </w:t>
      </w:r>
      <w:proofErr w:type="spellStart"/>
      <w:r w:rsidRPr="00BA5BC8">
        <w:rPr>
          <w:rFonts w:ascii="Book Antiqua" w:hAnsi="Book Antiqua"/>
          <w:i/>
          <w:lang w:val="it-IT"/>
        </w:rPr>
        <w:t>australes</w:t>
      </w:r>
      <w:proofErr w:type="spellEnd"/>
      <w:r w:rsidRPr="00BA5BC8">
        <w:rPr>
          <w:rFonts w:ascii="Book Antiqua" w:hAnsi="Book Antiqua"/>
          <w:i/>
          <w:lang w:val="it-IT"/>
        </w:rPr>
        <w:t xml:space="preserve">.  Un </w:t>
      </w:r>
      <w:proofErr w:type="spellStart"/>
      <w:r w:rsidRPr="00BA5BC8">
        <w:rPr>
          <w:rFonts w:ascii="Book Antiqua" w:hAnsi="Book Antiqua"/>
          <w:i/>
          <w:lang w:val="it-IT"/>
        </w:rPr>
        <w:t>officier</w:t>
      </w:r>
      <w:proofErr w:type="spellEnd"/>
      <w:r w:rsidRPr="00BA5BC8">
        <w:rPr>
          <w:rFonts w:ascii="Book Antiqua" w:hAnsi="Book Antiqua"/>
          <w:i/>
          <w:lang w:val="it-IT"/>
        </w:rPr>
        <w:t xml:space="preserve"> de marine de l’</w:t>
      </w:r>
      <w:proofErr w:type="spellStart"/>
      <w:r w:rsidRPr="00BA5BC8">
        <w:rPr>
          <w:rFonts w:ascii="Book Antiqua" w:hAnsi="Book Antiqua"/>
          <w:i/>
          <w:lang w:val="it-IT"/>
        </w:rPr>
        <w:t>expédition</w:t>
      </w:r>
      <w:proofErr w:type="spellEnd"/>
      <w:r w:rsidRPr="00BA5BC8">
        <w:rPr>
          <w:rFonts w:ascii="Book Antiqua" w:hAnsi="Book Antiqua"/>
          <w:i/>
          <w:lang w:val="it-IT"/>
        </w:rPr>
        <w:t xml:space="preserve"> </w:t>
      </w:r>
      <w:proofErr w:type="spellStart"/>
      <w:r w:rsidRPr="00BA5BC8">
        <w:rPr>
          <w:rFonts w:ascii="Book Antiqua" w:hAnsi="Book Antiqua"/>
          <w:i/>
          <w:lang w:val="it-IT"/>
        </w:rPr>
        <w:t>Baudin</w:t>
      </w:r>
      <w:proofErr w:type="spellEnd"/>
      <w:r w:rsidRPr="00BA5BC8">
        <w:rPr>
          <w:rFonts w:ascii="Book Antiqua" w:hAnsi="Book Antiqua"/>
          <w:i/>
          <w:lang w:val="it-IT"/>
        </w:rPr>
        <w:t xml:space="preserve"> </w:t>
      </w:r>
      <w:proofErr w:type="spellStart"/>
      <w:r w:rsidRPr="00BA5BC8">
        <w:rPr>
          <w:rFonts w:ascii="Book Antiqua" w:hAnsi="Book Antiqua"/>
          <w:i/>
          <w:lang w:val="it-IT"/>
        </w:rPr>
        <w:t>découvre</w:t>
      </w:r>
      <w:proofErr w:type="spellEnd"/>
      <w:r w:rsidRPr="00BA5BC8">
        <w:rPr>
          <w:rFonts w:ascii="Book Antiqua" w:hAnsi="Book Antiqua"/>
          <w:i/>
          <w:lang w:val="it-IT"/>
        </w:rPr>
        <w:t xml:space="preserve"> l’</w:t>
      </w:r>
      <w:proofErr w:type="spellStart"/>
      <w:r w:rsidRPr="00BA5BC8">
        <w:rPr>
          <w:rFonts w:ascii="Book Antiqua" w:hAnsi="Book Antiqua"/>
          <w:i/>
          <w:lang w:val="it-IT"/>
        </w:rPr>
        <w:t>Australie</w:t>
      </w:r>
      <w:proofErr w:type="spellEnd"/>
      <w:r w:rsidRPr="00BA5BC8">
        <w:rPr>
          <w:rFonts w:ascii="Book Antiqua" w:hAnsi="Book Antiqua"/>
          <w:i/>
          <w:lang w:val="it-IT"/>
        </w:rPr>
        <w:t xml:space="preserve"> et la </w:t>
      </w:r>
      <w:proofErr w:type="spellStart"/>
      <w:proofErr w:type="gramStart"/>
      <w:r w:rsidRPr="00BA5BC8">
        <w:rPr>
          <w:rFonts w:ascii="Book Antiqua" w:hAnsi="Book Antiqua"/>
          <w:i/>
          <w:lang w:val="it-IT"/>
        </w:rPr>
        <w:t>Tasmanie</w:t>
      </w:r>
      <w:proofErr w:type="spellEnd"/>
      <w:r w:rsidRPr="00BA5BC8">
        <w:rPr>
          <w:rFonts w:ascii="Book Antiqua" w:hAnsi="Book Antiqua"/>
          <w:i/>
          <w:lang w:val="it-IT"/>
        </w:rPr>
        <w:t>:  1800</w:t>
      </w:r>
      <w:proofErr w:type="gramEnd"/>
      <w:r w:rsidRPr="00BA5BC8">
        <w:rPr>
          <w:rFonts w:ascii="Book Antiqua" w:hAnsi="Book Antiqua"/>
          <w:i/>
          <w:lang w:val="it-IT"/>
        </w:rPr>
        <w:t>-1804</w:t>
      </w:r>
      <w:r>
        <w:rPr>
          <w:rFonts w:ascii="Book Antiqua" w:hAnsi="Book Antiqua"/>
          <w:lang w:val="it-IT"/>
        </w:rPr>
        <w:t xml:space="preserve">, Besançon, La Lanterne </w:t>
      </w:r>
      <w:proofErr w:type="spellStart"/>
      <w:r>
        <w:rPr>
          <w:rFonts w:ascii="Book Antiqua" w:hAnsi="Book Antiqua"/>
          <w:lang w:val="it-IT"/>
        </w:rPr>
        <w:t>magique</w:t>
      </w:r>
      <w:proofErr w:type="spellEnd"/>
      <w:r>
        <w:rPr>
          <w:rFonts w:ascii="Book Antiqua" w:hAnsi="Book Antiqua"/>
          <w:lang w:val="it-IT"/>
        </w:rPr>
        <w:t>, 2009.</w:t>
      </w:r>
    </w:p>
    <w:p w14:paraId="2574EB63" w14:textId="77777777" w:rsidR="000176E4" w:rsidRPr="00CD4B54" w:rsidRDefault="000176E4" w:rsidP="000176E4">
      <w:pPr>
        <w:spacing w:after="120"/>
        <w:ind w:left="709" w:hanging="709"/>
        <w:jc w:val="both"/>
        <w:rPr>
          <w:rFonts w:ascii="Book Antiqua" w:hAnsi="Book Antiqua"/>
          <w:i/>
          <w:lang w:val="en-US"/>
        </w:rPr>
      </w:pPr>
      <w:r>
        <w:rPr>
          <w:rFonts w:ascii="Book Antiqua" w:hAnsi="Book Antiqua"/>
          <w:lang w:val="it-IT"/>
        </w:rPr>
        <w:t>———</w:t>
      </w:r>
      <w:r w:rsidRPr="006A5383">
        <w:rPr>
          <w:lang w:val="it-IT"/>
        </w:rPr>
        <w:t>,</w:t>
      </w:r>
      <w:r>
        <w:rPr>
          <w:lang w:val="it-IT"/>
        </w:rPr>
        <w:t xml:space="preserve"> </w:t>
      </w:r>
      <w:r w:rsidRPr="00CD4B54">
        <w:rPr>
          <w:i/>
          <w:lang w:val="en-US"/>
        </w:rPr>
        <w:t xml:space="preserve">Pierre Bernard </w:t>
      </w:r>
      <w:proofErr w:type="spellStart"/>
      <w:r w:rsidRPr="00CD4B54">
        <w:rPr>
          <w:i/>
          <w:lang w:val="en-US"/>
        </w:rPr>
        <w:t>Milius</w:t>
      </w:r>
      <w:proofErr w:type="spellEnd"/>
      <w:r w:rsidRPr="00CD4B54">
        <w:rPr>
          <w:i/>
          <w:lang w:val="en-US"/>
        </w:rPr>
        <w:t xml:space="preserve">, Last Commander of the </w:t>
      </w:r>
      <w:proofErr w:type="spellStart"/>
      <w:r w:rsidRPr="00CD4B54">
        <w:rPr>
          <w:i/>
          <w:lang w:val="en-US"/>
        </w:rPr>
        <w:t>Baudin</w:t>
      </w:r>
      <w:proofErr w:type="spellEnd"/>
      <w:r w:rsidRPr="00CD4B54">
        <w:rPr>
          <w:i/>
          <w:lang w:val="en-US"/>
        </w:rPr>
        <w:t xml:space="preserve"> Expedition: The Journal 1800-1804</w:t>
      </w:r>
      <w:r w:rsidRPr="00CD4B54">
        <w:rPr>
          <w:lang w:val="en-US"/>
        </w:rPr>
        <w:t>, t</w:t>
      </w:r>
      <w:r w:rsidRPr="00CD4B54">
        <w:rPr>
          <w:rFonts w:ascii="Book Antiqua" w:hAnsi="Book Antiqua"/>
          <w:lang w:val="en-US"/>
        </w:rPr>
        <w:t>ranslated and annotated by Kate Pratt with an introduction by Anthony J. Brown, Canberra, National Library of Australia, 2013.</w:t>
      </w:r>
    </w:p>
    <w:p w14:paraId="117706B7" w14:textId="77777777" w:rsidR="000176E4" w:rsidRPr="004B0B48" w:rsidRDefault="000176E4" w:rsidP="000176E4">
      <w:pPr>
        <w:spacing w:after="120"/>
        <w:ind w:left="709" w:hanging="709"/>
        <w:jc w:val="both"/>
        <w:rPr>
          <w:rFonts w:ascii="Book Antiqua" w:hAnsi="Book Antiqua"/>
          <w:i/>
        </w:rPr>
      </w:pPr>
      <w:r w:rsidRPr="004B0B48">
        <w:rPr>
          <w:rFonts w:ascii="Book Antiqua" w:hAnsi="Book Antiqua"/>
        </w:rPr>
        <w:t xml:space="preserve">Péron, François &amp; Louis Freycinet, </w:t>
      </w:r>
      <w:r w:rsidRPr="004B0B48">
        <w:rPr>
          <w:rFonts w:ascii="Book Antiqua" w:hAnsi="Book Antiqua"/>
          <w:i/>
        </w:rPr>
        <w:t xml:space="preserve">Voyage de découvertes aux Terres australes:  exécuté par ordre de sa Majesté L’Empereur et Roi, sur les corvettes le </w:t>
      </w:r>
      <w:r w:rsidRPr="004B0B48">
        <w:rPr>
          <w:rFonts w:ascii="Book Antiqua" w:hAnsi="Book Antiqua"/>
        </w:rPr>
        <w:t>Géographe</w:t>
      </w:r>
      <w:r w:rsidRPr="004B0B48">
        <w:rPr>
          <w:rFonts w:ascii="Book Antiqua" w:hAnsi="Book Antiqua"/>
          <w:i/>
        </w:rPr>
        <w:t xml:space="preserve">, le </w:t>
      </w:r>
      <w:r w:rsidRPr="004B0B48">
        <w:rPr>
          <w:rFonts w:ascii="Book Antiqua" w:hAnsi="Book Antiqua"/>
        </w:rPr>
        <w:t>Naturaliste</w:t>
      </w:r>
      <w:r w:rsidRPr="004B0B48">
        <w:rPr>
          <w:rFonts w:ascii="Book Antiqua" w:hAnsi="Book Antiqua"/>
          <w:i/>
        </w:rPr>
        <w:t xml:space="preserve">;  et la </w:t>
      </w:r>
      <w:proofErr w:type="spellStart"/>
      <w:r w:rsidRPr="004B0B48">
        <w:rPr>
          <w:rFonts w:ascii="Book Antiqua" w:hAnsi="Book Antiqua"/>
          <w:i/>
        </w:rPr>
        <w:t>goëlette</w:t>
      </w:r>
      <w:proofErr w:type="spellEnd"/>
      <w:r w:rsidRPr="004B0B48">
        <w:rPr>
          <w:rFonts w:ascii="Book Antiqua" w:hAnsi="Book Antiqua"/>
          <w:i/>
        </w:rPr>
        <w:t xml:space="preserve"> le </w:t>
      </w:r>
      <w:r w:rsidRPr="004B0B48">
        <w:rPr>
          <w:rFonts w:ascii="Book Antiqua" w:hAnsi="Book Antiqua"/>
        </w:rPr>
        <w:t>Casuarina</w:t>
      </w:r>
      <w:r w:rsidRPr="004B0B48">
        <w:rPr>
          <w:rFonts w:ascii="Book Antiqua" w:hAnsi="Book Antiqua"/>
          <w:i/>
        </w:rPr>
        <w:t>, pendant les années 1800, 1801, 1802, et 1804.</w:t>
      </w:r>
    </w:p>
    <w:p w14:paraId="1E49547A" w14:textId="77777777" w:rsidR="000176E4" w:rsidRPr="004B0B48" w:rsidRDefault="000176E4" w:rsidP="000176E4">
      <w:pPr>
        <w:tabs>
          <w:tab w:val="left" w:pos="1134"/>
        </w:tabs>
        <w:spacing w:after="120"/>
        <w:ind w:left="1134"/>
        <w:jc w:val="both"/>
        <w:rPr>
          <w:rFonts w:ascii="Book Antiqua" w:hAnsi="Book Antiqua"/>
          <w:b/>
        </w:rPr>
      </w:pPr>
      <w:r w:rsidRPr="004B0B48">
        <w:rPr>
          <w:rFonts w:ascii="Book Antiqua" w:hAnsi="Book Antiqua"/>
          <w:b/>
        </w:rPr>
        <w:t xml:space="preserve">First </w:t>
      </w:r>
      <w:proofErr w:type="spellStart"/>
      <w:r w:rsidRPr="004B0B48">
        <w:rPr>
          <w:rFonts w:ascii="Book Antiqua" w:hAnsi="Book Antiqua"/>
          <w:b/>
        </w:rPr>
        <w:t>edition</w:t>
      </w:r>
      <w:proofErr w:type="spellEnd"/>
      <w:r w:rsidRPr="004B0B48">
        <w:rPr>
          <w:rFonts w:ascii="Book Antiqua" w:hAnsi="Book Antiqua"/>
          <w:b/>
        </w:rPr>
        <w:t>:</w:t>
      </w:r>
    </w:p>
    <w:p w14:paraId="7E3A966C" w14:textId="77777777"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rPr>
        <w:t xml:space="preserve">Vol. I, </w:t>
      </w:r>
      <w:r w:rsidRPr="004B0B48">
        <w:rPr>
          <w:rFonts w:ascii="Book Antiqua" w:hAnsi="Book Antiqua"/>
          <w:i/>
        </w:rPr>
        <w:t>Historique</w:t>
      </w:r>
      <w:r w:rsidRPr="004B0B48">
        <w:rPr>
          <w:rFonts w:ascii="Book Antiqua" w:hAnsi="Book Antiqua"/>
        </w:rPr>
        <w:t>, Péron, F., Paris: Imprimerie Impériale, 1807.</w:t>
      </w:r>
    </w:p>
    <w:p w14:paraId="28A99FBA" w14:textId="77777777"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rPr>
        <w:t xml:space="preserve">Vol. II, </w:t>
      </w:r>
      <w:r w:rsidRPr="004B0B48">
        <w:rPr>
          <w:rFonts w:ascii="Book Antiqua" w:hAnsi="Book Antiqua"/>
          <w:i/>
        </w:rPr>
        <w:t>Historique</w:t>
      </w:r>
      <w:r w:rsidRPr="004B0B48">
        <w:rPr>
          <w:rFonts w:ascii="Book Antiqua" w:hAnsi="Book Antiqua"/>
        </w:rPr>
        <w:t>, Péron, F. [&amp; L. Freycinet], Paris, Imprimerie Royale, 1816.</w:t>
      </w:r>
    </w:p>
    <w:p w14:paraId="0E616B08" w14:textId="77777777"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rPr>
        <w:t xml:space="preserve">Vol. III, </w:t>
      </w:r>
      <w:r w:rsidRPr="004B0B48">
        <w:rPr>
          <w:rFonts w:ascii="Book Antiqua" w:hAnsi="Book Antiqua"/>
          <w:i/>
        </w:rPr>
        <w:t>Navigation et géographie</w:t>
      </w:r>
      <w:r w:rsidRPr="004B0B48">
        <w:rPr>
          <w:rFonts w:ascii="Book Antiqua" w:hAnsi="Book Antiqua"/>
        </w:rPr>
        <w:t>, Freycinet, L., Paris, Imprimerie Royale, 1815.</w:t>
      </w:r>
    </w:p>
    <w:p w14:paraId="4A53B7D2" w14:textId="77777777"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i/>
        </w:rPr>
        <w:t>Atlas Historique</w:t>
      </w:r>
      <w:r w:rsidRPr="004B0B48">
        <w:rPr>
          <w:rFonts w:ascii="Book Antiqua" w:hAnsi="Book Antiqua"/>
        </w:rPr>
        <w:t>, part I, Lesueur, C.-A. &amp; N.-M. Petit, Paris, Imprimerie Impériale, 1807.</w:t>
      </w:r>
    </w:p>
    <w:p w14:paraId="08BFC9AF" w14:textId="77777777"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i/>
        </w:rPr>
        <w:t>Atlas, Historique</w:t>
      </w:r>
      <w:r w:rsidRPr="004B0B48">
        <w:rPr>
          <w:rFonts w:ascii="Book Antiqua" w:hAnsi="Book Antiqua"/>
        </w:rPr>
        <w:t>, part II, Lesueur, C.-A. &amp; N.-M. Petit, Paris, Imprimerie Impériale, 1811.</w:t>
      </w:r>
    </w:p>
    <w:p w14:paraId="40A9029C" w14:textId="77777777"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i/>
        </w:rPr>
        <w:t>Atlas, Navigation et géographie</w:t>
      </w:r>
      <w:r w:rsidRPr="004B0B48">
        <w:rPr>
          <w:rFonts w:ascii="Book Antiqua" w:hAnsi="Book Antiqua"/>
        </w:rPr>
        <w:t>, Freycinet, L., Paris, Imprimerie Royale, 1812.</w:t>
      </w:r>
    </w:p>
    <w:p w14:paraId="2ED5F1D1" w14:textId="77777777" w:rsidR="000176E4" w:rsidRPr="004B0B48" w:rsidRDefault="000176E4" w:rsidP="000176E4">
      <w:pPr>
        <w:tabs>
          <w:tab w:val="left" w:pos="1134"/>
        </w:tabs>
        <w:spacing w:after="120"/>
        <w:ind w:left="1134"/>
        <w:jc w:val="both"/>
        <w:rPr>
          <w:rFonts w:ascii="Book Antiqua" w:hAnsi="Book Antiqua"/>
          <w:b/>
        </w:rPr>
      </w:pPr>
      <w:r w:rsidRPr="004B0B48">
        <w:rPr>
          <w:rFonts w:ascii="Book Antiqua" w:hAnsi="Book Antiqua"/>
          <w:b/>
        </w:rPr>
        <w:t xml:space="preserve">Second </w:t>
      </w:r>
      <w:proofErr w:type="spellStart"/>
      <w:r w:rsidRPr="004B0B48">
        <w:rPr>
          <w:rFonts w:ascii="Book Antiqua" w:hAnsi="Book Antiqua"/>
          <w:b/>
        </w:rPr>
        <w:t>edition</w:t>
      </w:r>
      <w:proofErr w:type="spellEnd"/>
      <w:r w:rsidRPr="004B0B48">
        <w:rPr>
          <w:rFonts w:ascii="Book Antiqua" w:hAnsi="Book Antiqua"/>
          <w:b/>
        </w:rPr>
        <w:t>:</w:t>
      </w:r>
    </w:p>
    <w:p w14:paraId="60AA9BEA" w14:textId="18D09BAB"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rPr>
        <w:t>Vol</w:t>
      </w:r>
      <w:r w:rsidR="005F5B44">
        <w:rPr>
          <w:rFonts w:ascii="Book Antiqua" w:hAnsi="Book Antiqua"/>
        </w:rPr>
        <w:t>.</w:t>
      </w:r>
      <w:r w:rsidRPr="004B0B48">
        <w:rPr>
          <w:rFonts w:ascii="Book Antiqua" w:hAnsi="Book Antiqua"/>
        </w:rPr>
        <w:t xml:space="preserve"> I, </w:t>
      </w:r>
      <w:r w:rsidRPr="004B0B48">
        <w:rPr>
          <w:rFonts w:ascii="Book Antiqua" w:hAnsi="Book Antiqua"/>
          <w:i/>
        </w:rPr>
        <w:t>Historique,</w:t>
      </w:r>
      <w:r w:rsidRPr="004B0B48">
        <w:rPr>
          <w:rFonts w:ascii="Book Antiqua" w:hAnsi="Book Antiqua"/>
        </w:rPr>
        <w:t xml:space="preserve"> Péron, F. [&amp; L. Freycinet], Paris, Arthus Bertrand, 1824.</w:t>
      </w:r>
    </w:p>
    <w:p w14:paraId="0C2C5AAB" w14:textId="15F0AA64" w:rsidR="000176E4" w:rsidRPr="004B0B48" w:rsidRDefault="000176E4" w:rsidP="000176E4">
      <w:pPr>
        <w:tabs>
          <w:tab w:val="left" w:pos="1134"/>
        </w:tabs>
        <w:spacing w:after="120"/>
        <w:ind w:left="1134"/>
        <w:jc w:val="both"/>
        <w:rPr>
          <w:rFonts w:ascii="Book Antiqua" w:hAnsi="Book Antiqua"/>
        </w:rPr>
      </w:pPr>
      <w:r w:rsidRPr="004B0B48">
        <w:rPr>
          <w:rFonts w:ascii="Book Antiqua" w:hAnsi="Book Antiqua"/>
        </w:rPr>
        <w:t>Vol</w:t>
      </w:r>
      <w:r w:rsidR="005F5B44">
        <w:rPr>
          <w:rFonts w:ascii="Book Antiqua" w:hAnsi="Book Antiqua"/>
        </w:rPr>
        <w:t>.</w:t>
      </w:r>
      <w:r w:rsidRPr="004B0B48">
        <w:rPr>
          <w:rFonts w:ascii="Book Antiqua" w:hAnsi="Book Antiqua"/>
        </w:rPr>
        <w:t xml:space="preserve"> II</w:t>
      </w:r>
      <w:r w:rsidR="005F5B44">
        <w:rPr>
          <w:rFonts w:ascii="Book Antiqua" w:hAnsi="Book Antiqua"/>
        </w:rPr>
        <w:t>,</w:t>
      </w:r>
      <w:r w:rsidRPr="004B0B48">
        <w:rPr>
          <w:rFonts w:ascii="Book Antiqua" w:hAnsi="Book Antiqua"/>
        </w:rPr>
        <w:t xml:space="preserve"> </w:t>
      </w:r>
      <w:r w:rsidRPr="004B0B48">
        <w:rPr>
          <w:rFonts w:ascii="Book Antiqua" w:hAnsi="Book Antiqua"/>
          <w:i/>
        </w:rPr>
        <w:t>Historique</w:t>
      </w:r>
      <w:r w:rsidRPr="004B0B48">
        <w:rPr>
          <w:rFonts w:ascii="Book Antiqua" w:hAnsi="Book Antiqua"/>
        </w:rPr>
        <w:t>, Péron, F. &amp; L. Freycinet, Paris, Arthus Bertrand, 1824.</w:t>
      </w:r>
    </w:p>
    <w:p w14:paraId="1C9F12DD" w14:textId="4CC58BCE" w:rsidR="000176E4" w:rsidRPr="004B0B48" w:rsidRDefault="000176E4" w:rsidP="000176E4">
      <w:pPr>
        <w:tabs>
          <w:tab w:val="left" w:pos="1134"/>
          <w:tab w:val="left" w:pos="1701"/>
        </w:tabs>
        <w:spacing w:after="120"/>
        <w:ind w:left="1134"/>
        <w:jc w:val="both"/>
        <w:rPr>
          <w:rFonts w:ascii="Book Antiqua" w:hAnsi="Book Antiqua"/>
        </w:rPr>
      </w:pPr>
      <w:r w:rsidRPr="004B0B48">
        <w:rPr>
          <w:rFonts w:ascii="Book Antiqua" w:hAnsi="Book Antiqua"/>
        </w:rPr>
        <w:lastRenderedPageBreak/>
        <w:t>Vol</w:t>
      </w:r>
      <w:r w:rsidR="005F5B44">
        <w:rPr>
          <w:rFonts w:ascii="Book Antiqua" w:hAnsi="Book Antiqua"/>
        </w:rPr>
        <w:t>.</w:t>
      </w:r>
      <w:r w:rsidRPr="004B0B48">
        <w:rPr>
          <w:rFonts w:ascii="Book Antiqua" w:hAnsi="Book Antiqua"/>
        </w:rPr>
        <w:t xml:space="preserve"> III</w:t>
      </w:r>
      <w:r w:rsidR="005F5B44">
        <w:rPr>
          <w:rFonts w:ascii="Book Antiqua" w:hAnsi="Book Antiqua"/>
        </w:rPr>
        <w:t>,</w:t>
      </w:r>
      <w:r w:rsidRPr="004B0B48">
        <w:rPr>
          <w:rFonts w:ascii="Book Antiqua" w:hAnsi="Book Antiqua"/>
        </w:rPr>
        <w:t xml:space="preserve"> </w:t>
      </w:r>
      <w:r w:rsidRPr="004B0B48">
        <w:rPr>
          <w:rFonts w:ascii="Book Antiqua" w:hAnsi="Book Antiqua"/>
          <w:i/>
        </w:rPr>
        <w:t>Historique</w:t>
      </w:r>
      <w:r w:rsidRPr="004B0B48">
        <w:rPr>
          <w:rFonts w:ascii="Book Antiqua" w:hAnsi="Book Antiqua"/>
        </w:rPr>
        <w:t>, Péron, F. &amp; L. Freycinet, Paris, Arthus Bertrand, 1824.</w:t>
      </w:r>
    </w:p>
    <w:p w14:paraId="1DA3595E" w14:textId="519130A2" w:rsidR="000176E4" w:rsidRPr="004B0B48" w:rsidRDefault="000176E4" w:rsidP="000176E4">
      <w:pPr>
        <w:tabs>
          <w:tab w:val="left" w:pos="1134"/>
          <w:tab w:val="left" w:pos="1701"/>
        </w:tabs>
        <w:spacing w:after="120"/>
        <w:ind w:left="1134"/>
        <w:jc w:val="both"/>
        <w:rPr>
          <w:rFonts w:ascii="Book Antiqua" w:hAnsi="Book Antiqua"/>
        </w:rPr>
      </w:pPr>
      <w:r w:rsidRPr="004B0B48">
        <w:rPr>
          <w:rFonts w:ascii="Book Antiqua" w:hAnsi="Book Antiqua"/>
        </w:rPr>
        <w:t>Vol</w:t>
      </w:r>
      <w:r w:rsidR="005F5B44">
        <w:rPr>
          <w:rFonts w:ascii="Book Antiqua" w:hAnsi="Book Antiqua"/>
        </w:rPr>
        <w:t>.</w:t>
      </w:r>
      <w:r w:rsidRPr="004B0B48">
        <w:rPr>
          <w:rFonts w:ascii="Book Antiqua" w:hAnsi="Book Antiqua"/>
        </w:rPr>
        <w:t xml:space="preserve"> IV</w:t>
      </w:r>
      <w:r w:rsidR="005F5B44">
        <w:rPr>
          <w:rFonts w:ascii="Book Antiqua" w:hAnsi="Book Antiqua"/>
        </w:rPr>
        <w:t>,</w:t>
      </w:r>
      <w:r w:rsidRPr="004B0B48">
        <w:rPr>
          <w:rFonts w:ascii="Book Antiqua" w:hAnsi="Book Antiqua"/>
        </w:rPr>
        <w:t xml:space="preserve"> </w:t>
      </w:r>
      <w:r w:rsidRPr="004B0B48">
        <w:rPr>
          <w:rFonts w:ascii="Book Antiqua" w:hAnsi="Book Antiqua"/>
          <w:i/>
        </w:rPr>
        <w:t>Historique</w:t>
      </w:r>
      <w:r w:rsidRPr="004B0B48">
        <w:rPr>
          <w:rFonts w:ascii="Book Antiqua" w:hAnsi="Book Antiqua"/>
        </w:rPr>
        <w:t>, Péron, F. &amp; L. Freycinet, L., Paris, Arthus Bertrand, 1824.</w:t>
      </w:r>
    </w:p>
    <w:p w14:paraId="1EA81DA7" w14:textId="77777777" w:rsidR="000176E4" w:rsidRPr="004B0B48" w:rsidRDefault="000176E4" w:rsidP="000176E4">
      <w:pPr>
        <w:tabs>
          <w:tab w:val="left" w:pos="1134"/>
          <w:tab w:val="left" w:pos="1701"/>
        </w:tabs>
        <w:spacing w:after="120"/>
        <w:ind w:left="1134"/>
        <w:jc w:val="both"/>
        <w:rPr>
          <w:rFonts w:ascii="Book Antiqua" w:hAnsi="Book Antiqua"/>
        </w:rPr>
      </w:pPr>
      <w:r w:rsidRPr="004B0B48">
        <w:rPr>
          <w:rFonts w:ascii="Book Antiqua" w:hAnsi="Book Antiqua"/>
          <w:i/>
        </w:rPr>
        <w:t>Historique, Atlas</w:t>
      </w:r>
      <w:r w:rsidRPr="004B0B48">
        <w:rPr>
          <w:rFonts w:ascii="Book Antiqua" w:hAnsi="Book Antiqua"/>
        </w:rPr>
        <w:t xml:space="preserve"> </w:t>
      </w:r>
      <w:r w:rsidRPr="004B0B48">
        <w:rPr>
          <w:rFonts w:ascii="Book Antiqua" w:hAnsi="Book Antiqua"/>
          <w:i/>
        </w:rPr>
        <w:t>par MM. Lesueur et Petit</w:t>
      </w:r>
      <w:r w:rsidRPr="004B0B48">
        <w:rPr>
          <w:rFonts w:ascii="Book Antiqua" w:hAnsi="Book Antiqua"/>
        </w:rPr>
        <w:t>, Paris, Arthus Bertrand, 1824.</w:t>
      </w:r>
    </w:p>
    <w:p w14:paraId="3286537B" w14:textId="77777777" w:rsidR="000176E4" w:rsidRPr="00CD4B54" w:rsidRDefault="000176E4" w:rsidP="000176E4">
      <w:pPr>
        <w:tabs>
          <w:tab w:val="left" w:pos="1134"/>
        </w:tabs>
        <w:spacing w:after="120"/>
        <w:ind w:left="1134"/>
        <w:jc w:val="both"/>
        <w:rPr>
          <w:rFonts w:ascii="Book Antiqua" w:hAnsi="Book Antiqua"/>
          <w:b/>
          <w:lang w:val="en-US"/>
        </w:rPr>
      </w:pPr>
      <w:r w:rsidRPr="00CD4B54">
        <w:rPr>
          <w:rFonts w:ascii="Book Antiqua" w:hAnsi="Book Antiqua"/>
          <w:b/>
          <w:lang w:val="en-US"/>
        </w:rPr>
        <w:t>English Translations:</w:t>
      </w:r>
    </w:p>
    <w:p w14:paraId="663D57EB" w14:textId="77777777" w:rsidR="000176E4" w:rsidRPr="00CD4B54" w:rsidRDefault="000176E4" w:rsidP="000176E4">
      <w:pPr>
        <w:tabs>
          <w:tab w:val="left" w:pos="1134"/>
        </w:tabs>
        <w:spacing w:after="120"/>
        <w:ind w:left="1134"/>
        <w:jc w:val="both"/>
        <w:rPr>
          <w:rFonts w:ascii="Book Antiqua" w:hAnsi="Book Antiqua"/>
          <w:b/>
          <w:lang w:val="en-US"/>
        </w:rPr>
      </w:pPr>
      <w:r w:rsidRPr="00CD4B54">
        <w:rPr>
          <w:rFonts w:ascii="Book Antiqua" w:hAnsi="Book Antiqua"/>
          <w:b/>
          <w:lang w:val="en-US"/>
        </w:rPr>
        <w:t>Unabridged</w:t>
      </w:r>
    </w:p>
    <w:p w14:paraId="5A62C216" w14:textId="77777777" w:rsidR="000176E4" w:rsidRPr="00CD4B54" w:rsidRDefault="000176E4" w:rsidP="000176E4">
      <w:pPr>
        <w:tabs>
          <w:tab w:val="left" w:pos="1134"/>
        </w:tabs>
        <w:spacing w:after="120"/>
        <w:ind w:left="1134"/>
        <w:jc w:val="both"/>
        <w:rPr>
          <w:rFonts w:ascii="Book Antiqua" w:hAnsi="Book Antiqua"/>
          <w:b/>
          <w:lang w:val="en-US"/>
        </w:rPr>
      </w:pPr>
      <w:r w:rsidRPr="00CD4B54">
        <w:rPr>
          <w:rFonts w:ascii="Book Antiqua" w:hAnsi="Book Antiqua"/>
          <w:i/>
          <w:snapToGrid w:val="0"/>
          <w:color w:val="000000"/>
          <w:lang w:val="en-US"/>
        </w:rPr>
        <w:t xml:space="preserve">Historical Relation of a Voyage undertaken for the Discovery of Southern Lands [from the French of M. </w:t>
      </w:r>
      <w:proofErr w:type="spellStart"/>
      <w:r w:rsidRPr="00CD4B54">
        <w:rPr>
          <w:rFonts w:ascii="Book Antiqua" w:hAnsi="Book Antiqua"/>
          <w:i/>
          <w:snapToGrid w:val="0"/>
          <w:color w:val="000000"/>
          <w:lang w:val="en-US"/>
        </w:rPr>
        <w:t>Péron</w:t>
      </w:r>
      <w:proofErr w:type="spellEnd"/>
      <w:r w:rsidRPr="00CD4B54">
        <w:rPr>
          <w:rFonts w:ascii="Book Antiqua" w:hAnsi="Book Antiqua"/>
          <w:i/>
          <w:snapToGrid w:val="0"/>
          <w:color w:val="000000"/>
          <w:lang w:val="en-US"/>
        </w:rPr>
        <w:t xml:space="preserve">, one of the naturalists appointed by the French Government to accompany the expedition], </w:t>
      </w:r>
      <w:r w:rsidRPr="00CD4B54">
        <w:rPr>
          <w:rFonts w:ascii="Book Antiqua" w:hAnsi="Book Antiqua"/>
          <w:snapToGrid w:val="0"/>
          <w:color w:val="000000"/>
          <w:lang w:val="en-US"/>
        </w:rPr>
        <w:t>in John Pinkerton</w:t>
      </w:r>
      <w:r w:rsidRPr="00CD4B54">
        <w:rPr>
          <w:rFonts w:ascii="Book Antiqua" w:hAnsi="Book Antiqua"/>
          <w:i/>
          <w:snapToGrid w:val="0"/>
          <w:color w:val="000000"/>
          <w:lang w:val="en-US"/>
        </w:rPr>
        <w:t xml:space="preserve">, </w:t>
      </w:r>
      <w:r w:rsidRPr="00CD4B54">
        <w:rPr>
          <w:rFonts w:ascii="Book Antiqua" w:hAnsi="Book Antiqua"/>
          <w:i/>
          <w:lang w:val="en-US"/>
        </w:rPr>
        <w:t>A general collection of the best and most interesting voyages and travels in all parts of the world, many of which are now first translated into English, digested on a new plan</w:t>
      </w:r>
      <w:r w:rsidRPr="00CD4B54">
        <w:rPr>
          <w:rFonts w:ascii="Book Antiqua" w:hAnsi="Book Antiqua"/>
          <w:b/>
          <w:lang w:val="en-US"/>
        </w:rPr>
        <w:t xml:space="preserve">, </w:t>
      </w:r>
      <w:r w:rsidRPr="00CD4B54">
        <w:rPr>
          <w:rFonts w:ascii="Book Antiqua" w:hAnsi="Book Antiqua"/>
          <w:lang w:val="en-US"/>
        </w:rPr>
        <w:t>vol. 11</w:t>
      </w:r>
      <w:r w:rsidRPr="00CD4B54">
        <w:rPr>
          <w:rFonts w:ascii="Book Antiqua" w:hAnsi="Book Antiqua"/>
          <w:i/>
          <w:lang w:val="en-US"/>
        </w:rPr>
        <w:t xml:space="preserve">, </w:t>
      </w:r>
      <w:r w:rsidRPr="00CD4B54">
        <w:rPr>
          <w:rFonts w:ascii="Book Antiqua" w:hAnsi="Book Antiqua"/>
          <w:lang w:val="en-US"/>
        </w:rPr>
        <w:t>London, Longman, Hurst, Rees, Orme and Brown, Cadell and Davies, 1812, pp. 739-952.</w:t>
      </w:r>
    </w:p>
    <w:p w14:paraId="19BCBF87" w14:textId="77777777" w:rsidR="000176E4" w:rsidRPr="00CD4B54" w:rsidRDefault="000176E4" w:rsidP="000176E4">
      <w:pPr>
        <w:tabs>
          <w:tab w:val="left" w:pos="1134"/>
        </w:tabs>
        <w:spacing w:after="120"/>
        <w:ind w:left="1134"/>
        <w:jc w:val="both"/>
        <w:rPr>
          <w:rFonts w:ascii="Book Antiqua" w:hAnsi="Book Antiqua"/>
          <w:lang w:val="en-US"/>
        </w:rPr>
      </w:pPr>
      <w:r w:rsidRPr="00CD4B54">
        <w:rPr>
          <w:rFonts w:ascii="Book Antiqua" w:hAnsi="Book Antiqua"/>
          <w:i/>
          <w:lang w:val="en-US"/>
        </w:rPr>
        <w:t>Voyage of Discovery to the Southern Lands</w:t>
      </w:r>
      <w:r w:rsidRPr="00CD4B54">
        <w:rPr>
          <w:rFonts w:ascii="Book Antiqua" w:hAnsi="Book Antiqua"/>
          <w:lang w:val="en-US"/>
        </w:rPr>
        <w:t xml:space="preserve">, written by François </w:t>
      </w:r>
      <w:proofErr w:type="spellStart"/>
      <w:r w:rsidRPr="00CD4B54">
        <w:rPr>
          <w:rFonts w:ascii="Book Antiqua" w:hAnsi="Book Antiqua"/>
          <w:lang w:val="en-US"/>
        </w:rPr>
        <w:t>Péron</w:t>
      </w:r>
      <w:proofErr w:type="spellEnd"/>
      <w:r w:rsidRPr="00CD4B54">
        <w:rPr>
          <w:rFonts w:ascii="Book Antiqua" w:hAnsi="Book Antiqua"/>
          <w:lang w:val="en-US"/>
        </w:rPr>
        <w:t xml:space="preserve"> and continued by Louis </w:t>
      </w:r>
      <w:proofErr w:type="spellStart"/>
      <w:r w:rsidRPr="00CD4B54">
        <w:rPr>
          <w:rFonts w:ascii="Book Antiqua" w:hAnsi="Book Antiqua"/>
          <w:lang w:val="en-US"/>
        </w:rPr>
        <w:t>Freycinet</w:t>
      </w:r>
      <w:proofErr w:type="spellEnd"/>
      <w:r w:rsidRPr="00CD4B54">
        <w:rPr>
          <w:rFonts w:ascii="Book Antiqua" w:hAnsi="Book Antiqua"/>
          <w:lang w:val="en-US"/>
        </w:rPr>
        <w:t>, second edition, translated by Christine Cornell, Adelaide, Friends of the State Library of South Australia.</w:t>
      </w:r>
    </w:p>
    <w:p w14:paraId="790C6958" w14:textId="77777777" w:rsidR="000176E4" w:rsidRPr="006A5383" w:rsidRDefault="000176E4" w:rsidP="000176E4">
      <w:pPr>
        <w:pStyle w:val="Heading6"/>
        <w:tabs>
          <w:tab w:val="left" w:pos="1134"/>
        </w:tabs>
        <w:spacing w:after="120"/>
        <w:ind w:left="1134" w:firstLine="0"/>
        <w:jc w:val="both"/>
        <w:rPr>
          <w:rFonts w:ascii="Book Antiqua" w:hAnsi="Book Antiqua"/>
        </w:rPr>
      </w:pPr>
      <w:r w:rsidRPr="006A5383">
        <w:rPr>
          <w:rFonts w:ascii="Book Antiqua" w:hAnsi="Book Antiqua"/>
        </w:rPr>
        <w:t xml:space="preserve">Vol. I, </w:t>
      </w:r>
      <w:r w:rsidRPr="006A5383">
        <w:rPr>
          <w:rFonts w:ascii="Book Antiqua" w:hAnsi="Book Antiqua"/>
          <w:i/>
        </w:rPr>
        <w:t>Books I to III, Comprising Chapters I to XXI</w:t>
      </w:r>
      <w:r>
        <w:rPr>
          <w:rFonts w:ascii="Book Antiqua" w:hAnsi="Book Antiqua"/>
          <w:i/>
        </w:rPr>
        <w:t xml:space="preserve">, </w:t>
      </w:r>
      <w:r>
        <w:rPr>
          <w:rFonts w:ascii="Book Antiqua" w:hAnsi="Book Antiqua"/>
        </w:rPr>
        <w:t>2006</w:t>
      </w:r>
      <w:r w:rsidRPr="006A5383">
        <w:rPr>
          <w:rFonts w:ascii="Book Antiqua" w:hAnsi="Book Antiqua"/>
        </w:rPr>
        <w:t>.</w:t>
      </w:r>
    </w:p>
    <w:p w14:paraId="6C3243DC" w14:textId="77777777" w:rsidR="000176E4" w:rsidRPr="00CD4B54" w:rsidRDefault="000176E4" w:rsidP="000176E4">
      <w:pPr>
        <w:tabs>
          <w:tab w:val="left" w:pos="1134"/>
        </w:tabs>
        <w:spacing w:after="120"/>
        <w:ind w:left="1134"/>
        <w:jc w:val="both"/>
        <w:rPr>
          <w:rFonts w:ascii="Book Antiqua" w:hAnsi="Book Antiqua"/>
          <w:lang w:val="en-US"/>
        </w:rPr>
      </w:pPr>
      <w:r w:rsidRPr="00CD4B54">
        <w:rPr>
          <w:rFonts w:ascii="Book Antiqua" w:hAnsi="Book Antiqua"/>
          <w:lang w:val="en-US"/>
        </w:rPr>
        <w:t xml:space="preserve">Vol. II, </w:t>
      </w:r>
      <w:r w:rsidRPr="00CD4B54">
        <w:rPr>
          <w:rFonts w:ascii="Book Antiqua" w:hAnsi="Book Antiqua"/>
          <w:i/>
          <w:lang w:val="en-US"/>
        </w:rPr>
        <w:t xml:space="preserve">Book IV, Comprising Chapters XXII to XXXIV, </w:t>
      </w:r>
      <w:r w:rsidRPr="00CD4B54">
        <w:rPr>
          <w:rFonts w:ascii="Book Antiqua" w:hAnsi="Book Antiqua"/>
          <w:lang w:val="en-US"/>
        </w:rPr>
        <w:t>2003.</w:t>
      </w:r>
    </w:p>
    <w:p w14:paraId="5F624887" w14:textId="77777777" w:rsidR="000176E4" w:rsidRPr="00CD4B54" w:rsidRDefault="000176E4" w:rsidP="000176E4">
      <w:pPr>
        <w:tabs>
          <w:tab w:val="left" w:pos="1134"/>
        </w:tabs>
        <w:spacing w:after="120"/>
        <w:ind w:left="1134"/>
        <w:jc w:val="both"/>
        <w:rPr>
          <w:rFonts w:ascii="Book Antiqua" w:hAnsi="Book Antiqua"/>
          <w:lang w:val="en-US"/>
        </w:rPr>
      </w:pPr>
      <w:r w:rsidRPr="00CD4B54">
        <w:rPr>
          <w:rFonts w:ascii="Book Antiqua" w:hAnsi="Book Antiqua"/>
          <w:i/>
          <w:lang w:val="en-US"/>
        </w:rPr>
        <w:t xml:space="preserve">Dissertations on Various Subjects, Comprising Chapters XXXV to XLI, </w:t>
      </w:r>
      <w:r w:rsidRPr="00CD4B54">
        <w:rPr>
          <w:rFonts w:ascii="Book Antiqua" w:hAnsi="Book Antiqua"/>
          <w:lang w:val="en-US"/>
        </w:rPr>
        <w:t>2007.</w:t>
      </w:r>
    </w:p>
    <w:p w14:paraId="58855BC0" w14:textId="77777777" w:rsidR="000176E4" w:rsidRPr="00CD4B54" w:rsidRDefault="000176E4" w:rsidP="000176E4">
      <w:pPr>
        <w:tabs>
          <w:tab w:val="left" w:pos="1134"/>
        </w:tabs>
        <w:spacing w:after="120"/>
        <w:ind w:left="1134"/>
        <w:jc w:val="both"/>
        <w:rPr>
          <w:rFonts w:ascii="Book Antiqua" w:hAnsi="Book Antiqua"/>
          <w:lang w:val="en-US"/>
        </w:rPr>
      </w:pPr>
      <w:r w:rsidRPr="00CD4B54">
        <w:rPr>
          <w:rFonts w:ascii="Book Antiqua" w:hAnsi="Book Antiqua"/>
          <w:i/>
          <w:lang w:val="en-US"/>
        </w:rPr>
        <w:t>Atlas, An Historical Record</w:t>
      </w:r>
      <w:r w:rsidRPr="00CD4B54">
        <w:rPr>
          <w:rFonts w:ascii="Book Antiqua" w:hAnsi="Book Antiqua"/>
          <w:lang w:val="en-US"/>
        </w:rPr>
        <w:t xml:space="preserve">, </w:t>
      </w:r>
      <w:proofErr w:type="spellStart"/>
      <w:r w:rsidRPr="00CD4B54">
        <w:rPr>
          <w:rFonts w:ascii="Book Antiqua" w:hAnsi="Book Antiqua"/>
          <w:lang w:val="en-US"/>
        </w:rPr>
        <w:t>Lesueur</w:t>
      </w:r>
      <w:proofErr w:type="spellEnd"/>
      <w:r w:rsidRPr="00CD4B54">
        <w:rPr>
          <w:rFonts w:ascii="Book Antiqua" w:hAnsi="Book Antiqua"/>
          <w:lang w:val="en-US"/>
        </w:rPr>
        <w:t>, C.-A. &amp; N.-M. Petit, 2008.</w:t>
      </w:r>
    </w:p>
    <w:p w14:paraId="0F1DC67F" w14:textId="77777777" w:rsidR="000176E4" w:rsidRPr="00CD4B54" w:rsidRDefault="000176E4" w:rsidP="000176E4">
      <w:pPr>
        <w:tabs>
          <w:tab w:val="left" w:pos="1134"/>
        </w:tabs>
        <w:spacing w:after="120"/>
        <w:ind w:left="1134"/>
        <w:jc w:val="both"/>
        <w:rPr>
          <w:rFonts w:ascii="Book Antiqua" w:hAnsi="Book Antiqua"/>
          <w:b/>
          <w:lang w:val="en-US"/>
        </w:rPr>
      </w:pPr>
      <w:r w:rsidRPr="00CD4B54">
        <w:rPr>
          <w:rFonts w:ascii="Book Antiqua" w:hAnsi="Book Antiqua"/>
          <w:b/>
          <w:lang w:val="en-US"/>
        </w:rPr>
        <w:t>Abridged</w:t>
      </w:r>
    </w:p>
    <w:p w14:paraId="04549F47" w14:textId="77777777" w:rsidR="000176E4" w:rsidRPr="004B0B48" w:rsidRDefault="000176E4" w:rsidP="000176E4">
      <w:pPr>
        <w:widowControl w:val="0"/>
        <w:autoSpaceDE w:val="0"/>
        <w:autoSpaceDN w:val="0"/>
        <w:adjustRightInd w:val="0"/>
        <w:spacing w:after="120"/>
        <w:ind w:left="1134"/>
        <w:jc w:val="both"/>
        <w:rPr>
          <w:rFonts w:ascii="Book Antiqua" w:hAnsi="Book Antiqua"/>
          <w:i/>
          <w:iCs/>
          <w:lang w:val="en-US"/>
        </w:rPr>
      </w:pPr>
      <w:r w:rsidRPr="004B0B48">
        <w:rPr>
          <w:rFonts w:ascii="Book Antiqua" w:hAnsi="Book Antiqua"/>
          <w:i/>
          <w:iCs/>
          <w:lang w:val="en-US"/>
        </w:rPr>
        <w:t xml:space="preserve">A Voyage of discovery to the southern hemisphere, performed by order of the Emperor Napoleon during the years 1801, 1802, 1803, and 1804, prepared for the press by </w:t>
      </w:r>
      <w:proofErr w:type="spellStart"/>
      <w:proofErr w:type="gramStart"/>
      <w:r w:rsidRPr="004B0B48">
        <w:rPr>
          <w:rFonts w:ascii="Book Antiqua" w:hAnsi="Book Antiqua"/>
          <w:i/>
          <w:iCs/>
          <w:lang w:val="en-US"/>
        </w:rPr>
        <w:t>F.Péron</w:t>
      </w:r>
      <w:proofErr w:type="spellEnd"/>
      <w:proofErr w:type="gramEnd"/>
      <w:r w:rsidRPr="004B0B48">
        <w:rPr>
          <w:rFonts w:ascii="Book Antiqua" w:hAnsi="Book Antiqua"/>
          <w:i/>
          <w:iCs/>
          <w:lang w:val="en-US"/>
        </w:rPr>
        <w:t>; translated from the French</w:t>
      </w:r>
      <w:r w:rsidRPr="004B0B48">
        <w:rPr>
          <w:rFonts w:ascii="Book Antiqua" w:hAnsi="Book Antiqua"/>
          <w:lang w:val="en-US"/>
        </w:rPr>
        <w:t xml:space="preserve">. vol. 1, </w:t>
      </w:r>
      <w:r w:rsidRPr="004B0B48">
        <w:rPr>
          <w:rFonts w:ascii="Book Antiqua" w:hAnsi="Book Antiqua"/>
          <w:i/>
          <w:iCs/>
          <w:lang w:val="en-US"/>
        </w:rPr>
        <w:t>Collection of Modern and Contemporary Voyages and Travels</w:t>
      </w:r>
      <w:r w:rsidRPr="004B0B48">
        <w:rPr>
          <w:rFonts w:ascii="Book Antiqua" w:hAnsi="Book Antiqua"/>
          <w:lang w:val="en-US"/>
        </w:rPr>
        <w:t>, London, Printed for Richard Phillips, 1809.</w:t>
      </w:r>
    </w:p>
    <w:p w14:paraId="3D6F0F8E" w14:textId="77777777" w:rsidR="000176E4" w:rsidRPr="004B0B48" w:rsidRDefault="000176E4" w:rsidP="000176E4">
      <w:pPr>
        <w:widowControl w:val="0"/>
        <w:autoSpaceDE w:val="0"/>
        <w:autoSpaceDN w:val="0"/>
        <w:adjustRightInd w:val="0"/>
        <w:ind w:left="1134"/>
        <w:jc w:val="both"/>
        <w:rPr>
          <w:rFonts w:ascii="Book Antiqua" w:hAnsi="Book Antiqua"/>
          <w:lang w:val="en-US"/>
        </w:rPr>
      </w:pPr>
      <w:r w:rsidRPr="004B0B48">
        <w:rPr>
          <w:rFonts w:ascii="Book Antiqua" w:hAnsi="Book Antiqua"/>
          <w:i/>
          <w:iCs/>
          <w:lang w:val="en-US"/>
        </w:rPr>
        <w:t xml:space="preserve">A Voyage of discovery to the southern hemisphere, performed by order of the </w:t>
      </w:r>
      <w:proofErr w:type="gramStart"/>
      <w:r w:rsidRPr="004B0B48">
        <w:rPr>
          <w:rFonts w:ascii="Book Antiqua" w:hAnsi="Book Antiqua"/>
          <w:i/>
          <w:iCs/>
          <w:lang w:val="en-US"/>
        </w:rPr>
        <w:t>Emperor</w:t>
      </w:r>
      <w:proofErr w:type="gramEnd"/>
      <w:r w:rsidRPr="004B0B48">
        <w:rPr>
          <w:rFonts w:ascii="Book Antiqua" w:hAnsi="Book Antiqua"/>
          <w:i/>
          <w:iCs/>
          <w:lang w:val="en-US"/>
        </w:rPr>
        <w:t xml:space="preserve"> Napoleon during the years 1801, 1802, 1803 and 1804, [volume 1] prepared for the press by M.F. </w:t>
      </w:r>
      <w:proofErr w:type="spellStart"/>
      <w:r w:rsidRPr="004B0B48">
        <w:rPr>
          <w:rFonts w:ascii="Book Antiqua" w:hAnsi="Book Antiqua"/>
          <w:i/>
          <w:iCs/>
          <w:lang w:val="en-US"/>
        </w:rPr>
        <w:t>Péron</w:t>
      </w:r>
      <w:proofErr w:type="spellEnd"/>
      <w:r w:rsidRPr="004B0B48">
        <w:rPr>
          <w:rFonts w:ascii="Book Antiqua" w:hAnsi="Book Antiqua"/>
          <w:lang w:val="en-US"/>
        </w:rPr>
        <w:t>, North Melbourne, Marsh Walsh, 1975.</w:t>
      </w:r>
    </w:p>
    <w:p w14:paraId="68B48D3B" w14:textId="77777777" w:rsidR="000176E4" w:rsidRPr="004B0B48" w:rsidRDefault="000176E4" w:rsidP="000176E4">
      <w:pPr>
        <w:widowControl w:val="0"/>
        <w:autoSpaceDE w:val="0"/>
        <w:autoSpaceDN w:val="0"/>
        <w:adjustRightInd w:val="0"/>
        <w:ind w:left="1134"/>
        <w:jc w:val="both"/>
        <w:rPr>
          <w:rFonts w:ascii="Book Antiqua" w:hAnsi="Book Antiqua"/>
          <w:lang w:val="en-US"/>
        </w:rPr>
      </w:pPr>
    </w:p>
    <w:p w14:paraId="719AF7AF" w14:textId="77777777" w:rsidR="000176E4" w:rsidRPr="004B0B48" w:rsidRDefault="000176E4" w:rsidP="000176E4">
      <w:pPr>
        <w:widowControl w:val="0"/>
        <w:autoSpaceDE w:val="0"/>
        <w:autoSpaceDN w:val="0"/>
        <w:adjustRightInd w:val="0"/>
        <w:ind w:left="1134"/>
        <w:jc w:val="both"/>
        <w:rPr>
          <w:rFonts w:ascii="Book Antiqua" w:hAnsi="Book Antiqua"/>
          <w:b/>
          <w:lang w:val="en-US"/>
        </w:rPr>
      </w:pPr>
      <w:r w:rsidRPr="004B0B48">
        <w:rPr>
          <w:rFonts w:ascii="Book Antiqua" w:hAnsi="Book Antiqua"/>
          <w:b/>
          <w:lang w:val="en-US"/>
        </w:rPr>
        <w:t>German translations</w:t>
      </w:r>
    </w:p>
    <w:p w14:paraId="611CD9F3" w14:textId="77777777" w:rsidR="000176E4" w:rsidRPr="001D3E86" w:rsidRDefault="000176E4" w:rsidP="000176E4">
      <w:pPr>
        <w:pStyle w:val="BodyTextIndent"/>
        <w:ind w:left="1134"/>
        <w:jc w:val="both"/>
        <w:rPr>
          <w:rFonts w:ascii="Book Antiqua" w:hAnsi="Book Antiqua"/>
          <w:szCs w:val="22"/>
          <w:lang w:val="en-US" w:eastAsia="en-US" w:bidi="x-none"/>
        </w:rPr>
      </w:pPr>
      <w:proofErr w:type="spellStart"/>
      <w:r w:rsidRPr="001D3E86">
        <w:rPr>
          <w:rFonts w:ascii="Book Antiqua" w:hAnsi="Book Antiqua"/>
          <w:i/>
          <w:szCs w:val="22"/>
          <w:lang w:val="en-US" w:eastAsia="en-US" w:bidi="x-none"/>
        </w:rPr>
        <w:t>Entdeckungs-Reise</w:t>
      </w:r>
      <w:proofErr w:type="spellEnd"/>
      <w:r w:rsidRPr="001D3E86">
        <w:rPr>
          <w:rFonts w:ascii="Book Antiqua" w:hAnsi="Book Antiqua"/>
          <w:i/>
          <w:szCs w:val="22"/>
          <w:lang w:val="en-US" w:eastAsia="en-US" w:bidi="x-none"/>
        </w:rPr>
        <w:t xml:space="preserve"> </w:t>
      </w:r>
      <w:proofErr w:type="spellStart"/>
      <w:r w:rsidRPr="001D3E86">
        <w:rPr>
          <w:rFonts w:ascii="Book Antiqua" w:hAnsi="Book Antiqua"/>
          <w:i/>
          <w:szCs w:val="22"/>
          <w:lang w:val="en-US" w:eastAsia="en-US" w:bidi="x-none"/>
        </w:rPr>
        <w:t>nach</w:t>
      </w:r>
      <w:proofErr w:type="spellEnd"/>
      <w:r w:rsidRPr="001D3E86">
        <w:rPr>
          <w:rFonts w:ascii="Book Antiqua" w:hAnsi="Book Antiqua"/>
          <w:i/>
          <w:szCs w:val="22"/>
          <w:lang w:val="en-US" w:eastAsia="en-US" w:bidi="x-none"/>
        </w:rPr>
        <w:t xml:space="preserve"> den Süd-</w:t>
      </w:r>
      <w:proofErr w:type="spellStart"/>
      <w:r w:rsidRPr="001D3E86">
        <w:rPr>
          <w:rFonts w:ascii="Book Antiqua" w:hAnsi="Book Antiqua"/>
          <w:i/>
          <w:szCs w:val="22"/>
          <w:lang w:val="en-US" w:eastAsia="en-US" w:bidi="x-none"/>
        </w:rPr>
        <w:t>Ländern</w:t>
      </w:r>
      <w:proofErr w:type="spellEnd"/>
      <w:r w:rsidRPr="001D3E86">
        <w:rPr>
          <w:rFonts w:ascii="Book Antiqua" w:hAnsi="Book Antiqua"/>
          <w:i/>
          <w:szCs w:val="22"/>
          <w:lang w:val="en-US" w:eastAsia="en-US" w:bidi="x-none"/>
        </w:rPr>
        <w:t xml:space="preserve">, </w:t>
      </w:r>
      <w:proofErr w:type="spellStart"/>
      <w:r w:rsidRPr="001D3E86">
        <w:rPr>
          <w:rFonts w:ascii="Book Antiqua" w:hAnsi="Book Antiqua"/>
          <w:i/>
          <w:szCs w:val="22"/>
          <w:lang w:val="en-US" w:eastAsia="en-US" w:bidi="x-none"/>
        </w:rPr>
        <w:t>ausgeführt</w:t>
      </w:r>
      <w:proofErr w:type="spellEnd"/>
      <w:r w:rsidRPr="001D3E86">
        <w:rPr>
          <w:rFonts w:ascii="Book Antiqua" w:hAnsi="Book Antiqua"/>
          <w:i/>
          <w:szCs w:val="22"/>
          <w:lang w:val="en-US" w:eastAsia="en-US" w:bidi="x-none"/>
        </w:rPr>
        <w:t xml:space="preserve"> auf </w:t>
      </w:r>
      <w:proofErr w:type="spellStart"/>
      <w:r w:rsidRPr="001D3E86">
        <w:rPr>
          <w:rFonts w:ascii="Book Antiqua" w:hAnsi="Book Antiqua"/>
          <w:i/>
          <w:szCs w:val="22"/>
          <w:lang w:val="en-US" w:eastAsia="en-US" w:bidi="x-none"/>
        </w:rPr>
        <w:t>Befehl</w:t>
      </w:r>
      <w:proofErr w:type="spellEnd"/>
      <w:r w:rsidRPr="001D3E86">
        <w:rPr>
          <w:rFonts w:ascii="Book Antiqua" w:hAnsi="Book Antiqua"/>
          <w:i/>
          <w:szCs w:val="22"/>
          <w:lang w:val="en-US" w:eastAsia="en-US" w:bidi="x-none"/>
        </w:rPr>
        <w:t xml:space="preserve"> Sr. </w:t>
      </w:r>
      <w:proofErr w:type="spellStart"/>
      <w:r w:rsidRPr="001D3E86">
        <w:rPr>
          <w:rFonts w:ascii="Book Antiqua" w:hAnsi="Book Antiqua"/>
          <w:i/>
          <w:szCs w:val="22"/>
          <w:lang w:val="en-US" w:eastAsia="en-US" w:bidi="x-none"/>
        </w:rPr>
        <w:t>Maje</w:t>
      </w:r>
      <w:r>
        <w:rPr>
          <w:rFonts w:ascii="Book Antiqua" w:hAnsi="Book Antiqua"/>
          <w:i/>
          <w:szCs w:val="22"/>
          <w:lang w:val="en-US" w:eastAsia="en-US" w:bidi="x-none"/>
        </w:rPr>
        <w:t>stät</w:t>
      </w:r>
      <w:proofErr w:type="spellEnd"/>
      <w:r>
        <w:rPr>
          <w:rFonts w:ascii="Book Antiqua" w:hAnsi="Book Antiqua"/>
          <w:i/>
          <w:szCs w:val="22"/>
          <w:lang w:val="en-US" w:eastAsia="en-US" w:bidi="x-none"/>
        </w:rPr>
        <w:t xml:space="preserve"> des Kaisers und </w:t>
      </w:r>
      <w:proofErr w:type="spellStart"/>
      <w:r>
        <w:rPr>
          <w:rFonts w:ascii="Book Antiqua" w:hAnsi="Book Antiqua"/>
          <w:i/>
          <w:szCs w:val="22"/>
          <w:lang w:val="en-US" w:eastAsia="en-US" w:bidi="x-none"/>
        </w:rPr>
        <w:t>Königs</w:t>
      </w:r>
      <w:proofErr w:type="spellEnd"/>
      <w:r>
        <w:rPr>
          <w:rFonts w:ascii="Book Antiqua" w:hAnsi="Book Antiqua"/>
          <w:i/>
          <w:szCs w:val="22"/>
          <w:lang w:val="en-US" w:eastAsia="en-US" w:bidi="x-none"/>
        </w:rPr>
        <w:t>, auf</w:t>
      </w:r>
      <w:r w:rsidRPr="001D3E86">
        <w:rPr>
          <w:rFonts w:ascii="Book Antiqua" w:hAnsi="Book Antiqua"/>
          <w:i/>
          <w:szCs w:val="22"/>
          <w:lang w:val="en-US" w:eastAsia="en-US" w:bidi="x-none"/>
        </w:rPr>
        <w:t xml:space="preserve"> den </w:t>
      </w:r>
      <w:proofErr w:type="spellStart"/>
      <w:r w:rsidRPr="001D3E86">
        <w:rPr>
          <w:rFonts w:ascii="Book Antiqua" w:hAnsi="Book Antiqua"/>
          <w:i/>
          <w:szCs w:val="22"/>
          <w:lang w:val="en-US" w:eastAsia="en-US" w:bidi="x-none"/>
        </w:rPr>
        <w:t>Corvetten</w:t>
      </w:r>
      <w:proofErr w:type="spellEnd"/>
      <w:r w:rsidRPr="001D3E86">
        <w:rPr>
          <w:rFonts w:ascii="Book Antiqua" w:hAnsi="Book Antiqua"/>
          <w:i/>
          <w:szCs w:val="22"/>
          <w:lang w:val="en-US" w:eastAsia="en-US" w:bidi="x-none"/>
        </w:rPr>
        <w:t xml:space="preserve"> dem </w:t>
      </w:r>
      <w:proofErr w:type="spellStart"/>
      <w:r w:rsidRPr="001D3E86">
        <w:rPr>
          <w:rFonts w:ascii="Book Antiqua" w:hAnsi="Book Antiqua"/>
          <w:i/>
          <w:szCs w:val="22"/>
          <w:lang w:val="en-US" w:eastAsia="en-US" w:bidi="x-none"/>
        </w:rPr>
        <w:t>Geographen</w:t>
      </w:r>
      <w:proofErr w:type="spellEnd"/>
      <w:r w:rsidRPr="001D3E86">
        <w:rPr>
          <w:rFonts w:ascii="Book Antiqua" w:hAnsi="Book Antiqua"/>
          <w:i/>
          <w:szCs w:val="22"/>
          <w:lang w:val="en-US" w:eastAsia="en-US" w:bidi="x-none"/>
        </w:rPr>
        <w:t xml:space="preserve">, dem </w:t>
      </w:r>
      <w:proofErr w:type="spellStart"/>
      <w:r w:rsidRPr="001D3E86">
        <w:rPr>
          <w:rFonts w:ascii="Book Antiqua" w:hAnsi="Book Antiqua"/>
          <w:i/>
          <w:szCs w:val="22"/>
          <w:lang w:val="en-US" w:eastAsia="en-US" w:bidi="x-none"/>
        </w:rPr>
        <w:t>Naturalisten</w:t>
      </w:r>
      <w:proofErr w:type="spellEnd"/>
      <w:r w:rsidRPr="001D3E86">
        <w:rPr>
          <w:rFonts w:ascii="Book Antiqua" w:hAnsi="Book Antiqua"/>
          <w:i/>
          <w:szCs w:val="22"/>
          <w:lang w:val="en-US" w:eastAsia="en-US" w:bidi="x-none"/>
        </w:rPr>
        <w:t xml:space="preserve"> und der Goelette dem Casuarina, </w:t>
      </w:r>
      <w:proofErr w:type="spellStart"/>
      <w:r w:rsidRPr="001D3E86">
        <w:rPr>
          <w:rFonts w:ascii="Book Antiqua" w:hAnsi="Book Antiqua"/>
          <w:i/>
          <w:szCs w:val="22"/>
          <w:lang w:val="en-US" w:eastAsia="en-US" w:bidi="x-none"/>
        </w:rPr>
        <w:t>während</w:t>
      </w:r>
      <w:proofErr w:type="spellEnd"/>
      <w:r w:rsidRPr="001D3E86">
        <w:rPr>
          <w:rFonts w:ascii="Book Antiqua" w:hAnsi="Book Antiqua"/>
          <w:i/>
          <w:szCs w:val="22"/>
          <w:lang w:val="en-US" w:eastAsia="en-US" w:bidi="x-none"/>
        </w:rPr>
        <w:t xml:space="preserve"> der Jahre 1800, 1801, 1802, 1803 und 1804</w:t>
      </w:r>
      <w:r>
        <w:rPr>
          <w:rFonts w:ascii="Book Antiqua" w:hAnsi="Book Antiqua"/>
          <w:szCs w:val="22"/>
          <w:lang w:val="en-US" w:eastAsia="en-US" w:bidi="x-none"/>
        </w:rPr>
        <w:t>, 2 vols, t</w:t>
      </w:r>
      <w:r w:rsidRPr="001D3E86">
        <w:rPr>
          <w:rFonts w:ascii="Book Antiqua" w:hAnsi="Book Antiqua"/>
          <w:szCs w:val="22"/>
          <w:lang w:val="en-US" w:eastAsia="en-US" w:bidi="x-none"/>
        </w:rPr>
        <w:t xml:space="preserve">ranslated by Ph. W.G. </w:t>
      </w:r>
      <w:proofErr w:type="spellStart"/>
      <w:r w:rsidRPr="001D3E86">
        <w:rPr>
          <w:rFonts w:ascii="Book Antiqua" w:hAnsi="Book Antiqua"/>
          <w:szCs w:val="22"/>
          <w:lang w:val="en-US" w:eastAsia="en-US" w:bidi="x-none"/>
        </w:rPr>
        <w:t>Hausleutner</w:t>
      </w:r>
      <w:proofErr w:type="spellEnd"/>
      <w:r w:rsidRPr="001D3E86">
        <w:rPr>
          <w:rFonts w:ascii="Book Antiqua" w:hAnsi="Book Antiqua"/>
          <w:szCs w:val="22"/>
          <w:lang w:val="en-US" w:eastAsia="en-US" w:bidi="x-none"/>
        </w:rPr>
        <w:t xml:space="preserve">, </w:t>
      </w:r>
      <w:r>
        <w:rPr>
          <w:rFonts w:ascii="Book Antiqua" w:hAnsi="Book Antiqua"/>
          <w:szCs w:val="22"/>
          <w:lang w:val="en-US" w:eastAsia="en-US" w:bidi="x-none"/>
        </w:rPr>
        <w:t xml:space="preserve">Tübingen, Cotta </w:t>
      </w:r>
      <w:proofErr w:type="spellStart"/>
      <w:r>
        <w:rPr>
          <w:rFonts w:ascii="Book Antiqua" w:hAnsi="Book Antiqua"/>
          <w:szCs w:val="22"/>
          <w:lang w:val="en-US" w:eastAsia="en-US" w:bidi="x-none"/>
        </w:rPr>
        <w:t>Buchhandlung</w:t>
      </w:r>
      <w:proofErr w:type="spellEnd"/>
      <w:r>
        <w:rPr>
          <w:rFonts w:ascii="Book Antiqua" w:hAnsi="Book Antiqua"/>
          <w:szCs w:val="22"/>
          <w:lang w:val="en-US" w:eastAsia="en-US" w:bidi="x-none"/>
        </w:rPr>
        <w:t xml:space="preserve"> (Publ.)</w:t>
      </w:r>
      <w:r w:rsidRPr="001D3E86">
        <w:rPr>
          <w:rFonts w:ascii="Book Antiqua" w:hAnsi="Book Antiqua"/>
          <w:szCs w:val="22"/>
          <w:lang w:val="en-US" w:eastAsia="en-US" w:bidi="x-none"/>
        </w:rPr>
        <w:t xml:space="preserve">, </w:t>
      </w:r>
      <w:r>
        <w:rPr>
          <w:rFonts w:ascii="Book Antiqua" w:hAnsi="Book Antiqua"/>
          <w:szCs w:val="22"/>
          <w:lang w:val="en-US" w:eastAsia="en-US" w:bidi="x-none"/>
        </w:rPr>
        <w:t>1808-1819.</w:t>
      </w:r>
    </w:p>
    <w:p w14:paraId="2AE23657" w14:textId="77777777" w:rsidR="000176E4" w:rsidRDefault="000176E4" w:rsidP="000176E4">
      <w:pPr>
        <w:pStyle w:val="Heading1"/>
        <w:spacing w:after="120"/>
        <w:ind w:left="1134"/>
        <w:jc w:val="both"/>
        <w:rPr>
          <w:rFonts w:ascii="Book Antiqua" w:hAnsi="Book Antiqua"/>
          <w:b w:val="0"/>
          <w:i w:val="0"/>
          <w:sz w:val="24"/>
          <w:szCs w:val="22"/>
          <w:lang w:val="en-US" w:eastAsia="en-US"/>
        </w:rPr>
      </w:pPr>
      <w:proofErr w:type="spellStart"/>
      <w:r w:rsidRPr="001D3E86">
        <w:rPr>
          <w:rFonts w:ascii="Book Antiqua" w:hAnsi="Book Antiqua"/>
          <w:b w:val="0"/>
          <w:sz w:val="24"/>
          <w:szCs w:val="22"/>
          <w:lang w:val="en-US" w:eastAsia="en-US"/>
        </w:rPr>
        <w:t>Entdeckungsreise</w:t>
      </w:r>
      <w:proofErr w:type="spellEnd"/>
      <w:r w:rsidRPr="001D3E86">
        <w:rPr>
          <w:rFonts w:ascii="Book Antiqua" w:hAnsi="Book Antiqua"/>
          <w:b w:val="0"/>
          <w:sz w:val="24"/>
          <w:szCs w:val="22"/>
          <w:lang w:val="en-US" w:eastAsia="en-US"/>
        </w:rPr>
        <w:t xml:space="preserve"> </w:t>
      </w:r>
      <w:proofErr w:type="spellStart"/>
      <w:r w:rsidRPr="001D3E86">
        <w:rPr>
          <w:rFonts w:ascii="Book Antiqua" w:hAnsi="Book Antiqua"/>
          <w:b w:val="0"/>
          <w:sz w:val="24"/>
          <w:szCs w:val="22"/>
          <w:lang w:val="en-US" w:eastAsia="en-US"/>
        </w:rPr>
        <w:t>nach</w:t>
      </w:r>
      <w:proofErr w:type="spellEnd"/>
      <w:r w:rsidRPr="001D3E86">
        <w:rPr>
          <w:rFonts w:ascii="Book Antiqua" w:hAnsi="Book Antiqua"/>
          <w:b w:val="0"/>
          <w:sz w:val="24"/>
          <w:szCs w:val="22"/>
          <w:lang w:val="en-US" w:eastAsia="en-US"/>
        </w:rPr>
        <w:t xml:space="preserve"> </w:t>
      </w:r>
      <w:proofErr w:type="spellStart"/>
      <w:r w:rsidRPr="001D3E86">
        <w:rPr>
          <w:rFonts w:ascii="Book Antiqua" w:hAnsi="Book Antiqua"/>
          <w:b w:val="0"/>
          <w:sz w:val="24"/>
          <w:szCs w:val="22"/>
          <w:lang w:val="en-US" w:eastAsia="en-US"/>
        </w:rPr>
        <w:t>Australien</w:t>
      </w:r>
      <w:proofErr w:type="spellEnd"/>
      <w:r w:rsidRPr="001D3E86">
        <w:rPr>
          <w:rFonts w:ascii="Book Antiqua" w:hAnsi="Book Antiqua"/>
          <w:b w:val="0"/>
          <w:sz w:val="24"/>
          <w:szCs w:val="22"/>
          <w:lang w:val="en-US" w:eastAsia="en-US"/>
        </w:rPr>
        <w:t xml:space="preserve">, </w:t>
      </w:r>
      <w:proofErr w:type="spellStart"/>
      <w:r w:rsidRPr="001D3E86">
        <w:rPr>
          <w:rFonts w:ascii="Book Antiqua" w:hAnsi="Book Antiqua"/>
          <w:b w:val="0"/>
          <w:sz w:val="24"/>
          <w:szCs w:val="22"/>
          <w:lang w:val="en-US" w:eastAsia="en-US"/>
        </w:rPr>
        <w:t>unternommen</w:t>
      </w:r>
      <w:proofErr w:type="spellEnd"/>
      <w:r w:rsidRPr="001D3E86">
        <w:rPr>
          <w:rFonts w:ascii="Book Antiqua" w:hAnsi="Book Antiqua"/>
          <w:b w:val="0"/>
          <w:sz w:val="24"/>
          <w:szCs w:val="22"/>
          <w:lang w:val="en-US" w:eastAsia="en-US"/>
        </w:rPr>
        <w:t xml:space="preserve"> auf </w:t>
      </w:r>
      <w:proofErr w:type="spellStart"/>
      <w:r w:rsidRPr="001D3E86">
        <w:rPr>
          <w:rFonts w:ascii="Book Antiqua" w:hAnsi="Book Antiqua"/>
          <w:b w:val="0"/>
          <w:sz w:val="24"/>
          <w:szCs w:val="22"/>
          <w:lang w:val="en-US" w:eastAsia="en-US"/>
        </w:rPr>
        <w:t>Befehl</w:t>
      </w:r>
      <w:proofErr w:type="spellEnd"/>
      <w:r w:rsidRPr="001D3E86">
        <w:rPr>
          <w:rFonts w:ascii="Book Antiqua" w:hAnsi="Book Antiqua"/>
          <w:b w:val="0"/>
          <w:sz w:val="24"/>
          <w:szCs w:val="22"/>
          <w:lang w:val="en-US" w:eastAsia="en-US"/>
        </w:rPr>
        <w:t xml:space="preserve"> Sr. Maj. des Kaisers von </w:t>
      </w:r>
      <w:proofErr w:type="spellStart"/>
      <w:r w:rsidRPr="001D3E86">
        <w:rPr>
          <w:rFonts w:ascii="Book Antiqua" w:hAnsi="Book Antiqua"/>
          <w:b w:val="0"/>
          <w:sz w:val="24"/>
          <w:szCs w:val="22"/>
          <w:lang w:val="en-US" w:eastAsia="en-US"/>
        </w:rPr>
        <w:t>Frankreich</w:t>
      </w:r>
      <w:proofErr w:type="spellEnd"/>
      <w:r w:rsidRPr="001D3E86">
        <w:rPr>
          <w:rFonts w:ascii="Book Antiqua" w:hAnsi="Book Antiqua"/>
          <w:b w:val="0"/>
          <w:sz w:val="24"/>
          <w:szCs w:val="22"/>
          <w:lang w:val="en-US" w:eastAsia="en-US"/>
        </w:rPr>
        <w:t xml:space="preserve"> und </w:t>
      </w:r>
      <w:proofErr w:type="spellStart"/>
      <w:r w:rsidRPr="001D3E86">
        <w:rPr>
          <w:rFonts w:ascii="Book Antiqua" w:hAnsi="Book Antiqua"/>
          <w:b w:val="0"/>
          <w:sz w:val="24"/>
          <w:szCs w:val="22"/>
          <w:lang w:val="en-US" w:eastAsia="en-US"/>
        </w:rPr>
        <w:t>Königs</w:t>
      </w:r>
      <w:proofErr w:type="spellEnd"/>
      <w:r w:rsidRPr="001D3E86">
        <w:rPr>
          <w:rFonts w:ascii="Book Antiqua" w:hAnsi="Book Antiqua"/>
          <w:b w:val="0"/>
          <w:sz w:val="24"/>
          <w:szCs w:val="22"/>
          <w:lang w:val="en-US" w:eastAsia="en-US"/>
        </w:rPr>
        <w:t xml:space="preserve"> von </w:t>
      </w:r>
      <w:proofErr w:type="spellStart"/>
      <w:r w:rsidRPr="001D3E86">
        <w:rPr>
          <w:rFonts w:ascii="Book Antiqua" w:hAnsi="Book Antiqua"/>
          <w:b w:val="0"/>
          <w:sz w:val="24"/>
          <w:szCs w:val="22"/>
          <w:lang w:val="en-US" w:eastAsia="en-US"/>
        </w:rPr>
        <w:t>Italien</w:t>
      </w:r>
      <w:proofErr w:type="spellEnd"/>
      <w:r w:rsidRPr="001D3E86">
        <w:rPr>
          <w:rFonts w:ascii="Book Antiqua" w:hAnsi="Book Antiqua"/>
          <w:b w:val="0"/>
          <w:sz w:val="24"/>
          <w:szCs w:val="22"/>
          <w:lang w:val="en-US" w:eastAsia="en-US"/>
        </w:rPr>
        <w:t xml:space="preserve"> </w:t>
      </w:r>
      <w:proofErr w:type="spellStart"/>
      <w:r w:rsidRPr="001D3E86">
        <w:rPr>
          <w:rFonts w:ascii="Book Antiqua" w:hAnsi="Book Antiqua"/>
          <w:b w:val="0"/>
          <w:sz w:val="24"/>
          <w:szCs w:val="22"/>
          <w:lang w:val="en-US" w:eastAsia="en-US"/>
        </w:rPr>
        <w:t>mit</w:t>
      </w:r>
      <w:proofErr w:type="spellEnd"/>
      <w:r w:rsidRPr="001D3E86">
        <w:rPr>
          <w:rFonts w:ascii="Book Antiqua" w:hAnsi="Book Antiqua"/>
          <w:b w:val="0"/>
          <w:sz w:val="24"/>
          <w:szCs w:val="22"/>
          <w:lang w:val="en-US" w:eastAsia="en-US"/>
        </w:rPr>
        <w:t xml:space="preserve"> den </w:t>
      </w:r>
      <w:proofErr w:type="spellStart"/>
      <w:r w:rsidRPr="001D3E86">
        <w:rPr>
          <w:rFonts w:ascii="Book Antiqua" w:hAnsi="Book Antiqua"/>
          <w:b w:val="0"/>
          <w:sz w:val="24"/>
          <w:szCs w:val="22"/>
          <w:lang w:val="en-US" w:eastAsia="en-US"/>
        </w:rPr>
        <w:t>Korvetten</w:t>
      </w:r>
      <w:proofErr w:type="spellEnd"/>
      <w:r w:rsidRPr="001D3E86">
        <w:rPr>
          <w:rFonts w:ascii="Book Antiqua" w:hAnsi="Book Antiqua"/>
          <w:b w:val="0"/>
          <w:sz w:val="24"/>
          <w:szCs w:val="22"/>
          <w:lang w:val="en-US" w:eastAsia="en-US"/>
        </w:rPr>
        <w:t xml:space="preserve"> der </w:t>
      </w:r>
      <w:proofErr w:type="spellStart"/>
      <w:r w:rsidRPr="001D3E86">
        <w:rPr>
          <w:rFonts w:ascii="Book Antiqua" w:hAnsi="Book Antiqua"/>
          <w:b w:val="0"/>
          <w:sz w:val="24"/>
          <w:szCs w:val="22"/>
          <w:lang w:val="en-US" w:eastAsia="en-US"/>
        </w:rPr>
        <w:t>Geograph</w:t>
      </w:r>
      <w:proofErr w:type="spellEnd"/>
      <w:r w:rsidRPr="001D3E86">
        <w:rPr>
          <w:rFonts w:ascii="Book Antiqua" w:hAnsi="Book Antiqua"/>
          <w:b w:val="0"/>
          <w:sz w:val="24"/>
          <w:szCs w:val="22"/>
          <w:lang w:val="en-US" w:eastAsia="en-US"/>
        </w:rPr>
        <w:t xml:space="preserve"> und der Naturalist, und der Goelette </w:t>
      </w:r>
      <w:proofErr w:type="spellStart"/>
      <w:r w:rsidRPr="001D3E86">
        <w:rPr>
          <w:rFonts w:ascii="Book Antiqua" w:hAnsi="Book Antiqua"/>
          <w:b w:val="0"/>
          <w:sz w:val="24"/>
          <w:szCs w:val="22"/>
          <w:lang w:val="en-US" w:eastAsia="en-US"/>
        </w:rPr>
        <w:t>Kasuarina</w:t>
      </w:r>
      <w:proofErr w:type="spellEnd"/>
      <w:r w:rsidRPr="001D3E86">
        <w:rPr>
          <w:rFonts w:ascii="Book Antiqua" w:hAnsi="Book Antiqua"/>
          <w:b w:val="0"/>
          <w:sz w:val="24"/>
          <w:szCs w:val="22"/>
          <w:lang w:val="en-US" w:eastAsia="en-US"/>
        </w:rPr>
        <w:t xml:space="preserve"> in den Jahren 1800 </w:t>
      </w:r>
      <w:r w:rsidRPr="001D3E86">
        <w:rPr>
          <w:rFonts w:ascii="Book Antiqua" w:hAnsi="Book Antiqua"/>
          <w:b w:val="0"/>
          <w:sz w:val="24"/>
          <w:szCs w:val="22"/>
          <w:lang w:val="en-US" w:eastAsia="en-US"/>
        </w:rPr>
        <w:lastRenderedPageBreak/>
        <w:t>bis 1804</w:t>
      </w:r>
      <w:r>
        <w:rPr>
          <w:rFonts w:ascii="Book Antiqua" w:hAnsi="Book Antiqua"/>
          <w:b w:val="0"/>
          <w:sz w:val="24"/>
          <w:szCs w:val="22"/>
          <w:lang w:val="en-US" w:eastAsia="en-US"/>
        </w:rPr>
        <w:t xml:space="preserve">, </w:t>
      </w:r>
      <w:r>
        <w:rPr>
          <w:rFonts w:ascii="Book Antiqua" w:hAnsi="Book Antiqua"/>
          <w:b w:val="0"/>
          <w:i w:val="0"/>
          <w:sz w:val="24"/>
          <w:szCs w:val="22"/>
          <w:lang w:val="en-US" w:eastAsia="en-US"/>
        </w:rPr>
        <w:t>2 vols, t</w:t>
      </w:r>
      <w:r w:rsidRPr="001D3E86">
        <w:rPr>
          <w:rFonts w:ascii="Book Antiqua" w:hAnsi="Book Antiqua"/>
          <w:b w:val="0"/>
          <w:i w:val="0"/>
          <w:sz w:val="24"/>
          <w:szCs w:val="22"/>
          <w:lang w:val="en-US" w:eastAsia="en-US"/>
        </w:rPr>
        <w:t xml:space="preserve">ranslated by T.F. </w:t>
      </w:r>
      <w:proofErr w:type="spellStart"/>
      <w:r w:rsidRPr="001D3E86">
        <w:rPr>
          <w:rFonts w:ascii="Book Antiqua" w:hAnsi="Book Antiqua"/>
          <w:b w:val="0"/>
          <w:i w:val="0"/>
          <w:sz w:val="24"/>
          <w:szCs w:val="22"/>
          <w:lang w:val="en-US" w:eastAsia="en-US"/>
        </w:rPr>
        <w:t>Ehrmann</w:t>
      </w:r>
      <w:proofErr w:type="spellEnd"/>
      <w:r w:rsidRPr="001D3E86">
        <w:rPr>
          <w:rFonts w:ascii="Book Antiqua" w:hAnsi="Book Antiqua"/>
          <w:b w:val="0"/>
          <w:i w:val="0"/>
          <w:sz w:val="24"/>
          <w:szCs w:val="22"/>
          <w:lang w:val="en-US" w:eastAsia="en-US"/>
        </w:rPr>
        <w:t>,</w:t>
      </w:r>
      <w:r>
        <w:rPr>
          <w:rFonts w:ascii="Book Antiqua" w:hAnsi="Book Antiqua"/>
          <w:b w:val="0"/>
          <w:i w:val="0"/>
          <w:sz w:val="24"/>
          <w:szCs w:val="22"/>
          <w:lang w:val="en-US" w:eastAsia="en-US"/>
        </w:rPr>
        <w:t xml:space="preserve"> Weimar,</w:t>
      </w:r>
      <w:r w:rsidRPr="001D3E86">
        <w:rPr>
          <w:rFonts w:ascii="Book Antiqua" w:hAnsi="Book Antiqua"/>
          <w:b w:val="0"/>
          <w:i w:val="0"/>
          <w:sz w:val="24"/>
          <w:szCs w:val="22"/>
          <w:lang w:val="en-US" w:eastAsia="en-US"/>
        </w:rPr>
        <w:t xml:space="preserve"> </w:t>
      </w:r>
      <w:proofErr w:type="spellStart"/>
      <w:r w:rsidRPr="001D3E86">
        <w:rPr>
          <w:rFonts w:ascii="Book Antiqua" w:hAnsi="Book Antiqua"/>
          <w:b w:val="0"/>
          <w:i w:val="0"/>
          <w:sz w:val="24"/>
          <w:szCs w:val="22"/>
          <w:lang w:val="en-US" w:eastAsia="en-US"/>
        </w:rPr>
        <w:t>Landes-Industrie-Comptoirs</w:t>
      </w:r>
      <w:proofErr w:type="spellEnd"/>
      <w:r w:rsidRPr="001D3E86">
        <w:rPr>
          <w:rFonts w:ascii="Book Antiqua" w:hAnsi="Book Antiqua"/>
          <w:b w:val="0"/>
          <w:i w:val="0"/>
          <w:sz w:val="24"/>
          <w:szCs w:val="22"/>
          <w:lang w:val="en-US" w:eastAsia="en-US"/>
        </w:rPr>
        <w:t xml:space="preserve"> (Publ.), </w:t>
      </w:r>
      <w:r>
        <w:rPr>
          <w:rFonts w:ascii="Book Antiqua" w:hAnsi="Book Antiqua"/>
          <w:b w:val="0"/>
          <w:i w:val="0"/>
          <w:sz w:val="24"/>
          <w:szCs w:val="22"/>
          <w:lang w:val="en-US" w:eastAsia="en-US"/>
        </w:rPr>
        <w:t>1808-1819.</w:t>
      </w:r>
    </w:p>
    <w:p w14:paraId="434B7322" w14:textId="77777777" w:rsidR="000176E4" w:rsidRPr="00671681" w:rsidRDefault="000176E4" w:rsidP="000176E4">
      <w:pPr>
        <w:rPr>
          <w:lang w:val="en-US"/>
        </w:rPr>
      </w:pPr>
    </w:p>
    <w:p w14:paraId="408CBCCA"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Pindar, P. [J. </w:t>
      </w:r>
      <w:proofErr w:type="spellStart"/>
      <w:r w:rsidRPr="00CD4B54">
        <w:rPr>
          <w:rFonts w:ascii="Book Antiqua" w:hAnsi="Book Antiqua"/>
          <w:lang w:val="en-US"/>
        </w:rPr>
        <w:t>Wolcot</w:t>
      </w:r>
      <w:proofErr w:type="spellEnd"/>
      <w:r w:rsidRPr="00CD4B54">
        <w:rPr>
          <w:rFonts w:ascii="Book Antiqua" w:hAnsi="Book Antiqua"/>
          <w:lang w:val="en-US"/>
        </w:rPr>
        <w:t xml:space="preserve">], </w:t>
      </w:r>
      <w:r w:rsidRPr="00CD4B54">
        <w:rPr>
          <w:rFonts w:ascii="Book Antiqua" w:hAnsi="Book Antiqua"/>
          <w:i/>
          <w:lang w:val="en-US"/>
        </w:rPr>
        <w:t xml:space="preserve">The Works of Peter Pindar, </w:t>
      </w:r>
      <w:proofErr w:type="spellStart"/>
      <w:r w:rsidRPr="00CD4B54">
        <w:rPr>
          <w:rFonts w:ascii="Book Antiqua" w:hAnsi="Book Antiqua"/>
          <w:i/>
          <w:lang w:val="en-US"/>
        </w:rPr>
        <w:t>Esq</w:t>
      </w:r>
      <w:r w:rsidRPr="00CD4B54">
        <w:rPr>
          <w:rFonts w:ascii="Book Antiqua" w:hAnsi="Book Antiqua"/>
          <w:i/>
          <w:vertAlign w:val="superscript"/>
          <w:lang w:val="en-US"/>
        </w:rPr>
        <w:t>r</w:t>
      </w:r>
      <w:proofErr w:type="spellEnd"/>
      <w:r w:rsidRPr="00CD4B54">
        <w:rPr>
          <w:rFonts w:ascii="Book Antiqua" w:hAnsi="Book Antiqua"/>
          <w:i/>
          <w:vertAlign w:val="superscript"/>
          <w:lang w:val="en-US"/>
        </w:rPr>
        <w:t>.</w:t>
      </w:r>
      <w:r w:rsidRPr="00CD4B54">
        <w:rPr>
          <w:rFonts w:ascii="Book Antiqua" w:hAnsi="Book Antiqua"/>
          <w:i/>
          <w:lang w:val="en-US"/>
        </w:rPr>
        <w:t>, in Three Volumes</w:t>
      </w:r>
      <w:r w:rsidRPr="00CD4B54">
        <w:rPr>
          <w:rFonts w:ascii="Book Antiqua" w:hAnsi="Book Antiqua"/>
          <w:lang w:val="en-US"/>
        </w:rPr>
        <w:t>, vol. I, London, John Walker, 1794.</w:t>
      </w:r>
    </w:p>
    <w:p w14:paraId="72335843"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Smith, Samuel, </w:t>
      </w:r>
      <w:r w:rsidRPr="00CD4B54">
        <w:rPr>
          <w:rFonts w:ascii="Book Antiqua" w:hAnsi="Book Antiqua"/>
          <w:i/>
          <w:lang w:val="en-US"/>
        </w:rPr>
        <w:t>Journal</w:t>
      </w:r>
      <w:r w:rsidRPr="00CD4B54">
        <w:rPr>
          <w:rFonts w:ascii="Book Antiqua" w:hAnsi="Book Antiqua"/>
          <w:lang w:val="en-US"/>
        </w:rPr>
        <w:t xml:space="preserve">, in Peter </w:t>
      </w:r>
      <w:proofErr w:type="spellStart"/>
      <w:r w:rsidRPr="00CD4B54">
        <w:rPr>
          <w:rFonts w:ascii="Book Antiqua" w:hAnsi="Book Antiqua"/>
          <w:lang w:val="en-US"/>
        </w:rPr>
        <w:t>Monteath</w:t>
      </w:r>
      <w:proofErr w:type="spellEnd"/>
      <w:r w:rsidRPr="00CD4B54">
        <w:rPr>
          <w:rFonts w:ascii="Book Antiqua" w:hAnsi="Book Antiqua"/>
          <w:lang w:val="en-US"/>
        </w:rPr>
        <w:t xml:space="preserve"> (ed.), </w:t>
      </w:r>
      <w:r w:rsidRPr="00CD4B54">
        <w:rPr>
          <w:rStyle w:val="Strong"/>
          <w:rFonts w:ascii="Book Antiqua" w:hAnsi="Book Antiqua"/>
          <w:b w:val="0"/>
          <w:i/>
          <w:lang w:val="en-US"/>
        </w:rPr>
        <w:t>Sailing with Flinders:  the journal of seaman Samuel Smith</w:t>
      </w:r>
      <w:r w:rsidRPr="00CD4B54">
        <w:rPr>
          <w:rStyle w:val="Strong"/>
          <w:rFonts w:ascii="Book Antiqua" w:hAnsi="Book Antiqua"/>
          <w:b w:val="0"/>
          <w:lang w:val="en-US"/>
        </w:rPr>
        <w:t>, Adelaide</w:t>
      </w:r>
      <w:r w:rsidRPr="00CD4B54">
        <w:rPr>
          <w:rFonts w:ascii="Book Antiqua" w:hAnsi="Book Antiqua"/>
          <w:b/>
          <w:lang w:val="en-US"/>
        </w:rPr>
        <w:t>,</w:t>
      </w:r>
      <w:r w:rsidRPr="00CD4B54">
        <w:rPr>
          <w:rFonts w:ascii="Book Antiqua" w:hAnsi="Book Antiqua"/>
          <w:lang w:val="en-US"/>
        </w:rPr>
        <w:t xml:space="preserve"> Corkwood Press, 2002.</w:t>
      </w:r>
    </w:p>
    <w:p w14:paraId="36CDFC19"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Turnbull, J., </w:t>
      </w:r>
      <w:r w:rsidRPr="00CD4B54">
        <w:rPr>
          <w:rFonts w:ascii="Book Antiqua" w:hAnsi="Book Antiqua"/>
          <w:i/>
          <w:lang w:val="en-US"/>
        </w:rPr>
        <w:t xml:space="preserve">A Voyage of Discovery Around the World, 1801, 1802, 1803 and </w:t>
      </w:r>
      <w:proofErr w:type="gramStart"/>
      <w:r w:rsidRPr="00CD4B54">
        <w:rPr>
          <w:rFonts w:ascii="Book Antiqua" w:hAnsi="Book Antiqua"/>
          <w:i/>
          <w:lang w:val="en-US"/>
        </w:rPr>
        <w:t>1804;  in</w:t>
      </w:r>
      <w:proofErr w:type="gramEnd"/>
      <w:r w:rsidRPr="00CD4B54">
        <w:rPr>
          <w:rFonts w:ascii="Book Antiqua" w:hAnsi="Book Antiqua"/>
          <w:i/>
          <w:lang w:val="en-US"/>
        </w:rPr>
        <w:t xml:space="preserve"> which the author visited Madeira, the </w:t>
      </w:r>
      <w:proofErr w:type="spellStart"/>
      <w:r w:rsidRPr="00CD4B54">
        <w:rPr>
          <w:rFonts w:ascii="Book Antiqua" w:hAnsi="Book Antiqua"/>
          <w:i/>
          <w:lang w:val="en-US"/>
        </w:rPr>
        <w:t>Brazils</w:t>
      </w:r>
      <w:proofErr w:type="spellEnd"/>
      <w:r w:rsidRPr="00CD4B54">
        <w:rPr>
          <w:rFonts w:ascii="Book Antiqua" w:hAnsi="Book Antiqua"/>
          <w:i/>
          <w:lang w:val="en-US"/>
        </w:rPr>
        <w:t>, Cape of Good Hope, the English settlements of Botany Bay and Norfolk Island; and the principal islands in the Pacific Ocean.  With a continuation of their history to the present period</w:t>
      </w:r>
      <w:r w:rsidRPr="00CD4B54">
        <w:rPr>
          <w:rFonts w:ascii="Book Antiqua" w:hAnsi="Book Antiqua"/>
          <w:lang w:val="en-US"/>
        </w:rPr>
        <w:t>, 2</w:t>
      </w:r>
      <w:r w:rsidRPr="00CD4B54">
        <w:rPr>
          <w:rFonts w:ascii="Book Antiqua" w:hAnsi="Book Antiqua"/>
          <w:vertAlign w:val="superscript"/>
          <w:lang w:val="en-US"/>
        </w:rPr>
        <w:t>nd</w:t>
      </w:r>
      <w:r w:rsidRPr="00CD4B54">
        <w:rPr>
          <w:rFonts w:ascii="Book Antiqua" w:hAnsi="Book Antiqua"/>
          <w:lang w:val="en-US"/>
        </w:rPr>
        <w:t xml:space="preserve"> ed., London, A. Maxwell, 1813.</w:t>
      </w:r>
    </w:p>
    <w:p w14:paraId="174D2B5E"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Vaux, Charles Grant vicomte de, </w:t>
      </w:r>
      <w:r w:rsidRPr="004B0B48">
        <w:rPr>
          <w:rFonts w:ascii="Book Antiqua" w:hAnsi="Book Antiqua"/>
          <w:i/>
          <w:iCs/>
          <w:lang w:val="en-US"/>
        </w:rPr>
        <w:t xml:space="preserve">The History of Mauritius, or the Isle of France, and the </w:t>
      </w:r>
      <w:proofErr w:type="spellStart"/>
      <w:r w:rsidRPr="004B0B48">
        <w:rPr>
          <w:rFonts w:ascii="Book Antiqua" w:hAnsi="Book Antiqua"/>
          <w:i/>
          <w:iCs/>
          <w:lang w:val="en-US"/>
        </w:rPr>
        <w:t>neighbouring</w:t>
      </w:r>
      <w:proofErr w:type="spellEnd"/>
      <w:r w:rsidRPr="004B0B48">
        <w:rPr>
          <w:rFonts w:ascii="Book Antiqua" w:hAnsi="Book Antiqua"/>
          <w:i/>
          <w:iCs/>
          <w:lang w:val="en-US"/>
        </w:rPr>
        <w:t xml:space="preserve"> islands, from their first discovery to the present time, composed principally from the papers and memoirs of Baron Grant, by his son Charles Grant, viscount de Vaux</w:t>
      </w:r>
      <w:r w:rsidRPr="004B0B48">
        <w:rPr>
          <w:rFonts w:ascii="Book Antiqua" w:hAnsi="Book Antiqua"/>
          <w:lang w:val="en-US"/>
        </w:rPr>
        <w:t>, London, W. Bulmer &amp; Co., 1801.</w:t>
      </w:r>
    </w:p>
    <w:p w14:paraId="0685784A"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Watson, F. (ed.), </w:t>
      </w:r>
      <w:r w:rsidRPr="00CD4B54">
        <w:rPr>
          <w:rFonts w:ascii="Book Antiqua" w:hAnsi="Book Antiqua"/>
          <w:i/>
          <w:lang w:val="en-US"/>
        </w:rPr>
        <w:t xml:space="preserve">Historical Records of Australia Series I:  Governors’ </w:t>
      </w:r>
      <w:proofErr w:type="spellStart"/>
      <w:r w:rsidRPr="00CD4B54">
        <w:rPr>
          <w:rFonts w:ascii="Book Antiqua" w:hAnsi="Book Antiqua"/>
          <w:i/>
          <w:lang w:val="en-US"/>
        </w:rPr>
        <w:t>Despatches</w:t>
      </w:r>
      <w:proofErr w:type="spellEnd"/>
      <w:r w:rsidRPr="00CD4B54">
        <w:rPr>
          <w:rFonts w:ascii="Book Antiqua" w:hAnsi="Book Antiqua"/>
          <w:i/>
          <w:lang w:val="en-US"/>
        </w:rPr>
        <w:t xml:space="preserve"> to and from England</w:t>
      </w:r>
      <w:r w:rsidRPr="00CD4B54">
        <w:rPr>
          <w:rFonts w:ascii="Book Antiqua" w:hAnsi="Book Antiqua"/>
          <w:lang w:val="en-US"/>
        </w:rPr>
        <w:t>, vols III-IV,</w:t>
      </w:r>
      <w:r w:rsidRPr="00CD4B54">
        <w:rPr>
          <w:rFonts w:ascii="Book Antiqua" w:hAnsi="Book Antiqua"/>
          <w:i/>
          <w:lang w:val="en-US"/>
        </w:rPr>
        <w:t xml:space="preserve"> </w:t>
      </w:r>
      <w:r w:rsidRPr="00CD4B54">
        <w:rPr>
          <w:rFonts w:ascii="Book Antiqua" w:hAnsi="Book Antiqua"/>
          <w:lang w:val="en-US"/>
        </w:rPr>
        <w:t>Sydney, Library Committee of the Commonwealth Parliament, 1915.</w:t>
      </w:r>
    </w:p>
    <w:p w14:paraId="496458C4" w14:textId="77777777" w:rsidR="000176E4" w:rsidRPr="004B0B48" w:rsidRDefault="000176E4" w:rsidP="000176E4">
      <w:pPr>
        <w:widowControl w:val="0"/>
        <w:autoSpaceDE w:val="0"/>
        <w:autoSpaceDN w:val="0"/>
        <w:adjustRightInd w:val="0"/>
        <w:spacing w:after="120"/>
        <w:jc w:val="both"/>
        <w:rPr>
          <w:rFonts w:ascii="Book Antiqua" w:hAnsi="Book Antiqua" w:cs="Bembo-Italic"/>
          <w:i/>
          <w:iCs/>
          <w:lang w:val="en-US"/>
        </w:rPr>
      </w:pPr>
    </w:p>
    <w:p w14:paraId="29AE45A6" w14:textId="77777777" w:rsidR="000176E4" w:rsidRPr="004B0B48" w:rsidRDefault="000176E4" w:rsidP="000176E4">
      <w:pPr>
        <w:spacing w:after="120"/>
        <w:rPr>
          <w:rFonts w:ascii="Book Antiqua" w:hAnsi="Book Antiqua"/>
          <w:b/>
          <w:sz w:val="28"/>
        </w:rPr>
      </w:pPr>
      <w:r w:rsidRPr="004B0B48">
        <w:rPr>
          <w:rFonts w:ascii="Book Antiqua" w:hAnsi="Book Antiqua"/>
          <w:b/>
          <w:sz w:val="28"/>
        </w:rPr>
        <w:t xml:space="preserve">Articles and </w:t>
      </w:r>
      <w:proofErr w:type="spellStart"/>
      <w:r w:rsidRPr="004B0B48">
        <w:rPr>
          <w:rFonts w:ascii="Book Antiqua" w:hAnsi="Book Antiqua"/>
          <w:b/>
          <w:sz w:val="28"/>
        </w:rPr>
        <w:t>Chapters</w:t>
      </w:r>
      <w:proofErr w:type="spellEnd"/>
    </w:p>
    <w:p w14:paraId="1DB2C11B"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Baudin, Charles, “Souvenirs de jeunesse de l’amiral Charles Baudin”, </w:t>
      </w:r>
      <w:proofErr w:type="spellStart"/>
      <w:r w:rsidRPr="004B0B48">
        <w:rPr>
          <w:rFonts w:ascii="Book Antiqua" w:hAnsi="Book Antiqua"/>
          <w:i/>
        </w:rPr>
        <w:t>Neptunia</w:t>
      </w:r>
      <w:proofErr w:type="spellEnd"/>
      <w:r w:rsidRPr="004B0B48">
        <w:rPr>
          <w:rFonts w:ascii="Book Antiqua" w:hAnsi="Book Antiqua"/>
        </w:rPr>
        <w:t>, 1955, 38, pp. 33-40; 39, pp. 33-40; 40, pp. 33-40; 1956, 41, pp. 25-32; 42, pp. 33-40; 43, pp. 33-35.</w:t>
      </w:r>
    </w:p>
    <w:p w14:paraId="6DA6ED71" w14:textId="77777777" w:rsidR="000176E4" w:rsidRPr="004B0B48" w:rsidRDefault="000176E4" w:rsidP="000176E4">
      <w:pPr>
        <w:spacing w:after="120"/>
        <w:ind w:left="851" w:hanging="851"/>
        <w:jc w:val="both"/>
        <w:rPr>
          <w:rFonts w:ascii="Book Antiqua" w:hAnsi="Book Antiqua"/>
        </w:rPr>
      </w:pPr>
      <w:r w:rsidRPr="004B0B48">
        <w:rPr>
          <w:rFonts w:ascii="Book Antiqua" w:hAnsi="Book Antiqua"/>
        </w:rPr>
        <w:t>Baudin, Nicolas, “Des naturels que nous trouvions et de leur conduite envers nous, par Nicolas Baudin”, in J. Copans &amp; J. Jamin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Aux origines de l’anthropologie française:  les mémoires de la Société des Observateurs de l’Homme en l’an VIII</w:t>
      </w:r>
      <w:r w:rsidRPr="004B0B48">
        <w:rPr>
          <w:rFonts w:ascii="Book Antiqua" w:hAnsi="Book Antiqua"/>
        </w:rPr>
        <w:t>, Paris, Éditions Le Sycomore, 1978, pp. 204-217.</w:t>
      </w:r>
    </w:p>
    <w:p w14:paraId="37EFF094" w14:textId="77777777" w:rsidR="000176E4" w:rsidRPr="00E03EE0" w:rsidRDefault="000176E4" w:rsidP="000176E4">
      <w:pPr>
        <w:spacing w:after="120"/>
        <w:ind w:left="709" w:hanging="709"/>
        <w:jc w:val="both"/>
        <w:rPr>
          <w:rFonts w:ascii="Book Antiqua" w:hAnsi="Book Antiqua"/>
          <w:lang w:val="en-US"/>
        </w:rPr>
      </w:pPr>
      <w:r w:rsidRPr="004B0B48">
        <w:rPr>
          <w:rFonts w:ascii="Book Antiqua" w:hAnsi="Book Antiqua"/>
        </w:rPr>
        <w:t xml:space="preserve">———, “Lettre du capitaine Baudin à M. Jussieu, datée du Port Jackson, le 20 brumaire an XI [11 </w:t>
      </w:r>
      <w:proofErr w:type="spellStart"/>
      <w:r w:rsidRPr="004B0B48">
        <w:rPr>
          <w:rFonts w:ascii="Book Antiqua" w:hAnsi="Book Antiqua"/>
        </w:rPr>
        <w:t>November</w:t>
      </w:r>
      <w:proofErr w:type="spellEnd"/>
      <w:r w:rsidRPr="004B0B48">
        <w:rPr>
          <w:rFonts w:ascii="Book Antiqua" w:hAnsi="Book Antiqua"/>
        </w:rPr>
        <w:t xml:space="preserve"> 1802], </w:t>
      </w:r>
      <w:r w:rsidRPr="004B0B48">
        <w:rPr>
          <w:rFonts w:ascii="Book Antiqua" w:hAnsi="Book Antiqua"/>
          <w:i/>
        </w:rPr>
        <w:t>Annales du Muséum national d’histoire naturelle</w:t>
      </w:r>
      <w:r w:rsidRPr="004B0B48">
        <w:rPr>
          <w:rFonts w:ascii="Book Antiqua" w:hAnsi="Book Antiqua"/>
        </w:rPr>
        <w:t xml:space="preserve">, II, 1803, pp. 415-422.  </w:t>
      </w:r>
      <w:r w:rsidRPr="00E03EE0">
        <w:rPr>
          <w:rFonts w:ascii="Book Antiqua" w:hAnsi="Book Antiqua"/>
          <w:lang w:val="en-US"/>
        </w:rPr>
        <w:t xml:space="preserve">Also published </w:t>
      </w:r>
      <w:proofErr w:type="gramStart"/>
      <w:r w:rsidRPr="00E03EE0">
        <w:rPr>
          <w:rFonts w:ascii="Book Antiqua" w:hAnsi="Book Antiqua"/>
          <w:lang w:val="en-US"/>
        </w:rPr>
        <w:t xml:space="preserve">in  </w:t>
      </w:r>
      <w:r w:rsidRPr="00E03EE0">
        <w:rPr>
          <w:rFonts w:ascii="Book Antiqua" w:hAnsi="Book Antiqua"/>
          <w:i/>
          <w:lang w:val="en-US"/>
        </w:rPr>
        <w:t>Le</w:t>
      </w:r>
      <w:proofErr w:type="gramEnd"/>
      <w:r w:rsidRPr="00E03EE0">
        <w:rPr>
          <w:rFonts w:ascii="Book Antiqua" w:hAnsi="Book Antiqua"/>
          <w:i/>
          <w:lang w:val="en-US"/>
        </w:rPr>
        <w:t xml:space="preserve"> </w:t>
      </w:r>
      <w:proofErr w:type="spellStart"/>
      <w:r w:rsidRPr="00E03EE0">
        <w:rPr>
          <w:rFonts w:ascii="Book Antiqua" w:hAnsi="Book Antiqua"/>
          <w:i/>
          <w:lang w:val="en-US"/>
        </w:rPr>
        <w:t>Magasin</w:t>
      </w:r>
      <w:proofErr w:type="spellEnd"/>
      <w:r w:rsidRPr="00E03EE0">
        <w:rPr>
          <w:rFonts w:ascii="Book Antiqua" w:hAnsi="Book Antiqua"/>
          <w:i/>
          <w:lang w:val="en-US"/>
        </w:rPr>
        <w:t xml:space="preserve"> </w:t>
      </w:r>
      <w:proofErr w:type="spellStart"/>
      <w:r w:rsidRPr="00E03EE0">
        <w:rPr>
          <w:rFonts w:ascii="Book Antiqua" w:hAnsi="Book Antiqua"/>
          <w:i/>
          <w:lang w:val="en-US"/>
        </w:rPr>
        <w:t>encyclopédique</w:t>
      </w:r>
      <w:proofErr w:type="spellEnd"/>
      <w:r w:rsidRPr="00E03EE0">
        <w:rPr>
          <w:rFonts w:ascii="Book Antiqua" w:hAnsi="Book Antiqua"/>
          <w:lang w:val="en-US"/>
        </w:rPr>
        <w:t>, 9, 2, 1903, pp.  537-545.</w:t>
      </w:r>
    </w:p>
    <w:p w14:paraId="53E3102E" w14:textId="336A5286" w:rsidR="001315B7" w:rsidRPr="001315B7" w:rsidRDefault="001315B7" w:rsidP="000176E4">
      <w:pPr>
        <w:spacing w:after="120"/>
        <w:ind w:left="709" w:hanging="709"/>
        <w:jc w:val="both"/>
        <w:rPr>
          <w:rFonts w:ascii="Book Antiqua" w:hAnsi="Book Antiqua"/>
          <w:lang w:val="en-US"/>
        </w:rPr>
      </w:pPr>
      <w:r w:rsidRPr="00E03EE0">
        <w:rPr>
          <w:rFonts w:ascii="Book Antiqua" w:hAnsi="Book Antiqua"/>
          <w:lang w:val="en-US"/>
        </w:rPr>
        <w:tab/>
      </w:r>
      <w:r w:rsidRPr="001315B7">
        <w:rPr>
          <w:rFonts w:ascii="Book Antiqua" w:hAnsi="Book Antiqua"/>
          <w:lang w:val="en-US"/>
        </w:rPr>
        <w:t xml:space="preserve">English translation: “Letter from Captain </w:t>
      </w:r>
      <w:proofErr w:type="spellStart"/>
      <w:r w:rsidRPr="001315B7">
        <w:rPr>
          <w:rFonts w:ascii="Book Antiqua" w:hAnsi="Book Antiqua"/>
          <w:lang w:val="en-US"/>
        </w:rPr>
        <w:t>Baudi</w:t>
      </w:r>
      <w:r>
        <w:rPr>
          <w:rFonts w:ascii="Book Antiqua" w:hAnsi="Book Antiqua"/>
          <w:lang w:val="en-US"/>
        </w:rPr>
        <w:t>n</w:t>
      </w:r>
      <w:proofErr w:type="spellEnd"/>
      <w:r>
        <w:rPr>
          <w:rFonts w:ascii="Book Antiqua" w:hAnsi="Book Antiqua"/>
          <w:lang w:val="en-US"/>
        </w:rPr>
        <w:t>, now employed on a Voyage of D</w:t>
      </w:r>
      <w:r w:rsidRPr="001315B7">
        <w:rPr>
          <w:rFonts w:ascii="Book Antiqua" w:hAnsi="Book Antiqua"/>
          <w:lang w:val="en-US"/>
        </w:rPr>
        <w:t>iscovery</w:t>
      </w:r>
      <w:r>
        <w:rPr>
          <w:rFonts w:ascii="Book Antiqua" w:hAnsi="Book Antiqua"/>
          <w:lang w:val="en-US"/>
        </w:rPr>
        <w:t>,</w:t>
      </w:r>
      <w:r w:rsidRPr="001315B7">
        <w:rPr>
          <w:rFonts w:ascii="Book Antiqua" w:hAnsi="Book Antiqua"/>
          <w:lang w:val="en-US"/>
        </w:rPr>
        <w:t xml:space="preserve"> to C. </w:t>
      </w:r>
      <w:proofErr w:type="spellStart"/>
      <w:r>
        <w:rPr>
          <w:rFonts w:ascii="Book Antiqua" w:hAnsi="Book Antiqua"/>
          <w:lang w:val="en-US"/>
        </w:rPr>
        <w:t>Jussieu</w:t>
      </w:r>
      <w:proofErr w:type="spellEnd"/>
      <w:r>
        <w:rPr>
          <w:rFonts w:ascii="Book Antiqua" w:hAnsi="Book Antiqua"/>
          <w:lang w:val="en-US"/>
        </w:rPr>
        <w:t xml:space="preserve">”, </w:t>
      </w:r>
      <w:r w:rsidRPr="001315B7">
        <w:rPr>
          <w:rFonts w:ascii="Book Antiqua" w:hAnsi="Book Antiqua"/>
          <w:i/>
          <w:lang w:val="en-US"/>
        </w:rPr>
        <w:t>The Philosophical Magazine</w:t>
      </w:r>
      <w:r w:rsidR="00BC251A">
        <w:rPr>
          <w:rFonts w:ascii="Book Antiqua" w:hAnsi="Book Antiqua"/>
          <w:lang w:val="en-US"/>
        </w:rPr>
        <w:t>, XVI, 1803, pp. 359-363</w:t>
      </w:r>
      <w:r>
        <w:rPr>
          <w:rFonts w:ascii="Book Antiqua" w:hAnsi="Book Antiqua"/>
          <w:lang w:val="en-US"/>
        </w:rPr>
        <w:t>.</w:t>
      </w:r>
    </w:p>
    <w:p w14:paraId="0AED203B"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 “Lettre du capitaine Baudin, commandant en chef de l’expédition des découvertes, au citoyen de Jussieu, professeur au Muséum.  A bord de la corvette le </w:t>
      </w:r>
      <w:r w:rsidRPr="004B0B48">
        <w:rPr>
          <w:rFonts w:ascii="Book Antiqua" w:hAnsi="Book Antiqua"/>
          <w:i/>
        </w:rPr>
        <w:t>Géographe</w:t>
      </w:r>
      <w:r w:rsidRPr="004B0B48">
        <w:rPr>
          <w:rFonts w:ascii="Book Antiqua" w:hAnsi="Book Antiqua"/>
        </w:rPr>
        <w:t xml:space="preserve">, baie de </w:t>
      </w:r>
      <w:proofErr w:type="spellStart"/>
      <w:r w:rsidRPr="004B0B48">
        <w:rPr>
          <w:rFonts w:ascii="Book Antiqua" w:hAnsi="Book Antiqua"/>
        </w:rPr>
        <w:t>Coupan</w:t>
      </w:r>
      <w:proofErr w:type="spellEnd"/>
      <w:r w:rsidRPr="004B0B48">
        <w:rPr>
          <w:rFonts w:ascii="Book Antiqua" w:hAnsi="Book Antiqua"/>
        </w:rPr>
        <w:t xml:space="preserve">, île de Timor, 9 prairial an XI”, </w:t>
      </w:r>
      <w:r w:rsidRPr="004B0B48">
        <w:rPr>
          <w:rFonts w:ascii="Book Antiqua" w:hAnsi="Book Antiqua"/>
          <w:i/>
        </w:rPr>
        <w:t>Annales du Muséum national d’histoire naturelle</w:t>
      </w:r>
      <w:r w:rsidRPr="004B0B48">
        <w:rPr>
          <w:rFonts w:ascii="Book Antiqua" w:hAnsi="Book Antiqua"/>
        </w:rPr>
        <w:t>, III, 1804, pp. 475-484.</w:t>
      </w:r>
    </w:p>
    <w:p w14:paraId="45FA2F54" w14:textId="77777777" w:rsidR="000176E4" w:rsidRPr="004B0B48" w:rsidRDefault="000176E4" w:rsidP="00344238">
      <w:pPr>
        <w:spacing w:after="120"/>
        <w:ind w:left="709" w:hanging="709"/>
        <w:jc w:val="both"/>
        <w:rPr>
          <w:rFonts w:ascii="Book Antiqua" w:hAnsi="Book Antiqua"/>
        </w:rPr>
      </w:pPr>
      <w:r w:rsidRPr="004B0B48">
        <w:rPr>
          <w:rFonts w:ascii="Book Antiqua" w:hAnsi="Book Antiqua"/>
        </w:rPr>
        <w:t xml:space="preserve">Belin, André, “André-Pierre Ledru, sa correspondance à l’occasion d’un voyage aux Canaries et aux Antilles”, </w:t>
      </w:r>
      <w:r w:rsidRPr="004B0B48">
        <w:rPr>
          <w:rFonts w:ascii="Book Antiqua" w:hAnsi="Book Antiqua"/>
          <w:i/>
        </w:rPr>
        <w:t>La Révolution dans le Maine</w:t>
      </w:r>
      <w:r w:rsidRPr="004B0B48">
        <w:rPr>
          <w:rFonts w:ascii="Book Antiqua" w:hAnsi="Book Antiqua"/>
        </w:rPr>
        <w:t>, 10, 1934, pp. 17-44; 109-134; 187-212; 241-260; 321-336.</w:t>
      </w:r>
    </w:p>
    <w:p w14:paraId="29F696B0" w14:textId="77777777" w:rsidR="000176E4" w:rsidRPr="00CD4B54" w:rsidRDefault="000176E4" w:rsidP="000176E4">
      <w:pPr>
        <w:spacing w:after="120"/>
        <w:ind w:left="709" w:hanging="709"/>
        <w:jc w:val="both"/>
        <w:rPr>
          <w:rFonts w:ascii="Book Antiqua" w:hAnsi="Book Antiqua"/>
          <w:i/>
          <w:lang w:val="en-US"/>
        </w:rPr>
      </w:pPr>
      <w:proofErr w:type="spellStart"/>
      <w:r w:rsidRPr="004B0B48">
        <w:rPr>
          <w:rFonts w:ascii="Book Antiqua" w:hAnsi="Book Antiqua"/>
        </w:rPr>
        <w:lastRenderedPageBreak/>
        <w:t>Boullanger</w:t>
      </w:r>
      <w:proofErr w:type="spellEnd"/>
      <w:r w:rsidRPr="004B0B48">
        <w:rPr>
          <w:rFonts w:ascii="Book Antiqua" w:hAnsi="Book Antiqua"/>
        </w:rPr>
        <w:t xml:space="preserve">, Charles-Pierre, “Excursion au Grand Bassin”, in Jacqueline </w:t>
      </w:r>
      <w:proofErr w:type="spellStart"/>
      <w:r w:rsidRPr="004B0B48">
        <w:rPr>
          <w:rFonts w:ascii="Book Antiqua" w:hAnsi="Book Antiqua"/>
        </w:rPr>
        <w:t>Bonnemains</w:t>
      </w:r>
      <w:proofErr w:type="spellEnd"/>
      <w:r w:rsidRPr="004B0B48">
        <w:rPr>
          <w:rFonts w:ascii="Book Antiqua" w:hAnsi="Book Antiqua"/>
        </w:rPr>
        <w:t xml:space="preserve"> &amp; Madeleine Ly-</w:t>
      </w:r>
      <w:proofErr w:type="spellStart"/>
      <w:r w:rsidRPr="004B0B48">
        <w:rPr>
          <w:rFonts w:ascii="Book Antiqua" w:hAnsi="Book Antiqua"/>
        </w:rPr>
        <w:t>Tio</w:t>
      </w:r>
      <w:proofErr w:type="spellEnd"/>
      <w:r w:rsidRPr="004B0B48">
        <w:rPr>
          <w:rFonts w:ascii="Book Antiqua" w:hAnsi="Book Antiqua"/>
        </w:rPr>
        <w:t xml:space="preserve">-Fane, </w:t>
      </w:r>
      <w:r w:rsidRPr="004B0B48">
        <w:rPr>
          <w:rFonts w:ascii="Book Antiqua" w:hAnsi="Book Antiqua"/>
          <w:i/>
        </w:rPr>
        <w:t xml:space="preserve">Le </w:t>
      </w:r>
      <w:r w:rsidRPr="004B0B48">
        <w:rPr>
          <w:rFonts w:ascii="Book Antiqua" w:hAnsi="Book Antiqua"/>
        </w:rPr>
        <w:t>Géographe</w:t>
      </w:r>
      <w:r w:rsidRPr="004B0B48">
        <w:rPr>
          <w:rFonts w:ascii="Book Antiqua" w:hAnsi="Book Antiqua"/>
          <w:i/>
        </w:rPr>
        <w:t xml:space="preserve"> et le </w:t>
      </w:r>
      <w:r w:rsidRPr="004B0B48">
        <w:rPr>
          <w:rFonts w:ascii="Book Antiqua" w:hAnsi="Book Antiqua"/>
        </w:rPr>
        <w:t>Naturaliste</w:t>
      </w:r>
      <w:r w:rsidRPr="004B0B48">
        <w:rPr>
          <w:rFonts w:ascii="Book Antiqua" w:hAnsi="Book Antiqua"/>
          <w:i/>
        </w:rPr>
        <w:t xml:space="preserve"> à l’Ile-de-France, 1801, 1803, ultime escale du capitaine Baudin,</w:t>
      </w:r>
      <w:r w:rsidRPr="004B0B48">
        <w:rPr>
          <w:rFonts w:ascii="Book Antiqua" w:hAnsi="Book Antiqua"/>
        </w:rPr>
        <w:t xml:space="preserve"> Port Louis, Mauritius, 2003, pp. </w:t>
      </w:r>
      <w:r w:rsidRPr="00CD4B54">
        <w:rPr>
          <w:rFonts w:ascii="Book Antiqua" w:hAnsi="Book Antiqua"/>
          <w:lang w:val="en-US"/>
        </w:rPr>
        <w:t>XXIX-XXIII.</w:t>
      </w:r>
    </w:p>
    <w:p w14:paraId="73FFAA5D"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t xml:space="preserve">Brown, Robert, “Miscellaneous Memoranda, April 8 1802 (Account of conversation with Capt. </w:t>
      </w:r>
      <w:proofErr w:type="spellStart"/>
      <w:r w:rsidRPr="004B0B48">
        <w:rPr>
          <w:rFonts w:ascii="Book Antiqua" w:hAnsi="Book Antiqua"/>
          <w:lang w:val="en-US"/>
        </w:rPr>
        <w:t>Baudin</w:t>
      </w:r>
      <w:proofErr w:type="spellEnd"/>
      <w:r w:rsidRPr="004B0B48">
        <w:rPr>
          <w:rFonts w:ascii="Book Antiqua" w:hAnsi="Book Antiqua"/>
          <w:lang w:val="en-US"/>
        </w:rPr>
        <w:t xml:space="preserve"> at Encounter Bay</w:t>
      </w:r>
      <w:proofErr w:type="gramStart"/>
      <w:r w:rsidRPr="004B0B48">
        <w:rPr>
          <w:rFonts w:ascii="Book Antiqua" w:hAnsi="Book Antiqua"/>
          <w:lang w:val="en-US"/>
        </w:rPr>
        <w:t>) ”</w:t>
      </w:r>
      <w:proofErr w:type="gramEnd"/>
      <w:r w:rsidRPr="004B0B48">
        <w:rPr>
          <w:rFonts w:ascii="Book Antiqua" w:hAnsi="Book Antiqua"/>
          <w:lang w:val="en-US"/>
        </w:rPr>
        <w:t xml:space="preserve">, </w:t>
      </w:r>
      <w:r w:rsidRPr="004B0B48">
        <w:rPr>
          <w:rFonts w:ascii="Book Antiqua" w:hAnsi="Book Antiqua"/>
          <w:i/>
          <w:iCs/>
          <w:lang w:val="en-US"/>
        </w:rPr>
        <w:t>Papers and Proceedings of the Royal Society of Tasmania</w:t>
      </w:r>
      <w:r w:rsidRPr="004B0B48">
        <w:rPr>
          <w:rFonts w:ascii="Book Antiqua" w:hAnsi="Book Antiqua"/>
          <w:lang w:val="en-US"/>
        </w:rPr>
        <w:t>, 1929, pp. 1-6.</w:t>
      </w:r>
    </w:p>
    <w:p w14:paraId="3237961E"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Cuvier, Georges, </w:t>
      </w:r>
      <w:r w:rsidRPr="00DA3638">
        <w:rPr>
          <w:rFonts w:ascii="Book Antiqua" w:hAnsi="Book Antiqua"/>
        </w:rPr>
        <w:t>“</w:t>
      </w:r>
      <w:r w:rsidRPr="00DB3E7E">
        <w:rPr>
          <w:rFonts w:ascii="Book Antiqua" w:hAnsi="Book Antiqua"/>
        </w:rPr>
        <w:t>Rapport fait au gouvernement par l'Institut Impérial sur le voyage de découvertes aux terres Australes</w:t>
      </w:r>
      <w:r w:rsidRPr="00DA3638">
        <w:rPr>
          <w:rFonts w:ascii="Book Antiqua" w:hAnsi="Book Antiqua"/>
        </w:rPr>
        <w:t>“</w:t>
      </w:r>
      <w:r>
        <w:rPr>
          <w:rFonts w:ascii="Book Antiqua" w:hAnsi="Book Antiqua"/>
        </w:rPr>
        <w:t xml:space="preserve">, </w:t>
      </w:r>
      <w:r>
        <w:rPr>
          <w:rFonts w:ascii="Book Antiqua" w:hAnsi="Book Antiqua"/>
          <w:i/>
          <w:iCs/>
        </w:rPr>
        <w:t>Procès-verbaux des séa</w:t>
      </w:r>
      <w:r w:rsidRPr="00DB3E7E">
        <w:rPr>
          <w:rFonts w:ascii="Book Antiqua" w:hAnsi="Book Antiqua"/>
          <w:i/>
          <w:iCs/>
        </w:rPr>
        <w:t>nces de l'Académie, Classe des Sciences physiques et mathématiques</w:t>
      </w:r>
      <w:r>
        <w:rPr>
          <w:rFonts w:ascii="Book Antiqua" w:hAnsi="Book Antiqua"/>
        </w:rPr>
        <w:t xml:space="preserve">, </w:t>
      </w:r>
      <w:r w:rsidRPr="00DB3E7E">
        <w:rPr>
          <w:rFonts w:ascii="Book Antiqua" w:hAnsi="Book Antiqua"/>
        </w:rPr>
        <w:t xml:space="preserve">3, </w:t>
      </w:r>
      <w:r>
        <w:rPr>
          <w:rFonts w:ascii="Book Antiqua" w:hAnsi="Book Antiqua"/>
        </w:rPr>
        <w:t>séance du lundi 9 juin 1806, 1807, pp.</w:t>
      </w:r>
      <w:r w:rsidRPr="00DB3E7E">
        <w:rPr>
          <w:rFonts w:ascii="Book Antiqua" w:hAnsi="Book Antiqua"/>
        </w:rPr>
        <w:t xml:space="preserve"> 363-367.</w:t>
      </w:r>
    </w:p>
    <w:p w14:paraId="1986B8C5"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“Note instructive sur les recherches à faire relativement aux différences anatomiques des diverses races d’hommes, par George Cuvier”, in J. Copans &amp; J. Jamin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Aux Origines de l’anthropologie française:  les mémoires de la Société des Observateurs de l’Homme en l’an VIII</w:t>
      </w:r>
      <w:r w:rsidRPr="004B0B48">
        <w:rPr>
          <w:rFonts w:ascii="Book Antiqua" w:hAnsi="Book Antiqua"/>
        </w:rPr>
        <w:t>, Paris, Éditions Le Sycomore, 1978, pp. 171-176.</w:t>
      </w:r>
    </w:p>
    <w:p w14:paraId="606B1610"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Degérando</w:t>
      </w:r>
      <w:proofErr w:type="spellEnd"/>
      <w:r w:rsidRPr="004B0B48">
        <w:rPr>
          <w:rFonts w:ascii="Book Antiqua" w:hAnsi="Book Antiqua"/>
        </w:rPr>
        <w:t>, Joseph-Marie, “Considérations sur les diverses méthodes à suivre dans l’observation des peuples sauvages”, in J. Copans &amp; J. Jamin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Aux Origines de l’anthropologie française:  les mémoires de la Société des Observateurs de l’Homme en l’an VIII</w:t>
      </w:r>
      <w:r w:rsidRPr="004B0B48">
        <w:rPr>
          <w:rFonts w:ascii="Book Antiqua" w:hAnsi="Book Antiqua"/>
        </w:rPr>
        <w:t>, Paris, Éditions Le Sycomore, 1978, pp. 127-169.</w:t>
      </w:r>
    </w:p>
    <w:p w14:paraId="073A3C02"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4A45D9">
        <w:rPr>
          <w:rFonts w:ascii="Book Antiqua" w:hAnsi="Book Antiqua"/>
        </w:rPr>
        <w:t>Desfontai</w:t>
      </w:r>
      <w:r>
        <w:rPr>
          <w:rFonts w:ascii="Book Antiqua" w:hAnsi="Book Antiqua"/>
        </w:rPr>
        <w:t xml:space="preserve">nes, René </w:t>
      </w:r>
      <w:proofErr w:type="spellStart"/>
      <w:r>
        <w:rPr>
          <w:rFonts w:ascii="Book Antiqua" w:hAnsi="Book Antiqua"/>
        </w:rPr>
        <w:t>Louiche</w:t>
      </w:r>
      <w:proofErr w:type="spellEnd"/>
      <w:r>
        <w:rPr>
          <w:rFonts w:ascii="Book Antiqua" w:hAnsi="Book Antiqua"/>
        </w:rPr>
        <w:t>, J.B. Lamarck</w:t>
      </w:r>
      <w:r w:rsidRPr="004A45D9">
        <w:rPr>
          <w:rFonts w:ascii="Book Antiqua" w:hAnsi="Book Antiqua"/>
        </w:rPr>
        <w:t xml:space="preserve"> </w:t>
      </w:r>
      <w:r>
        <w:rPr>
          <w:rFonts w:ascii="Book Antiqua" w:hAnsi="Book Antiqua"/>
        </w:rPr>
        <w:t xml:space="preserve">&amp; A.L. Jussieu, </w:t>
      </w:r>
      <w:r w:rsidRPr="00DA3638">
        <w:rPr>
          <w:rFonts w:ascii="Book Antiqua" w:hAnsi="Book Antiqua"/>
        </w:rPr>
        <w:t>“</w:t>
      </w:r>
      <w:r w:rsidRPr="004A45D9">
        <w:rPr>
          <w:rFonts w:ascii="Book Antiqua" w:hAnsi="Book Antiqua"/>
        </w:rPr>
        <w:t>Rapport sur les collections rapporté</w:t>
      </w:r>
      <w:r>
        <w:rPr>
          <w:rFonts w:ascii="Book Antiqua" w:hAnsi="Book Antiqua"/>
        </w:rPr>
        <w:t xml:space="preserve">es par M. </w:t>
      </w:r>
      <w:proofErr w:type="spellStart"/>
      <w:r>
        <w:rPr>
          <w:rFonts w:ascii="Book Antiqua" w:hAnsi="Book Antiqua"/>
        </w:rPr>
        <w:t>Leschenaud</w:t>
      </w:r>
      <w:proofErr w:type="spellEnd"/>
      <w:r w:rsidRPr="00DA3638">
        <w:rPr>
          <w:rFonts w:ascii="Book Antiqua" w:hAnsi="Book Antiqua"/>
        </w:rPr>
        <w:t>“</w:t>
      </w:r>
      <w:r>
        <w:rPr>
          <w:rFonts w:ascii="Book Antiqua" w:hAnsi="Book Antiqua"/>
        </w:rPr>
        <w:t xml:space="preserve">, </w:t>
      </w:r>
      <w:r>
        <w:rPr>
          <w:rFonts w:ascii="Book Antiqua" w:hAnsi="Book Antiqua"/>
          <w:i/>
          <w:iCs/>
        </w:rPr>
        <w:t>Procès-verbaux des séa</w:t>
      </w:r>
      <w:r w:rsidRPr="00DB3E7E">
        <w:rPr>
          <w:rFonts w:ascii="Book Antiqua" w:hAnsi="Book Antiqua"/>
          <w:i/>
          <w:iCs/>
        </w:rPr>
        <w:t>nces de l'Académie, Classe des Sciences physiques et mathématiques</w:t>
      </w:r>
      <w:r>
        <w:rPr>
          <w:rFonts w:ascii="Book Antiqua" w:hAnsi="Book Antiqua"/>
        </w:rPr>
        <w:t xml:space="preserve">, 3, 1807, pp. </w:t>
      </w:r>
      <w:r w:rsidRPr="004A45D9">
        <w:rPr>
          <w:rFonts w:ascii="Book Antiqua" w:hAnsi="Book Antiqua"/>
        </w:rPr>
        <w:t>608-610.</w:t>
      </w:r>
    </w:p>
    <w:p w14:paraId="601CC42F"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Hamelin des Essarts, Emmanuel &amp; Pierre François Bernier, </w:t>
      </w:r>
      <w:r w:rsidRPr="00DA3638">
        <w:rPr>
          <w:rFonts w:ascii="Book Antiqua" w:hAnsi="Book Antiqua"/>
        </w:rPr>
        <w:t>“</w:t>
      </w:r>
      <w:r>
        <w:rPr>
          <w:rFonts w:ascii="Book Antiqua" w:hAnsi="Book Antiqua"/>
        </w:rPr>
        <w:t>Lettre à Jauffret</w:t>
      </w:r>
      <w:r w:rsidRPr="00DA3638">
        <w:rPr>
          <w:rFonts w:ascii="Book Antiqua" w:hAnsi="Book Antiqua"/>
        </w:rPr>
        <w:t>“</w:t>
      </w:r>
      <w:r>
        <w:rPr>
          <w:rFonts w:ascii="Book Antiqua" w:hAnsi="Book Antiqua"/>
        </w:rPr>
        <w:t xml:space="preserve">, </w:t>
      </w:r>
      <w:r w:rsidRPr="006F0566">
        <w:rPr>
          <w:rFonts w:ascii="Book Antiqua" w:hAnsi="Book Antiqua"/>
          <w:i/>
        </w:rPr>
        <w:t>Journal de Paris</w:t>
      </w:r>
      <w:r>
        <w:rPr>
          <w:rFonts w:ascii="Book Antiqua" w:hAnsi="Book Antiqua"/>
        </w:rPr>
        <w:t>, 24 brumaire an 9 [15 novembre 1800].</w:t>
      </w:r>
    </w:p>
    <w:p w14:paraId="4A9F2666" w14:textId="77777777" w:rsidR="000176E4" w:rsidRPr="00DA3638"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 xml:space="preserve">Jauffret, Louis-François, </w:t>
      </w:r>
      <w:r w:rsidRPr="00DA3638">
        <w:rPr>
          <w:rFonts w:ascii="Book Antiqua" w:hAnsi="Book Antiqua"/>
        </w:rPr>
        <w:t xml:space="preserve">“Introduction aux Mémoires de la Société des Observateurs de l’homme”, in Robert-Marie Reboul, </w:t>
      </w:r>
      <w:r w:rsidRPr="00DA3638">
        <w:rPr>
          <w:rFonts w:ascii="Book Antiqua" w:hAnsi="Book Antiqua"/>
          <w:i/>
        </w:rPr>
        <w:t>Les Cartons d’un ancien bibliothécaire de Marseille</w:t>
      </w:r>
      <w:r w:rsidRPr="00DA3638">
        <w:rPr>
          <w:rFonts w:ascii="Book Antiqua" w:hAnsi="Book Antiqua"/>
        </w:rPr>
        <w:t xml:space="preserve">, Draguignan, </w:t>
      </w:r>
      <w:proofErr w:type="spellStart"/>
      <w:r w:rsidRPr="00DA3638">
        <w:rPr>
          <w:rFonts w:ascii="Book Antiqua" w:hAnsi="Book Antiqua"/>
        </w:rPr>
        <w:t>Latil</w:t>
      </w:r>
      <w:proofErr w:type="spellEnd"/>
      <w:r w:rsidRPr="00DA3638">
        <w:rPr>
          <w:rFonts w:ascii="Book Antiqua" w:hAnsi="Book Antiqua"/>
        </w:rPr>
        <w:t>, 1875, pp. 86-107.</w:t>
      </w:r>
    </w:p>
    <w:p w14:paraId="56910366" w14:textId="77777777" w:rsidR="000176E4" w:rsidRPr="00DA314E"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 xml:space="preserve">Jussieu, Antoine-Laurent, </w:t>
      </w:r>
      <w:r w:rsidRPr="00DA3638">
        <w:rPr>
          <w:rFonts w:ascii="Book Antiqua" w:hAnsi="Book Antiqua"/>
        </w:rPr>
        <w:t>“</w:t>
      </w:r>
      <w:r w:rsidRPr="00DA314E">
        <w:rPr>
          <w:rFonts w:ascii="Book Antiqua" w:hAnsi="Book Antiqua"/>
        </w:rPr>
        <w:t>Extrait d'un rapport général sur les collections d'Histoire naturelle provenues de l'expédition de découvert</w:t>
      </w:r>
      <w:r>
        <w:rPr>
          <w:rFonts w:ascii="Book Antiqua" w:hAnsi="Book Antiqua"/>
        </w:rPr>
        <w:t>es</w:t>
      </w:r>
      <w:r w:rsidRPr="00DA3638">
        <w:rPr>
          <w:rFonts w:ascii="Book Antiqua" w:hAnsi="Book Antiqua"/>
        </w:rPr>
        <w:t>“</w:t>
      </w:r>
      <w:r>
        <w:rPr>
          <w:rFonts w:ascii="Book Antiqua" w:hAnsi="Book Antiqua"/>
        </w:rPr>
        <w:t xml:space="preserve">, </w:t>
      </w:r>
      <w:r>
        <w:rPr>
          <w:rFonts w:ascii="Book Antiqua" w:hAnsi="Book Antiqua"/>
          <w:i/>
          <w:iCs/>
        </w:rPr>
        <w:t xml:space="preserve">Journal de Physique, de </w:t>
      </w:r>
      <w:r w:rsidRPr="00DB3E7E">
        <w:rPr>
          <w:rFonts w:ascii="Book Antiqua" w:hAnsi="Book Antiqua"/>
          <w:i/>
          <w:iCs/>
        </w:rPr>
        <w:t>Chimie</w:t>
      </w:r>
      <w:r>
        <w:rPr>
          <w:rFonts w:ascii="Book Antiqua" w:hAnsi="Book Antiqua"/>
          <w:i/>
          <w:iCs/>
        </w:rPr>
        <w:t>, d’Histoire naturelle,</w:t>
      </w:r>
      <w:r w:rsidRPr="00DB3E7E">
        <w:rPr>
          <w:rFonts w:ascii="Book Antiqua" w:hAnsi="Book Antiqua"/>
          <w:i/>
          <w:iCs/>
        </w:rPr>
        <w:t xml:space="preserve"> </w:t>
      </w:r>
      <w:r>
        <w:rPr>
          <w:rFonts w:ascii="Book Antiqua" w:hAnsi="Book Antiqua"/>
          <w:i/>
          <w:iCs/>
        </w:rPr>
        <w:t xml:space="preserve">et des </w:t>
      </w:r>
      <w:r w:rsidRPr="00DB3E7E">
        <w:rPr>
          <w:rFonts w:ascii="Book Antiqua" w:hAnsi="Book Antiqua"/>
          <w:i/>
          <w:iCs/>
        </w:rPr>
        <w:t>Arts</w:t>
      </w:r>
      <w:r>
        <w:rPr>
          <w:rFonts w:ascii="Book Antiqua" w:hAnsi="Book Antiqua"/>
        </w:rPr>
        <w:t xml:space="preserve">, 59, 1804, pp. </w:t>
      </w:r>
      <w:r w:rsidRPr="00DA314E">
        <w:rPr>
          <w:rFonts w:ascii="Book Antiqua" w:hAnsi="Book Antiqua"/>
        </w:rPr>
        <w:t>73-77.</w:t>
      </w:r>
    </w:p>
    <w:p w14:paraId="143C52EC"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DA314E">
        <w:rPr>
          <w:rFonts w:ascii="Book Antiqua" w:hAnsi="Book Antiqua"/>
        </w:rPr>
        <w:t>———</w:t>
      </w:r>
      <w:r>
        <w:rPr>
          <w:rFonts w:ascii="Book Antiqua" w:hAnsi="Book Antiqua"/>
        </w:rPr>
        <w:t xml:space="preserve">, </w:t>
      </w:r>
      <w:r w:rsidRPr="00DA3638">
        <w:rPr>
          <w:rFonts w:ascii="Book Antiqua" w:hAnsi="Book Antiqua"/>
        </w:rPr>
        <w:t>“</w:t>
      </w:r>
      <w:r w:rsidRPr="00DA314E">
        <w:rPr>
          <w:rFonts w:ascii="Book Antiqua" w:hAnsi="Book Antiqua"/>
        </w:rPr>
        <w:t>Notice sur l'expédition à la Nouvelle-Hollande entreprise pour des recherches de géographie et d'histoire naturelle</w:t>
      </w:r>
      <w:r w:rsidRPr="00DA3638">
        <w:rPr>
          <w:rFonts w:ascii="Book Antiqua" w:hAnsi="Book Antiqua"/>
        </w:rPr>
        <w:t>“</w:t>
      </w:r>
      <w:r>
        <w:rPr>
          <w:rFonts w:ascii="Book Antiqua" w:hAnsi="Book Antiqua"/>
        </w:rPr>
        <w:t xml:space="preserve">, </w:t>
      </w:r>
      <w:r w:rsidRPr="00DA314E">
        <w:rPr>
          <w:rFonts w:ascii="Book Antiqua" w:hAnsi="Book Antiqua"/>
          <w:i/>
          <w:iCs/>
        </w:rPr>
        <w:t>Annales du Muséum d'Histoire naturelle</w:t>
      </w:r>
      <w:r>
        <w:rPr>
          <w:rFonts w:ascii="Book Antiqua" w:hAnsi="Book Antiqua"/>
        </w:rPr>
        <w:t xml:space="preserve">, 5, 1804, pp. </w:t>
      </w:r>
      <w:r w:rsidRPr="00DA314E">
        <w:rPr>
          <w:rFonts w:ascii="Book Antiqua" w:hAnsi="Book Antiqua"/>
        </w:rPr>
        <w:t>1-11.</w:t>
      </w:r>
    </w:p>
    <w:p w14:paraId="6945ECAB" w14:textId="72304D27" w:rsidR="000176E4" w:rsidRPr="004B0B48" w:rsidRDefault="000176E4" w:rsidP="000176E4">
      <w:pPr>
        <w:widowControl w:val="0"/>
        <w:autoSpaceDE w:val="0"/>
        <w:autoSpaceDN w:val="0"/>
        <w:adjustRightInd w:val="0"/>
        <w:spacing w:after="120"/>
        <w:ind w:left="720" w:right="-1" w:hanging="11"/>
        <w:jc w:val="both"/>
        <w:rPr>
          <w:rFonts w:ascii="Book Antiqua" w:hAnsi="Book Antiqua"/>
          <w:lang w:val="en-US"/>
        </w:rPr>
      </w:pPr>
      <w:r w:rsidRPr="004B0B48">
        <w:rPr>
          <w:rFonts w:ascii="Book Antiqua" w:hAnsi="Book Antiqua"/>
          <w:lang w:val="en-US"/>
        </w:rPr>
        <w:t xml:space="preserve">English translation: </w:t>
      </w:r>
      <w:r w:rsidRPr="00CD4B54">
        <w:rPr>
          <w:rFonts w:ascii="Book Antiqua" w:hAnsi="Book Antiqua"/>
          <w:lang w:val="en-US"/>
        </w:rPr>
        <w:t>“</w:t>
      </w:r>
      <w:r w:rsidRPr="004B0B48">
        <w:rPr>
          <w:rFonts w:ascii="Book Antiqua" w:hAnsi="Book Antiqua"/>
          <w:lang w:val="en-US"/>
        </w:rPr>
        <w:t xml:space="preserve">Notice respecting the Expedition to New Holland undertaken for the Purpose of making Researches into Geography and Natural </w:t>
      </w:r>
      <w:proofErr w:type="gramStart"/>
      <w:r w:rsidRPr="004B0B48">
        <w:rPr>
          <w:rFonts w:ascii="Book Antiqua" w:hAnsi="Book Antiqua"/>
          <w:lang w:val="en-US"/>
        </w:rPr>
        <w:t>History</w:t>
      </w:r>
      <w:r w:rsidRPr="00CD4B54">
        <w:rPr>
          <w:rFonts w:ascii="Book Antiqua" w:hAnsi="Book Antiqua"/>
          <w:lang w:val="en-US"/>
        </w:rPr>
        <w:t>“</w:t>
      </w:r>
      <w:proofErr w:type="gramEnd"/>
      <w:r w:rsidRPr="004B0B48">
        <w:rPr>
          <w:rFonts w:ascii="Book Antiqua" w:hAnsi="Book Antiqua"/>
          <w:lang w:val="en-US"/>
        </w:rPr>
        <w:t xml:space="preserve">, </w:t>
      </w:r>
      <w:r w:rsidRPr="004B0B48">
        <w:rPr>
          <w:rFonts w:ascii="Book Antiqua" w:hAnsi="Book Antiqua"/>
          <w:i/>
          <w:lang w:val="en-US"/>
        </w:rPr>
        <w:t>The Philosophical Magazine</w:t>
      </w:r>
      <w:r w:rsidR="001315B7">
        <w:rPr>
          <w:rFonts w:ascii="Book Antiqua" w:hAnsi="Book Antiqua"/>
          <w:lang w:val="en-US"/>
        </w:rPr>
        <w:t>, XX</w:t>
      </w:r>
      <w:r w:rsidRPr="004B0B48">
        <w:rPr>
          <w:rFonts w:ascii="Book Antiqua" w:hAnsi="Book Antiqua"/>
          <w:lang w:val="en-US"/>
        </w:rPr>
        <w:t>, 1805, pp. 300-306.</w:t>
      </w:r>
    </w:p>
    <w:p w14:paraId="3A953A28" w14:textId="77777777" w:rsidR="000176E4" w:rsidRPr="004B0B48" w:rsidRDefault="000176E4" w:rsidP="000176E4">
      <w:pPr>
        <w:pStyle w:val="PlainText"/>
        <w:spacing w:after="120"/>
        <w:ind w:left="709" w:hanging="709"/>
        <w:jc w:val="both"/>
        <w:rPr>
          <w:rFonts w:ascii="Book Antiqua" w:hAnsi="Book Antiqua"/>
          <w:sz w:val="24"/>
          <w:szCs w:val="24"/>
          <w:lang w:val="fr-FR"/>
        </w:rPr>
      </w:pPr>
      <w:r w:rsidRPr="004B0B48">
        <w:rPr>
          <w:rFonts w:ascii="Book Antiqua" w:hAnsi="Book Antiqua"/>
          <w:sz w:val="24"/>
          <w:lang w:val="fr-FR"/>
        </w:rPr>
        <w:t xml:space="preserve">———, </w:t>
      </w:r>
      <w:r w:rsidRPr="004B0B48">
        <w:rPr>
          <w:rFonts w:ascii="Book Antiqua" w:hAnsi="Book Antiqua"/>
          <w:sz w:val="24"/>
          <w:szCs w:val="24"/>
          <w:lang w:val="fr-FR"/>
        </w:rPr>
        <w:t>“</w:t>
      </w:r>
      <w:proofErr w:type="spellStart"/>
      <w:r w:rsidRPr="004B0B48">
        <w:rPr>
          <w:rFonts w:ascii="Book Antiqua" w:hAnsi="Book Antiqua"/>
          <w:sz w:val="24"/>
          <w:szCs w:val="24"/>
          <w:lang w:val="fr-FR"/>
        </w:rPr>
        <w:t>Etat</w:t>
      </w:r>
      <w:proofErr w:type="spellEnd"/>
      <w:r w:rsidRPr="004B0B48">
        <w:rPr>
          <w:rFonts w:ascii="Book Antiqua" w:hAnsi="Book Antiqua"/>
          <w:sz w:val="24"/>
          <w:szCs w:val="24"/>
          <w:lang w:val="fr-FR"/>
        </w:rPr>
        <w:t xml:space="preserve"> des dons faits au Museum par ses </w:t>
      </w:r>
      <w:proofErr w:type="spellStart"/>
      <w:r w:rsidRPr="004B0B48">
        <w:rPr>
          <w:rFonts w:ascii="Book Antiqua" w:hAnsi="Book Antiqua"/>
          <w:sz w:val="24"/>
          <w:szCs w:val="24"/>
          <w:lang w:val="fr-FR"/>
        </w:rPr>
        <w:t>Correspondans</w:t>
      </w:r>
      <w:proofErr w:type="spellEnd"/>
      <w:r w:rsidRPr="004B0B48">
        <w:rPr>
          <w:rFonts w:ascii="Book Antiqua" w:hAnsi="Book Antiqua"/>
          <w:sz w:val="24"/>
          <w:szCs w:val="24"/>
          <w:lang w:val="fr-FR"/>
        </w:rPr>
        <w:t>, soit en graines ou en végétaux vivants depuis le 1.</w:t>
      </w:r>
      <w:r w:rsidRPr="004B0B48">
        <w:rPr>
          <w:rFonts w:ascii="Book Antiqua" w:hAnsi="Book Antiqua"/>
          <w:sz w:val="24"/>
          <w:szCs w:val="24"/>
          <w:vertAlign w:val="superscript"/>
          <w:lang w:val="fr-FR"/>
        </w:rPr>
        <w:t>er</w:t>
      </w:r>
      <w:r w:rsidRPr="004B0B48">
        <w:rPr>
          <w:rFonts w:ascii="Book Antiqua" w:hAnsi="Book Antiqua"/>
          <w:sz w:val="24"/>
          <w:szCs w:val="24"/>
          <w:lang w:val="fr-FR"/>
        </w:rPr>
        <w:t xml:space="preserve"> messidor an XI jusques et compris le dernier complémentaire an XII”, </w:t>
      </w:r>
      <w:r w:rsidRPr="004B0B48">
        <w:rPr>
          <w:rFonts w:ascii="Book Antiqua" w:hAnsi="Book Antiqua"/>
          <w:i/>
          <w:sz w:val="24"/>
          <w:szCs w:val="24"/>
          <w:lang w:val="fr-FR"/>
        </w:rPr>
        <w:t>Annales du Muséum d'histoire naturelle</w:t>
      </w:r>
      <w:r w:rsidRPr="004B0B48">
        <w:rPr>
          <w:rFonts w:ascii="Book Antiqua" w:hAnsi="Book Antiqua"/>
          <w:sz w:val="24"/>
          <w:szCs w:val="24"/>
          <w:lang w:val="fr-FR"/>
        </w:rPr>
        <w:t>, 5, 1804, pp. 471-479.</w:t>
      </w:r>
    </w:p>
    <w:p w14:paraId="09E4E8CD"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B536A5">
        <w:rPr>
          <w:rFonts w:ascii="Book Antiqua" w:hAnsi="Book Antiqua"/>
        </w:rPr>
        <w:lastRenderedPageBreak/>
        <w:t>Milius</w:t>
      </w:r>
      <w:proofErr w:type="spellEnd"/>
      <w:r w:rsidRPr="00B536A5">
        <w:rPr>
          <w:rFonts w:ascii="Book Antiqua" w:hAnsi="Book Antiqua"/>
        </w:rPr>
        <w:t>, Pierre Bernard</w:t>
      </w:r>
      <w:r>
        <w:rPr>
          <w:rFonts w:ascii="Book Antiqua" w:hAnsi="Book Antiqua"/>
        </w:rPr>
        <w:t xml:space="preserve">, </w:t>
      </w:r>
      <w:r w:rsidRPr="00DA3638">
        <w:rPr>
          <w:rFonts w:ascii="Book Antiqua" w:hAnsi="Book Antiqua"/>
        </w:rPr>
        <w:t>“</w:t>
      </w:r>
      <w:r w:rsidRPr="00B536A5">
        <w:rPr>
          <w:rFonts w:ascii="Book Antiqua" w:hAnsi="Book Antiqua"/>
        </w:rPr>
        <w:t>Relation d'un v</w:t>
      </w:r>
      <w:r>
        <w:rPr>
          <w:rFonts w:ascii="Book Antiqua" w:hAnsi="Book Antiqua"/>
        </w:rPr>
        <w:t>oyage fait en Chine en l'an 10 [1802]</w:t>
      </w:r>
      <w:r w:rsidRPr="00B536A5">
        <w:rPr>
          <w:rFonts w:ascii="Book Antiqua" w:hAnsi="Book Antiqua"/>
        </w:rPr>
        <w:t xml:space="preserve"> par l'est de la Nouvelle-Hollande</w:t>
      </w:r>
      <w:r w:rsidRPr="00B3619F">
        <w:rPr>
          <w:rFonts w:ascii="Book Antiqua" w:hAnsi="Book Antiqua"/>
        </w:rPr>
        <w:t>”,</w:t>
      </w:r>
      <w:r>
        <w:rPr>
          <w:rFonts w:ascii="Book Antiqua" w:hAnsi="Book Antiqua"/>
        </w:rPr>
        <w:t xml:space="preserve"> </w:t>
      </w:r>
      <w:r w:rsidRPr="00B536A5">
        <w:rPr>
          <w:rFonts w:ascii="Book Antiqua" w:hAnsi="Book Antiqua"/>
          <w:i/>
          <w:iCs/>
        </w:rPr>
        <w:t>Ann</w:t>
      </w:r>
      <w:r>
        <w:rPr>
          <w:rFonts w:ascii="Book Antiqua" w:hAnsi="Book Antiqua"/>
          <w:i/>
          <w:iCs/>
        </w:rPr>
        <w:t>a</w:t>
      </w:r>
      <w:r w:rsidRPr="00B536A5">
        <w:rPr>
          <w:rFonts w:ascii="Book Antiqua" w:hAnsi="Book Antiqua"/>
          <w:i/>
          <w:iCs/>
        </w:rPr>
        <w:t>l</w:t>
      </w:r>
      <w:r>
        <w:rPr>
          <w:rFonts w:ascii="Book Antiqua" w:hAnsi="Book Antiqua"/>
          <w:i/>
          <w:iCs/>
        </w:rPr>
        <w:t>es maritimes et</w:t>
      </w:r>
      <w:r w:rsidRPr="00B536A5">
        <w:rPr>
          <w:rFonts w:ascii="Book Antiqua" w:hAnsi="Book Antiqua"/>
          <w:i/>
          <w:iCs/>
        </w:rPr>
        <w:t xml:space="preserve"> colon</w:t>
      </w:r>
      <w:r>
        <w:rPr>
          <w:rFonts w:ascii="Book Antiqua" w:hAnsi="Book Antiqua"/>
          <w:i/>
          <w:iCs/>
        </w:rPr>
        <w:t>iales,</w:t>
      </w:r>
      <w:r>
        <w:rPr>
          <w:rFonts w:ascii="Book Antiqua" w:hAnsi="Book Antiqua"/>
        </w:rPr>
        <w:t xml:space="preserve"> 2, </w:t>
      </w:r>
      <w:r w:rsidRPr="00B536A5">
        <w:rPr>
          <w:rFonts w:ascii="Book Antiqua" w:hAnsi="Book Antiqua"/>
        </w:rPr>
        <w:t>1817</w:t>
      </w:r>
      <w:r>
        <w:rPr>
          <w:rFonts w:ascii="Book Antiqua" w:hAnsi="Book Antiqua"/>
        </w:rPr>
        <w:t>, pp.</w:t>
      </w:r>
      <w:r w:rsidRPr="00B536A5">
        <w:rPr>
          <w:rFonts w:ascii="Book Antiqua" w:hAnsi="Book Antiqua"/>
        </w:rPr>
        <w:t xml:space="preserve"> 673-700</w:t>
      </w:r>
      <w:r>
        <w:rPr>
          <w:rFonts w:ascii="Book Antiqua" w:hAnsi="Book Antiqua"/>
        </w:rPr>
        <w:t xml:space="preserve">;  2, 1818, pp. </w:t>
      </w:r>
      <w:r w:rsidRPr="00B536A5">
        <w:rPr>
          <w:rFonts w:ascii="Book Antiqua" w:hAnsi="Book Antiqua"/>
        </w:rPr>
        <w:t>349-356.</w:t>
      </w:r>
    </w:p>
    <w:p w14:paraId="2DC3B2E7" w14:textId="4887912E" w:rsidR="000176E4" w:rsidRPr="004B0B48" w:rsidRDefault="000176E4" w:rsidP="000176E4">
      <w:pPr>
        <w:widowControl w:val="0"/>
        <w:autoSpaceDE w:val="0"/>
        <w:autoSpaceDN w:val="0"/>
        <w:adjustRightInd w:val="0"/>
        <w:spacing w:after="120"/>
        <w:ind w:left="709" w:hanging="709"/>
        <w:jc w:val="both"/>
        <w:rPr>
          <w:rFonts w:ascii="Book Antiqua" w:hAnsi="Book Antiqua" w:cs="MinionPro-Bold"/>
          <w:bCs/>
          <w:szCs w:val="26"/>
          <w:lang w:val="en-US"/>
        </w:rPr>
      </w:pPr>
      <w:r w:rsidRPr="004B0B48">
        <w:rPr>
          <w:rFonts w:ascii="Book Antiqua" w:hAnsi="Book Antiqua"/>
          <w:b/>
          <w:i/>
          <w:lang w:val="en-US"/>
        </w:rPr>
        <w:t>———</w:t>
      </w:r>
      <w:r w:rsidRPr="004B0B48">
        <w:rPr>
          <w:rFonts w:ascii="Book Antiqua" w:hAnsi="Book Antiqua"/>
          <w:b/>
          <w:lang w:val="en-US"/>
        </w:rPr>
        <w:t xml:space="preserve">, </w:t>
      </w:r>
      <w:r w:rsidRPr="00CD4B54">
        <w:rPr>
          <w:rFonts w:ascii="Book Antiqua" w:hAnsi="Book Antiqua"/>
          <w:lang w:val="en-US"/>
        </w:rPr>
        <w:t>“</w:t>
      </w:r>
      <w:r w:rsidRPr="004B0B48">
        <w:rPr>
          <w:rFonts w:ascii="Book Antiqua" w:hAnsi="Book Antiqua" w:cs="MinionPro-Bold"/>
          <w:bCs/>
          <w:szCs w:val="26"/>
          <w:lang w:val="en-US"/>
        </w:rPr>
        <w:t>Brief Overview of the English Settlements in New Holland and on the Portuguese colony in China. Naval Action to Damage English Trade in the Indian Sea, etc., 1803</w:t>
      </w:r>
      <w:r w:rsidR="00510658">
        <w:rPr>
          <w:rFonts w:ascii="Book Antiqua" w:hAnsi="Book Antiqua"/>
          <w:lang w:val="en-US"/>
        </w:rPr>
        <w:t>”, in</w:t>
      </w:r>
      <w:r w:rsidRPr="004B0B48">
        <w:rPr>
          <w:rFonts w:ascii="Book Antiqua" w:hAnsi="Book Antiqua"/>
          <w:lang w:val="en-US"/>
        </w:rPr>
        <w:t xml:space="preserve"> J</w:t>
      </w:r>
      <w:r w:rsidR="00A52399">
        <w:rPr>
          <w:rFonts w:ascii="Book Antiqua" w:hAnsi="Book Antiqua"/>
          <w:lang w:val="en-US"/>
        </w:rPr>
        <w:t>.</w:t>
      </w:r>
      <w:r w:rsidRPr="004B0B48">
        <w:rPr>
          <w:rFonts w:ascii="Book Antiqua" w:hAnsi="Book Antiqua"/>
          <w:lang w:val="en-US"/>
        </w:rPr>
        <w:t xml:space="preserve"> </w:t>
      </w:r>
      <w:proofErr w:type="spellStart"/>
      <w:r w:rsidRPr="004B0B48">
        <w:rPr>
          <w:rFonts w:ascii="Book Antiqua" w:hAnsi="Book Antiqua"/>
          <w:lang w:val="en-US"/>
        </w:rPr>
        <w:t>Fornasiero</w:t>
      </w:r>
      <w:proofErr w:type="spellEnd"/>
      <w:r w:rsidRPr="004B0B48">
        <w:rPr>
          <w:rFonts w:ascii="Book Antiqua" w:hAnsi="Book Antiqua"/>
          <w:lang w:val="en-US"/>
        </w:rPr>
        <w:t xml:space="preserve"> &amp; J</w:t>
      </w:r>
      <w:r w:rsidR="00A52399">
        <w:rPr>
          <w:rFonts w:ascii="Book Antiqua" w:hAnsi="Book Antiqua"/>
          <w:lang w:val="en-US"/>
        </w:rPr>
        <w:t>.</w:t>
      </w:r>
      <w:r w:rsidRPr="004B0B48">
        <w:rPr>
          <w:rFonts w:ascii="Book Antiqua" w:hAnsi="Book Antiqua"/>
          <w:lang w:val="en-US"/>
        </w:rPr>
        <w:t xml:space="preserve"> West-</w:t>
      </w:r>
      <w:proofErr w:type="spellStart"/>
      <w:r w:rsidRPr="004B0B48">
        <w:rPr>
          <w:rFonts w:ascii="Book Antiqua" w:hAnsi="Book Antiqua"/>
          <w:lang w:val="en-US"/>
        </w:rPr>
        <w:t>Sooby</w:t>
      </w:r>
      <w:proofErr w:type="spellEnd"/>
      <w:r w:rsidRPr="004B0B48">
        <w:rPr>
          <w:rFonts w:ascii="Book Antiqua" w:hAnsi="Book Antiqua"/>
          <w:lang w:val="en-US"/>
        </w:rPr>
        <w:t xml:space="preserve"> (eds and trans), </w:t>
      </w:r>
      <w:r w:rsidRPr="004B0B48">
        <w:rPr>
          <w:rFonts w:ascii="Book Antiqua" w:hAnsi="Book Antiqua"/>
          <w:i/>
          <w:lang w:val="en-US"/>
        </w:rPr>
        <w:t>French Designs on Colonial New South Wales</w:t>
      </w:r>
      <w:r w:rsidRPr="004B0B48">
        <w:rPr>
          <w:rFonts w:ascii="Book Antiqua" w:hAnsi="Book Antiqua"/>
          <w:lang w:val="en-US"/>
        </w:rPr>
        <w:t>, Adelaide, Friends of the State Library of South Australia, 2014, pp. 337-342.</w:t>
      </w:r>
    </w:p>
    <w:p w14:paraId="47B304C2" w14:textId="391FA178" w:rsidR="000176E4" w:rsidRPr="004B0B48" w:rsidRDefault="000176E4" w:rsidP="00261F2C">
      <w:pPr>
        <w:tabs>
          <w:tab w:val="left" w:pos="6663"/>
        </w:tabs>
        <w:spacing w:after="120"/>
        <w:ind w:left="709" w:hanging="709"/>
        <w:jc w:val="both"/>
        <w:rPr>
          <w:rFonts w:ascii="Book Antiqua" w:hAnsi="Book Antiqua"/>
        </w:rPr>
      </w:pPr>
      <w:r w:rsidRPr="004B0B48">
        <w:rPr>
          <w:rFonts w:ascii="Book Antiqua" w:hAnsi="Book Antiqua"/>
        </w:rPr>
        <w:t>Moreau de la Sarthe, Louis-Jacques (</w:t>
      </w:r>
      <w:proofErr w:type="spellStart"/>
      <w:r w:rsidRPr="004B0B48">
        <w:rPr>
          <w:rFonts w:ascii="Book Antiqua" w:hAnsi="Book Antiqua"/>
        </w:rPr>
        <w:t>formerly</w:t>
      </w:r>
      <w:proofErr w:type="spellEnd"/>
      <w:r w:rsidRPr="004B0B48">
        <w:rPr>
          <w:rFonts w:ascii="Book Antiqua" w:hAnsi="Book Antiqua"/>
        </w:rPr>
        <w:t xml:space="preserve"> </w:t>
      </w:r>
      <w:proofErr w:type="spellStart"/>
      <w:r w:rsidRPr="004B0B48">
        <w:rPr>
          <w:rFonts w:ascii="Book Antiqua" w:hAnsi="Book Antiqua"/>
        </w:rPr>
        <w:t>attributed</w:t>
      </w:r>
      <w:proofErr w:type="spellEnd"/>
      <w:r w:rsidRPr="004B0B48">
        <w:rPr>
          <w:rFonts w:ascii="Book Antiqua" w:hAnsi="Book Antiqua"/>
        </w:rPr>
        <w:t xml:space="preserve"> to Louis-François Jauffret), “Mémoire sur l’établissement d’un Muséum anthropologique”, in J. Copans &amp; J. Jamin (</w:t>
      </w:r>
      <w:proofErr w:type="spellStart"/>
      <w:r w:rsidRPr="004B0B48">
        <w:rPr>
          <w:rFonts w:ascii="Book Antiqua" w:hAnsi="Book Antiqua"/>
        </w:rPr>
        <w:t>eds</w:t>
      </w:r>
      <w:proofErr w:type="spellEnd"/>
      <w:r w:rsidRPr="004B0B48">
        <w:rPr>
          <w:rFonts w:ascii="Book Antiqua" w:hAnsi="Book Antiqua"/>
        </w:rPr>
        <w:t xml:space="preserve">), </w:t>
      </w:r>
      <w:r w:rsidR="0023423B">
        <w:rPr>
          <w:rFonts w:ascii="Book Antiqua" w:hAnsi="Book Antiqua"/>
          <w:i/>
        </w:rPr>
        <w:t>Aux o</w:t>
      </w:r>
      <w:r w:rsidRPr="004B0B48">
        <w:rPr>
          <w:rFonts w:ascii="Book Antiqua" w:hAnsi="Book Antiqua"/>
          <w:i/>
        </w:rPr>
        <w:t>rigines de l’anthropologie française: les mémoires de la Socié</w:t>
      </w:r>
      <w:r w:rsidR="006C68F9">
        <w:rPr>
          <w:rFonts w:ascii="Book Antiqua" w:hAnsi="Book Antiqua"/>
          <w:i/>
        </w:rPr>
        <w:t>té des Observateurs de l’h</w:t>
      </w:r>
      <w:r w:rsidRPr="004B0B48">
        <w:rPr>
          <w:rFonts w:ascii="Book Antiqua" w:hAnsi="Book Antiqua"/>
          <w:i/>
        </w:rPr>
        <w:t>omme en l’an VIII</w:t>
      </w:r>
      <w:r w:rsidRPr="004B0B48">
        <w:rPr>
          <w:rFonts w:ascii="Book Antiqua" w:hAnsi="Book Antiqua"/>
        </w:rPr>
        <w:t>, Paris, Éditions Le Sycomore, 1978, pp. 187-194.</w:t>
      </w:r>
    </w:p>
    <w:p w14:paraId="39CA7333" w14:textId="77777777" w:rsidR="000176E4" w:rsidRPr="004B0B4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lang w:val="en-US"/>
        </w:rPr>
      </w:pPr>
      <w:r w:rsidRPr="00AF7D2D">
        <w:rPr>
          <w:rFonts w:ascii="Book Antiqua" w:hAnsi="Book Antiqua"/>
        </w:rPr>
        <w:t>Péron, François,</w:t>
      </w:r>
      <w:r w:rsidRPr="002C4393">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Tableau général des colonies anglaises aux Terres Australes en 1802</w:t>
      </w:r>
      <w:r w:rsidRPr="00DA3638">
        <w:rPr>
          <w:rFonts w:ascii="Book Antiqua" w:hAnsi="Book Antiqua"/>
        </w:rPr>
        <w:t>“</w:t>
      </w:r>
      <w:r w:rsidRPr="00DA3638">
        <w:rPr>
          <w:rFonts w:ascii="Book Antiqua" w:hAnsi="Book Antiqua"/>
          <w:snapToGrid w:val="0"/>
          <w:color w:val="000000"/>
        </w:rPr>
        <w:t xml:space="preserve">, in Péron &amp; Freycinet, </w:t>
      </w:r>
      <w:r w:rsidRPr="00DA3638">
        <w:rPr>
          <w:rFonts w:ascii="Book Antiqua" w:hAnsi="Book Antiqua"/>
          <w:i/>
          <w:snapToGrid w:val="0"/>
          <w:color w:val="000000"/>
        </w:rPr>
        <w:t>Voyage de découvertes aux Terres australes</w:t>
      </w:r>
      <w:r w:rsidRPr="00DA3638">
        <w:rPr>
          <w:rFonts w:ascii="Book Antiqua" w:hAnsi="Book Antiqua"/>
          <w:snapToGrid w:val="0"/>
          <w:color w:val="000000"/>
        </w:rPr>
        <w:t xml:space="preserve">, vol. </w:t>
      </w:r>
      <w:r w:rsidRPr="00CD4B54">
        <w:rPr>
          <w:rFonts w:ascii="Book Antiqua" w:hAnsi="Book Antiqua"/>
          <w:snapToGrid w:val="0"/>
          <w:color w:val="000000"/>
          <w:lang w:val="en-US"/>
        </w:rPr>
        <w:t>II, 1816,</w:t>
      </w:r>
      <w:r w:rsidRPr="004B0B48">
        <w:rPr>
          <w:rFonts w:ascii="Book Antiqua" w:hAnsi="Book Antiqua"/>
          <w:snapToGrid w:val="0"/>
          <w:color w:val="000000"/>
          <w:lang w:val="en-US"/>
        </w:rPr>
        <w:t xml:space="preserve"> pp. 393-433.</w:t>
      </w:r>
    </w:p>
    <w:p w14:paraId="26B23482" w14:textId="77777777" w:rsidR="000176E4" w:rsidRPr="000E0152" w:rsidRDefault="000176E4" w:rsidP="000176E4">
      <w:pPr>
        <w:pStyle w:val="Heading1"/>
        <w:spacing w:after="120"/>
        <w:ind w:left="709" w:hanging="709"/>
        <w:jc w:val="both"/>
        <w:rPr>
          <w:rFonts w:ascii="Book Antiqua" w:hAnsi="Book Antiqua"/>
          <w:b w:val="0"/>
          <w:i w:val="0"/>
          <w:sz w:val="24"/>
        </w:rPr>
      </w:pPr>
      <w:r w:rsidRPr="004B0B48">
        <w:rPr>
          <w:rFonts w:ascii="Book Antiqua" w:hAnsi="Book Antiqua"/>
          <w:b w:val="0"/>
          <w:i w:val="0"/>
          <w:sz w:val="24"/>
          <w:lang w:val="en-US" w:eastAsia="fr-FR"/>
        </w:rPr>
        <w:t>———</w:t>
      </w:r>
      <w:r w:rsidRPr="004B0B48">
        <w:rPr>
          <w:rFonts w:ascii="Book Antiqua" w:hAnsi="Book Antiqua"/>
          <w:b w:val="0"/>
          <w:sz w:val="24"/>
          <w:lang w:val="en-US" w:eastAsia="fr-FR"/>
        </w:rPr>
        <w:t xml:space="preserve">, </w:t>
      </w:r>
      <w:r w:rsidRPr="000A74EE">
        <w:rPr>
          <w:rFonts w:ascii="Book Antiqua" w:hAnsi="Book Antiqua"/>
          <w:b w:val="0"/>
          <w:sz w:val="24"/>
        </w:rPr>
        <w:t>“</w:t>
      </w:r>
      <w:r w:rsidRPr="000A74EE">
        <w:rPr>
          <w:rFonts w:ascii="Book Antiqua" w:hAnsi="Book Antiqua"/>
          <w:b w:val="0"/>
          <w:i w:val="0"/>
          <w:sz w:val="24"/>
        </w:rPr>
        <w:t xml:space="preserve">Séjour à Timor”, </w:t>
      </w:r>
      <w:proofErr w:type="spellStart"/>
      <w:r w:rsidRPr="000A74EE">
        <w:rPr>
          <w:rFonts w:ascii="Book Antiqua" w:hAnsi="Book Antiqua"/>
          <w:b w:val="0"/>
          <w:i w:val="0"/>
          <w:sz w:val="24"/>
        </w:rPr>
        <w:t>i</w:t>
      </w:r>
      <w:proofErr w:type="spellEnd"/>
      <w:r w:rsidRPr="004B0B48">
        <w:rPr>
          <w:rFonts w:ascii="Book Antiqua" w:hAnsi="Book Antiqua"/>
          <w:b w:val="0"/>
          <w:i w:val="0"/>
          <w:sz w:val="24"/>
          <w:lang w:val="en-US" w:eastAsia="fr-FR"/>
        </w:rPr>
        <w:t>n</w:t>
      </w:r>
      <w:r w:rsidRPr="004B0B48">
        <w:rPr>
          <w:rFonts w:ascii="Book Antiqua" w:hAnsi="Book Antiqua"/>
          <w:b w:val="0"/>
          <w:sz w:val="24"/>
          <w:lang w:val="en-US" w:eastAsia="fr-FR"/>
        </w:rPr>
        <w:t xml:space="preserve"> </w:t>
      </w:r>
      <w:r w:rsidRPr="000A74EE">
        <w:rPr>
          <w:rStyle w:val="addmd"/>
          <w:rFonts w:ascii="Book Antiqua" w:hAnsi="Book Antiqua"/>
          <w:b w:val="0"/>
          <w:i w:val="0"/>
          <w:sz w:val="24"/>
        </w:rPr>
        <w:t xml:space="preserve">Ludwig </w:t>
      </w:r>
      <w:proofErr w:type="spellStart"/>
      <w:r w:rsidRPr="000A74EE">
        <w:rPr>
          <w:rStyle w:val="addmd"/>
          <w:rFonts w:ascii="Book Antiqua" w:hAnsi="Book Antiqua"/>
          <w:b w:val="0"/>
          <w:i w:val="0"/>
          <w:sz w:val="24"/>
        </w:rPr>
        <w:t>Ideler</w:t>
      </w:r>
      <w:proofErr w:type="spellEnd"/>
      <w:r w:rsidRPr="000A74EE">
        <w:rPr>
          <w:rStyle w:val="addmd"/>
          <w:rFonts w:ascii="Book Antiqua" w:hAnsi="Book Antiqua"/>
          <w:b w:val="0"/>
          <w:i w:val="0"/>
          <w:sz w:val="24"/>
        </w:rPr>
        <w:t xml:space="preserve"> &amp; Johann Wilhelm Heinrich Nolte</w:t>
      </w:r>
      <w:r w:rsidRPr="004B0B48">
        <w:rPr>
          <w:rFonts w:ascii="Book Antiqua" w:hAnsi="Book Antiqua"/>
          <w:b w:val="0"/>
          <w:i w:val="0"/>
          <w:sz w:val="24"/>
          <w:lang w:val="en-US" w:eastAsia="fr-FR"/>
        </w:rPr>
        <w:t>,</w:t>
      </w:r>
      <w:r w:rsidRPr="004B0B48">
        <w:rPr>
          <w:rFonts w:ascii="Book Antiqua" w:hAnsi="Book Antiqua"/>
          <w:b w:val="0"/>
          <w:sz w:val="24"/>
          <w:lang w:val="en-US" w:eastAsia="fr-FR"/>
        </w:rPr>
        <w:t xml:space="preserve"> </w:t>
      </w:r>
      <w:proofErr w:type="spellStart"/>
      <w:r w:rsidRPr="000A74EE">
        <w:rPr>
          <w:rFonts w:ascii="Book Antiqua" w:hAnsi="Book Antiqua"/>
          <w:b w:val="0"/>
          <w:sz w:val="24"/>
        </w:rPr>
        <w:t>Handbuch</w:t>
      </w:r>
      <w:proofErr w:type="spellEnd"/>
      <w:r w:rsidRPr="000A74EE">
        <w:rPr>
          <w:rFonts w:ascii="Book Antiqua" w:hAnsi="Book Antiqua"/>
          <w:b w:val="0"/>
          <w:sz w:val="24"/>
        </w:rPr>
        <w:t xml:space="preserve"> der </w:t>
      </w:r>
      <w:proofErr w:type="spellStart"/>
      <w:r w:rsidRPr="000A74EE">
        <w:rPr>
          <w:rFonts w:ascii="Book Antiqua" w:hAnsi="Book Antiqua"/>
          <w:b w:val="0"/>
          <w:sz w:val="24"/>
        </w:rPr>
        <w:t>französischen</w:t>
      </w:r>
      <w:proofErr w:type="spellEnd"/>
      <w:r w:rsidRPr="000A74EE">
        <w:rPr>
          <w:rFonts w:ascii="Book Antiqua" w:hAnsi="Book Antiqua"/>
          <w:b w:val="0"/>
          <w:sz w:val="24"/>
        </w:rPr>
        <w:t xml:space="preserve"> </w:t>
      </w:r>
      <w:proofErr w:type="spellStart"/>
      <w:r w:rsidRPr="000A74EE">
        <w:rPr>
          <w:rFonts w:ascii="Book Antiqua" w:hAnsi="Book Antiqua"/>
          <w:b w:val="0"/>
          <w:sz w:val="24"/>
        </w:rPr>
        <w:t>Spra</w:t>
      </w:r>
      <w:r>
        <w:rPr>
          <w:rFonts w:ascii="Book Antiqua" w:hAnsi="Book Antiqua"/>
          <w:b w:val="0"/>
          <w:sz w:val="24"/>
        </w:rPr>
        <w:t>che</w:t>
      </w:r>
      <w:proofErr w:type="spellEnd"/>
      <w:r>
        <w:rPr>
          <w:rFonts w:ascii="Book Antiqua" w:hAnsi="Book Antiqua"/>
          <w:b w:val="0"/>
          <w:sz w:val="24"/>
        </w:rPr>
        <w:t xml:space="preserve"> und </w:t>
      </w:r>
      <w:proofErr w:type="spellStart"/>
      <w:r>
        <w:rPr>
          <w:rFonts w:ascii="Book Antiqua" w:hAnsi="Book Antiqua"/>
          <w:b w:val="0"/>
          <w:sz w:val="24"/>
        </w:rPr>
        <w:t>Literatur</w:t>
      </w:r>
      <w:proofErr w:type="spellEnd"/>
      <w:r>
        <w:rPr>
          <w:rFonts w:ascii="Book Antiqua" w:hAnsi="Book Antiqua"/>
          <w:b w:val="0"/>
          <w:sz w:val="24"/>
        </w:rPr>
        <w:t xml:space="preserve">: </w:t>
      </w:r>
      <w:proofErr w:type="spellStart"/>
      <w:r>
        <w:rPr>
          <w:rFonts w:ascii="Book Antiqua" w:hAnsi="Book Antiqua"/>
          <w:b w:val="0"/>
          <w:sz w:val="24"/>
        </w:rPr>
        <w:t>oder</w:t>
      </w:r>
      <w:proofErr w:type="spellEnd"/>
      <w:r>
        <w:rPr>
          <w:rFonts w:ascii="Book Antiqua" w:hAnsi="Book Antiqua"/>
          <w:b w:val="0"/>
          <w:sz w:val="24"/>
        </w:rPr>
        <w:t xml:space="preserve"> </w:t>
      </w:r>
      <w:proofErr w:type="spellStart"/>
      <w:r>
        <w:rPr>
          <w:rFonts w:ascii="Book Antiqua" w:hAnsi="Book Antiqua"/>
          <w:b w:val="0"/>
          <w:sz w:val="24"/>
        </w:rPr>
        <w:t>Auswahl</w:t>
      </w:r>
      <w:proofErr w:type="spellEnd"/>
      <w:proofErr w:type="gramStart"/>
      <w:r w:rsidRPr="000A74EE">
        <w:rPr>
          <w:rFonts w:ascii="Book Antiqua" w:hAnsi="Book Antiqua"/>
          <w:b w:val="0"/>
          <w:sz w:val="24"/>
        </w:rPr>
        <w:t>...</w:t>
      </w:r>
      <w:r>
        <w:rPr>
          <w:rFonts w:ascii="Book Antiqua" w:hAnsi="Book Antiqua"/>
          <w:b w:val="0"/>
          <w:sz w:val="24"/>
        </w:rPr>
        <w:t xml:space="preserve"> </w:t>
      </w:r>
      <w:r w:rsidRPr="000A74EE">
        <w:rPr>
          <w:rFonts w:ascii="Book Antiqua" w:hAnsi="Book Antiqua"/>
          <w:b w:val="0"/>
          <w:sz w:val="24"/>
        </w:rPr>
        <w:t>,</w:t>
      </w:r>
      <w:proofErr w:type="gramEnd"/>
      <w:r w:rsidRPr="000A74EE">
        <w:rPr>
          <w:rFonts w:ascii="Book Antiqua" w:hAnsi="Book Antiqua"/>
          <w:b w:val="0"/>
          <w:sz w:val="24"/>
        </w:rPr>
        <w:t xml:space="preserve"> </w:t>
      </w:r>
      <w:r w:rsidRPr="000E0152">
        <w:rPr>
          <w:rFonts w:ascii="Book Antiqua" w:hAnsi="Book Antiqua"/>
          <w:b w:val="0"/>
          <w:i w:val="0"/>
          <w:sz w:val="24"/>
        </w:rPr>
        <w:t xml:space="preserve">vol. 3, </w:t>
      </w:r>
      <w:r>
        <w:rPr>
          <w:rFonts w:ascii="Book Antiqua" w:hAnsi="Book Antiqua"/>
          <w:b w:val="0"/>
          <w:i w:val="0"/>
          <w:sz w:val="24"/>
        </w:rPr>
        <w:t xml:space="preserve">Berlin, in der </w:t>
      </w:r>
      <w:proofErr w:type="spellStart"/>
      <w:r>
        <w:rPr>
          <w:rFonts w:ascii="Book Antiqua" w:hAnsi="Book Antiqua"/>
          <w:b w:val="0"/>
          <w:i w:val="0"/>
          <w:sz w:val="24"/>
        </w:rPr>
        <w:t>Nauckschen</w:t>
      </w:r>
      <w:proofErr w:type="spellEnd"/>
      <w:r>
        <w:rPr>
          <w:rFonts w:ascii="Book Antiqua" w:hAnsi="Book Antiqua"/>
          <w:b w:val="0"/>
          <w:i w:val="0"/>
          <w:sz w:val="24"/>
        </w:rPr>
        <w:t xml:space="preserve"> </w:t>
      </w:r>
      <w:proofErr w:type="spellStart"/>
      <w:r>
        <w:rPr>
          <w:rFonts w:ascii="Book Antiqua" w:hAnsi="Book Antiqua"/>
          <w:b w:val="0"/>
          <w:i w:val="0"/>
          <w:sz w:val="24"/>
        </w:rPr>
        <w:t>Buchhandlung</w:t>
      </w:r>
      <w:proofErr w:type="spellEnd"/>
      <w:r>
        <w:rPr>
          <w:rFonts w:ascii="Book Antiqua" w:hAnsi="Book Antiqua"/>
          <w:b w:val="0"/>
          <w:i w:val="0"/>
          <w:sz w:val="24"/>
        </w:rPr>
        <w:t xml:space="preserve">, 1836, </w:t>
      </w:r>
      <w:r w:rsidRPr="004B0B48">
        <w:rPr>
          <w:rFonts w:ascii="Book Antiqua" w:hAnsi="Book Antiqua"/>
          <w:b w:val="0"/>
          <w:i w:val="0"/>
          <w:sz w:val="24"/>
          <w:lang w:val="en-US" w:eastAsia="fr-FR"/>
        </w:rPr>
        <w:t>pp. 424-435.</w:t>
      </w:r>
    </w:p>
    <w:p w14:paraId="1D9535EC" w14:textId="77777777" w:rsidR="000176E4" w:rsidRPr="005F0ED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sidRPr="00DA3638">
        <w:rPr>
          <w:rFonts w:ascii="Book Antiqua" w:hAnsi="Book Antiqua"/>
        </w:rPr>
        <w:t>“</w:t>
      </w:r>
      <w:r>
        <w:rPr>
          <w:rFonts w:ascii="Book Antiqua" w:hAnsi="Book Antiqua"/>
        </w:rPr>
        <w:t>Lettre au préfet de l'Allier</w:t>
      </w:r>
      <w:r w:rsidRPr="00DA3638">
        <w:rPr>
          <w:rFonts w:ascii="Book Antiqua" w:hAnsi="Book Antiqua"/>
        </w:rPr>
        <w:t>”, i</w:t>
      </w:r>
      <w:r>
        <w:rPr>
          <w:rFonts w:ascii="Book Antiqua" w:hAnsi="Book Antiqua"/>
        </w:rPr>
        <w:t xml:space="preserve">n </w:t>
      </w:r>
      <w:proofErr w:type="spellStart"/>
      <w:r>
        <w:rPr>
          <w:rFonts w:ascii="Book Antiqua" w:hAnsi="Book Antiqua"/>
        </w:rPr>
        <w:t>Anon</w:t>
      </w:r>
      <w:proofErr w:type="spellEnd"/>
      <w:r>
        <w:rPr>
          <w:rFonts w:ascii="Book Antiqua" w:hAnsi="Book Antiqua"/>
        </w:rPr>
        <w:t>.</w:t>
      </w:r>
      <w:r w:rsidRPr="009F33B9">
        <w:rPr>
          <w:rFonts w:ascii="Book Antiqua" w:hAnsi="Book Antiqua"/>
        </w:rPr>
        <w:t xml:space="preserve">, </w:t>
      </w:r>
      <w:r w:rsidRPr="00DA3638">
        <w:rPr>
          <w:rFonts w:ascii="Book Antiqua" w:hAnsi="Book Antiqua"/>
        </w:rPr>
        <w:t>“</w:t>
      </w:r>
      <w:r w:rsidRPr="009F33B9">
        <w:rPr>
          <w:rFonts w:ascii="Book Antiqua" w:hAnsi="Book Antiqua"/>
        </w:rPr>
        <w:t>Lettre inédite au Préfet du Département</w:t>
      </w:r>
      <w:r>
        <w:rPr>
          <w:rFonts w:ascii="Book Antiqua" w:hAnsi="Book Antiqua"/>
        </w:rPr>
        <w:t xml:space="preserve"> de l'A</w:t>
      </w:r>
      <w:r w:rsidRPr="009F33B9">
        <w:rPr>
          <w:rFonts w:ascii="Book Antiqua" w:hAnsi="Book Antiqua"/>
        </w:rPr>
        <w:t>llier relative à une collection d'Histoire naturelle pour le Lycée de Moulins</w:t>
      </w:r>
      <w:r w:rsidRPr="00DA3638">
        <w:rPr>
          <w:rFonts w:ascii="Book Antiqua" w:hAnsi="Book Antiqua"/>
        </w:rPr>
        <w:t>”</w:t>
      </w:r>
      <w:r>
        <w:rPr>
          <w:rFonts w:ascii="Book Antiqua" w:hAnsi="Book Antiqua"/>
        </w:rPr>
        <w:t xml:space="preserve">, </w:t>
      </w:r>
      <w:r w:rsidRPr="009F33B9">
        <w:rPr>
          <w:rFonts w:ascii="Book Antiqua" w:hAnsi="Book Antiqua"/>
          <w:i/>
          <w:iCs/>
        </w:rPr>
        <w:t>Bulletin de la Société d'</w:t>
      </w:r>
      <w:proofErr w:type="spellStart"/>
      <w:r w:rsidRPr="009F33B9">
        <w:rPr>
          <w:rFonts w:ascii="Book Antiqua" w:hAnsi="Book Antiqua"/>
          <w:i/>
          <w:iCs/>
        </w:rPr>
        <w:t>Emulation</w:t>
      </w:r>
      <w:proofErr w:type="spellEnd"/>
      <w:r w:rsidRPr="009F33B9">
        <w:rPr>
          <w:rFonts w:ascii="Book Antiqua" w:hAnsi="Book Antiqua"/>
          <w:i/>
          <w:iCs/>
        </w:rPr>
        <w:t xml:space="preserve"> du Bourbonnais</w:t>
      </w:r>
      <w:r>
        <w:rPr>
          <w:rFonts w:ascii="Book Antiqua" w:hAnsi="Book Antiqua"/>
        </w:rPr>
        <w:t xml:space="preserve">, 3, 1853, pp. </w:t>
      </w:r>
      <w:r w:rsidRPr="009F33B9">
        <w:rPr>
          <w:rFonts w:ascii="Book Antiqua" w:hAnsi="Book Antiqua"/>
        </w:rPr>
        <w:t>364-366.</w:t>
      </w:r>
    </w:p>
    <w:p w14:paraId="00425849" w14:textId="77777777" w:rsidR="000176E4" w:rsidRPr="004B0B48" w:rsidRDefault="000176E4" w:rsidP="000176E4">
      <w:pPr>
        <w:tabs>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lang w:val="en-US"/>
        </w:rPr>
      </w:pPr>
      <w:r w:rsidRPr="004B0B48">
        <w:rPr>
          <w:rFonts w:ascii="Book Antiqua" w:hAnsi="Book Antiqua"/>
          <w:lang w:val="en-US"/>
        </w:rPr>
        <w:t>———</w:t>
      </w:r>
      <w:proofErr w:type="gramStart"/>
      <w:r w:rsidRPr="004B0B48">
        <w:rPr>
          <w:rFonts w:ascii="Book Antiqua" w:hAnsi="Book Antiqua"/>
          <w:lang w:val="en-US"/>
        </w:rPr>
        <w:t xml:space="preserve">, </w:t>
      </w:r>
      <w:r w:rsidRPr="00CD4B54">
        <w:rPr>
          <w:rFonts w:ascii="Book Antiqua" w:hAnsi="Book Antiqua"/>
          <w:lang w:val="en-US"/>
        </w:rPr>
        <w:t xml:space="preserve"> </w:t>
      </w:r>
      <w:r w:rsidRPr="004B0B48">
        <w:rPr>
          <w:rFonts w:ascii="Book Antiqua" w:hAnsi="Book Antiqua"/>
          <w:lang w:val="en-US"/>
        </w:rPr>
        <w:t>“</w:t>
      </w:r>
      <w:proofErr w:type="gramEnd"/>
      <w:r w:rsidRPr="004B0B48">
        <w:rPr>
          <w:rFonts w:ascii="Book Antiqua" w:hAnsi="Book Antiqua"/>
          <w:snapToGrid w:val="0"/>
          <w:color w:val="000000"/>
          <w:lang w:val="en-US"/>
        </w:rPr>
        <w:t xml:space="preserve">Chapter XXII. </w:t>
      </w:r>
      <w:r w:rsidRPr="002C2448">
        <w:rPr>
          <w:rFonts w:ascii="Book Antiqua" w:hAnsi="Book Antiqua"/>
          <w:snapToGrid w:val="0"/>
          <w:color w:val="000000"/>
          <w:lang w:val="en-GB"/>
        </w:rPr>
        <w:t xml:space="preserve">King Island:  The Hunter </w:t>
      </w:r>
      <w:proofErr w:type="gramStart"/>
      <w:r w:rsidRPr="002C2448">
        <w:rPr>
          <w:rFonts w:ascii="Book Antiqua" w:hAnsi="Book Antiqua"/>
          <w:snapToGrid w:val="0"/>
          <w:color w:val="000000"/>
          <w:lang w:val="en-GB"/>
        </w:rPr>
        <w:t>Islands;  The</w:t>
      </w:r>
      <w:proofErr w:type="gramEnd"/>
      <w:r w:rsidRPr="002C2448">
        <w:rPr>
          <w:rFonts w:ascii="Book Antiqua" w:hAnsi="Book Antiqua"/>
          <w:snapToGrid w:val="0"/>
          <w:color w:val="000000"/>
          <w:lang w:val="en-GB"/>
        </w:rPr>
        <w:t xml:space="preserve"> Northwest part of Van Diemen’s Land.   From 18 to 27 December 1802</w:t>
      </w:r>
      <w:proofErr w:type="gramStart"/>
      <w:r w:rsidRPr="00CD4B54">
        <w:rPr>
          <w:rFonts w:ascii="Book Antiqua" w:hAnsi="Book Antiqua"/>
          <w:lang w:val="en-US"/>
        </w:rPr>
        <w:t>”,</w:t>
      </w:r>
      <w:r>
        <w:rPr>
          <w:rFonts w:ascii="Book Antiqua" w:hAnsi="Book Antiqua"/>
          <w:snapToGrid w:val="0"/>
          <w:color w:val="000000"/>
          <w:lang w:val="en-GB"/>
        </w:rPr>
        <w:t xml:space="preserve">  in</w:t>
      </w:r>
      <w:proofErr w:type="gramEnd"/>
      <w:r w:rsidRPr="002C2448">
        <w:rPr>
          <w:rFonts w:ascii="Book Antiqua" w:hAnsi="Book Antiqua"/>
          <w:snapToGrid w:val="0"/>
          <w:color w:val="000000"/>
          <w:lang w:val="en-GB"/>
        </w:rPr>
        <w:t xml:space="preserve">  H.</w:t>
      </w:r>
      <w:r>
        <w:rPr>
          <w:rFonts w:ascii="Book Antiqua" w:hAnsi="Book Antiqua"/>
          <w:snapToGrid w:val="0"/>
          <w:color w:val="000000"/>
          <w:lang w:val="en-GB"/>
        </w:rPr>
        <w:t xml:space="preserve"> </w:t>
      </w:r>
      <w:r w:rsidRPr="002C2448">
        <w:rPr>
          <w:rFonts w:ascii="Book Antiqua" w:hAnsi="Book Antiqua"/>
          <w:snapToGrid w:val="0"/>
          <w:color w:val="000000"/>
          <w:lang w:val="en-GB"/>
        </w:rPr>
        <w:t xml:space="preserve">M. </w:t>
      </w:r>
      <w:proofErr w:type="spellStart"/>
      <w:r w:rsidRPr="002C2448">
        <w:rPr>
          <w:rFonts w:ascii="Book Antiqua" w:hAnsi="Book Antiqua"/>
          <w:snapToGrid w:val="0"/>
          <w:color w:val="000000"/>
          <w:lang w:val="en-GB"/>
        </w:rPr>
        <w:t>Micco</w:t>
      </w:r>
      <w:proofErr w:type="spellEnd"/>
      <w:r w:rsidRPr="002C2448">
        <w:rPr>
          <w:rFonts w:ascii="Book Antiqua" w:hAnsi="Book Antiqua"/>
          <w:snapToGrid w:val="0"/>
          <w:color w:val="000000"/>
          <w:lang w:val="en-GB"/>
        </w:rPr>
        <w:t xml:space="preserve">, </w:t>
      </w:r>
      <w:r w:rsidRPr="002C2448">
        <w:rPr>
          <w:rFonts w:ascii="Book Antiqua" w:hAnsi="Book Antiqua"/>
          <w:i/>
          <w:snapToGrid w:val="0"/>
          <w:color w:val="000000"/>
          <w:lang w:val="en-GB"/>
        </w:rPr>
        <w:t>King Island and the Sealing Trade</w:t>
      </w:r>
      <w:r w:rsidRPr="004B0B48">
        <w:rPr>
          <w:rFonts w:ascii="Book Antiqua" w:hAnsi="Book Antiqua"/>
          <w:snapToGrid w:val="0"/>
          <w:color w:val="000000"/>
          <w:lang w:val="en-US"/>
        </w:rPr>
        <w:t>, Canberra, Roebuck Society, 3, 1971, pp. 6-20.</w:t>
      </w:r>
      <w:r w:rsidRPr="00CD4B54">
        <w:rPr>
          <w:rFonts w:ascii="Book Antiqua" w:hAnsi="Book Antiqua"/>
          <w:lang w:val="en-US"/>
        </w:rPr>
        <w:t xml:space="preserve"> </w:t>
      </w:r>
    </w:p>
    <w:p w14:paraId="0C4188D1" w14:textId="77777777" w:rsidR="000176E4" w:rsidRPr="00CD4B54" w:rsidRDefault="000176E4" w:rsidP="000176E4">
      <w:pPr>
        <w:tabs>
          <w:tab w:val="left" w:pos="6660"/>
        </w:tabs>
        <w:spacing w:after="120"/>
        <w:ind w:left="709" w:hanging="709"/>
        <w:jc w:val="both"/>
        <w:rPr>
          <w:rFonts w:ascii="Book Antiqua" w:hAnsi="Book Antiqua"/>
          <w:lang w:val="en-US"/>
        </w:rPr>
      </w:pPr>
      <w:r w:rsidRPr="004B0B48">
        <w:rPr>
          <w:rFonts w:ascii="Book Antiqua" w:hAnsi="Book Antiqua"/>
          <w:lang w:val="en-US"/>
        </w:rPr>
        <w:t xml:space="preserve">———, “Historical perspective.  Kangaroo Island, 1803—François </w:t>
      </w:r>
      <w:proofErr w:type="spellStart"/>
      <w:r w:rsidRPr="004B0B48">
        <w:rPr>
          <w:rFonts w:ascii="Book Antiqua" w:hAnsi="Book Antiqua"/>
          <w:lang w:val="en-US"/>
        </w:rPr>
        <w:t>Péron</w:t>
      </w:r>
      <w:proofErr w:type="spellEnd"/>
      <w:r w:rsidRPr="004B0B48">
        <w:rPr>
          <w:rFonts w:ascii="Book Antiqua" w:hAnsi="Book Antiqua"/>
          <w:lang w:val="en-US"/>
        </w:rPr>
        <w:t xml:space="preserve">” (translation by Jean </w:t>
      </w:r>
      <w:proofErr w:type="spellStart"/>
      <w:r w:rsidRPr="004B0B48">
        <w:rPr>
          <w:rFonts w:ascii="Book Antiqua" w:hAnsi="Book Antiqua"/>
          <w:lang w:val="en-US"/>
        </w:rPr>
        <w:t>Fornasiero</w:t>
      </w:r>
      <w:proofErr w:type="spellEnd"/>
      <w:r w:rsidRPr="004B0B48">
        <w:rPr>
          <w:rFonts w:ascii="Book Antiqua" w:hAnsi="Book Antiqua"/>
          <w:lang w:val="en-US"/>
        </w:rPr>
        <w:t xml:space="preserve"> of chapter XXIV of </w:t>
      </w:r>
      <w:r w:rsidRPr="004B0B48">
        <w:rPr>
          <w:rFonts w:ascii="Book Antiqua" w:hAnsi="Book Antiqua"/>
          <w:i/>
          <w:lang w:val="en-US"/>
        </w:rPr>
        <w:t xml:space="preserve">Voyage aux </w:t>
      </w:r>
      <w:proofErr w:type="spellStart"/>
      <w:r w:rsidRPr="004B0B48">
        <w:rPr>
          <w:rFonts w:ascii="Book Antiqua" w:hAnsi="Book Antiqua"/>
          <w:i/>
          <w:lang w:val="en-US"/>
        </w:rPr>
        <w:t>Terres</w:t>
      </w:r>
      <w:proofErr w:type="spellEnd"/>
      <w:r w:rsidRPr="004B0B48">
        <w:rPr>
          <w:rFonts w:ascii="Book Antiqua" w:hAnsi="Book Antiqua"/>
          <w:i/>
          <w:lang w:val="en-US"/>
        </w:rPr>
        <w:t xml:space="preserve"> </w:t>
      </w:r>
      <w:proofErr w:type="spellStart"/>
      <w:r w:rsidRPr="004B0B48">
        <w:rPr>
          <w:rFonts w:ascii="Book Antiqua" w:hAnsi="Book Antiqua"/>
          <w:i/>
          <w:lang w:val="en-US"/>
        </w:rPr>
        <w:t>australes</w:t>
      </w:r>
      <w:proofErr w:type="spellEnd"/>
      <w:r w:rsidRPr="004B0B48">
        <w:rPr>
          <w:rFonts w:ascii="Book Antiqua" w:hAnsi="Book Antiqua"/>
          <w:lang w:val="en-US"/>
        </w:rPr>
        <w:t xml:space="preserve"> by François </w:t>
      </w:r>
      <w:proofErr w:type="spellStart"/>
      <w:r w:rsidRPr="004B0B48">
        <w:rPr>
          <w:rFonts w:ascii="Book Antiqua" w:hAnsi="Book Antiqua"/>
          <w:lang w:val="en-US"/>
        </w:rPr>
        <w:t>Péron</w:t>
      </w:r>
      <w:proofErr w:type="spellEnd"/>
      <w:r w:rsidRPr="004B0B48">
        <w:rPr>
          <w:rFonts w:ascii="Book Antiqua" w:hAnsi="Book Antiqua"/>
          <w:lang w:val="en-US"/>
        </w:rPr>
        <w:t xml:space="preserve"> &amp; Louis de </w:t>
      </w:r>
      <w:proofErr w:type="spellStart"/>
      <w:r w:rsidRPr="004B0B48">
        <w:rPr>
          <w:rFonts w:ascii="Book Antiqua" w:hAnsi="Book Antiqua"/>
          <w:lang w:val="en-US"/>
        </w:rPr>
        <w:t>Freycinet</w:t>
      </w:r>
      <w:proofErr w:type="spellEnd"/>
      <w:r w:rsidRPr="004B0B48">
        <w:rPr>
          <w:rFonts w:ascii="Book Antiqua" w:hAnsi="Book Antiqua"/>
          <w:lang w:val="en-US"/>
        </w:rPr>
        <w:t xml:space="preserve">, t. II, 1807) in M. Tyler et al. </w:t>
      </w:r>
      <w:r w:rsidRPr="00CD4B54">
        <w:rPr>
          <w:rFonts w:ascii="Book Antiqua" w:hAnsi="Book Antiqua"/>
          <w:lang w:val="en-US"/>
        </w:rPr>
        <w:t xml:space="preserve">(eds), </w:t>
      </w:r>
      <w:r w:rsidRPr="00CD4B54">
        <w:rPr>
          <w:rFonts w:ascii="Book Antiqua" w:hAnsi="Book Antiqua"/>
          <w:i/>
          <w:lang w:val="en-US"/>
        </w:rPr>
        <w:t>Natural History of Kangaroo Island</w:t>
      </w:r>
      <w:r w:rsidRPr="00CD4B54">
        <w:rPr>
          <w:rFonts w:ascii="Book Antiqua" w:hAnsi="Book Antiqua"/>
          <w:lang w:val="en-US"/>
        </w:rPr>
        <w:t>, Adelaide, Royal Society of South Australia, 1979, pp. 177-184 (2</w:t>
      </w:r>
      <w:r w:rsidRPr="00CD4B54">
        <w:rPr>
          <w:rFonts w:ascii="Book Antiqua" w:hAnsi="Book Antiqua"/>
          <w:vertAlign w:val="superscript"/>
          <w:lang w:val="en-US"/>
        </w:rPr>
        <w:t>nd</w:t>
      </w:r>
      <w:r w:rsidRPr="00CD4B54">
        <w:rPr>
          <w:rFonts w:ascii="Book Antiqua" w:hAnsi="Book Antiqua"/>
          <w:lang w:val="en-US"/>
        </w:rPr>
        <w:t xml:space="preserve"> edition, 2002, chapter 17, pp. 173-177).</w:t>
      </w:r>
    </w:p>
    <w:p w14:paraId="492A786B"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 </w:t>
      </w:r>
      <w:r w:rsidRPr="00DA3638">
        <w:rPr>
          <w:rFonts w:ascii="Book Antiqua" w:hAnsi="Book Antiqua"/>
        </w:rPr>
        <w:t>“</w:t>
      </w:r>
      <w:r w:rsidRPr="008C179F">
        <w:rPr>
          <w:rFonts w:ascii="Book Antiqua" w:hAnsi="Book Antiqua"/>
        </w:rPr>
        <w:t xml:space="preserve">Mémoire sur les établissements anglais à la Nouvelle Hollande, à la terre de </w:t>
      </w:r>
      <w:proofErr w:type="spellStart"/>
      <w:r w:rsidRPr="008C179F">
        <w:rPr>
          <w:rFonts w:ascii="Book Antiqua" w:hAnsi="Book Antiqua"/>
        </w:rPr>
        <w:t>Diémen</w:t>
      </w:r>
      <w:proofErr w:type="spellEnd"/>
      <w:r w:rsidRPr="008C179F">
        <w:rPr>
          <w:rFonts w:ascii="Book Antiqua" w:hAnsi="Book Antiqua"/>
        </w:rPr>
        <w:t xml:space="preserve"> et dans les archipels du grand océan Pacifique</w:t>
      </w:r>
      <w:r w:rsidRPr="00DA3638">
        <w:rPr>
          <w:rFonts w:ascii="Book Antiqua" w:hAnsi="Book Antiqua"/>
        </w:rPr>
        <w:t>”</w:t>
      </w:r>
      <w:r>
        <w:rPr>
          <w:rFonts w:ascii="Book Antiqua" w:hAnsi="Book Antiqua"/>
        </w:rPr>
        <w:t>, in Roger Martin (</w:t>
      </w:r>
      <w:proofErr w:type="spellStart"/>
      <w:r>
        <w:rPr>
          <w:rFonts w:ascii="Book Antiqua" w:hAnsi="Book Antiqua"/>
        </w:rPr>
        <w:t>ed</w:t>
      </w:r>
      <w:proofErr w:type="spellEnd"/>
      <w:r>
        <w:rPr>
          <w:rFonts w:ascii="Book Antiqua" w:hAnsi="Book Antiqua"/>
        </w:rPr>
        <w:t xml:space="preserve">.), </w:t>
      </w:r>
      <w:r w:rsidRPr="00DA3638">
        <w:rPr>
          <w:rFonts w:ascii="Book Antiqua" w:hAnsi="Book Antiqua"/>
        </w:rPr>
        <w:t>“</w:t>
      </w:r>
      <w:r w:rsidRPr="008C179F">
        <w:rPr>
          <w:rFonts w:ascii="Book Antiqua" w:hAnsi="Book Antiqua"/>
        </w:rPr>
        <w:t>L</w:t>
      </w:r>
      <w:r>
        <w:rPr>
          <w:rFonts w:ascii="Book Antiqua" w:hAnsi="Book Antiqua"/>
        </w:rPr>
        <w:t>e rêve australien de Napoléon.  D</w:t>
      </w:r>
      <w:r w:rsidRPr="008C179F">
        <w:rPr>
          <w:rFonts w:ascii="Book Antiqua" w:hAnsi="Book Antiqua"/>
        </w:rPr>
        <w:t>escription et projet secret de conquête française</w:t>
      </w:r>
      <w:r w:rsidRPr="008F211A">
        <w:rPr>
          <w:rFonts w:ascii="Book Antiqua" w:hAnsi="Book Antiqua"/>
        </w:rPr>
        <w:t xml:space="preserve">”, </w:t>
      </w:r>
      <w:r w:rsidRPr="008C179F">
        <w:rPr>
          <w:rFonts w:ascii="Book Antiqua" w:hAnsi="Book Antiqua"/>
          <w:i/>
          <w:iCs/>
        </w:rPr>
        <w:t>Revue de l'Institut Napoléon</w:t>
      </w:r>
      <w:r>
        <w:rPr>
          <w:rFonts w:ascii="Book Antiqua" w:hAnsi="Book Antiqua"/>
        </w:rPr>
        <w:t xml:space="preserve">, 176, 1, </w:t>
      </w:r>
      <w:r w:rsidRPr="008C179F">
        <w:rPr>
          <w:rFonts w:ascii="Book Antiqua" w:hAnsi="Book Antiqua"/>
        </w:rPr>
        <w:t>1998</w:t>
      </w:r>
      <w:r>
        <w:rPr>
          <w:rFonts w:ascii="Book Antiqua" w:hAnsi="Book Antiqua"/>
        </w:rPr>
        <w:t>, pp. 4-187.</w:t>
      </w:r>
    </w:p>
    <w:p w14:paraId="7D5A7574" w14:textId="72213620"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Memoir on the English settlements in New Holland, Van Diemen’s Land and the Archipelagos of the Great Pacific Ocean”, in J</w:t>
      </w:r>
      <w:r w:rsidR="00A52399">
        <w:rPr>
          <w:rFonts w:ascii="Book Antiqua" w:hAnsi="Book Antiqua"/>
          <w:lang w:val="en-US"/>
        </w:rPr>
        <w:t>.</w:t>
      </w:r>
      <w:r w:rsidRPr="004B0B48">
        <w:rPr>
          <w:rFonts w:ascii="Book Antiqua" w:hAnsi="Book Antiqua"/>
          <w:lang w:val="en-US"/>
        </w:rPr>
        <w:t xml:space="preserve"> </w:t>
      </w:r>
      <w:proofErr w:type="spellStart"/>
      <w:r w:rsidRPr="004B0B48">
        <w:rPr>
          <w:rFonts w:ascii="Book Antiqua" w:hAnsi="Book Antiqua"/>
          <w:lang w:val="en-US"/>
        </w:rPr>
        <w:t>Fornasiero</w:t>
      </w:r>
      <w:proofErr w:type="spellEnd"/>
      <w:r w:rsidRPr="004B0B48">
        <w:rPr>
          <w:rFonts w:ascii="Book Antiqua" w:hAnsi="Book Antiqua"/>
          <w:lang w:val="en-US"/>
        </w:rPr>
        <w:t xml:space="preserve"> &amp; J</w:t>
      </w:r>
      <w:r w:rsidR="00A52399">
        <w:rPr>
          <w:rFonts w:ascii="Book Antiqua" w:hAnsi="Book Antiqua"/>
          <w:lang w:val="en-US"/>
        </w:rPr>
        <w:t>.</w:t>
      </w:r>
      <w:r w:rsidRPr="004B0B48">
        <w:rPr>
          <w:rFonts w:ascii="Book Antiqua" w:hAnsi="Book Antiqua"/>
          <w:lang w:val="en-US"/>
        </w:rPr>
        <w:t xml:space="preserve"> West-</w:t>
      </w:r>
      <w:proofErr w:type="spellStart"/>
      <w:r w:rsidRPr="004B0B48">
        <w:rPr>
          <w:rFonts w:ascii="Book Antiqua" w:hAnsi="Book Antiqua"/>
          <w:lang w:val="en-US"/>
        </w:rPr>
        <w:t>Sooby</w:t>
      </w:r>
      <w:proofErr w:type="spellEnd"/>
      <w:r w:rsidRPr="004B0B48">
        <w:rPr>
          <w:rFonts w:ascii="Book Antiqua" w:hAnsi="Book Antiqua"/>
          <w:lang w:val="en-US"/>
        </w:rPr>
        <w:t xml:space="preserve"> (eds and trans), </w:t>
      </w:r>
      <w:r w:rsidRPr="004B0B48">
        <w:rPr>
          <w:rFonts w:ascii="Book Antiqua" w:hAnsi="Book Antiqua"/>
          <w:i/>
          <w:lang w:val="en-US"/>
        </w:rPr>
        <w:t>French Designs on Colonial New South Wales</w:t>
      </w:r>
      <w:r w:rsidRPr="004B0B48">
        <w:rPr>
          <w:rFonts w:ascii="Book Antiqua" w:hAnsi="Book Antiqua"/>
          <w:lang w:val="en-US"/>
        </w:rPr>
        <w:t>, Adelaide, Friends of the State Library of South Australia, 2014, pp. 127-291.</w:t>
      </w:r>
    </w:p>
    <w:p w14:paraId="1258D6D5"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MinionPro-Regular"/>
          <w:szCs w:val="22"/>
          <w:lang w:val="en-US"/>
        </w:rPr>
      </w:pPr>
      <w:r w:rsidRPr="004B0B48">
        <w:rPr>
          <w:rFonts w:ascii="Book Antiqua" w:hAnsi="Book Antiqua"/>
          <w:lang w:val="en-US"/>
        </w:rPr>
        <w:t xml:space="preserve">———, </w:t>
      </w:r>
      <w:r w:rsidRPr="00CD4B54">
        <w:rPr>
          <w:rFonts w:ascii="Book Antiqua" w:hAnsi="Book Antiqua"/>
          <w:lang w:val="en-US"/>
        </w:rPr>
        <w:t>“</w:t>
      </w:r>
      <w:proofErr w:type="spellStart"/>
      <w:r w:rsidRPr="00CD4B54">
        <w:rPr>
          <w:rFonts w:ascii="Book Antiqua" w:hAnsi="Book Antiqua"/>
          <w:lang w:val="en-US"/>
        </w:rPr>
        <w:t>Péron’s</w:t>
      </w:r>
      <w:proofErr w:type="spellEnd"/>
      <w:r w:rsidRPr="00CD4B54">
        <w:rPr>
          <w:rFonts w:ascii="Book Antiqua" w:hAnsi="Book Antiqua"/>
          <w:lang w:val="en-US"/>
        </w:rPr>
        <w:t xml:space="preserve"> Report on Port Jackson”, in Ernest Scott, </w:t>
      </w:r>
      <w:r w:rsidRPr="004B0B48">
        <w:rPr>
          <w:rFonts w:ascii="Book Antiqua" w:hAnsi="Book Antiqua" w:cs="MinionPro-It"/>
          <w:i/>
          <w:iCs/>
          <w:szCs w:val="16"/>
          <w:lang w:val="en-US"/>
        </w:rPr>
        <w:t>The Life of Captain Matthew Flinders</w:t>
      </w:r>
      <w:r w:rsidRPr="004B0B48">
        <w:rPr>
          <w:rFonts w:ascii="Book Antiqua" w:hAnsi="Book Antiqua" w:cs="MinionPro-It"/>
          <w:szCs w:val="16"/>
          <w:lang w:val="en-US"/>
        </w:rPr>
        <w:t xml:space="preserve">, </w:t>
      </w:r>
      <w:r w:rsidRPr="004B0B48">
        <w:rPr>
          <w:rFonts w:ascii="Book Antiqua" w:hAnsi="Book Antiqua" w:cs="MinionPro-It"/>
          <w:i/>
          <w:iCs/>
          <w:szCs w:val="16"/>
          <w:lang w:val="en-US"/>
        </w:rPr>
        <w:t>R.N.</w:t>
      </w:r>
      <w:r w:rsidRPr="004B0B48">
        <w:rPr>
          <w:rFonts w:ascii="Book Antiqua" w:hAnsi="Book Antiqua" w:cs="MinionPro-It"/>
          <w:szCs w:val="16"/>
          <w:lang w:val="en-US"/>
        </w:rPr>
        <w:t xml:space="preserve">, Sydney, Angus and Robertson, 1914 (second </w:t>
      </w:r>
      <w:r w:rsidRPr="004B0B48">
        <w:rPr>
          <w:rFonts w:ascii="Book Antiqua" w:hAnsi="Book Antiqua" w:cs="MinionPro-It"/>
          <w:szCs w:val="16"/>
          <w:lang w:val="en-US"/>
        </w:rPr>
        <w:lastRenderedPageBreak/>
        <w:t>edition 2001), pp.</w:t>
      </w:r>
      <w:r w:rsidRPr="004B0B48">
        <w:rPr>
          <w:rFonts w:ascii="Book Antiqua" w:hAnsi="Book Antiqua" w:cs="MinionPro-It"/>
          <w:i/>
          <w:iCs/>
          <w:szCs w:val="16"/>
          <w:lang w:val="en-US"/>
        </w:rPr>
        <w:t xml:space="preserve"> </w:t>
      </w:r>
      <w:r w:rsidRPr="004B0B48">
        <w:rPr>
          <w:rFonts w:ascii="Book Antiqua" w:hAnsi="Book Antiqua" w:cs="MinionPro-It"/>
          <w:szCs w:val="16"/>
          <w:lang w:val="en-US"/>
        </w:rPr>
        <w:t xml:space="preserve">234-247.  Retranslated by M. Duyker as </w:t>
      </w:r>
      <w:r w:rsidRPr="004B0B48">
        <w:rPr>
          <w:rFonts w:ascii="Book Antiqua" w:hAnsi="Book Antiqua" w:cs="MinionPro-Regular"/>
          <w:szCs w:val="22"/>
          <w:lang w:val="en-US"/>
        </w:rPr>
        <w:t xml:space="preserve">“Francois </w:t>
      </w:r>
      <w:proofErr w:type="spellStart"/>
      <w:r w:rsidRPr="004B0B48">
        <w:rPr>
          <w:rFonts w:ascii="Book Antiqua" w:hAnsi="Book Antiqua" w:cs="MinionPro-Regular"/>
          <w:szCs w:val="22"/>
          <w:lang w:val="en-US"/>
        </w:rPr>
        <w:t>Péron’s</w:t>
      </w:r>
      <w:proofErr w:type="spellEnd"/>
      <w:r w:rsidRPr="004B0B48">
        <w:rPr>
          <w:rFonts w:ascii="Book Antiqua" w:hAnsi="Book Antiqua" w:cs="MinionPro-Regular"/>
          <w:szCs w:val="22"/>
          <w:lang w:val="en-US"/>
        </w:rPr>
        <w:t xml:space="preserve"> Secret Report to Captain General </w:t>
      </w:r>
      <w:proofErr w:type="spellStart"/>
      <w:r w:rsidRPr="004B0B48">
        <w:rPr>
          <w:rFonts w:ascii="Book Antiqua" w:hAnsi="Book Antiqua" w:cs="MinionPro-Regular"/>
          <w:szCs w:val="22"/>
          <w:lang w:val="en-US"/>
        </w:rPr>
        <w:t>Decaen</w:t>
      </w:r>
      <w:proofErr w:type="spellEnd"/>
      <w:r w:rsidRPr="004B0B48">
        <w:rPr>
          <w:rFonts w:ascii="Book Antiqua" w:hAnsi="Book Antiqua" w:cs="MinionPro-Regular"/>
          <w:szCs w:val="22"/>
          <w:lang w:val="en-US"/>
        </w:rPr>
        <w:t xml:space="preserve"> of the Isle de France (Mauritius) on the British colonies of New Holland”, </w:t>
      </w:r>
      <w:proofErr w:type="spellStart"/>
      <w:r w:rsidRPr="004B0B48">
        <w:rPr>
          <w:rFonts w:ascii="Book Antiqua" w:hAnsi="Book Antiqua" w:cs="MinionPro-It"/>
          <w:i/>
          <w:iCs/>
          <w:szCs w:val="22"/>
          <w:lang w:val="en-US"/>
        </w:rPr>
        <w:t>Doryanthes</w:t>
      </w:r>
      <w:proofErr w:type="spellEnd"/>
      <w:r w:rsidRPr="004B0B48">
        <w:rPr>
          <w:rFonts w:ascii="Book Antiqua" w:hAnsi="Book Antiqua" w:cs="MinionPro-It"/>
          <w:i/>
          <w:iCs/>
          <w:szCs w:val="22"/>
          <w:lang w:val="en-US"/>
        </w:rPr>
        <w:t>: The Journal of History and Heritage for</w:t>
      </w:r>
      <w:r w:rsidRPr="004B0B48">
        <w:rPr>
          <w:rFonts w:ascii="Book Antiqua" w:hAnsi="Book Antiqua" w:cs="MinionPro-Regular"/>
          <w:szCs w:val="22"/>
          <w:lang w:val="en-US"/>
        </w:rPr>
        <w:t xml:space="preserve"> </w:t>
      </w:r>
      <w:r w:rsidRPr="004B0B48">
        <w:rPr>
          <w:rFonts w:ascii="Book Antiqua" w:hAnsi="Book Antiqua" w:cs="MinionPro-It"/>
          <w:i/>
          <w:iCs/>
          <w:szCs w:val="22"/>
          <w:lang w:val="en-US"/>
        </w:rPr>
        <w:t>Southern Sydney</w:t>
      </w:r>
      <w:r w:rsidRPr="004B0B48">
        <w:rPr>
          <w:rFonts w:ascii="Book Antiqua" w:hAnsi="Book Antiqua" w:cs="MinionPro-It"/>
          <w:szCs w:val="22"/>
          <w:lang w:val="en-US"/>
        </w:rPr>
        <w:t xml:space="preserve">, 4, 1, 2011, pp. 27-30; 4, 2, pp. 25-31.  </w:t>
      </w:r>
      <w:proofErr w:type="spellStart"/>
      <w:r w:rsidRPr="004B0B48">
        <w:rPr>
          <w:rFonts w:ascii="Book Antiqua" w:hAnsi="Book Antiqua" w:cs="MinionPro-It"/>
          <w:szCs w:val="22"/>
          <w:lang w:val="en-US"/>
        </w:rPr>
        <w:t>Retranscribed</w:t>
      </w:r>
      <w:proofErr w:type="spellEnd"/>
      <w:r w:rsidRPr="004B0B48">
        <w:rPr>
          <w:rFonts w:ascii="Book Antiqua" w:hAnsi="Book Antiqua" w:cs="MinionPro-It"/>
          <w:szCs w:val="22"/>
          <w:lang w:val="en-US"/>
        </w:rPr>
        <w:t xml:space="preserve"> and retranslated by Jean </w:t>
      </w:r>
      <w:proofErr w:type="spellStart"/>
      <w:r w:rsidRPr="004B0B48">
        <w:rPr>
          <w:rFonts w:ascii="Book Antiqua" w:hAnsi="Book Antiqua" w:cs="MinionPro-It"/>
          <w:szCs w:val="22"/>
          <w:lang w:val="en-US"/>
        </w:rPr>
        <w:t>Fornasiero</w:t>
      </w:r>
      <w:proofErr w:type="spellEnd"/>
      <w:r w:rsidRPr="004B0B48">
        <w:rPr>
          <w:rFonts w:ascii="Book Antiqua" w:hAnsi="Book Antiqua" w:cs="MinionPro-It"/>
          <w:szCs w:val="22"/>
          <w:lang w:val="en-US"/>
        </w:rPr>
        <w:t xml:space="preserve"> &amp; John West-</w:t>
      </w:r>
      <w:proofErr w:type="spellStart"/>
      <w:r w:rsidRPr="004B0B48">
        <w:rPr>
          <w:rFonts w:ascii="Book Antiqua" w:hAnsi="Book Antiqua" w:cs="MinionPro-It"/>
          <w:szCs w:val="22"/>
          <w:lang w:val="en-US"/>
        </w:rPr>
        <w:t>Sooby</w:t>
      </w:r>
      <w:proofErr w:type="spellEnd"/>
      <w:r w:rsidRPr="004B0B48">
        <w:rPr>
          <w:rFonts w:ascii="Book Antiqua" w:hAnsi="Book Antiqua" w:cs="MinionPro-It"/>
          <w:szCs w:val="22"/>
          <w:lang w:val="en-US"/>
        </w:rPr>
        <w:t xml:space="preserve"> as </w:t>
      </w:r>
      <w:r w:rsidRPr="004B0B48">
        <w:rPr>
          <w:rFonts w:ascii="Book Antiqua" w:hAnsi="Book Antiqua" w:cs="MinionPro-Regular"/>
          <w:szCs w:val="22"/>
          <w:lang w:val="en-US"/>
        </w:rPr>
        <w:t xml:space="preserve">“Report to General </w:t>
      </w:r>
      <w:proofErr w:type="spellStart"/>
      <w:r w:rsidRPr="004B0B48">
        <w:rPr>
          <w:rFonts w:ascii="Book Antiqua" w:hAnsi="Book Antiqua" w:cs="MinionPro-Regular"/>
          <w:szCs w:val="22"/>
          <w:lang w:val="en-US"/>
        </w:rPr>
        <w:t>Decaen</w:t>
      </w:r>
      <w:proofErr w:type="spellEnd"/>
      <w:r w:rsidRPr="004B0B48">
        <w:rPr>
          <w:rFonts w:ascii="Book Antiqua" w:hAnsi="Book Antiqua" w:cs="MinionPro-Regular"/>
          <w:szCs w:val="22"/>
          <w:lang w:val="en-US"/>
        </w:rPr>
        <w:t>, 1803</w:t>
      </w:r>
      <w:r w:rsidRPr="00CD4B54">
        <w:rPr>
          <w:rFonts w:ascii="Book Antiqua" w:hAnsi="Book Antiqua"/>
          <w:lang w:val="en-US"/>
        </w:rPr>
        <w:t>”,</w:t>
      </w:r>
      <w:r w:rsidRPr="004B0B48">
        <w:rPr>
          <w:rFonts w:ascii="Book Antiqua" w:hAnsi="Book Antiqua" w:cs="MinionPro-It"/>
          <w:szCs w:val="22"/>
          <w:lang w:val="en-US"/>
        </w:rPr>
        <w:t xml:space="preserve"> in J. </w:t>
      </w:r>
      <w:proofErr w:type="spellStart"/>
      <w:r w:rsidRPr="004B0B48">
        <w:rPr>
          <w:rFonts w:ascii="Book Antiqua" w:hAnsi="Book Antiqua" w:cs="MinionPro-It"/>
          <w:szCs w:val="22"/>
          <w:lang w:val="en-US"/>
        </w:rPr>
        <w:t>Fornasiero</w:t>
      </w:r>
      <w:proofErr w:type="spellEnd"/>
      <w:r w:rsidRPr="004B0B48">
        <w:rPr>
          <w:rFonts w:ascii="Book Antiqua" w:hAnsi="Book Antiqua" w:cs="MinionPro-It"/>
          <w:szCs w:val="22"/>
          <w:lang w:val="en-US"/>
        </w:rPr>
        <w:t xml:space="preserve"> &amp; J. West-</w:t>
      </w:r>
      <w:proofErr w:type="spellStart"/>
      <w:r w:rsidRPr="004B0B48">
        <w:rPr>
          <w:rFonts w:ascii="Book Antiqua" w:hAnsi="Book Antiqua" w:cs="MinionPro-It"/>
          <w:szCs w:val="22"/>
          <w:lang w:val="en-US"/>
        </w:rPr>
        <w:t>Sooby</w:t>
      </w:r>
      <w:proofErr w:type="spellEnd"/>
      <w:r w:rsidRPr="004B0B48">
        <w:rPr>
          <w:rFonts w:ascii="Book Antiqua" w:hAnsi="Book Antiqua" w:cs="MinionPro-It"/>
          <w:i/>
          <w:iCs/>
          <w:szCs w:val="26"/>
          <w:lang w:val="en-US"/>
        </w:rPr>
        <w:t xml:space="preserve">, French Designs on Colonial New South Wales, </w:t>
      </w:r>
      <w:r w:rsidRPr="004B0B48">
        <w:rPr>
          <w:rFonts w:ascii="Book Antiqua" w:hAnsi="Book Antiqua" w:cs="MinionPro-It"/>
          <w:iCs/>
          <w:szCs w:val="26"/>
          <w:lang w:val="en-US"/>
        </w:rPr>
        <w:t>Adelaide, Friends of the State Library of South Australia, 2014, pp.</w:t>
      </w:r>
      <w:r w:rsidRPr="004B0B48">
        <w:rPr>
          <w:rFonts w:ascii="Book Antiqua" w:hAnsi="Book Antiqua" w:cs="MinionPro-It"/>
          <w:i/>
          <w:iCs/>
          <w:szCs w:val="26"/>
          <w:lang w:val="en-US"/>
        </w:rPr>
        <w:t xml:space="preserve"> </w:t>
      </w:r>
      <w:r w:rsidRPr="004B0B48">
        <w:rPr>
          <w:rFonts w:ascii="Book Antiqua" w:hAnsi="Book Antiqua" w:cs="MinionPro-It"/>
          <w:iCs/>
          <w:szCs w:val="26"/>
          <w:lang w:val="en-US"/>
        </w:rPr>
        <w:t>294-325.</w:t>
      </w:r>
    </w:p>
    <w:p w14:paraId="75366E3C"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sidRPr="00DA3638">
        <w:rPr>
          <w:rFonts w:ascii="Book Antiqua" w:hAnsi="Book Antiqua"/>
        </w:rPr>
        <w:t>“</w:t>
      </w:r>
      <w:r w:rsidRPr="009E014F">
        <w:rPr>
          <w:rFonts w:ascii="Book Antiqua" w:hAnsi="Book Antiqua"/>
        </w:rPr>
        <w:t>Topographie, aspect général de la baie du Géographe</w:t>
      </w:r>
      <w:r w:rsidRPr="00DA3638">
        <w:rPr>
          <w:rFonts w:ascii="Book Antiqua" w:hAnsi="Book Antiqua"/>
        </w:rPr>
        <w:t>”</w:t>
      </w:r>
      <w:r>
        <w:rPr>
          <w:rFonts w:ascii="Book Antiqua" w:hAnsi="Book Antiqua"/>
        </w:rPr>
        <w:t xml:space="preserve">, in Jacqueline </w:t>
      </w:r>
      <w:proofErr w:type="spellStart"/>
      <w:r>
        <w:rPr>
          <w:rFonts w:ascii="Book Antiqua" w:hAnsi="Book Antiqua"/>
        </w:rPr>
        <w:t>Bonnemains</w:t>
      </w:r>
      <w:proofErr w:type="spellEnd"/>
      <w:r>
        <w:rPr>
          <w:rFonts w:ascii="Book Antiqua" w:hAnsi="Book Antiqua"/>
        </w:rPr>
        <w:t xml:space="preserve"> (</w:t>
      </w:r>
      <w:proofErr w:type="spellStart"/>
      <w:r>
        <w:rPr>
          <w:rFonts w:ascii="Book Antiqua" w:hAnsi="Book Antiqua"/>
        </w:rPr>
        <w:t>ed</w:t>
      </w:r>
      <w:proofErr w:type="spellEnd"/>
      <w:r>
        <w:rPr>
          <w:rFonts w:ascii="Book Antiqua" w:hAnsi="Book Antiqua"/>
        </w:rPr>
        <w:t xml:space="preserve">.), </w:t>
      </w:r>
      <w:r w:rsidRPr="009E014F">
        <w:rPr>
          <w:rFonts w:ascii="Book Antiqua" w:hAnsi="Book Antiqua"/>
          <w:i/>
          <w:iCs/>
        </w:rPr>
        <w:t>Mon voyage aux Terres australes. Journal personnel du commandant Baudin</w:t>
      </w:r>
      <w:r w:rsidRPr="009E014F">
        <w:rPr>
          <w:rFonts w:ascii="Book Antiqua" w:hAnsi="Book Antiqua"/>
        </w:rPr>
        <w:t>, Pa</w:t>
      </w:r>
      <w:r>
        <w:rPr>
          <w:rFonts w:ascii="Book Antiqua" w:hAnsi="Book Antiqua"/>
        </w:rPr>
        <w:t>ris, Imprimerie nationale, 2000, pp. 252-270.</w:t>
      </w:r>
    </w:p>
    <w:p w14:paraId="442FF13A" w14:textId="77777777" w:rsidR="000176E4" w:rsidRPr="003D3A0F"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Péron, François &amp; André Michaux, </w:t>
      </w:r>
      <w:r w:rsidRPr="00DA3638">
        <w:rPr>
          <w:rFonts w:ascii="Book Antiqua" w:hAnsi="Book Antiqua"/>
        </w:rPr>
        <w:t>“</w:t>
      </w:r>
      <w:r>
        <w:rPr>
          <w:rFonts w:ascii="Book Antiqua" w:hAnsi="Book Antiqua"/>
        </w:rPr>
        <w:t>Lettre à Jauffret</w:t>
      </w:r>
      <w:r w:rsidRPr="00DA3638">
        <w:rPr>
          <w:rFonts w:ascii="Book Antiqua" w:hAnsi="Book Antiqua"/>
        </w:rPr>
        <w:t xml:space="preserve">”, </w:t>
      </w:r>
      <w:r w:rsidRPr="00DA3638">
        <w:rPr>
          <w:rFonts w:ascii="Book Antiqua" w:hAnsi="Book Antiqua"/>
          <w:i/>
        </w:rPr>
        <w:t xml:space="preserve">Journal de Paris, </w:t>
      </w:r>
      <w:r w:rsidRPr="00DA3638">
        <w:rPr>
          <w:rFonts w:ascii="Book Antiqua" w:hAnsi="Book Antiqua"/>
        </w:rPr>
        <w:t xml:space="preserve">24 brumaire an 9 </w:t>
      </w:r>
      <w:r>
        <w:rPr>
          <w:rFonts w:ascii="Book Antiqua" w:hAnsi="Book Antiqua"/>
        </w:rPr>
        <w:t>[15 novembre 1800].</w:t>
      </w:r>
    </w:p>
    <w:p w14:paraId="7E461A9A"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Rosily</w:t>
      </w:r>
      <w:proofErr w:type="spellEnd"/>
      <w:r w:rsidRPr="004B0B48">
        <w:rPr>
          <w:rFonts w:ascii="Book Antiqua" w:hAnsi="Book Antiqua"/>
        </w:rPr>
        <w:t xml:space="preserve">, F. E., “Rapport au ministre de la Marine”, </w:t>
      </w:r>
      <w:r w:rsidRPr="004B0B48">
        <w:rPr>
          <w:rFonts w:ascii="Book Antiqua" w:hAnsi="Book Antiqua"/>
          <w:i/>
        </w:rPr>
        <w:t>Le Moniteur Universel</w:t>
      </w:r>
      <w:r w:rsidRPr="004B0B48">
        <w:rPr>
          <w:rFonts w:ascii="Book Antiqua" w:hAnsi="Book Antiqua"/>
        </w:rPr>
        <w:t>, 15 janvier 1813.</w:t>
      </w:r>
    </w:p>
    <w:p w14:paraId="627792A9" w14:textId="77777777" w:rsidR="000176E4" w:rsidRPr="00567E90"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67E90">
        <w:rPr>
          <w:rFonts w:ascii="Book Antiqua" w:hAnsi="Book Antiqua"/>
        </w:rPr>
        <w:t>Riedlé</w:t>
      </w:r>
      <w:proofErr w:type="spellEnd"/>
      <w:r w:rsidRPr="00567E90">
        <w:rPr>
          <w:rFonts w:ascii="Book Antiqua" w:hAnsi="Book Antiqua"/>
        </w:rPr>
        <w:t xml:space="preserve">, Anselm, </w:t>
      </w:r>
      <w:r w:rsidRPr="00DA3638">
        <w:rPr>
          <w:rFonts w:ascii="Book Antiqua" w:hAnsi="Book Antiqua"/>
        </w:rPr>
        <w:t>“</w:t>
      </w:r>
      <w:r w:rsidRPr="00567E90">
        <w:rPr>
          <w:rFonts w:ascii="Book Antiqua" w:hAnsi="Book Antiqua"/>
        </w:rPr>
        <w:t xml:space="preserve">Extrait d'une lettre du citoyen </w:t>
      </w:r>
      <w:proofErr w:type="spellStart"/>
      <w:r w:rsidRPr="00567E90">
        <w:rPr>
          <w:rFonts w:ascii="Book Antiqua" w:hAnsi="Book Antiqua"/>
        </w:rPr>
        <w:t>Riedlé</w:t>
      </w:r>
      <w:proofErr w:type="spellEnd"/>
      <w:r w:rsidRPr="00567E90">
        <w:rPr>
          <w:rFonts w:ascii="Book Antiqua" w:hAnsi="Book Antiqua"/>
        </w:rPr>
        <w:t xml:space="preserve">, embarqué, en qualité de premier jardinier, sur le Géographe, l'un des vaisseaux commandés par le capitaine Baudin, datée de Timor le 6 vendémiaire An X [28 </w:t>
      </w:r>
      <w:proofErr w:type="spellStart"/>
      <w:r w:rsidRPr="00567E90">
        <w:rPr>
          <w:rFonts w:ascii="Book Antiqua" w:hAnsi="Book Antiqua"/>
        </w:rPr>
        <w:t>September</w:t>
      </w:r>
      <w:proofErr w:type="spellEnd"/>
      <w:r w:rsidRPr="00567E90">
        <w:rPr>
          <w:rFonts w:ascii="Book Antiqua" w:hAnsi="Book Antiqua"/>
        </w:rPr>
        <w:t xml:space="preserve"> 1801], adressé</w:t>
      </w:r>
      <w:r>
        <w:rPr>
          <w:rFonts w:ascii="Book Antiqua" w:hAnsi="Book Antiqua"/>
        </w:rPr>
        <w:t xml:space="preserve">e au citoyen A. </w:t>
      </w:r>
      <w:proofErr w:type="spellStart"/>
      <w:r>
        <w:rPr>
          <w:rFonts w:ascii="Book Antiqua" w:hAnsi="Book Antiqua"/>
        </w:rPr>
        <w:t>Thouin</w:t>
      </w:r>
      <w:proofErr w:type="spellEnd"/>
      <w:r>
        <w:rPr>
          <w:rFonts w:ascii="Book Antiqua" w:hAnsi="Book Antiqua"/>
        </w:rPr>
        <w:t xml:space="preserve">, </w:t>
      </w:r>
      <w:r w:rsidRPr="00567E90">
        <w:rPr>
          <w:rFonts w:ascii="Book Antiqua" w:hAnsi="Book Antiqua"/>
          <w:i/>
          <w:iCs/>
        </w:rPr>
        <w:t>Ann</w:t>
      </w:r>
      <w:r>
        <w:rPr>
          <w:rFonts w:ascii="Book Antiqua" w:hAnsi="Book Antiqua"/>
          <w:i/>
          <w:iCs/>
        </w:rPr>
        <w:t>a</w:t>
      </w:r>
      <w:r w:rsidRPr="00567E90">
        <w:rPr>
          <w:rFonts w:ascii="Book Antiqua" w:hAnsi="Book Antiqua"/>
          <w:i/>
          <w:iCs/>
        </w:rPr>
        <w:t>l</w:t>
      </w:r>
      <w:r>
        <w:rPr>
          <w:rFonts w:ascii="Book Antiqua" w:hAnsi="Book Antiqua"/>
          <w:i/>
          <w:iCs/>
        </w:rPr>
        <w:t>e</w:t>
      </w:r>
      <w:r w:rsidRPr="00567E90">
        <w:rPr>
          <w:rFonts w:ascii="Book Antiqua" w:hAnsi="Book Antiqua"/>
          <w:i/>
          <w:iCs/>
        </w:rPr>
        <w:t xml:space="preserve">s </w:t>
      </w:r>
      <w:r>
        <w:rPr>
          <w:rFonts w:ascii="Book Antiqua" w:hAnsi="Book Antiqua"/>
          <w:i/>
          <w:iCs/>
        </w:rPr>
        <w:t>du Muséum d’</w:t>
      </w:r>
      <w:r w:rsidRPr="00567E90">
        <w:rPr>
          <w:rFonts w:ascii="Book Antiqua" w:hAnsi="Book Antiqua"/>
          <w:i/>
          <w:iCs/>
        </w:rPr>
        <w:t>His</w:t>
      </w:r>
      <w:r>
        <w:rPr>
          <w:rFonts w:ascii="Book Antiqua" w:hAnsi="Book Antiqua"/>
          <w:i/>
          <w:iCs/>
        </w:rPr>
        <w:t xml:space="preserve">toire Naturelle, </w:t>
      </w:r>
      <w:r>
        <w:rPr>
          <w:rFonts w:ascii="Book Antiqua" w:hAnsi="Book Antiqua"/>
        </w:rPr>
        <w:t xml:space="preserve">1, 1802, pp. </w:t>
      </w:r>
      <w:r w:rsidRPr="00567E90">
        <w:rPr>
          <w:rFonts w:ascii="Book Antiqua" w:hAnsi="Book Antiqua"/>
        </w:rPr>
        <w:t>165-178.</w:t>
      </w:r>
    </w:p>
    <w:p w14:paraId="20423C08" w14:textId="77777777" w:rsidR="000176E4" w:rsidRPr="00DA3638" w:rsidRDefault="000176E4" w:rsidP="000176E4">
      <w:pPr>
        <w:spacing w:after="120"/>
        <w:ind w:left="709" w:hanging="709"/>
        <w:jc w:val="both"/>
        <w:rPr>
          <w:rFonts w:ascii="Book Antiqua" w:hAnsi="Book Antiqua"/>
        </w:rPr>
      </w:pPr>
      <w:r w:rsidRPr="00964FFB">
        <w:rPr>
          <w:rFonts w:ascii="Book Antiqua" w:hAnsi="Book Antiqua"/>
        </w:rPr>
        <w:t>Tessier, J.</w:t>
      </w:r>
      <w:r>
        <w:rPr>
          <w:rFonts w:ascii="Book Antiqua" w:hAnsi="Book Antiqua"/>
        </w:rPr>
        <w:t>,</w:t>
      </w:r>
      <w:r w:rsidRPr="00DA3638">
        <w:rPr>
          <w:rFonts w:ascii="Book Antiqua" w:hAnsi="Book Antiqua"/>
        </w:rPr>
        <w:t xml:space="preserve"> “</w:t>
      </w:r>
      <w:r w:rsidRPr="00964FFB">
        <w:rPr>
          <w:rFonts w:ascii="Book Antiqua" w:hAnsi="Book Antiqua"/>
        </w:rPr>
        <w:t xml:space="preserve">Les Papiers du Général </w:t>
      </w:r>
      <w:proofErr w:type="spellStart"/>
      <w:r w:rsidRPr="00964FFB">
        <w:rPr>
          <w:rFonts w:ascii="Book Antiqua" w:hAnsi="Book Antiqua"/>
        </w:rPr>
        <w:t>Decaen</w:t>
      </w:r>
      <w:proofErr w:type="spellEnd"/>
      <w:r w:rsidRPr="00964FFB">
        <w:rPr>
          <w:rFonts w:ascii="Book Antiqua" w:hAnsi="Book Antiqua"/>
        </w:rPr>
        <w:t xml:space="preserve"> (à suivre)</w:t>
      </w:r>
      <w:r w:rsidRPr="00DA3638">
        <w:rPr>
          <w:rFonts w:ascii="Book Antiqua" w:hAnsi="Book Antiqua"/>
        </w:rPr>
        <w:t xml:space="preserve">”, </w:t>
      </w:r>
      <w:r w:rsidRPr="00964FFB">
        <w:rPr>
          <w:rFonts w:ascii="Book Antiqua" w:hAnsi="Book Antiqua"/>
          <w:i/>
          <w:iCs/>
        </w:rPr>
        <w:t>La Nouvelle Revue</w:t>
      </w:r>
      <w:r>
        <w:rPr>
          <w:rFonts w:ascii="Book Antiqua" w:hAnsi="Book Antiqua"/>
        </w:rPr>
        <w:t xml:space="preserve">, 11, 1881, pp. </w:t>
      </w:r>
      <w:r w:rsidRPr="00964FFB">
        <w:rPr>
          <w:rFonts w:ascii="Book Antiqua" w:hAnsi="Book Antiqua"/>
        </w:rPr>
        <w:t>733-759.</w:t>
      </w:r>
    </w:p>
    <w:p w14:paraId="2805C232" w14:textId="77777777" w:rsidR="000176E4" w:rsidRPr="00DA3638" w:rsidRDefault="000176E4" w:rsidP="000176E4">
      <w:pPr>
        <w:spacing w:after="120"/>
        <w:ind w:left="709" w:hanging="709"/>
        <w:jc w:val="both"/>
        <w:rPr>
          <w:rFonts w:ascii="Book Antiqua" w:hAnsi="Book Antiqua"/>
        </w:rPr>
      </w:pPr>
      <w:r w:rsidRPr="00964FFB">
        <w:rPr>
          <w:rFonts w:ascii="Book Antiqua" w:hAnsi="Book Antiqua"/>
        </w:rPr>
        <w:t>———</w:t>
      </w:r>
      <w:r>
        <w:rPr>
          <w:rFonts w:ascii="Book Antiqua" w:hAnsi="Book Antiqua"/>
        </w:rPr>
        <w:t>,</w:t>
      </w:r>
      <w:r w:rsidRPr="00DA3638">
        <w:rPr>
          <w:rFonts w:ascii="Book Antiqua" w:hAnsi="Book Antiqua"/>
        </w:rPr>
        <w:t xml:space="preserve"> “</w:t>
      </w:r>
      <w:r w:rsidRPr="00964FFB">
        <w:rPr>
          <w:rFonts w:ascii="Book Antiqua" w:hAnsi="Book Antiqua"/>
        </w:rPr>
        <w:t xml:space="preserve">Les Papiers du Général </w:t>
      </w:r>
      <w:proofErr w:type="spellStart"/>
      <w:r w:rsidRPr="00964FFB">
        <w:rPr>
          <w:rFonts w:ascii="Book Antiqua" w:hAnsi="Book Antiqua"/>
        </w:rPr>
        <w:t>Decaen</w:t>
      </w:r>
      <w:proofErr w:type="spellEnd"/>
      <w:r w:rsidRPr="00964FFB">
        <w:rPr>
          <w:rFonts w:ascii="Book Antiqua" w:hAnsi="Book Antiqua"/>
        </w:rPr>
        <w:t xml:space="preserve"> (suite et fin)</w:t>
      </w:r>
      <w:r w:rsidRPr="00DA3638">
        <w:rPr>
          <w:rFonts w:ascii="Book Antiqua" w:hAnsi="Book Antiqua"/>
        </w:rPr>
        <w:t xml:space="preserve">”, </w:t>
      </w:r>
      <w:r w:rsidRPr="00964FFB">
        <w:rPr>
          <w:rFonts w:ascii="Book Antiqua" w:hAnsi="Book Antiqua"/>
          <w:i/>
          <w:iCs/>
        </w:rPr>
        <w:t>La Nouvelle Revue</w:t>
      </w:r>
      <w:r>
        <w:rPr>
          <w:rFonts w:ascii="Book Antiqua" w:hAnsi="Book Antiqua"/>
        </w:rPr>
        <w:t xml:space="preserve">, 12, 1881, pp. </w:t>
      </w:r>
      <w:r w:rsidRPr="00964FFB">
        <w:rPr>
          <w:rFonts w:ascii="Book Antiqua" w:hAnsi="Book Antiqua"/>
        </w:rPr>
        <w:t>55-82.</w:t>
      </w:r>
      <w:r w:rsidRPr="00DA3638">
        <w:rPr>
          <w:rFonts w:ascii="Book Antiqua" w:hAnsi="Book Antiqua"/>
        </w:rPr>
        <w:t xml:space="preserve"> </w:t>
      </w:r>
    </w:p>
    <w:p w14:paraId="7FF7AFFB"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Thomson, James, </w:t>
      </w:r>
      <w:r w:rsidRPr="00CD4B54">
        <w:rPr>
          <w:rFonts w:ascii="Book Antiqua" w:hAnsi="Book Antiqua"/>
          <w:lang w:val="en-US"/>
        </w:rPr>
        <w:t>“</w:t>
      </w:r>
      <w:r w:rsidRPr="004B0B48">
        <w:rPr>
          <w:rFonts w:ascii="Book Antiqua" w:hAnsi="Book Antiqua"/>
          <w:lang w:val="en-US"/>
        </w:rPr>
        <w:t xml:space="preserve">Narrative of the proceedings of </w:t>
      </w:r>
      <w:r w:rsidRPr="004B0B48">
        <w:rPr>
          <w:rFonts w:ascii="Book Antiqua" w:hAnsi="Book Antiqua"/>
          <w:i/>
          <w:iCs/>
          <w:lang w:val="en-US"/>
        </w:rPr>
        <w:t xml:space="preserve">Le </w:t>
      </w:r>
      <w:proofErr w:type="spellStart"/>
      <w:r w:rsidRPr="004B0B48">
        <w:rPr>
          <w:rFonts w:ascii="Book Antiqua" w:hAnsi="Book Antiqua"/>
          <w:i/>
          <w:iCs/>
          <w:lang w:val="en-US"/>
        </w:rPr>
        <w:t>Géographe</w:t>
      </w:r>
      <w:proofErr w:type="spellEnd"/>
      <w:r w:rsidRPr="004B0B48">
        <w:rPr>
          <w:rFonts w:ascii="Book Antiqua" w:hAnsi="Book Antiqua"/>
          <w:i/>
          <w:iCs/>
          <w:lang w:val="en-US"/>
        </w:rPr>
        <w:t xml:space="preserve"> </w:t>
      </w:r>
      <w:r w:rsidRPr="004B0B48">
        <w:rPr>
          <w:rFonts w:ascii="Book Antiqua" w:hAnsi="Book Antiqua"/>
          <w:lang w:val="en-US"/>
        </w:rPr>
        <w:t xml:space="preserve">and </w:t>
      </w:r>
      <w:r w:rsidRPr="004B0B48">
        <w:rPr>
          <w:rFonts w:ascii="Book Antiqua" w:hAnsi="Book Antiqua"/>
          <w:i/>
          <w:iCs/>
          <w:lang w:val="en-US"/>
        </w:rPr>
        <w:t xml:space="preserve">Naturaliste, </w:t>
      </w:r>
      <w:r w:rsidRPr="004B0B48">
        <w:rPr>
          <w:rFonts w:ascii="Book Antiqua" w:hAnsi="Book Antiqua"/>
          <w:lang w:val="en-US"/>
        </w:rPr>
        <w:t>sent on a voyage of discovery of the French government in 1800</w:t>
      </w:r>
      <w:r w:rsidRPr="00CD4B54">
        <w:rPr>
          <w:rFonts w:ascii="Book Antiqua" w:hAnsi="Book Antiqua"/>
          <w:lang w:val="en-US"/>
        </w:rPr>
        <w:t>”</w:t>
      </w:r>
      <w:r w:rsidRPr="004B0B48">
        <w:rPr>
          <w:rFonts w:ascii="Book Antiqua" w:hAnsi="Book Antiqua"/>
          <w:lang w:val="en-US"/>
        </w:rPr>
        <w:t xml:space="preserve">, in John Turnbull, </w:t>
      </w:r>
      <w:r w:rsidRPr="004B0B48">
        <w:rPr>
          <w:rFonts w:ascii="Book Antiqua" w:hAnsi="Book Antiqua"/>
          <w:i/>
          <w:iCs/>
          <w:lang w:val="en-US"/>
        </w:rPr>
        <w:t>A Voyage of Discovery Around the World in 1800, 1801, 1802, 1803 and 1804</w:t>
      </w:r>
      <w:r w:rsidRPr="004B0B48">
        <w:rPr>
          <w:rFonts w:ascii="Book Antiqua" w:hAnsi="Book Antiqua"/>
          <w:lang w:val="en-US"/>
        </w:rPr>
        <w:t xml:space="preserve">, </w:t>
      </w:r>
      <w:r w:rsidRPr="00CD4B54">
        <w:rPr>
          <w:rFonts w:ascii="Book Antiqua" w:hAnsi="Book Antiqua"/>
          <w:lang w:val="en-US"/>
        </w:rPr>
        <w:t>2</w:t>
      </w:r>
      <w:r w:rsidRPr="00CD4B54">
        <w:rPr>
          <w:rFonts w:ascii="Book Antiqua" w:hAnsi="Book Antiqua"/>
          <w:vertAlign w:val="superscript"/>
          <w:lang w:val="en-US"/>
        </w:rPr>
        <w:t>nd</w:t>
      </w:r>
      <w:r w:rsidRPr="00CD4B54">
        <w:rPr>
          <w:rFonts w:ascii="Book Antiqua" w:hAnsi="Book Antiqua"/>
          <w:lang w:val="en-US"/>
        </w:rPr>
        <w:t xml:space="preserve"> ed., London, A. Maxwell, 1813.</w:t>
      </w:r>
    </w:p>
    <w:p w14:paraId="5C273CBF" w14:textId="77777777" w:rsidR="000176E4" w:rsidRPr="00CD4B54" w:rsidRDefault="000176E4" w:rsidP="000176E4">
      <w:pPr>
        <w:rPr>
          <w:rFonts w:ascii="Book Antiqua" w:hAnsi="Book Antiqua"/>
          <w:b/>
          <w:sz w:val="36"/>
          <w:lang w:val="en-US"/>
        </w:rPr>
      </w:pPr>
    </w:p>
    <w:p w14:paraId="6852624C" w14:textId="77777777" w:rsidR="000176E4" w:rsidRPr="004B0B48" w:rsidRDefault="000176E4" w:rsidP="000176E4">
      <w:pPr>
        <w:tabs>
          <w:tab w:val="left" w:pos="709"/>
        </w:tabs>
        <w:rPr>
          <w:rFonts w:ascii="Book Antiqua" w:hAnsi="Book Antiqua"/>
          <w:b/>
          <w:sz w:val="36"/>
        </w:rPr>
      </w:pPr>
      <w:r w:rsidRPr="004B0B48">
        <w:rPr>
          <w:rFonts w:ascii="Book Antiqua" w:hAnsi="Book Antiqua"/>
          <w:b/>
          <w:sz w:val="36"/>
        </w:rPr>
        <w:t>b) Scientific Papers</w:t>
      </w:r>
    </w:p>
    <w:p w14:paraId="3B91E190" w14:textId="77777777" w:rsidR="000176E4" w:rsidRPr="004B0B48" w:rsidRDefault="000176E4" w:rsidP="000176E4">
      <w:pPr>
        <w:rPr>
          <w:rFonts w:ascii="Book Antiqua" w:hAnsi="Book Antiqua"/>
          <w:b/>
          <w:sz w:val="40"/>
        </w:rPr>
      </w:pPr>
    </w:p>
    <w:p w14:paraId="668736FD" w14:textId="77777777" w:rsidR="000176E4" w:rsidRDefault="000176E4" w:rsidP="000176E4">
      <w:pPr>
        <w:widowControl w:val="0"/>
        <w:autoSpaceDE w:val="0"/>
        <w:autoSpaceDN w:val="0"/>
        <w:adjustRightInd w:val="0"/>
        <w:spacing w:after="120"/>
        <w:ind w:left="720" w:right="78" w:hanging="720"/>
        <w:jc w:val="both"/>
        <w:rPr>
          <w:rFonts w:ascii="Book Antiqua" w:hAnsi="Book Antiqua"/>
          <w:b/>
          <w:sz w:val="28"/>
        </w:rPr>
      </w:pPr>
      <w:r w:rsidRPr="00D17048">
        <w:rPr>
          <w:rFonts w:ascii="Book Antiqua" w:hAnsi="Book Antiqua"/>
          <w:b/>
          <w:sz w:val="28"/>
        </w:rPr>
        <w:t>Books</w:t>
      </w:r>
    </w:p>
    <w:p w14:paraId="6C557467"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Bonpland, Aimé, </w:t>
      </w:r>
      <w:r w:rsidRPr="007724FB">
        <w:rPr>
          <w:rFonts w:ascii="Book Antiqua" w:hAnsi="Book Antiqua"/>
          <w:i/>
        </w:rPr>
        <w:t>Description des plantes rares cultivées à Malmaison et à Navarre</w:t>
      </w:r>
      <w:r>
        <w:rPr>
          <w:rFonts w:ascii="Book Antiqua" w:hAnsi="Book Antiqua"/>
        </w:rPr>
        <w:t>, Paris, Didot aîné, 1813.</w:t>
      </w:r>
    </w:p>
    <w:p w14:paraId="255F9439"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0D0CC1">
        <w:rPr>
          <w:rFonts w:ascii="Book Antiqua" w:hAnsi="Book Antiqua"/>
        </w:rPr>
        <w:t xml:space="preserve">Cuvier, Georges, </w:t>
      </w:r>
      <w:r w:rsidRPr="000D0CC1">
        <w:rPr>
          <w:rFonts w:ascii="Book Antiqua" w:hAnsi="Book Antiqua"/>
          <w:i/>
          <w:iCs/>
        </w:rPr>
        <w:t>Mémoires pour servir à l'histoire et à l'anatomie des mollusques</w:t>
      </w:r>
      <w:r>
        <w:rPr>
          <w:rFonts w:ascii="Book Antiqua" w:hAnsi="Book Antiqua"/>
        </w:rPr>
        <w:t xml:space="preserve">, Paris, </w:t>
      </w:r>
      <w:proofErr w:type="spellStart"/>
      <w:r>
        <w:rPr>
          <w:rFonts w:ascii="Book Antiqua" w:hAnsi="Book Antiqua"/>
        </w:rPr>
        <w:t>Dé</w:t>
      </w:r>
      <w:r w:rsidRPr="000D0CC1">
        <w:rPr>
          <w:rFonts w:ascii="Book Antiqua" w:hAnsi="Book Antiqua"/>
        </w:rPr>
        <w:t>terville</w:t>
      </w:r>
      <w:proofErr w:type="spellEnd"/>
      <w:r w:rsidRPr="000D0CC1">
        <w:rPr>
          <w:rFonts w:ascii="Book Antiqua" w:hAnsi="Book Antiqua"/>
        </w:rPr>
        <w:t>, 1817.</w:t>
      </w:r>
    </w:p>
    <w:p w14:paraId="5EC60B79"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9A24D6">
        <w:rPr>
          <w:rFonts w:ascii="Book Antiqua" w:hAnsi="Book Antiqua"/>
        </w:rPr>
        <w:t xml:space="preserve">———, </w:t>
      </w:r>
      <w:r w:rsidRPr="009A24D6">
        <w:rPr>
          <w:rFonts w:ascii="Book Antiqua" w:hAnsi="Book Antiqua"/>
          <w:i/>
          <w:iCs/>
        </w:rPr>
        <w:t>Rapport historique sur les progrès des sciences naturelles depuis 1789, et sur leur état actuel</w:t>
      </w:r>
      <w:r>
        <w:rPr>
          <w:rFonts w:ascii="Book Antiqua" w:hAnsi="Book Antiqua"/>
        </w:rPr>
        <w:t xml:space="preserve">, Paris, </w:t>
      </w:r>
      <w:r w:rsidRPr="009A24D6">
        <w:rPr>
          <w:rFonts w:ascii="Book Antiqua" w:hAnsi="Book Antiqua"/>
        </w:rPr>
        <w:t>Imprimerie Impériale, 1810.</w:t>
      </w:r>
    </w:p>
    <w:p w14:paraId="6EB306B5"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Cuvier, Georges &amp;</w:t>
      </w:r>
      <w:r w:rsidRPr="002F00B3">
        <w:rPr>
          <w:rFonts w:ascii="Book Antiqua" w:hAnsi="Book Antiqua"/>
        </w:rPr>
        <w:t xml:space="preserve"> A</w:t>
      </w:r>
      <w:r>
        <w:rPr>
          <w:rFonts w:ascii="Book Antiqua" w:hAnsi="Book Antiqua"/>
        </w:rPr>
        <w:t>. Valenciennes,</w:t>
      </w:r>
      <w:r w:rsidRPr="002F00B3">
        <w:rPr>
          <w:rFonts w:ascii="Book Antiqua" w:hAnsi="Book Antiqua"/>
        </w:rPr>
        <w:t xml:space="preserve"> </w:t>
      </w:r>
      <w:r w:rsidRPr="002F00B3">
        <w:rPr>
          <w:rFonts w:ascii="Book Antiqua" w:hAnsi="Book Antiqua"/>
          <w:i/>
          <w:iCs/>
        </w:rPr>
        <w:t>Histoire naturelle des poissons</w:t>
      </w:r>
      <w:r>
        <w:rPr>
          <w:rFonts w:ascii="Book Antiqua" w:hAnsi="Book Antiqua"/>
        </w:rPr>
        <w:t xml:space="preserve">, vol. 7, Paris, </w:t>
      </w:r>
      <w:r w:rsidRPr="002F00B3">
        <w:rPr>
          <w:rFonts w:ascii="Book Antiqua" w:hAnsi="Book Antiqua"/>
        </w:rPr>
        <w:t>Levrault, 1831.</w:t>
      </w:r>
    </w:p>
    <w:p w14:paraId="65154137"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Geoffroy Saint-Hilaire, Isidore,</w:t>
      </w:r>
      <w:r w:rsidRPr="003E48DC">
        <w:rPr>
          <w:rFonts w:ascii="Book Antiqua" w:hAnsi="Book Antiqua"/>
        </w:rPr>
        <w:t xml:space="preserve"> </w:t>
      </w:r>
      <w:r w:rsidRPr="003E48DC">
        <w:rPr>
          <w:rFonts w:ascii="Book Antiqua" w:hAnsi="Book Antiqua"/>
          <w:i/>
          <w:iCs/>
        </w:rPr>
        <w:t xml:space="preserve">Mémoire sur la génération des animaux à bourse, pour </w:t>
      </w:r>
      <w:r w:rsidRPr="003E48DC">
        <w:rPr>
          <w:rFonts w:ascii="Book Antiqua" w:hAnsi="Book Antiqua"/>
          <w:i/>
          <w:iCs/>
        </w:rPr>
        <w:lastRenderedPageBreak/>
        <w:t>servir de sup</w:t>
      </w:r>
      <w:r>
        <w:rPr>
          <w:rFonts w:ascii="Book Antiqua" w:hAnsi="Book Antiqua"/>
          <w:i/>
          <w:iCs/>
        </w:rPr>
        <w:t>plément à l'instruction, rédigé</w:t>
      </w:r>
      <w:r w:rsidRPr="003E48DC">
        <w:rPr>
          <w:rFonts w:ascii="Book Antiqua" w:hAnsi="Book Antiqua"/>
          <w:i/>
          <w:iCs/>
        </w:rPr>
        <w:t xml:space="preserve"> par les professeurs du muséum d'histoire naturelle, administrateurs du jardin du roi, et destiné aux voyageurs naturalistes</w:t>
      </w:r>
      <w:r>
        <w:rPr>
          <w:rFonts w:ascii="Book Antiqua" w:hAnsi="Book Antiqua"/>
        </w:rPr>
        <w:t xml:space="preserve">, Paris, </w:t>
      </w:r>
      <w:proofErr w:type="spellStart"/>
      <w:r>
        <w:rPr>
          <w:rFonts w:ascii="Book Antiqua" w:hAnsi="Book Antiqua"/>
        </w:rPr>
        <w:t>Tast</w:t>
      </w:r>
      <w:r w:rsidRPr="003E48DC">
        <w:rPr>
          <w:rFonts w:ascii="Book Antiqua" w:hAnsi="Book Antiqua"/>
        </w:rPr>
        <w:t>u</w:t>
      </w:r>
      <w:proofErr w:type="spellEnd"/>
      <w:r w:rsidRPr="003E48DC">
        <w:rPr>
          <w:rFonts w:ascii="Book Antiqua" w:hAnsi="Book Antiqua"/>
        </w:rPr>
        <w:t>, 1824.</w:t>
      </w:r>
    </w:p>
    <w:p w14:paraId="7B73D7BC" w14:textId="77777777" w:rsidR="000176E4" w:rsidRPr="006C3B23"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Lamarck, Jean-Baptiste </w:t>
      </w:r>
      <w:r w:rsidRPr="009A2463">
        <w:rPr>
          <w:rFonts w:ascii="Book Antiqua" w:hAnsi="Book Antiqua"/>
        </w:rPr>
        <w:t>P</w:t>
      </w:r>
      <w:r w:rsidRPr="00DA3638">
        <w:rPr>
          <w:rFonts w:ascii="Book Antiqua" w:hAnsi="Book Antiqua"/>
        </w:rPr>
        <w:t>ierre Antoine de Monet</w:t>
      </w:r>
      <w:r w:rsidRPr="009A2463">
        <w:rPr>
          <w:rFonts w:ascii="Book Antiqua" w:hAnsi="Book Antiqua"/>
        </w:rPr>
        <w:t>,</w:t>
      </w:r>
      <w:r>
        <w:rPr>
          <w:rFonts w:ascii="Book Antiqua" w:hAnsi="Book Antiqua"/>
        </w:rPr>
        <w:t xml:space="preserve"> </w:t>
      </w:r>
      <w:r w:rsidRPr="009A2463">
        <w:rPr>
          <w:rFonts w:ascii="Book Antiqua" w:hAnsi="Book Antiqua"/>
        </w:rPr>
        <w:t xml:space="preserve"> </w:t>
      </w:r>
      <w:r w:rsidRPr="009A2463">
        <w:rPr>
          <w:rFonts w:ascii="Book Antiqua" w:hAnsi="Book Antiqua"/>
          <w:i/>
          <w:iCs/>
        </w:rPr>
        <w:t>Histoire naturelle des animaux sans vertèbres:</w:t>
      </w:r>
      <w:r>
        <w:rPr>
          <w:rFonts w:ascii="Book Antiqua" w:hAnsi="Book Antiqua"/>
          <w:i/>
          <w:iCs/>
        </w:rPr>
        <w:t xml:space="preserve"> </w:t>
      </w:r>
      <w:r w:rsidRPr="009A2463">
        <w:rPr>
          <w:rFonts w:ascii="Book Antiqua" w:hAnsi="Book Antiqua"/>
          <w:i/>
          <w:iCs/>
        </w:rPr>
        <w:t xml:space="preserve"> présentant les caractères généraux et particuliers de ces animaux, leur distribution, leurs classes, leurs familles, leurs genres et la citation des principales espèces qui s'y rapportent:</w:t>
      </w:r>
      <w:r>
        <w:rPr>
          <w:rFonts w:ascii="Book Antiqua" w:hAnsi="Book Antiqua"/>
          <w:i/>
          <w:iCs/>
        </w:rPr>
        <w:t xml:space="preserve"> </w:t>
      </w:r>
      <w:r w:rsidRPr="009A2463">
        <w:rPr>
          <w:rFonts w:ascii="Book Antiqua" w:hAnsi="Book Antiqua"/>
          <w:i/>
          <w:iCs/>
        </w:rPr>
        <w:t xml:space="preserve"> précédée d'une introduction offrant la détermination des caractères essentiels de l'animal, sa distinction du végétal et des autres corps naturels, enfin, l'exposition des principes fondamentaux de la zoologie</w:t>
      </w:r>
      <w:r>
        <w:rPr>
          <w:rFonts w:ascii="Book Antiqua" w:hAnsi="Book Antiqua"/>
        </w:rPr>
        <w:t xml:space="preserve">, 7 vols, Paris, </w:t>
      </w:r>
      <w:r w:rsidRPr="009A2463">
        <w:rPr>
          <w:rFonts w:ascii="Book Antiqua" w:hAnsi="Book Antiqua"/>
        </w:rPr>
        <w:t>Verdière, 1815-</w:t>
      </w:r>
      <w:r>
        <w:rPr>
          <w:rFonts w:ascii="Book Antiqua" w:hAnsi="Book Antiqua"/>
        </w:rPr>
        <w:t>18</w:t>
      </w:r>
      <w:r w:rsidRPr="009A2463">
        <w:rPr>
          <w:rFonts w:ascii="Book Antiqua" w:hAnsi="Book Antiqua"/>
        </w:rPr>
        <w:t>22.</w:t>
      </w:r>
    </w:p>
    <w:p w14:paraId="262831B2" w14:textId="3899D6D5" w:rsidR="000176E4" w:rsidRDefault="000176E4" w:rsidP="000176E4">
      <w:pPr>
        <w:spacing w:after="120"/>
        <w:ind w:left="709" w:hanging="709"/>
        <w:jc w:val="both"/>
        <w:rPr>
          <w:rFonts w:ascii="Book Antiqua" w:hAnsi="Book Antiqua"/>
        </w:rPr>
      </w:pPr>
      <w:r w:rsidRPr="004B0B48">
        <w:rPr>
          <w:rFonts w:ascii="Book Antiqua" w:hAnsi="Book Antiqua"/>
        </w:rPr>
        <w:t xml:space="preserve">Péron, François &amp; Charles-Alexandre Lesueur, </w:t>
      </w:r>
      <w:r w:rsidRPr="004B0B48">
        <w:rPr>
          <w:rFonts w:ascii="Book Antiqua" w:hAnsi="Book Antiqua"/>
          <w:i/>
        </w:rPr>
        <w:t>Histoire naturelle.  Histoire générale et particulière de tous les animaux qui composent la famille des Méduses et de quelques autres radiaires Molasses</w:t>
      </w:r>
      <w:r w:rsidRPr="004B0B48">
        <w:rPr>
          <w:rFonts w:ascii="Book Antiqua" w:hAnsi="Book Antiqua"/>
        </w:rPr>
        <w:t>, Paris, Imp</w:t>
      </w:r>
      <w:r w:rsidR="009369F1">
        <w:rPr>
          <w:rFonts w:ascii="Book Antiqua" w:hAnsi="Book Antiqua"/>
        </w:rPr>
        <w:t xml:space="preserve">rimerie de </w:t>
      </w:r>
      <w:proofErr w:type="spellStart"/>
      <w:r w:rsidR="009369F1">
        <w:rPr>
          <w:rFonts w:ascii="Book Antiqua" w:hAnsi="Book Antiqua"/>
        </w:rPr>
        <w:t>Plassan</w:t>
      </w:r>
      <w:proofErr w:type="spellEnd"/>
      <w:r w:rsidR="009369F1">
        <w:rPr>
          <w:rFonts w:ascii="Book Antiqua" w:hAnsi="Book Antiqua"/>
        </w:rPr>
        <w:t xml:space="preserve">, 1815.  The </w:t>
      </w:r>
      <w:proofErr w:type="spellStart"/>
      <w:r w:rsidR="009369F1">
        <w:rPr>
          <w:rFonts w:ascii="Book Antiqua" w:hAnsi="Book Antiqua"/>
        </w:rPr>
        <w:t>text</w:t>
      </w:r>
      <w:proofErr w:type="spellEnd"/>
      <w:r w:rsidRPr="004B0B48">
        <w:rPr>
          <w:rFonts w:ascii="Book Antiqua" w:hAnsi="Book Antiqua"/>
        </w:rPr>
        <w:t xml:space="preserve"> </w:t>
      </w:r>
      <w:proofErr w:type="spellStart"/>
      <w:r w:rsidR="009369F1">
        <w:rPr>
          <w:rFonts w:ascii="Book Antiqua" w:hAnsi="Book Antiqua"/>
        </w:rPr>
        <w:t>was</w:t>
      </w:r>
      <w:proofErr w:type="spellEnd"/>
      <w:r w:rsidR="009369F1">
        <w:rPr>
          <w:rFonts w:ascii="Book Antiqua" w:hAnsi="Book Antiqua"/>
        </w:rPr>
        <w:t xml:space="preserve"> </w:t>
      </w:r>
      <w:proofErr w:type="spellStart"/>
      <w:r w:rsidR="009369F1">
        <w:rPr>
          <w:rFonts w:ascii="Book Antiqua" w:hAnsi="Book Antiqua"/>
        </w:rPr>
        <w:t>republished</w:t>
      </w:r>
      <w:proofErr w:type="spellEnd"/>
      <w:r w:rsidRPr="004B0B48">
        <w:rPr>
          <w:rFonts w:ascii="Book Antiqua" w:hAnsi="Book Antiqua"/>
        </w:rPr>
        <w:t xml:space="preserve"> </w:t>
      </w:r>
      <w:r w:rsidR="009369F1">
        <w:rPr>
          <w:rFonts w:ascii="Book Antiqua" w:hAnsi="Book Antiqua"/>
        </w:rPr>
        <w:t>by</w:t>
      </w:r>
      <w:r w:rsidRPr="004B0B48">
        <w:rPr>
          <w:rFonts w:ascii="Book Antiqua" w:hAnsi="Book Antiqua"/>
        </w:rPr>
        <w:t xml:space="preserve"> Jacqueline Goy, </w:t>
      </w:r>
      <w:r w:rsidR="009369F1">
        <w:rPr>
          <w:rFonts w:ascii="Book Antiqua" w:hAnsi="Book Antiqua"/>
        </w:rPr>
        <w:t>in</w:t>
      </w:r>
      <w:r w:rsidRPr="004B0B48">
        <w:rPr>
          <w:rFonts w:ascii="Book Antiqua" w:hAnsi="Book Antiqua"/>
        </w:rPr>
        <w:t xml:space="preserve"> </w:t>
      </w:r>
      <w:r w:rsidRPr="004B0B48">
        <w:rPr>
          <w:rFonts w:ascii="Book Antiqua" w:hAnsi="Book Antiqua"/>
          <w:i/>
        </w:rPr>
        <w:t>Les Méduses de François Péron et de Charles-Alexandre Lesueur:  un autre regard sur l’expédition Baudin</w:t>
      </w:r>
      <w:r w:rsidRPr="004B0B48">
        <w:rPr>
          <w:rFonts w:ascii="Book Antiqua" w:hAnsi="Book Antiqua"/>
        </w:rPr>
        <w:t xml:space="preserve">, </w:t>
      </w:r>
      <w:r w:rsidR="009369F1">
        <w:rPr>
          <w:rFonts w:ascii="Book Antiqua" w:hAnsi="Book Antiqua"/>
        </w:rPr>
        <w:t>Paris, Éditions du CTHS, 1995; and by</w:t>
      </w:r>
      <w:r w:rsidRPr="004B0B48">
        <w:rPr>
          <w:rFonts w:ascii="Book Antiqua" w:hAnsi="Book Antiqua"/>
        </w:rPr>
        <w:t xml:space="preserve"> </w:t>
      </w:r>
      <w:r>
        <w:rPr>
          <w:rFonts w:ascii="Book Antiqua" w:hAnsi="Book Antiqua"/>
        </w:rPr>
        <w:t xml:space="preserve">Jacqueline Goy, Cédric Crémière, Gabrielle </w:t>
      </w:r>
      <w:proofErr w:type="spellStart"/>
      <w:r>
        <w:rPr>
          <w:rFonts w:ascii="Book Antiqua" w:hAnsi="Book Antiqua"/>
        </w:rPr>
        <w:t>Baglione</w:t>
      </w:r>
      <w:proofErr w:type="spellEnd"/>
      <w:r>
        <w:rPr>
          <w:rFonts w:ascii="Book Antiqua" w:hAnsi="Book Antiqua"/>
        </w:rPr>
        <w:t xml:space="preserve"> &amp; Stéphane Schmitt, </w:t>
      </w:r>
      <w:r w:rsidR="009369F1">
        <w:rPr>
          <w:rFonts w:ascii="Book Antiqua" w:hAnsi="Book Antiqua"/>
        </w:rPr>
        <w:t>in</w:t>
      </w:r>
      <w:r>
        <w:rPr>
          <w:rFonts w:ascii="Book Antiqua" w:hAnsi="Book Antiqua"/>
        </w:rPr>
        <w:t xml:space="preserve"> </w:t>
      </w:r>
      <w:r w:rsidRPr="00117C66">
        <w:rPr>
          <w:rFonts w:ascii="Book Antiqua" w:hAnsi="Book Antiqua"/>
          <w:i/>
        </w:rPr>
        <w:t>Méduses</w:t>
      </w:r>
      <w:r>
        <w:rPr>
          <w:rFonts w:ascii="Book Antiqua" w:hAnsi="Book Antiqua"/>
        </w:rPr>
        <w:t xml:space="preserve">, </w:t>
      </w:r>
      <w:r w:rsidRPr="00117C66">
        <w:rPr>
          <w:rFonts w:ascii="Book Antiqua" w:hAnsi="Book Antiqua"/>
          <w:i/>
        </w:rPr>
        <w:t>Charles-Alexandre Lesueur</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2014, </w:t>
      </w:r>
      <w:proofErr w:type="spellStart"/>
      <w:r w:rsidR="009369F1">
        <w:rPr>
          <w:rFonts w:ascii="Book Antiqua" w:hAnsi="Book Antiqua"/>
        </w:rPr>
        <w:t>available</w:t>
      </w:r>
      <w:proofErr w:type="spellEnd"/>
      <w:r w:rsidR="009369F1">
        <w:rPr>
          <w:rFonts w:ascii="Book Antiqua" w:hAnsi="Book Antiqua"/>
        </w:rPr>
        <w:t xml:space="preserve"> </w:t>
      </w:r>
      <w:proofErr w:type="spellStart"/>
      <w:r w:rsidR="009369F1">
        <w:rPr>
          <w:rFonts w:ascii="Book Antiqua" w:hAnsi="Book Antiqua"/>
        </w:rPr>
        <w:t>also</w:t>
      </w:r>
      <w:proofErr w:type="spellEnd"/>
      <w:r w:rsidR="009369F1">
        <w:rPr>
          <w:rFonts w:ascii="Book Antiqua" w:hAnsi="Book Antiqua"/>
        </w:rPr>
        <w:t xml:space="preserve"> as a download </w:t>
      </w:r>
      <w:proofErr w:type="spellStart"/>
      <w:r w:rsidR="009369F1">
        <w:rPr>
          <w:rFonts w:ascii="Book Antiqua" w:hAnsi="Book Antiqua"/>
        </w:rPr>
        <w:t>from</w:t>
      </w:r>
      <w:proofErr w:type="spellEnd"/>
      <w:r>
        <w:rPr>
          <w:rFonts w:ascii="Book Antiqua" w:hAnsi="Book Antiqua"/>
        </w:rPr>
        <w:t xml:space="preserve">, </w:t>
      </w:r>
    </w:p>
    <w:p w14:paraId="6F0750CE" w14:textId="77777777" w:rsidR="000176E4" w:rsidRDefault="000176E4" w:rsidP="000176E4">
      <w:pPr>
        <w:spacing w:after="120"/>
        <w:ind w:left="709" w:hanging="709"/>
        <w:jc w:val="both"/>
        <w:rPr>
          <w:rFonts w:ascii="Book Antiqua" w:hAnsi="Book Antiqua"/>
        </w:rPr>
      </w:pPr>
      <w:r>
        <w:rPr>
          <w:rFonts w:ascii="Book Antiqua" w:hAnsi="Book Antiqua"/>
        </w:rPr>
        <w:tab/>
      </w:r>
      <w:hyperlink r:id="rId8" w:history="1">
        <w:r w:rsidRPr="00F5570A">
          <w:rPr>
            <w:rStyle w:val="Hyperlink"/>
            <w:rFonts w:ascii="Book Antiqua" w:hAnsi="Book Antiqua"/>
          </w:rPr>
          <w:t>http://www.editionsmkf.com/produit/meduses-jellyfish/</w:t>
        </w:r>
      </w:hyperlink>
    </w:p>
    <w:p w14:paraId="06B3D232" w14:textId="77777777" w:rsidR="000176E4" w:rsidRPr="004B0B48" w:rsidRDefault="000176E4" w:rsidP="000176E4">
      <w:pPr>
        <w:spacing w:after="120"/>
        <w:ind w:left="709" w:hanging="709"/>
        <w:jc w:val="both"/>
        <w:rPr>
          <w:rFonts w:ascii="Book Antiqua" w:hAnsi="Book Antiqua"/>
        </w:rPr>
      </w:pPr>
    </w:p>
    <w:p w14:paraId="3B93763F" w14:textId="77777777" w:rsidR="000176E4" w:rsidRDefault="000176E4" w:rsidP="000176E4">
      <w:pPr>
        <w:widowControl w:val="0"/>
        <w:autoSpaceDE w:val="0"/>
        <w:autoSpaceDN w:val="0"/>
        <w:adjustRightInd w:val="0"/>
        <w:spacing w:after="120"/>
        <w:ind w:left="720" w:right="78" w:hanging="720"/>
        <w:jc w:val="both"/>
        <w:rPr>
          <w:rFonts w:ascii="Book Antiqua" w:hAnsi="Book Antiqua"/>
          <w:b/>
          <w:sz w:val="28"/>
        </w:rPr>
      </w:pPr>
      <w:r>
        <w:rPr>
          <w:rFonts w:ascii="Book Antiqua" w:hAnsi="Book Antiqua"/>
          <w:b/>
          <w:sz w:val="28"/>
        </w:rPr>
        <w:t xml:space="preserve">Articles and </w:t>
      </w:r>
      <w:proofErr w:type="spellStart"/>
      <w:r>
        <w:rPr>
          <w:rFonts w:ascii="Book Antiqua" w:hAnsi="Book Antiqua"/>
          <w:b/>
          <w:sz w:val="28"/>
        </w:rPr>
        <w:t>Chapters</w:t>
      </w:r>
      <w:proofErr w:type="spellEnd"/>
    </w:p>
    <w:p w14:paraId="232C1D90" w14:textId="77777777" w:rsidR="000176E4" w:rsidRPr="00E0380F" w:rsidRDefault="000176E4" w:rsidP="000176E4">
      <w:pPr>
        <w:widowControl w:val="0"/>
        <w:autoSpaceDE w:val="0"/>
        <w:autoSpaceDN w:val="0"/>
        <w:adjustRightInd w:val="0"/>
        <w:spacing w:after="120"/>
        <w:ind w:left="709" w:right="40" w:hanging="709"/>
        <w:jc w:val="both"/>
        <w:rPr>
          <w:rFonts w:ascii="Book Antiqua" w:hAnsi="Book Antiqua"/>
        </w:rPr>
      </w:pPr>
      <w:proofErr w:type="spellStart"/>
      <w:r>
        <w:rPr>
          <w:rFonts w:ascii="Book Antiqua" w:hAnsi="Book Antiqua"/>
        </w:rPr>
        <w:t>Beudant</w:t>
      </w:r>
      <w:proofErr w:type="spellEnd"/>
      <w:r>
        <w:rPr>
          <w:rFonts w:ascii="Book Antiqua" w:hAnsi="Book Antiqua"/>
        </w:rPr>
        <w:t>, M., “</w:t>
      </w:r>
      <w:r w:rsidRPr="00E0380F">
        <w:rPr>
          <w:rFonts w:ascii="Book Antiqua" w:hAnsi="Book Antiqua"/>
        </w:rPr>
        <w:t>Sur la structure des parties solides des mollusques et des zoophytes</w:t>
      </w:r>
      <w:r>
        <w:rPr>
          <w:rFonts w:ascii="Book Antiqua" w:hAnsi="Book Antiqua"/>
        </w:rPr>
        <w:t xml:space="preserve">”, </w:t>
      </w:r>
      <w:r w:rsidRPr="00E0380F">
        <w:rPr>
          <w:rFonts w:ascii="Book Antiqua" w:hAnsi="Book Antiqua"/>
          <w:i/>
          <w:iCs/>
        </w:rPr>
        <w:t>Annales du Muséum d'histoire naturelle</w:t>
      </w:r>
      <w:r>
        <w:rPr>
          <w:rFonts w:ascii="Book Antiqua" w:hAnsi="Book Antiqua"/>
        </w:rPr>
        <w:t xml:space="preserve">, 16, 1810, pp. </w:t>
      </w:r>
      <w:r w:rsidRPr="00E0380F">
        <w:rPr>
          <w:rFonts w:ascii="Book Antiqua" w:hAnsi="Book Antiqua"/>
        </w:rPr>
        <w:t>66-75.</w:t>
      </w:r>
    </w:p>
    <w:p w14:paraId="6E76EC82" w14:textId="77777777" w:rsidR="000176E4" w:rsidRPr="005F3EE1"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Cuvier, Georges,</w:t>
      </w:r>
      <w:r w:rsidRPr="00DA3638">
        <w:rPr>
          <w:rFonts w:ascii="Book Antiqua" w:hAnsi="Book Antiqua"/>
        </w:rPr>
        <w:t xml:space="preserve"> “</w:t>
      </w:r>
      <w:r w:rsidRPr="005F3EE1">
        <w:rPr>
          <w:rFonts w:ascii="Book Antiqua" w:hAnsi="Book Antiqua"/>
        </w:rPr>
        <w:t>Notice sur l'établissement de la collection d'Anatomie comparée du Muséum</w:t>
      </w:r>
      <w:r w:rsidRPr="00DA3638">
        <w:rPr>
          <w:rFonts w:ascii="Book Antiqua" w:hAnsi="Book Antiqua"/>
        </w:rPr>
        <w:t xml:space="preserve">“, </w:t>
      </w:r>
      <w:r w:rsidRPr="005F3EE1">
        <w:rPr>
          <w:rFonts w:ascii="Book Antiqua" w:hAnsi="Book Antiqua"/>
          <w:i/>
          <w:iCs/>
        </w:rPr>
        <w:t>Annales du Muséum d'histoire naturelle</w:t>
      </w:r>
      <w:r>
        <w:rPr>
          <w:rFonts w:ascii="Book Antiqua" w:hAnsi="Book Antiqua"/>
        </w:rPr>
        <w:t>, 2, 1803, pp.</w:t>
      </w:r>
      <w:r w:rsidRPr="005F3EE1">
        <w:rPr>
          <w:rFonts w:ascii="Book Antiqua" w:hAnsi="Book Antiqua"/>
        </w:rPr>
        <w:t xml:space="preserve"> 409-414.</w:t>
      </w:r>
    </w:p>
    <w:p w14:paraId="635C3734" w14:textId="77777777" w:rsidR="000176E4" w:rsidRPr="005F3EE1" w:rsidRDefault="000176E4" w:rsidP="000176E4">
      <w:pPr>
        <w:widowControl w:val="0"/>
        <w:autoSpaceDE w:val="0"/>
        <w:autoSpaceDN w:val="0"/>
        <w:adjustRightInd w:val="0"/>
        <w:spacing w:after="120"/>
        <w:ind w:left="709" w:hanging="709"/>
        <w:jc w:val="both"/>
        <w:rPr>
          <w:rFonts w:ascii="Book Antiqua" w:hAnsi="Book Antiqua"/>
        </w:rPr>
      </w:pPr>
      <w:r w:rsidRPr="005F3EE1">
        <w:rPr>
          <w:rFonts w:ascii="Book Antiqua" w:hAnsi="Book Antiqua"/>
        </w:rPr>
        <w:t>———</w:t>
      </w:r>
      <w:r>
        <w:rPr>
          <w:rFonts w:ascii="Book Antiqua" w:hAnsi="Book Antiqua"/>
        </w:rPr>
        <w:t xml:space="preserve">, </w:t>
      </w:r>
      <w:r w:rsidRPr="00DA3638">
        <w:rPr>
          <w:rFonts w:ascii="Book Antiqua" w:hAnsi="Book Antiqua"/>
        </w:rPr>
        <w:t>“</w:t>
      </w:r>
      <w:r w:rsidRPr="005F3EE1">
        <w:rPr>
          <w:rFonts w:ascii="Book Antiqua" w:hAnsi="Book Antiqua"/>
        </w:rPr>
        <w:t xml:space="preserve">Mémoire concernant l'animal de l'hyale, un nouveau genre de mollusques nus, </w:t>
      </w:r>
      <w:proofErr w:type="spellStart"/>
      <w:r w:rsidRPr="005F3EE1">
        <w:rPr>
          <w:rFonts w:ascii="Book Antiqua" w:hAnsi="Book Antiqua"/>
        </w:rPr>
        <w:t>intermédiare</w:t>
      </w:r>
      <w:proofErr w:type="spellEnd"/>
      <w:r w:rsidRPr="005F3EE1">
        <w:rPr>
          <w:rFonts w:ascii="Book Antiqua" w:hAnsi="Book Antiqua"/>
        </w:rPr>
        <w:t xml:space="preserve"> entre l'hyale et le </w:t>
      </w:r>
      <w:proofErr w:type="spellStart"/>
      <w:r w:rsidRPr="005F3EE1">
        <w:rPr>
          <w:rFonts w:ascii="Book Antiqua" w:hAnsi="Book Antiqua"/>
        </w:rPr>
        <w:t>clio</w:t>
      </w:r>
      <w:proofErr w:type="spellEnd"/>
      <w:r w:rsidRPr="005F3EE1">
        <w:rPr>
          <w:rFonts w:ascii="Book Antiqua" w:hAnsi="Book Antiqua"/>
        </w:rPr>
        <w:t>, et l'établissement d'un nouvel ordre</w:t>
      </w:r>
      <w:r>
        <w:rPr>
          <w:rFonts w:ascii="Book Antiqua" w:hAnsi="Book Antiqua"/>
        </w:rPr>
        <w:t xml:space="preserve"> dans la classe des mollusques</w:t>
      </w:r>
      <w:r w:rsidRPr="00DA3638">
        <w:rPr>
          <w:rFonts w:ascii="Book Antiqua" w:hAnsi="Book Antiqua"/>
        </w:rPr>
        <w:t>“</w:t>
      </w:r>
      <w:r>
        <w:rPr>
          <w:rFonts w:ascii="Book Antiqua" w:hAnsi="Book Antiqua"/>
        </w:rPr>
        <w:t xml:space="preserve">, </w:t>
      </w:r>
      <w:r w:rsidRPr="005F3EE1">
        <w:rPr>
          <w:rFonts w:ascii="Book Antiqua" w:hAnsi="Book Antiqua"/>
          <w:i/>
          <w:iCs/>
        </w:rPr>
        <w:t>Annales du Muséum d'histoire naturelle</w:t>
      </w:r>
      <w:r>
        <w:rPr>
          <w:rFonts w:ascii="Book Antiqua" w:hAnsi="Book Antiqua"/>
        </w:rPr>
        <w:t>, 4 1804, pp.</w:t>
      </w:r>
      <w:r w:rsidRPr="005F3EE1">
        <w:rPr>
          <w:rFonts w:ascii="Book Antiqua" w:hAnsi="Book Antiqua"/>
        </w:rPr>
        <w:t xml:space="preserve"> 223-234.</w:t>
      </w:r>
    </w:p>
    <w:p w14:paraId="63BEA905" w14:textId="77777777" w:rsidR="000176E4" w:rsidRPr="005F3EE1" w:rsidRDefault="000176E4" w:rsidP="000176E4">
      <w:pPr>
        <w:widowControl w:val="0"/>
        <w:autoSpaceDE w:val="0"/>
        <w:autoSpaceDN w:val="0"/>
        <w:adjustRightInd w:val="0"/>
        <w:spacing w:after="120"/>
        <w:ind w:left="709" w:hanging="709"/>
        <w:jc w:val="both"/>
        <w:rPr>
          <w:rFonts w:ascii="Book Antiqua" w:hAnsi="Book Antiqua"/>
        </w:rPr>
      </w:pPr>
      <w:r w:rsidRPr="005F3EE1">
        <w:rPr>
          <w:rFonts w:ascii="Book Antiqua" w:hAnsi="Book Antiqua"/>
        </w:rPr>
        <w:t>———</w:t>
      </w:r>
      <w:r>
        <w:rPr>
          <w:rFonts w:ascii="Book Antiqua" w:hAnsi="Book Antiqua"/>
        </w:rPr>
        <w:t xml:space="preserve">, </w:t>
      </w:r>
      <w:r w:rsidRPr="00DA3638">
        <w:rPr>
          <w:rFonts w:ascii="Book Antiqua" w:hAnsi="Book Antiqua"/>
        </w:rPr>
        <w:t>“</w:t>
      </w:r>
      <w:r w:rsidRPr="005F3EE1">
        <w:rPr>
          <w:rFonts w:ascii="Book Antiqua" w:hAnsi="Book Antiqua"/>
        </w:rPr>
        <w:t>Mémoire su</w:t>
      </w:r>
      <w:r>
        <w:rPr>
          <w:rFonts w:ascii="Book Antiqua" w:hAnsi="Book Antiqua"/>
        </w:rPr>
        <w:t xml:space="preserve">r les </w:t>
      </w:r>
      <w:proofErr w:type="spellStart"/>
      <w:r>
        <w:rPr>
          <w:rFonts w:ascii="Book Antiqua" w:hAnsi="Book Antiqua"/>
        </w:rPr>
        <w:t>thalides</w:t>
      </w:r>
      <w:proofErr w:type="spellEnd"/>
      <w:r>
        <w:rPr>
          <w:rFonts w:ascii="Book Antiqua" w:hAnsi="Book Antiqua"/>
        </w:rPr>
        <w:t xml:space="preserve"> et les </w:t>
      </w:r>
      <w:proofErr w:type="spellStart"/>
      <w:r>
        <w:rPr>
          <w:rFonts w:ascii="Book Antiqua" w:hAnsi="Book Antiqua"/>
        </w:rPr>
        <w:t>biphores</w:t>
      </w:r>
      <w:proofErr w:type="spellEnd"/>
      <w:r w:rsidRPr="00DA3638">
        <w:rPr>
          <w:rFonts w:ascii="Book Antiqua" w:hAnsi="Book Antiqua"/>
        </w:rPr>
        <w:t>“</w:t>
      </w:r>
      <w:r>
        <w:rPr>
          <w:rFonts w:ascii="Book Antiqua" w:hAnsi="Book Antiqua"/>
        </w:rPr>
        <w:t xml:space="preserve">, </w:t>
      </w:r>
      <w:r w:rsidRPr="005F3EE1">
        <w:rPr>
          <w:rFonts w:ascii="Book Antiqua" w:hAnsi="Book Antiqua"/>
          <w:i/>
          <w:iCs/>
        </w:rPr>
        <w:t>Annales du Muséum d'histoire naturelle</w:t>
      </w:r>
      <w:r>
        <w:rPr>
          <w:rFonts w:ascii="Book Antiqua" w:hAnsi="Book Antiqua"/>
        </w:rPr>
        <w:t>, 4, 1804, pp.</w:t>
      </w:r>
      <w:r w:rsidRPr="005F3EE1">
        <w:rPr>
          <w:rFonts w:ascii="Book Antiqua" w:hAnsi="Book Antiqua"/>
        </w:rPr>
        <w:t xml:space="preserve"> 360-382.</w:t>
      </w:r>
    </w:p>
    <w:p w14:paraId="24670A92" w14:textId="77777777" w:rsidR="000176E4" w:rsidRPr="005F3EE1" w:rsidRDefault="000176E4" w:rsidP="000176E4">
      <w:pPr>
        <w:widowControl w:val="0"/>
        <w:autoSpaceDE w:val="0"/>
        <w:autoSpaceDN w:val="0"/>
        <w:adjustRightInd w:val="0"/>
        <w:spacing w:after="120"/>
        <w:ind w:left="709" w:hanging="709"/>
        <w:jc w:val="both"/>
        <w:rPr>
          <w:rFonts w:ascii="Book Antiqua" w:hAnsi="Book Antiqua"/>
        </w:rPr>
      </w:pPr>
      <w:r w:rsidRPr="005F3EE1">
        <w:rPr>
          <w:rFonts w:ascii="Book Antiqua" w:hAnsi="Book Antiqua"/>
        </w:rPr>
        <w:t>———</w:t>
      </w:r>
      <w:r>
        <w:rPr>
          <w:rFonts w:ascii="Book Antiqua" w:hAnsi="Book Antiqua"/>
        </w:rPr>
        <w:t xml:space="preserve">, </w:t>
      </w:r>
      <w:r w:rsidRPr="00DA3638">
        <w:rPr>
          <w:rFonts w:ascii="Book Antiqua" w:hAnsi="Book Antiqua"/>
        </w:rPr>
        <w:t>“</w:t>
      </w:r>
      <w:r w:rsidRPr="005F3EE1">
        <w:rPr>
          <w:rFonts w:ascii="Book Antiqua" w:hAnsi="Book Antiqua"/>
        </w:rPr>
        <w:t xml:space="preserve">Mémoire sur la phyllidie et sur le </w:t>
      </w:r>
      <w:proofErr w:type="spellStart"/>
      <w:r w:rsidRPr="005F3EE1">
        <w:rPr>
          <w:rFonts w:ascii="Book Antiqua" w:hAnsi="Book Antiqua"/>
        </w:rPr>
        <w:t>pleuro-branche</w:t>
      </w:r>
      <w:proofErr w:type="spellEnd"/>
      <w:r w:rsidRPr="005F3EE1">
        <w:rPr>
          <w:rFonts w:ascii="Book Antiqua" w:hAnsi="Book Antiqua"/>
        </w:rPr>
        <w:t>, deux nouveaux genres de mollusques de l'ordre des</w:t>
      </w:r>
      <w:r>
        <w:rPr>
          <w:rFonts w:ascii="Book Antiqua" w:hAnsi="Book Antiqua"/>
        </w:rPr>
        <w:t xml:space="preserve"> </w:t>
      </w:r>
      <w:r w:rsidRPr="005F3EE1">
        <w:rPr>
          <w:rFonts w:ascii="Book Antiqua" w:hAnsi="Book Antiqua"/>
        </w:rPr>
        <w:t>gastéropodes, et voisins des patelles et des oscabrions, dont l'un est nu et dont l'autre porte une coquille caché</w:t>
      </w:r>
      <w:r>
        <w:rPr>
          <w:rFonts w:ascii="Book Antiqua" w:hAnsi="Book Antiqua"/>
        </w:rPr>
        <w:t>e</w:t>
      </w:r>
      <w:r w:rsidRPr="00DA3638">
        <w:rPr>
          <w:rFonts w:ascii="Book Antiqua" w:hAnsi="Book Antiqua"/>
        </w:rPr>
        <w:t>“,</w:t>
      </w:r>
      <w:r w:rsidRPr="005F3EE1">
        <w:rPr>
          <w:rFonts w:ascii="Book Antiqua" w:hAnsi="Book Antiqua"/>
        </w:rPr>
        <w:t xml:space="preserve"> </w:t>
      </w:r>
      <w:r w:rsidRPr="005F3EE1">
        <w:rPr>
          <w:rFonts w:ascii="Book Antiqua" w:hAnsi="Book Antiqua"/>
          <w:i/>
          <w:iCs/>
        </w:rPr>
        <w:t>Annales du Muséum d'histoire naturelle</w:t>
      </w:r>
      <w:r>
        <w:rPr>
          <w:rFonts w:ascii="Book Antiqua" w:hAnsi="Book Antiqua"/>
        </w:rPr>
        <w:t>, 4, 1804, pp.</w:t>
      </w:r>
      <w:r w:rsidRPr="005F3EE1">
        <w:rPr>
          <w:rFonts w:ascii="Book Antiqua" w:hAnsi="Book Antiqua"/>
        </w:rPr>
        <w:t xml:space="preserve"> 223-234.</w:t>
      </w:r>
    </w:p>
    <w:p w14:paraId="200D5024"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5F3EE1">
        <w:rPr>
          <w:rFonts w:ascii="Book Antiqua" w:hAnsi="Book Antiqua"/>
        </w:rPr>
        <w:t>———</w:t>
      </w:r>
      <w:r>
        <w:rPr>
          <w:rFonts w:ascii="Book Antiqua" w:hAnsi="Book Antiqua"/>
        </w:rPr>
        <w:t xml:space="preserve">, </w:t>
      </w:r>
      <w:r w:rsidRPr="00DA3638">
        <w:rPr>
          <w:rFonts w:ascii="Book Antiqua" w:hAnsi="Book Antiqua"/>
        </w:rPr>
        <w:t>“</w:t>
      </w:r>
      <w:r w:rsidRPr="005F3EE1">
        <w:rPr>
          <w:rFonts w:ascii="Book Antiqua" w:hAnsi="Book Antiqua"/>
        </w:rPr>
        <w:t>Mémoire sur la dolabelle, sur les testacelles et sur un nouveau genre de mollusques à coquille cachée, nommé</w:t>
      </w:r>
      <w:r>
        <w:rPr>
          <w:rFonts w:ascii="Book Antiqua" w:hAnsi="Book Antiqua"/>
        </w:rPr>
        <w:t xml:space="preserve">e </w:t>
      </w:r>
      <w:proofErr w:type="spellStart"/>
      <w:r>
        <w:rPr>
          <w:rFonts w:ascii="Book Antiqua" w:hAnsi="Book Antiqua"/>
        </w:rPr>
        <w:t>carmacelle</w:t>
      </w:r>
      <w:proofErr w:type="spellEnd"/>
      <w:r w:rsidRPr="00DA3638">
        <w:rPr>
          <w:rFonts w:ascii="Book Antiqua" w:hAnsi="Book Antiqua"/>
        </w:rPr>
        <w:t>“,</w:t>
      </w:r>
      <w:r w:rsidRPr="005F3EE1">
        <w:rPr>
          <w:rFonts w:ascii="Book Antiqua" w:hAnsi="Book Antiqua"/>
        </w:rPr>
        <w:t xml:space="preserve"> </w:t>
      </w:r>
      <w:r w:rsidRPr="005F3EE1">
        <w:rPr>
          <w:rFonts w:ascii="Book Antiqua" w:hAnsi="Book Antiqua"/>
          <w:i/>
          <w:iCs/>
        </w:rPr>
        <w:t xml:space="preserve">Annales du Muséum d'histoire naturelle, </w:t>
      </w:r>
      <w:r>
        <w:rPr>
          <w:rFonts w:ascii="Book Antiqua" w:hAnsi="Book Antiqua"/>
        </w:rPr>
        <w:t>5 1804, pp.</w:t>
      </w:r>
      <w:r w:rsidRPr="005F3EE1">
        <w:rPr>
          <w:rFonts w:ascii="Book Antiqua" w:hAnsi="Book Antiqua"/>
        </w:rPr>
        <w:t xml:space="preserve"> 435-444.</w:t>
      </w:r>
    </w:p>
    <w:p w14:paraId="39C84B65" w14:textId="77777777" w:rsidR="000176E4" w:rsidRPr="00DB3E7E"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w:t>
      </w:r>
      <w:r>
        <w:rPr>
          <w:rFonts w:ascii="Book Antiqua" w:hAnsi="Book Antiqua"/>
        </w:rPr>
        <w:t xml:space="preserve">, </w:t>
      </w:r>
      <w:r w:rsidRPr="00DA3638">
        <w:rPr>
          <w:rFonts w:ascii="Book Antiqua" w:hAnsi="Book Antiqua"/>
        </w:rPr>
        <w:t>“</w:t>
      </w:r>
      <w:r w:rsidRPr="00DB3E7E">
        <w:rPr>
          <w:rFonts w:ascii="Book Antiqua" w:hAnsi="Book Antiqua"/>
        </w:rPr>
        <w:t>Mémoire sur l'</w:t>
      </w:r>
      <w:proofErr w:type="spellStart"/>
      <w:r w:rsidRPr="00DB3E7E">
        <w:rPr>
          <w:rFonts w:ascii="Book Antiqua" w:hAnsi="Book Antiqua"/>
        </w:rPr>
        <w:t>onchidie</w:t>
      </w:r>
      <w:proofErr w:type="spellEnd"/>
      <w:r w:rsidRPr="00DB3E7E">
        <w:rPr>
          <w:rFonts w:ascii="Book Antiqua" w:hAnsi="Book Antiqua"/>
        </w:rPr>
        <w:t xml:space="preserve">, genre de mollusques nus, voisins des limaces et sur une espèce </w:t>
      </w:r>
      <w:proofErr w:type="spellStart"/>
      <w:r w:rsidRPr="00DB3E7E">
        <w:rPr>
          <w:rFonts w:ascii="Book Antiqua" w:hAnsi="Book Antiqua"/>
        </w:rPr>
        <w:t>nouvellee</w:t>
      </w:r>
      <w:proofErr w:type="spellEnd"/>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 xml:space="preserve">5, </w:t>
      </w:r>
      <w:r w:rsidRPr="00DB3E7E">
        <w:rPr>
          <w:rFonts w:ascii="Book Antiqua" w:hAnsi="Book Antiqua"/>
        </w:rPr>
        <w:t>1804</w:t>
      </w:r>
      <w:r>
        <w:rPr>
          <w:rFonts w:ascii="Book Antiqua" w:hAnsi="Book Antiqua"/>
        </w:rPr>
        <w:t xml:space="preserve">, pp. </w:t>
      </w:r>
      <w:r w:rsidRPr="00DB3E7E">
        <w:rPr>
          <w:rFonts w:ascii="Book Antiqua" w:hAnsi="Book Antiqua"/>
        </w:rPr>
        <w:t>37-51.</w:t>
      </w:r>
    </w:p>
    <w:p w14:paraId="5401451F" w14:textId="77777777" w:rsidR="000176E4" w:rsidRPr="00DB3E7E"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lastRenderedPageBreak/>
        <w:t>———</w:t>
      </w:r>
      <w:r>
        <w:rPr>
          <w:rFonts w:ascii="Book Antiqua" w:hAnsi="Book Antiqua"/>
        </w:rPr>
        <w:t xml:space="preserve">, </w:t>
      </w:r>
      <w:r w:rsidRPr="00DA3638">
        <w:rPr>
          <w:rFonts w:ascii="Book Antiqua" w:hAnsi="Book Antiqua"/>
        </w:rPr>
        <w:t>“</w:t>
      </w:r>
      <w:r w:rsidRPr="00DB3E7E">
        <w:rPr>
          <w:rFonts w:ascii="Book Antiqua" w:hAnsi="Book Antiqua"/>
        </w:rPr>
        <w:t>Mémoire sur le genre [Doris]</w:t>
      </w:r>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4, 1</w:t>
      </w:r>
      <w:r w:rsidRPr="00DB3E7E">
        <w:rPr>
          <w:rFonts w:ascii="Book Antiqua" w:hAnsi="Book Antiqua"/>
        </w:rPr>
        <w:t>804</w:t>
      </w:r>
      <w:r>
        <w:rPr>
          <w:rFonts w:ascii="Book Antiqua" w:hAnsi="Book Antiqua"/>
        </w:rPr>
        <w:t xml:space="preserve">, pp. </w:t>
      </w:r>
      <w:r w:rsidRPr="00DB3E7E">
        <w:rPr>
          <w:rFonts w:ascii="Book Antiqua" w:hAnsi="Book Antiqua"/>
        </w:rPr>
        <w:t>447-473.</w:t>
      </w:r>
    </w:p>
    <w:p w14:paraId="4FC59186" w14:textId="77777777" w:rsidR="000176E4" w:rsidRPr="00DB3E7E"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w:t>
      </w:r>
      <w:r>
        <w:rPr>
          <w:rFonts w:ascii="Book Antiqua" w:hAnsi="Book Antiqua"/>
        </w:rPr>
        <w:t xml:space="preserve">, </w:t>
      </w:r>
      <w:r w:rsidRPr="00DA3638">
        <w:rPr>
          <w:rFonts w:ascii="Book Antiqua" w:hAnsi="Book Antiqua"/>
        </w:rPr>
        <w:t>“</w:t>
      </w:r>
      <w:r w:rsidRPr="00DB3E7E">
        <w:rPr>
          <w:rFonts w:ascii="Book Antiqua" w:hAnsi="Book Antiqua"/>
        </w:rPr>
        <w:t xml:space="preserve">Mémoire sur la </w:t>
      </w:r>
      <w:proofErr w:type="spellStart"/>
      <w:r w:rsidRPr="00DB3E7E">
        <w:rPr>
          <w:rFonts w:ascii="Book Antiqua" w:hAnsi="Book Antiqua"/>
        </w:rPr>
        <w:t>scyllée</w:t>
      </w:r>
      <w:proofErr w:type="spellEnd"/>
      <w:r w:rsidRPr="00DB3E7E">
        <w:rPr>
          <w:rFonts w:ascii="Book Antiqua" w:hAnsi="Book Antiqua"/>
        </w:rPr>
        <w:t xml:space="preserve">, l'éolide et le glaucus avec des additions sur la </w:t>
      </w:r>
      <w:proofErr w:type="spellStart"/>
      <w:r w:rsidRPr="00DB3E7E">
        <w:rPr>
          <w:rFonts w:ascii="Book Antiqua" w:hAnsi="Book Antiqua"/>
        </w:rPr>
        <w:t>tritonie</w:t>
      </w:r>
      <w:proofErr w:type="spellEnd"/>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 xml:space="preserve">6, </w:t>
      </w:r>
      <w:r w:rsidRPr="00DB3E7E">
        <w:rPr>
          <w:rFonts w:ascii="Book Antiqua" w:hAnsi="Book Antiqua"/>
        </w:rPr>
        <w:t>1805</w:t>
      </w:r>
      <w:r>
        <w:rPr>
          <w:rFonts w:ascii="Book Antiqua" w:hAnsi="Book Antiqua"/>
        </w:rPr>
        <w:t xml:space="preserve">, pp. </w:t>
      </w:r>
      <w:r w:rsidRPr="00DB3E7E">
        <w:rPr>
          <w:rFonts w:ascii="Book Antiqua" w:hAnsi="Book Antiqua"/>
        </w:rPr>
        <w:t>416-436.</w:t>
      </w:r>
    </w:p>
    <w:p w14:paraId="696CA4A8"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w:t>
      </w:r>
      <w:r>
        <w:rPr>
          <w:rFonts w:ascii="Book Antiqua" w:hAnsi="Book Antiqua"/>
        </w:rPr>
        <w:t xml:space="preserve">, </w:t>
      </w:r>
      <w:r w:rsidRPr="00DA3638">
        <w:rPr>
          <w:rFonts w:ascii="Book Antiqua" w:hAnsi="Book Antiqua"/>
        </w:rPr>
        <w:t>“</w:t>
      </w:r>
      <w:r w:rsidRPr="00DB3E7E">
        <w:rPr>
          <w:rFonts w:ascii="Book Antiqua" w:hAnsi="Book Antiqua"/>
        </w:rPr>
        <w:t>Compte rendu des travaux de la classe des sciences mathématiques et physiques de l'Institut national depuis le premier messidor de l'an 12 jusqu'à pare</w:t>
      </w:r>
      <w:r>
        <w:rPr>
          <w:rFonts w:ascii="Book Antiqua" w:hAnsi="Book Antiqua"/>
        </w:rPr>
        <w:t>il p</w:t>
      </w:r>
      <w:r w:rsidRPr="00DB3E7E">
        <w:rPr>
          <w:rFonts w:ascii="Book Antiqua" w:hAnsi="Book Antiqua"/>
        </w:rPr>
        <w:t>our de l'an 13.</w:t>
      </w:r>
      <w:r>
        <w:rPr>
          <w:rFonts w:ascii="Book Antiqua" w:hAnsi="Book Antiqua"/>
        </w:rPr>
        <w:t xml:space="preserve"> Partie physique</w:t>
      </w:r>
      <w:r w:rsidRPr="00DA3638">
        <w:rPr>
          <w:rFonts w:ascii="Book Antiqua" w:hAnsi="Book Antiqua"/>
        </w:rPr>
        <w:t>“</w:t>
      </w:r>
      <w:r>
        <w:rPr>
          <w:rFonts w:ascii="Book Antiqua" w:hAnsi="Book Antiqua"/>
        </w:rPr>
        <w:t xml:space="preserve">, </w:t>
      </w:r>
      <w:r>
        <w:rPr>
          <w:rFonts w:ascii="Book Antiqua" w:hAnsi="Book Antiqua"/>
          <w:i/>
          <w:iCs/>
        </w:rPr>
        <w:t xml:space="preserve">Journal de Physique, de </w:t>
      </w:r>
      <w:r w:rsidRPr="00DB3E7E">
        <w:rPr>
          <w:rFonts w:ascii="Book Antiqua" w:hAnsi="Book Antiqua"/>
          <w:i/>
          <w:iCs/>
        </w:rPr>
        <w:t>Chimie</w:t>
      </w:r>
      <w:r>
        <w:rPr>
          <w:rFonts w:ascii="Book Antiqua" w:hAnsi="Book Antiqua"/>
          <w:i/>
          <w:iCs/>
        </w:rPr>
        <w:t>, d’Histoire naturelle,</w:t>
      </w:r>
      <w:r w:rsidRPr="00DB3E7E">
        <w:rPr>
          <w:rFonts w:ascii="Book Antiqua" w:hAnsi="Book Antiqua"/>
          <w:i/>
          <w:iCs/>
        </w:rPr>
        <w:t xml:space="preserve"> </w:t>
      </w:r>
      <w:r>
        <w:rPr>
          <w:rFonts w:ascii="Book Antiqua" w:hAnsi="Book Antiqua"/>
          <w:i/>
          <w:iCs/>
        </w:rPr>
        <w:t xml:space="preserve">et des </w:t>
      </w:r>
      <w:r w:rsidRPr="00DB3E7E">
        <w:rPr>
          <w:rFonts w:ascii="Book Antiqua" w:hAnsi="Book Antiqua"/>
          <w:i/>
          <w:iCs/>
        </w:rPr>
        <w:t>Arts</w:t>
      </w:r>
      <w:r>
        <w:rPr>
          <w:rFonts w:ascii="Book Antiqua" w:hAnsi="Book Antiqua"/>
          <w:i/>
          <w:iCs/>
        </w:rPr>
        <w:t>,</w:t>
      </w:r>
      <w:r>
        <w:rPr>
          <w:rFonts w:ascii="Book Antiqua" w:hAnsi="Book Antiqua"/>
        </w:rPr>
        <w:t xml:space="preserve"> 61, 1805, pp. </w:t>
      </w:r>
      <w:r w:rsidRPr="00DB3E7E">
        <w:rPr>
          <w:rFonts w:ascii="Book Antiqua" w:hAnsi="Book Antiqua"/>
        </w:rPr>
        <w:t>63-75.</w:t>
      </w:r>
    </w:p>
    <w:p w14:paraId="07F5BF37" w14:textId="77777777" w:rsidR="000176E4" w:rsidRPr="00DB3E7E"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w:t>
      </w:r>
      <w:r>
        <w:rPr>
          <w:rFonts w:ascii="Book Antiqua" w:hAnsi="Book Antiqua"/>
        </w:rPr>
        <w:t xml:space="preserve">, </w:t>
      </w:r>
      <w:r w:rsidRPr="00DA3638">
        <w:rPr>
          <w:rFonts w:ascii="Book Antiqua" w:hAnsi="Book Antiqua"/>
        </w:rPr>
        <w:t>“</w:t>
      </w:r>
      <w:r w:rsidRPr="00DB3E7E">
        <w:rPr>
          <w:rFonts w:ascii="Book Antiqua" w:hAnsi="Book Antiqua"/>
        </w:rPr>
        <w:t xml:space="preserve">Mémoire sur la janthine et sur la </w:t>
      </w:r>
      <w:proofErr w:type="spellStart"/>
      <w:r w:rsidRPr="00DB3E7E">
        <w:rPr>
          <w:rFonts w:ascii="Book Antiqua" w:hAnsi="Book Antiqua"/>
        </w:rPr>
        <w:t>phasianelle</w:t>
      </w:r>
      <w:proofErr w:type="spellEnd"/>
      <w:r w:rsidRPr="00DB3E7E">
        <w:rPr>
          <w:rFonts w:ascii="Book Antiqua" w:hAnsi="Book Antiqua"/>
        </w:rPr>
        <w:t xml:space="preserve"> de M. Lamarck</w:t>
      </w:r>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 xml:space="preserve">11, </w:t>
      </w:r>
      <w:r w:rsidRPr="00DB3E7E">
        <w:rPr>
          <w:rFonts w:ascii="Book Antiqua" w:hAnsi="Book Antiqua"/>
        </w:rPr>
        <w:t>1808</w:t>
      </w:r>
      <w:r>
        <w:rPr>
          <w:rFonts w:ascii="Book Antiqua" w:hAnsi="Book Antiqua"/>
        </w:rPr>
        <w:t xml:space="preserve">, pp. </w:t>
      </w:r>
      <w:r w:rsidRPr="00DB3E7E">
        <w:rPr>
          <w:rFonts w:ascii="Book Antiqua" w:hAnsi="Book Antiqua"/>
        </w:rPr>
        <w:t>121-135.</w:t>
      </w:r>
    </w:p>
    <w:p w14:paraId="79B54FF5"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w:t>
      </w:r>
      <w:r>
        <w:rPr>
          <w:rFonts w:ascii="Book Antiqua" w:hAnsi="Book Antiqua"/>
        </w:rPr>
        <w:t xml:space="preserve">, </w:t>
      </w:r>
      <w:r w:rsidRPr="00DA3638">
        <w:rPr>
          <w:rFonts w:ascii="Book Antiqua" w:hAnsi="Book Antiqua"/>
        </w:rPr>
        <w:t>“</w:t>
      </w:r>
      <w:r w:rsidRPr="00DB3E7E">
        <w:rPr>
          <w:rFonts w:ascii="Book Antiqua" w:hAnsi="Book Antiqua"/>
        </w:rPr>
        <w:t xml:space="preserve">Mémoires sur acères, ou gastéropodes sans </w:t>
      </w:r>
      <w:proofErr w:type="spellStart"/>
      <w:r w:rsidRPr="00DB3E7E">
        <w:rPr>
          <w:rFonts w:ascii="Book Antiqua" w:hAnsi="Book Antiqua"/>
        </w:rPr>
        <w:t>tentacles</w:t>
      </w:r>
      <w:proofErr w:type="spellEnd"/>
      <w:r w:rsidRPr="00DB3E7E">
        <w:rPr>
          <w:rFonts w:ascii="Book Antiqua" w:hAnsi="Book Antiqua"/>
        </w:rPr>
        <w:t xml:space="preserve"> </w:t>
      </w:r>
      <w:proofErr w:type="spellStart"/>
      <w:r w:rsidRPr="00DB3E7E">
        <w:rPr>
          <w:rFonts w:ascii="Book Antiqua" w:hAnsi="Book Antiqua"/>
        </w:rPr>
        <w:t>apprens</w:t>
      </w:r>
      <w:proofErr w:type="spellEnd"/>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 xml:space="preserve">16, </w:t>
      </w:r>
      <w:r w:rsidRPr="00DB3E7E">
        <w:rPr>
          <w:rFonts w:ascii="Book Antiqua" w:hAnsi="Book Antiqua"/>
        </w:rPr>
        <w:t>1810</w:t>
      </w:r>
      <w:r>
        <w:rPr>
          <w:rFonts w:ascii="Book Antiqua" w:hAnsi="Book Antiqua"/>
        </w:rPr>
        <w:t xml:space="preserve">, pp. </w:t>
      </w:r>
      <w:r w:rsidRPr="00DB3E7E">
        <w:rPr>
          <w:rFonts w:ascii="Book Antiqua" w:hAnsi="Book Antiqua"/>
        </w:rPr>
        <w:t>1-18.</w:t>
      </w:r>
    </w:p>
    <w:p w14:paraId="3BC965F0" w14:textId="77777777" w:rsidR="000176E4" w:rsidRPr="00AD7FF8" w:rsidRDefault="000176E4" w:rsidP="000176E4">
      <w:pPr>
        <w:widowControl w:val="0"/>
        <w:autoSpaceDE w:val="0"/>
        <w:autoSpaceDN w:val="0"/>
        <w:adjustRightInd w:val="0"/>
        <w:spacing w:after="120"/>
        <w:ind w:left="709" w:hanging="709"/>
        <w:jc w:val="both"/>
        <w:rPr>
          <w:rFonts w:ascii="Book Antiqua" w:hAnsi="Book Antiqua"/>
        </w:rPr>
      </w:pPr>
      <w:r w:rsidRPr="00AD7FF8">
        <w:rPr>
          <w:rFonts w:ascii="Book Antiqua" w:hAnsi="Book Antiqua"/>
        </w:rPr>
        <w:t xml:space="preserve">———, </w:t>
      </w:r>
      <w:r w:rsidRPr="00DA3638">
        <w:rPr>
          <w:rFonts w:ascii="Book Antiqua" w:hAnsi="Book Antiqua"/>
        </w:rPr>
        <w:t>“</w:t>
      </w:r>
      <w:r w:rsidRPr="00AD7FF8">
        <w:rPr>
          <w:rFonts w:ascii="Book Antiqua" w:hAnsi="Book Antiqua"/>
        </w:rPr>
        <w:t>Catalogue des préparations anatomiques laissés dans le cabinet d'Anatomie comparée du Musé</w:t>
      </w:r>
      <w:r>
        <w:rPr>
          <w:rFonts w:ascii="Book Antiqua" w:hAnsi="Book Antiqua"/>
        </w:rPr>
        <w:t>um d'Histoire Naturelle</w:t>
      </w:r>
      <w:r w:rsidRPr="00DA3638">
        <w:rPr>
          <w:rFonts w:ascii="Book Antiqua" w:hAnsi="Book Antiqua"/>
        </w:rPr>
        <w:t>“</w:t>
      </w:r>
      <w:r>
        <w:rPr>
          <w:rFonts w:ascii="Book Antiqua" w:hAnsi="Book Antiqua"/>
        </w:rPr>
        <w:t xml:space="preserve">, </w:t>
      </w:r>
      <w:r>
        <w:rPr>
          <w:rFonts w:ascii="Book Antiqua" w:hAnsi="Book Antiqua"/>
          <w:i/>
          <w:iCs/>
        </w:rPr>
        <w:t>Nouvelles</w:t>
      </w:r>
      <w:r w:rsidRPr="00AD7FF8">
        <w:rPr>
          <w:rFonts w:ascii="Book Antiqua" w:hAnsi="Book Antiqua"/>
          <w:i/>
          <w:iCs/>
        </w:rPr>
        <w:t xml:space="preserve"> </w:t>
      </w:r>
      <w:r w:rsidRPr="00DB3E7E">
        <w:rPr>
          <w:rFonts w:ascii="Book Antiqua" w:hAnsi="Book Antiqua"/>
          <w:i/>
          <w:iCs/>
        </w:rPr>
        <w:t xml:space="preserve">Annales du Muséum d'histoire naturelle, </w:t>
      </w:r>
      <w:r>
        <w:rPr>
          <w:rFonts w:ascii="Book Antiqua" w:hAnsi="Book Antiqua"/>
        </w:rPr>
        <w:t xml:space="preserve">2, 3, 1833, pp. </w:t>
      </w:r>
      <w:r w:rsidRPr="00AD7FF8">
        <w:rPr>
          <w:rFonts w:ascii="Book Antiqua" w:hAnsi="Book Antiqua"/>
        </w:rPr>
        <w:t>418-508.</w:t>
      </w:r>
    </w:p>
    <w:p w14:paraId="38586C73" w14:textId="77777777" w:rsidR="000176E4" w:rsidRPr="00DB3E7E"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Cuvier, Frédéric</w:t>
      </w:r>
      <w:r>
        <w:rPr>
          <w:rFonts w:ascii="Book Antiqua" w:hAnsi="Book Antiqua"/>
        </w:rPr>
        <w:t xml:space="preserve">, </w:t>
      </w:r>
      <w:r w:rsidRPr="00DA3638">
        <w:rPr>
          <w:rFonts w:ascii="Book Antiqua" w:hAnsi="Book Antiqua"/>
        </w:rPr>
        <w:t>“</w:t>
      </w:r>
      <w:r w:rsidRPr="00DB3E7E">
        <w:rPr>
          <w:rFonts w:ascii="Book Antiqua" w:hAnsi="Book Antiqua"/>
        </w:rPr>
        <w:t>Observations sur le chien des habitants de la Nouvelle-Hollande, précédées de quelques réflexions sur les facultés morales des animaux</w:t>
      </w:r>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 xml:space="preserve">11, </w:t>
      </w:r>
      <w:r w:rsidRPr="00DB3E7E">
        <w:rPr>
          <w:rFonts w:ascii="Book Antiqua" w:hAnsi="Book Antiqua"/>
        </w:rPr>
        <w:t>1808</w:t>
      </w:r>
      <w:r>
        <w:rPr>
          <w:rFonts w:ascii="Book Antiqua" w:hAnsi="Book Antiqua"/>
        </w:rPr>
        <w:t xml:space="preserve">, pp. </w:t>
      </w:r>
      <w:r w:rsidRPr="00DB3E7E">
        <w:rPr>
          <w:rFonts w:ascii="Book Antiqua" w:hAnsi="Book Antiqua"/>
        </w:rPr>
        <w:t>458-476.</w:t>
      </w:r>
    </w:p>
    <w:p w14:paraId="33453D76"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DB3E7E">
        <w:rPr>
          <w:rFonts w:ascii="Book Antiqua" w:hAnsi="Book Antiqua"/>
        </w:rPr>
        <w:t>———</w:t>
      </w:r>
      <w:r>
        <w:rPr>
          <w:rFonts w:ascii="Book Antiqua" w:hAnsi="Book Antiqua"/>
        </w:rPr>
        <w:t xml:space="preserve">, </w:t>
      </w:r>
      <w:r w:rsidRPr="00DA3638">
        <w:rPr>
          <w:rFonts w:ascii="Book Antiqua" w:hAnsi="Book Antiqua"/>
        </w:rPr>
        <w:t>“</w:t>
      </w:r>
      <w:r w:rsidRPr="00DB3E7E">
        <w:rPr>
          <w:rFonts w:ascii="Book Antiqua" w:hAnsi="Book Antiqua"/>
        </w:rPr>
        <w:t>Observations zoologiques sur les facultés physiques et intellectuelles du phoque commun (</w:t>
      </w:r>
      <w:proofErr w:type="spellStart"/>
      <w:r w:rsidRPr="00DB3E7E">
        <w:rPr>
          <w:rFonts w:ascii="Book Antiqua" w:hAnsi="Book Antiqua"/>
        </w:rPr>
        <w:t>Phoca</w:t>
      </w:r>
      <w:proofErr w:type="spellEnd"/>
      <w:r w:rsidRPr="00DB3E7E">
        <w:rPr>
          <w:rFonts w:ascii="Book Antiqua" w:hAnsi="Book Antiqua"/>
        </w:rPr>
        <w:t xml:space="preserve"> </w:t>
      </w:r>
      <w:proofErr w:type="spellStart"/>
      <w:r w:rsidRPr="00DB3E7E">
        <w:rPr>
          <w:rFonts w:ascii="Book Antiqua" w:hAnsi="Book Antiqua"/>
        </w:rPr>
        <w:t>Vitulina</w:t>
      </w:r>
      <w:proofErr w:type="spellEnd"/>
      <w:r w:rsidRPr="00DB3E7E">
        <w:rPr>
          <w:rFonts w:ascii="Book Antiqua" w:hAnsi="Book Antiqua"/>
        </w:rPr>
        <w:t>)</w:t>
      </w:r>
      <w:r w:rsidRPr="00DA3638">
        <w:rPr>
          <w:rFonts w:ascii="Book Antiqua" w:hAnsi="Book Antiqua"/>
        </w:rPr>
        <w:t>“</w:t>
      </w:r>
      <w:r>
        <w:rPr>
          <w:rFonts w:ascii="Book Antiqua" w:hAnsi="Book Antiqua"/>
        </w:rPr>
        <w:t xml:space="preserve">, </w:t>
      </w:r>
      <w:r w:rsidRPr="00DB3E7E">
        <w:rPr>
          <w:rFonts w:ascii="Book Antiqua" w:hAnsi="Book Antiqua"/>
          <w:i/>
          <w:iCs/>
        </w:rPr>
        <w:t xml:space="preserve">Annales du Muséum d'histoire naturelle, </w:t>
      </w:r>
      <w:r>
        <w:rPr>
          <w:rFonts w:ascii="Book Antiqua" w:hAnsi="Book Antiqua"/>
        </w:rPr>
        <w:t xml:space="preserve">17, </w:t>
      </w:r>
      <w:r w:rsidRPr="00DB3E7E">
        <w:rPr>
          <w:rFonts w:ascii="Book Antiqua" w:hAnsi="Book Antiqua"/>
        </w:rPr>
        <w:t>1811</w:t>
      </w:r>
      <w:r>
        <w:rPr>
          <w:rFonts w:ascii="Book Antiqua" w:hAnsi="Book Antiqua"/>
        </w:rPr>
        <w:t xml:space="preserve">, pp. </w:t>
      </w:r>
      <w:r w:rsidRPr="00DB3E7E">
        <w:rPr>
          <w:rFonts w:ascii="Book Antiqua" w:hAnsi="Book Antiqua"/>
        </w:rPr>
        <w:t>377-397.</w:t>
      </w:r>
    </w:p>
    <w:p w14:paraId="0253AEDD" w14:textId="24F2279F" w:rsidR="000176E4" w:rsidRPr="0075324E" w:rsidRDefault="0065098C"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Fourcroy, Antoine-François de</w:t>
      </w:r>
      <w:r w:rsidR="000176E4" w:rsidRPr="0075324E">
        <w:rPr>
          <w:rFonts w:ascii="Book Antiqua" w:hAnsi="Book Antiqua"/>
        </w:rPr>
        <w:t xml:space="preserve"> </w:t>
      </w:r>
      <w:r w:rsidR="000176E4">
        <w:rPr>
          <w:rFonts w:ascii="Book Antiqua" w:hAnsi="Book Antiqua"/>
        </w:rPr>
        <w:t xml:space="preserve">&amp; </w:t>
      </w:r>
      <w:r>
        <w:rPr>
          <w:rFonts w:ascii="Book Antiqua" w:hAnsi="Book Antiqua"/>
        </w:rPr>
        <w:t xml:space="preserve">Louis Nicolas </w:t>
      </w:r>
      <w:r w:rsidR="000176E4">
        <w:rPr>
          <w:rFonts w:ascii="Book Antiqua" w:hAnsi="Book Antiqua"/>
        </w:rPr>
        <w:t xml:space="preserve">Vauquelin, </w:t>
      </w:r>
      <w:r w:rsidR="000176E4" w:rsidRPr="00DA3638">
        <w:rPr>
          <w:rFonts w:ascii="Book Antiqua" w:hAnsi="Book Antiqua"/>
        </w:rPr>
        <w:t>“</w:t>
      </w:r>
      <w:r w:rsidR="000176E4" w:rsidRPr="0075324E">
        <w:rPr>
          <w:rFonts w:ascii="Book Antiqua" w:hAnsi="Book Antiqua"/>
        </w:rPr>
        <w:t>Analyse d'une espèce de madrépore pêché à la sonde à 35 brasses de profondeur aux environs du cap l'</w:t>
      </w:r>
      <w:proofErr w:type="spellStart"/>
      <w:r w:rsidR="000176E4" w:rsidRPr="0075324E">
        <w:rPr>
          <w:rFonts w:ascii="Book Antiqua" w:hAnsi="Book Antiqua"/>
        </w:rPr>
        <w:t>Ewin</w:t>
      </w:r>
      <w:proofErr w:type="spellEnd"/>
      <w:r w:rsidR="000176E4" w:rsidRPr="0075324E">
        <w:rPr>
          <w:rFonts w:ascii="Book Antiqua" w:hAnsi="Book Antiqua"/>
        </w:rPr>
        <w:t>, et rapporté par M. Pé</w:t>
      </w:r>
      <w:r w:rsidR="000176E4">
        <w:rPr>
          <w:rFonts w:ascii="Book Antiqua" w:hAnsi="Book Antiqua"/>
        </w:rPr>
        <w:t>ron</w:t>
      </w:r>
      <w:r w:rsidR="000176E4" w:rsidRPr="00DA3638">
        <w:rPr>
          <w:rFonts w:ascii="Book Antiqua" w:hAnsi="Book Antiqua"/>
        </w:rPr>
        <w:t>“</w:t>
      </w:r>
      <w:r w:rsidR="000176E4">
        <w:rPr>
          <w:rFonts w:ascii="Book Antiqua" w:hAnsi="Book Antiqua"/>
        </w:rPr>
        <w:t xml:space="preserve">, </w:t>
      </w:r>
      <w:r w:rsidR="000176E4" w:rsidRPr="00DB3E7E">
        <w:rPr>
          <w:rFonts w:ascii="Book Antiqua" w:hAnsi="Book Antiqua"/>
          <w:i/>
          <w:iCs/>
        </w:rPr>
        <w:t xml:space="preserve">Annales du Muséum d'histoire naturelle, </w:t>
      </w:r>
      <w:r w:rsidR="000176E4" w:rsidRPr="0075324E">
        <w:rPr>
          <w:rFonts w:ascii="Book Antiqua" w:hAnsi="Book Antiqua"/>
        </w:rPr>
        <w:t>1</w:t>
      </w:r>
      <w:r w:rsidR="000176E4">
        <w:rPr>
          <w:rFonts w:ascii="Book Antiqua" w:hAnsi="Book Antiqua"/>
        </w:rPr>
        <w:t xml:space="preserve">8, 1811, pp. </w:t>
      </w:r>
      <w:r w:rsidR="000176E4" w:rsidRPr="0075324E">
        <w:rPr>
          <w:rFonts w:ascii="Book Antiqua" w:hAnsi="Book Antiqua"/>
        </w:rPr>
        <w:t>354-356.</w:t>
      </w:r>
    </w:p>
    <w:p w14:paraId="5F680357" w14:textId="6F7A0118"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DE5D7B">
        <w:rPr>
          <w:rFonts w:ascii="Book Antiqua" w:hAnsi="Book Antiqua"/>
        </w:rPr>
        <w:t>Freminville</w:t>
      </w:r>
      <w:proofErr w:type="spellEnd"/>
      <w:r w:rsidRPr="00DE5D7B">
        <w:rPr>
          <w:rFonts w:ascii="Book Antiqua" w:hAnsi="Book Antiqua"/>
        </w:rPr>
        <w:t>, C.P.</w:t>
      </w:r>
      <w:r>
        <w:rPr>
          <w:rFonts w:ascii="Book Antiqua" w:hAnsi="Book Antiqua"/>
        </w:rPr>
        <w:t xml:space="preserve">, </w:t>
      </w:r>
      <w:r w:rsidR="00C523A7" w:rsidRPr="00DA3638">
        <w:rPr>
          <w:rFonts w:ascii="Book Antiqua" w:hAnsi="Book Antiqua"/>
        </w:rPr>
        <w:t>“</w:t>
      </w:r>
      <w:r w:rsidRPr="00DE5D7B">
        <w:rPr>
          <w:rFonts w:ascii="Book Antiqua" w:hAnsi="Book Antiqua"/>
        </w:rPr>
        <w:t>Notice sur deux espè</w:t>
      </w:r>
      <w:r>
        <w:rPr>
          <w:rFonts w:ascii="Book Antiqua" w:hAnsi="Book Antiqua"/>
        </w:rPr>
        <w:t xml:space="preserve">ces nouvelles de radiaires”, </w:t>
      </w:r>
      <w:r w:rsidRPr="00DE5D7B">
        <w:rPr>
          <w:rFonts w:ascii="Book Antiqua" w:hAnsi="Book Antiqua"/>
          <w:i/>
          <w:iCs/>
        </w:rPr>
        <w:t>Nouv</w:t>
      </w:r>
      <w:r>
        <w:rPr>
          <w:rFonts w:ascii="Book Antiqua" w:hAnsi="Book Antiqua"/>
          <w:i/>
          <w:iCs/>
        </w:rPr>
        <w:t xml:space="preserve">eau Bulletin des Sciences par la </w:t>
      </w:r>
      <w:r w:rsidRPr="00DE5D7B">
        <w:rPr>
          <w:rFonts w:ascii="Book Antiqua" w:hAnsi="Book Antiqua"/>
          <w:i/>
          <w:iCs/>
        </w:rPr>
        <w:t>Soc</w:t>
      </w:r>
      <w:r>
        <w:rPr>
          <w:rFonts w:ascii="Book Antiqua" w:hAnsi="Book Antiqua"/>
          <w:i/>
          <w:iCs/>
        </w:rPr>
        <w:t xml:space="preserve">iété philomatique de </w:t>
      </w:r>
      <w:r w:rsidRPr="00DE5D7B">
        <w:rPr>
          <w:rFonts w:ascii="Book Antiqua" w:hAnsi="Book Antiqua"/>
          <w:i/>
          <w:iCs/>
        </w:rPr>
        <w:t>Paris</w:t>
      </w:r>
      <w:r>
        <w:rPr>
          <w:rFonts w:ascii="Book Antiqua" w:hAnsi="Book Antiqua"/>
          <w:i/>
          <w:iCs/>
        </w:rPr>
        <w:t xml:space="preserve">, </w:t>
      </w:r>
      <w:r>
        <w:rPr>
          <w:rFonts w:ascii="Book Antiqua" w:hAnsi="Book Antiqua"/>
        </w:rPr>
        <w:t xml:space="preserve">2, 1, 1809, pp. </w:t>
      </w:r>
      <w:r w:rsidRPr="00DE5D7B">
        <w:rPr>
          <w:rFonts w:ascii="Book Antiqua" w:hAnsi="Book Antiqua"/>
        </w:rPr>
        <w:t>329-330.</w:t>
      </w:r>
    </w:p>
    <w:p w14:paraId="3454FD25"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G</w:t>
      </w:r>
      <w:r>
        <w:rPr>
          <w:rFonts w:ascii="Book Antiqua" w:hAnsi="Book Antiqua"/>
        </w:rPr>
        <w:t>eoffroy Saint-Hilaire, Albert, “</w:t>
      </w:r>
      <w:r w:rsidRPr="00DE5D7B">
        <w:rPr>
          <w:rFonts w:ascii="Book Antiqua" w:hAnsi="Book Antiqua"/>
        </w:rPr>
        <w:t xml:space="preserve">Description des roussettes et des </w:t>
      </w:r>
      <w:proofErr w:type="spellStart"/>
      <w:r w:rsidRPr="00DE5D7B">
        <w:rPr>
          <w:rFonts w:ascii="Book Antiqua" w:hAnsi="Book Antiqua"/>
        </w:rPr>
        <w:t>céphalots</w:t>
      </w:r>
      <w:proofErr w:type="spellEnd"/>
      <w:r w:rsidRPr="00DE5D7B">
        <w:rPr>
          <w:rFonts w:ascii="Book Antiqua" w:hAnsi="Book Antiqua"/>
        </w:rPr>
        <w:t>, deux nouveaux genres de</w:t>
      </w:r>
      <w:r>
        <w:rPr>
          <w:rFonts w:ascii="Book Antiqua" w:hAnsi="Book Antiqua"/>
        </w:rPr>
        <w:t xml:space="preserve"> la famille des chauves-souris”, </w:t>
      </w:r>
      <w:r w:rsidRPr="00DE5D7B">
        <w:rPr>
          <w:rFonts w:ascii="Book Antiqua" w:hAnsi="Book Antiqua"/>
          <w:i/>
          <w:iCs/>
        </w:rPr>
        <w:t>Annales du Muséum d'histoire naturelle</w:t>
      </w:r>
      <w:r>
        <w:rPr>
          <w:rFonts w:ascii="Book Antiqua" w:hAnsi="Book Antiqua"/>
        </w:rPr>
        <w:t xml:space="preserve">, 15, 1810, pp. </w:t>
      </w:r>
      <w:r w:rsidRPr="00DE5D7B">
        <w:rPr>
          <w:rFonts w:ascii="Book Antiqua" w:hAnsi="Book Antiqua"/>
        </w:rPr>
        <w:t>86-108.</w:t>
      </w:r>
    </w:p>
    <w:p w14:paraId="3B804B6F" w14:textId="77777777" w:rsidR="000176E4" w:rsidRPr="000E46DA"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Geoffroy Saint-Hilaire, Etienne, </w:t>
      </w:r>
      <w:r w:rsidRPr="00DA3638">
        <w:rPr>
          <w:rFonts w:ascii="Book Antiqua" w:hAnsi="Book Antiqua"/>
        </w:rPr>
        <w:t xml:space="preserve">“Notice sur deux </w:t>
      </w:r>
      <w:proofErr w:type="spellStart"/>
      <w:r w:rsidRPr="00DA3638">
        <w:rPr>
          <w:rFonts w:ascii="Book Antiqua" w:hAnsi="Book Antiqua"/>
        </w:rPr>
        <w:t>kangaroos</w:t>
      </w:r>
      <w:proofErr w:type="spellEnd"/>
      <w:r w:rsidRPr="00DA3638">
        <w:rPr>
          <w:rFonts w:ascii="Book Antiqua" w:hAnsi="Book Antiqua"/>
        </w:rPr>
        <w:t xml:space="preserve"> </w:t>
      </w:r>
      <w:proofErr w:type="spellStart"/>
      <w:r w:rsidRPr="00DA3638">
        <w:rPr>
          <w:rFonts w:ascii="Book Antiqua" w:hAnsi="Book Antiqua"/>
        </w:rPr>
        <w:t>vivans</w:t>
      </w:r>
      <w:proofErr w:type="spellEnd"/>
      <w:r w:rsidRPr="00DA3638">
        <w:rPr>
          <w:rFonts w:ascii="Book Antiqua" w:hAnsi="Book Antiqua"/>
        </w:rPr>
        <w:t xml:space="preserve">, acquis en Angleterre”, </w:t>
      </w:r>
      <w:r w:rsidRPr="00DA3638">
        <w:rPr>
          <w:rFonts w:ascii="Book Antiqua" w:hAnsi="Book Antiqua"/>
          <w:i/>
        </w:rPr>
        <w:t>Annales du Muséum national d’histoire naturelle</w:t>
      </w:r>
      <w:r w:rsidRPr="00DA3638">
        <w:rPr>
          <w:rFonts w:ascii="Book Antiqua" w:hAnsi="Book Antiqua"/>
        </w:rPr>
        <w:t>, I, 1802, pp. 178-180.</w:t>
      </w:r>
    </w:p>
    <w:p w14:paraId="43DAB6BE"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w:t>
      </w:r>
      <w:r w:rsidRPr="00DE5D7B">
        <w:rPr>
          <w:rFonts w:ascii="Book Antiqua" w:hAnsi="Book Antiqua"/>
        </w:rPr>
        <w:t xml:space="preserve"> </w:t>
      </w:r>
      <w:r>
        <w:rPr>
          <w:rFonts w:ascii="Book Antiqua" w:hAnsi="Book Antiqua"/>
        </w:rPr>
        <w:t>“</w:t>
      </w:r>
      <w:r w:rsidRPr="00DE5D7B">
        <w:rPr>
          <w:rFonts w:ascii="Book Antiqua" w:hAnsi="Book Antiqua"/>
        </w:rPr>
        <w:t xml:space="preserve">Notice sur une nouvelle espèce de mammifère apportée vivante </w:t>
      </w:r>
      <w:r>
        <w:rPr>
          <w:rFonts w:ascii="Book Antiqua" w:hAnsi="Book Antiqua"/>
        </w:rPr>
        <w:t xml:space="preserve">par le vaisseau le Naturaliste”, </w:t>
      </w:r>
      <w:r w:rsidRPr="00DE5D7B">
        <w:rPr>
          <w:rFonts w:ascii="Book Antiqua" w:hAnsi="Book Antiqua"/>
          <w:i/>
          <w:iCs/>
        </w:rPr>
        <w:t>Annales du Muséum d'histoire naturelle</w:t>
      </w:r>
      <w:r>
        <w:rPr>
          <w:rFonts w:ascii="Book Antiqua" w:hAnsi="Book Antiqua"/>
        </w:rPr>
        <w:t xml:space="preserve">, 2, 1803, pp. </w:t>
      </w:r>
      <w:r w:rsidRPr="00DE5D7B">
        <w:rPr>
          <w:rFonts w:ascii="Book Antiqua" w:hAnsi="Book Antiqua"/>
        </w:rPr>
        <w:t>364-367.</w:t>
      </w:r>
    </w:p>
    <w:p w14:paraId="38A17390"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w:t>
      </w:r>
      <w:r w:rsidRPr="00DE5D7B">
        <w:rPr>
          <w:rFonts w:ascii="Book Antiqua" w:hAnsi="Book Antiqua"/>
        </w:rPr>
        <w:t xml:space="preserve"> </w:t>
      </w:r>
      <w:r>
        <w:rPr>
          <w:rFonts w:ascii="Book Antiqua" w:hAnsi="Book Antiqua"/>
        </w:rPr>
        <w:t>“</w:t>
      </w:r>
      <w:r w:rsidRPr="00DE5D7B">
        <w:rPr>
          <w:rFonts w:ascii="Book Antiqua" w:hAnsi="Book Antiqua"/>
        </w:rPr>
        <w:t xml:space="preserve">Note sur les animaux </w:t>
      </w:r>
      <w:proofErr w:type="spellStart"/>
      <w:r w:rsidRPr="00DE5D7B">
        <w:rPr>
          <w:rFonts w:ascii="Book Antiqua" w:hAnsi="Book Antiqua"/>
        </w:rPr>
        <w:t>vivans</w:t>
      </w:r>
      <w:proofErr w:type="spellEnd"/>
      <w:r w:rsidRPr="00DE5D7B">
        <w:rPr>
          <w:rFonts w:ascii="Book Antiqua" w:hAnsi="Book Antiqua"/>
        </w:rPr>
        <w:t xml:space="preserve"> venus à bord du Gé</w:t>
      </w:r>
      <w:r>
        <w:rPr>
          <w:rFonts w:ascii="Book Antiqua" w:hAnsi="Book Antiqua"/>
        </w:rPr>
        <w:t xml:space="preserve">ographe”, </w:t>
      </w:r>
      <w:r w:rsidRPr="00DE5D7B">
        <w:rPr>
          <w:rFonts w:ascii="Book Antiqua" w:hAnsi="Book Antiqua"/>
          <w:i/>
          <w:iCs/>
        </w:rPr>
        <w:t>Annales du Muséum d'histoire naturelle</w:t>
      </w:r>
      <w:r>
        <w:rPr>
          <w:rFonts w:ascii="Book Antiqua" w:hAnsi="Book Antiqua"/>
        </w:rPr>
        <w:t>, 4, 1804, pp.</w:t>
      </w:r>
      <w:r w:rsidRPr="00DE5D7B">
        <w:rPr>
          <w:rFonts w:ascii="Book Antiqua" w:hAnsi="Book Antiqua"/>
        </w:rPr>
        <w:t xml:space="preserve"> 171-172.</w:t>
      </w:r>
    </w:p>
    <w:p w14:paraId="24DB1B4E"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 “</w:t>
      </w:r>
      <w:r w:rsidRPr="00DE5D7B">
        <w:rPr>
          <w:rFonts w:ascii="Book Antiqua" w:hAnsi="Book Antiqua"/>
        </w:rPr>
        <w:t>Mémoire sur les espè</w:t>
      </w:r>
      <w:r>
        <w:rPr>
          <w:rFonts w:ascii="Book Antiqua" w:hAnsi="Book Antiqua"/>
        </w:rPr>
        <w:t xml:space="preserve">ces du genre dasyure”, </w:t>
      </w:r>
      <w:r w:rsidRPr="00DE5D7B">
        <w:rPr>
          <w:rFonts w:ascii="Book Antiqua" w:hAnsi="Book Antiqua"/>
          <w:i/>
          <w:iCs/>
        </w:rPr>
        <w:t>Annales du Muséum d'histoire naturelle</w:t>
      </w:r>
      <w:r>
        <w:rPr>
          <w:rFonts w:ascii="Book Antiqua" w:hAnsi="Book Antiqua"/>
        </w:rPr>
        <w:t xml:space="preserve">, 3, 1804, pp. </w:t>
      </w:r>
      <w:r w:rsidRPr="00DE5D7B">
        <w:rPr>
          <w:rFonts w:ascii="Book Antiqua" w:hAnsi="Book Antiqua"/>
        </w:rPr>
        <w:t>353-363.</w:t>
      </w:r>
    </w:p>
    <w:p w14:paraId="04B33776"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 “</w:t>
      </w:r>
      <w:r w:rsidRPr="00DE5D7B">
        <w:rPr>
          <w:rFonts w:ascii="Book Antiqua" w:hAnsi="Book Antiqua"/>
        </w:rPr>
        <w:t xml:space="preserve">Mémoire sur les espèces du genre de mammifère à bourse nommé </w:t>
      </w:r>
      <w:proofErr w:type="spellStart"/>
      <w:r w:rsidRPr="00DE5D7B">
        <w:rPr>
          <w:rFonts w:ascii="Book Antiqua" w:hAnsi="Book Antiqua"/>
        </w:rPr>
        <w:lastRenderedPageBreak/>
        <w:t>Pé</w:t>
      </w:r>
      <w:r>
        <w:rPr>
          <w:rFonts w:ascii="Book Antiqua" w:hAnsi="Book Antiqua"/>
        </w:rPr>
        <w:t>ramile</w:t>
      </w:r>
      <w:proofErr w:type="spellEnd"/>
      <w:r>
        <w:rPr>
          <w:rFonts w:ascii="Book Antiqua" w:hAnsi="Book Antiqua"/>
        </w:rPr>
        <w:t xml:space="preserve">”, </w:t>
      </w:r>
      <w:r w:rsidRPr="00DE5D7B">
        <w:rPr>
          <w:rFonts w:ascii="Book Antiqua" w:hAnsi="Book Antiqua"/>
          <w:i/>
          <w:iCs/>
        </w:rPr>
        <w:t>Annales du Muséum d'histoire naturelle</w:t>
      </w:r>
      <w:r>
        <w:rPr>
          <w:rFonts w:ascii="Book Antiqua" w:hAnsi="Book Antiqua"/>
        </w:rPr>
        <w:t xml:space="preserve">, 4, 1804, pp. </w:t>
      </w:r>
      <w:r w:rsidRPr="00DE5D7B">
        <w:rPr>
          <w:rFonts w:ascii="Book Antiqua" w:hAnsi="Book Antiqua"/>
        </w:rPr>
        <w:t>56-65.</w:t>
      </w:r>
    </w:p>
    <w:p w14:paraId="6A635F37"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 “</w:t>
      </w:r>
      <w:r w:rsidRPr="00DE5D7B">
        <w:rPr>
          <w:rFonts w:ascii="Book Antiqua" w:hAnsi="Book Antiqua"/>
        </w:rPr>
        <w:t>Mémoire sur une nouveau genre de mammifères nommé</w:t>
      </w:r>
      <w:r>
        <w:rPr>
          <w:rFonts w:ascii="Book Antiqua" w:hAnsi="Book Antiqua"/>
        </w:rPr>
        <w:t xml:space="preserve"> </w:t>
      </w:r>
      <w:proofErr w:type="spellStart"/>
      <w:r>
        <w:rPr>
          <w:rFonts w:ascii="Book Antiqua" w:hAnsi="Book Antiqua"/>
        </w:rPr>
        <w:t>Hydromis</w:t>
      </w:r>
      <w:proofErr w:type="spellEnd"/>
      <w:r>
        <w:rPr>
          <w:rFonts w:ascii="Book Antiqua" w:hAnsi="Book Antiqua"/>
        </w:rPr>
        <w:t xml:space="preserve">”, </w:t>
      </w:r>
      <w:r w:rsidRPr="00DE5D7B">
        <w:rPr>
          <w:rFonts w:ascii="Book Antiqua" w:hAnsi="Book Antiqua"/>
          <w:i/>
          <w:iCs/>
        </w:rPr>
        <w:t>Annales du Muséum d'histoire naturelle</w:t>
      </w:r>
      <w:r w:rsidRPr="00536080">
        <w:rPr>
          <w:rFonts w:ascii="Book Antiqua" w:hAnsi="Book Antiqua"/>
          <w:iCs/>
        </w:rPr>
        <w:t>,</w:t>
      </w:r>
      <w:r>
        <w:rPr>
          <w:rFonts w:ascii="Book Antiqua" w:hAnsi="Book Antiqua"/>
          <w:i/>
          <w:iCs/>
        </w:rPr>
        <w:t xml:space="preserve"> </w:t>
      </w:r>
      <w:r>
        <w:rPr>
          <w:rFonts w:ascii="Book Antiqua" w:hAnsi="Book Antiqua"/>
        </w:rPr>
        <w:t xml:space="preserve">6, 1805, pp. </w:t>
      </w:r>
      <w:r w:rsidRPr="00DE5D7B">
        <w:rPr>
          <w:rFonts w:ascii="Book Antiqua" w:hAnsi="Book Antiqua"/>
        </w:rPr>
        <w:t>81-90.</w:t>
      </w:r>
    </w:p>
    <w:p w14:paraId="0148A769" w14:textId="77777777" w:rsidR="000176E4" w:rsidRPr="00DE5D7B"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 “</w:t>
      </w:r>
      <w:r w:rsidRPr="00DE5D7B">
        <w:rPr>
          <w:rFonts w:ascii="Book Antiqua" w:hAnsi="Book Antiqua"/>
        </w:rPr>
        <w:t xml:space="preserve">Mémoire sur le genre et les espèces de vespertilion, l'un </w:t>
      </w:r>
      <w:proofErr w:type="spellStart"/>
      <w:r w:rsidRPr="00DE5D7B">
        <w:rPr>
          <w:rFonts w:ascii="Book Antiqua" w:hAnsi="Book Antiqua"/>
        </w:rPr>
        <w:t>ges</w:t>
      </w:r>
      <w:proofErr w:type="spellEnd"/>
      <w:r w:rsidRPr="00DE5D7B">
        <w:rPr>
          <w:rFonts w:ascii="Book Antiqua" w:hAnsi="Book Antiqua"/>
        </w:rPr>
        <w:t xml:space="preserve"> genres d</w:t>
      </w:r>
      <w:r>
        <w:rPr>
          <w:rFonts w:ascii="Book Antiqua" w:hAnsi="Book Antiqua"/>
        </w:rPr>
        <w:t xml:space="preserve">e la famille des chauve-souris”, </w:t>
      </w:r>
      <w:r w:rsidRPr="00DE5D7B">
        <w:rPr>
          <w:rFonts w:ascii="Book Antiqua" w:hAnsi="Book Antiqua"/>
          <w:i/>
          <w:iCs/>
        </w:rPr>
        <w:t>Annales du Muséum d'histoire naturelle</w:t>
      </w:r>
      <w:r>
        <w:rPr>
          <w:rFonts w:ascii="Book Antiqua" w:hAnsi="Book Antiqua"/>
        </w:rPr>
        <w:t xml:space="preserve">, 8, 1806, pp. </w:t>
      </w:r>
      <w:r w:rsidRPr="00DE5D7B">
        <w:rPr>
          <w:rFonts w:ascii="Book Antiqua" w:hAnsi="Book Antiqua"/>
        </w:rPr>
        <w:t>187-205.</w:t>
      </w:r>
    </w:p>
    <w:p w14:paraId="5B4B263C"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DE5D7B">
        <w:rPr>
          <w:rFonts w:ascii="Book Antiqua" w:hAnsi="Book Antiqua"/>
        </w:rPr>
        <w:t>———</w:t>
      </w:r>
      <w:r>
        <w:rPr>
          <w:rFonts w:ascii="Book Antiqua" w:hAnsi="Book Antiqua"/>
        </w:rPr>
        <w:t>, “</w:t>
      </w:r>
      <w:r w:rsidRPr="00DE5D7B">
        <w:rPr>
          <w:rFonts w:ascii="Book Antiqua" w:hAnsi="Book Antiqua"/>
        </w:rPr>
        <w:t xml:space="preserve">Sur l'accroissement des collections des mammifères et des oiseaux du </w:t>
      </w:r>
      <w:proofErr w:type="spellStart"/>
      <w:r w:rsidRPr="00DE5D7B">
        <w:rPr>
          <w:rFonts w:ascii="Book Antiqua" w:hAnsi="Book Antiqua"/>
        </w:rPr>
        <w:t>Musè</w:t>
      </w:r>
      <w:r>
        <w:rPr>
          <w:rFonts w:ascii="Book Antiqua" w:hAnsi="Book Antiqua"/>
        </w:rPr>
        <w:t>um</w:t>
      </w:r>
      <w:proofErr w:type="spellEnd"/>
      <w:r>
        <w:rPr>
          <w:rFonts w:ascii="Book Antiqua" w:hAnsi="Book Antiqua"/>
        </w:rPr>
        <w:t xml:space="preserve"> d'Histoire naturelle”, </w:t>
      </w:r>
      <w:r w:rsidRPr="00DE5D7B">
        <w:rPr>
          <w:rFonts w:ascii="Book Antiqua" w:hAnsi="Book Antiqua"/>
          <w:i/>
          <w:iCs/>
        </w:rPr>
        <w:t>Annales du Muséum d'histoire naturelle</w:t>
      </w:r>
      <w:r>
        <w:rPr>
          <w:rFonts w:ascii="Book Antiqua" w:hAnsi="Book Antiqua"/>
        </w:rPr>
        <w:t>, 13, 1809, pp.</w:t>
      </w:r>
      <w:r w:rsidRPr="00DE5D7B">
        <w:rPr>
          <w:rFonts w:ascii="Book Antiqua" w:hAnsi="Book Antiqua"/>
        </w:rPr>
        <w:t xml:space="preserve"> 87-88.</w:t>
      </w:r>
    </w:p>
    <w:p w14:paraId="6D06A363" w14:textId="77777777" w:rsidR="000176E4" w:rsidRPr="00315F87" w:rsidRDefault="000176E4" w:rsidP="000176E4">
      <w:pPr>
        <w:widowControl w:val="0"/>
        <w:autoSpaceDE w:val="0"/>
        <w:autoSpaceDN w:val="0"/>
        <w:adjustRightInd w:val="0"/>
        <w:spacing w:after="120"/>
        <w:ind w:left="720" w:right="-1" w:hanging="720"/>
        <w:jc w:val="both"/>
        <w:rPr>
          <w:rFonts w:ascii="Book Antiqua" w:hAnsi="Book Antiqua"/>
        </w:rPr>
      </w:pPr>
      <w:r w:rsidRPr="00315F87">
        <w:rPr>
          <w:rFonts w:ascii="Book Antiqua" w:hAnsi="Book Antiqua"/>
        </w:rPr>
        <w:t>———, “Mémoire sur les esp</w:t>
      </w:r>
      <w:r>
        <w:rPr>
          <w:rFonts w:ascii="Book Antiqua" w:hAnsi="Book Antiqua"/>
        </w:rPr>
        <w:t>è</w:t>
      </w:r>
      <w:r w:rsidRPr="00315F87">
        <w:rPr>
          <w:rFonts w:ascii="Book Antiqua" w:hAnsi="Book Antiqua"/>
        </w:rPr>
        <w:t>ces</w:t>
      </w:r>
      <w:r>
        <w:rPr>
          <w:rFonts w:ascii="Book Antiqua" w:hAnsi="Book Antiqua"/>
        </w:rPr>
        <w:t xml:space="preserve"> du genre </w:t>
      </w:r>
      <w:proofErr w:type="spellStart"/>
      <w:r>
        <w:rPr>
          <w:rFonts w:ascii="Book Antiqua" w:hAnsi="Book Antiqua"/>
        </w:rPr>
        <w:t>Musareigne</w:t>
      </w:r>
      <w:proofErr w:type="spellEnd"/>
      <w:r>
        <w:rPr>
          <w:rFonts w:ascii="Book Antiqua" w:hAnsi="Book Antiqua"/>
        </w:rPr>
        <w:t xml:space="preserve"> et Mygale”, </w:t>
      </w:r>
      <w:r w:rsidRPr="00315F87">
        <w:rPr>
          <w:rFonts w:ascii="Book Antiqua" w:hAnsi="Book Antiqua"/>
          <w:i/>
          <w:iCs/>
        </w:rPr>
        <w:t>Annales du Muséum d'histoire naturelle</w:t>
      </w:r>
      <w:r>
        <w:rPr>
          <w:rFonts w:ascii="Book Antiqua" w:hAnsi="Book Antiqua"/>
        </w:rPr>
        <w:t xml:space="preserve">, 17, 1811, pp. </w:t>
      </w:r>
      <w:r w:rsidRPr="00315F87">
        <w:rPr>
          <w:rFonts w:ascii="Book Antiqua" w:hAnsi="Book Antiqua"/>
        </w:rPr>
        <w:t>169-194.</w:t>
      </w:r>
    </w:p>
    <w:p w14:paraId="32B6FF3B"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r w:rsidRPr="00315F87">
        <w:rPr>
          <w:rFonts w:ascii="Book Antiqua" w:hAnsi="Book Antiqua"/>
        </w:rPr>
        <w:t>———, “Sur un genre de chauve-sou</w:t>
      </w:r>
      <w:r>
        <w:rPr>
          <w:rFonts w:ascii="Book Antiqua" w:hAnsi="Book Antiqua"/>
        </w:rPr>
        <w:t>ris sous le nom de rhinolophes”,</w:t>
      </w:r>
      <w:r w:rsidRPr="00315F87">
        <w:rPr>
          <w:rFonts w:ascii="Book Antiqua" w:hAnsi="Book Antiqua"/>
        </w:rPr>
        <w:t xml:space="preserve"> </w:t>
      </w:r>
      <w:r w:rsidRPr="00315F87">
        <w:rPr>
          <w:rFonts w:ascii="Book Antiqua" w:hAnsi="Book Antiqua"/>
          <w:i/>
          <w:iCs/>
        </w:rPr>
        <w:t>Annales du Muséum d'histoire naturelle</w:t>
      </w:r>
      <w:r>
        <w:rPr>
          <w:rFonts w:ascii="Book Antiqua" w:hAnsi="Book Antiqua"/>
        </w:rPr>
        <w:t xml:space="preserve">, </w:t>
      </w:r>
      <w:r w:rsidRPr="00315F87">
        <w:rPr>
          <w:rFonts w:ascii="Book Antiqua" w:hAnsi="Book Antiqua"/>
        </w:rPr>
        <w:t>20</w:t>
      </w:r>
      <w:r>
        <w:rPr>
          <w:rFonts w:ascii="Book Antiqua" w:hAnsi="Book Antiqua"/>
        </w:rPr>
        <w:t xml:space="preserve">, 1813, pp. </w:t>
      </w:r>
      <w:r w:rsidRPr="00315F87">
        <w:rPr>
          <w:rFonts w:ascii="Book Antiqua" w:hAnsi="Book Antiqua"/>
        </w:rPr>
        <w:t>254-266.</w:t>
      </w:r>
    </w:p>
    <w:p w14:paraId="316A546C"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r w:rsidRPr="00315F87">
        <w:rPr>
          <w:rFonts w:ascii="Book Antiqua" w:hAnsi="Book Antiqua"/>
        </w:rPr>
        <w:t>———, “Sur l'identité des deux espèces nominales d'</w:t>
      </w:r>
      <w:proofErr w:type="spellStart"/>
      <w:r w:rsidRPr="00315F87">
        <w:rPr>
          <w:rFonts w:ascii="Book Antiqua" w:hAnsi="Book Antiqua"/>
        </w:rPr>
        <w:t>ornithorhynques</w:t>
      </w:r>
      <w:proofErr w:type="spellEnd"/>
      <w:r>
        <w:rPr>
          <w:rFonts w:ascii="Book Antiqua" w:hAnsi="Book Antiqua"/>
        </w:rPr>
        <w:t>”</w:t>
      </w:r>
      <w:r w:rsidRPr="00315F87">
        <w:rPr>
          <w:rFonts w:ascii="Book Antiqua" w:hAnsi="Book Antiqua"/>
        </w:rPr>
        <w:t xml:space="preserve">, </w:t>
      </w:r>
      <w:r w:rsidRPr="00315F87">
        <w:rPr>
          <w:rFonts w:ascii="Book Antiqua" w:hAnsi="Book Antiqua"/>
          <w:i/>
          <w:iCs/>
        </w:rPr>
        <w:t>Ann</w:t>
      </w:r>
      <w:r>
        <w:rPr>
          <w:rFonts w:ascii="Book Antiqua" w:hAnsi="Book Antiqua"/>
          <w:i/>
          <w:iCs/>
        </w:rPr>
        <w:t>a</w:t>
      </w:r>
      <w:r w:rsidRPr="00315F87">
        <w:rPr>
          <w:rFonts w:ascii="Book Antiqua" w:hAnsi="Book Antiqua"/>
          <w:i/>
          <w:iCs/>
        </w:rPr>
        <w:t>l</w:t>
      </w:r>
      <w:r>
        <w:rPr>
          <w:rFonts w:ascii="Book Antiqua" w:hAnsi="Book Antiqua"/>
          <w:i/>
          <w:iCs/>
        </w:rPr>
        <w:t xml:space="preserve">es des Sciences </w:t>
      </w:r>
      <w:r w:rsidRPr="00315F87">
        <w:rPr>
          <w:rFonts w:ascii="Book Antiqua" w:hAnsi="Book Antiqua"/>
          <w:i/>
          <w:iCs/>
        </w:rPr>
        <w:t>nat</w:t>
      </w:r>
      <w:r>
        <w:rPr>
          <w:rFonts w:ascii="Book Antiqua" w:hAnsi="Book Antiqua"/>
          <w:i/>
          <w:iCs/>
        </w:rPr>
        <w:t xml:space="preserve">urelles, </w:t>
      </w:r>
      <w:r>
        <w:rPr>
          <w:rFonts w:ascii="Book Antiqua" w:hAnsi="Book Antiqua"/>
        </w:rPr>
        <w:t xml:space="preserve">9, 1826, pp. </w:t>
      </w:r>
      <w:r w:rsidRPr="00315F87">
        <w:rPr>
          <w:rFonts w:ascii="Book Antiqua" w:hAnsi="Book Antiqua"/>
        </w:rPr>
        <w:t>451-457.</w:t>
      </w:r>
    </w:p>
    <w:p w14:paraId="573592D7"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sidRPr="00F0177D">
        <w:rPr>
          <w:rFonts w:ascii="Book Antiqua" w:hAnsi="Book Antiqua"/>
        </w:rPr>
        <w:t>Guyton</w:t>
      </w:r>
      <w:proofErr w:type="spellEnd"/>
      <w:r>
        <w:rPr>
          <w:rFonts w:ascii="Book Antiqua" w:hAnsi="Book Antiqua"/>
        </w:rPr>
        <w:t>, L. B.</w:t>
      </w:r>
      <w:r w:rsidRPr="00F0177D">
        <w:rPr>
          <w:rFonts w:ascii="Book Antiqua" w:hAnsi="Book Antiqua"/>
        </w:rPr>
        <w:t xml:space="preserve"> &amp; </w:t>
      </w:r>
      <w:r>
        <w:rPr>
          <w:rFonts w:ascii="Book Antiqua" w:hAnsi="Book Antiqua"/>
        </w:rPr>
        <w:t xml:space="preserve">J.-B. Lamarck, </w:t>
      </w:r>
      <w:r w:rsidRPr="00315F87">
        <w:rPr>
          <w:rFonts w:ascii="Book Antiqua" w:hAnsi="Book Antiqua"/>
        </w:rPr>
        <w:t>“</w:t>
      </w:r>
      <w:r w:rsidRPr="00F0177D">
        <w:rPr>
          <w:rFonts w:ascii="Book Antiqua" w:hAnsi="Book Antiqua"/>
        </w:rPr>
        <w:t>Rapport sur le mémoire de M. Péron concernant la tempé</w:t>
      </w:r>
      <w:r>
        <w:rPr>
          <w:rFonts w:ascii="Book Antiqua" w:hAnsi="Book Antiqua"/>
        </w:rPr>
        <w:t xml:space="preserve">rature de la mer”, </w:t>
      </w:r>
      <w:r w:rsidRPr="002246BE">
        <w:rPr>
          <w:rFonts w:ascii="Book Antiqua" w:hAnsi="Book Antiqua"/>
          <w:i/>
          <w:iCs/>
        </w:rPr>
        <w:t>Procès-Verbaux des séances de l’Académie des Sci</w:t>
      </w:r>
      <w:r w:rsidRPr="002246BE">
        <w:rPr>
          <w:rFonts w:ascii="Book Antiqua" w:hAnsi="Book Antiqua"/>
          <w:i/>
        </w:rPr>
        <w:t>ences</w:t>
      </w:r>
      <w:r>
        <w:rPr>
          <w:rFonts w:ascii="Book Antiqua" w:hAnsi="Book Antiqua"/>
        </w:rPr>
        <w:t xml:space="preserve">, 3, 1804, pp. </w:t>
      </w:r>
      <w:r w:rsidRPr="00F0177D">
        <w:rPr>
          <w:rFonts w:ascii="Book Antiqua" w:hAnsi="Book Antiqua"/>
        </w:rPr>
        <w:t>133-138.</w:t>
      </w:r>
    </w:p>
    <w:p w14:paraId="3D4F399E" w14:textId="77777777" w:rsidR="000176E4" w:rsidRPr="00DA314E"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 xml:space="preserve">Jussieu, Antoine-Laurent, </w:t>
      </w:r>
      <w:r w:rsidRPr="00DA3638">
        <w:rPr>
          <w:rFonts w:ascii="Book Antiqua" w:hAnsi="Book Antiqua"/>
        </w:rPr>
        <w:t>“</w:t>
      </w:r>
      <w:r w:rsidRPr="00DA314E">
        <w:rPr>
          <w:rFonts w:ascii="Book Antiqua" w:hAnsi="Book Antiqua"/>
        </w:rPr>
        <w:t>Sur le Gymnostyles, genre nouveau de la famille des plantes Corymbifères</w:t>
      </w:r>
      <w:r w:rsidRPr="00DA3638">
        <w:rPr>
          <w:rFonts w:ascii="Book Antiqua" w:hAnsi="Book Antiqua"/>
        </w:rPr>
        <w:t>“</w:t>
      </w:r>
      <w:r>
        <w:rPr>
          <w:rFonts w:ascii="Book Antiqua" w:hAnsi="Book Antiqua"/>
        </w:rPr>
        <w:t xml:space="preserve">, </w:t>
      </w:r>
      <w:r w:rsidRPr="00DA314E">
        <w:rPr>
          <w:rFonts w:ascii="Book Antiqua" w:hAnsi="Book Antiqua"/>
          <w:i/>
          <w:iCs/>
        </w:rPr>
        <w:t>Annales du Muséum d'histoire naturelle</w:t>
      </w:r>
      <w:r>
        <w:rPr>
          <w:rFonts w:ascii="Book Antiqua" w:hAnsi="Book Antiqua"/>
        </w:rPr>
        <w:t xml:space="preserve">, 4, 1804, pp. </w:t>
      </w:r>
      <w:r w:rsidRPr="00DA314E">
        <w:rPr>
          <w:rFonts w:ascii="Book Antiqua" w:hAnsi="Book Antiqua"/>
        </w:rPr>
        <w:t>258-262.</w:t>
      </w:r>
    </w:p>
    <w:p w14:paraId="23623160" w14:textId="77777777" w:rsidR="000176E4" w:rsidRPr="00F5230B" w:rsidRDefault="000176E4" w:rsidP="000176E4">
      <w:pPr>
        <w:widowControl w:val="0"/>
        <w:autoSpaceDE w:val="0"/>
        <w:autoSpaceDN w:val="0"/>
        <w:adjustRightInd w:val="0"/>
        <w:spacing w:after="120"/>
        <w:ind w:left="720" w:right="-1" w:hanging="720"/>
        <w:jc w:val="both"/>
        <w:rPr>
          <w:rFonts w:ascii="Book Antiqua" w:hAnsi="Book Antiqua"/>
        </w:rPr>
      </w:pPr>
      <w:r w:rsidRPr="00DA314E">
        <w:rPr>
          <w:rFonts w:ascii="Book Antiqua" w:hAnsi="Book Antiqua"/>
        </w:rPr>
        <w:t>———</w:t>
      </w:r>
      <w:r>
        <w:rPr>
          <w:rFonts w:ascii="Book Antiqua" w:hAnsi="Book Antiqua"/>
        </w:rPr>
        <w:t xml:space="preserve">, </w:t>
      </w:r>
      <w:r w:rsidRPr="00DA3638">
        <w:rPr>
          <w:rFonts w:ascii="Book Antiqua" w:hAnsi="Book Antiqua"/>
        </w:rPr>
        <w:t>“</w:t>
      </w:r>
      <w:r w:rsidRPr="00DA314E">
        <w:rPr>
          <w:rFonts w:ascii="Book Antiqua" w:hAnsi="Book Antiqua"/>
        </w:rPr>
        <w:t>Sur l'</w:t>
      </w:r>
      <w:proofErr w:type="spellStart"/>
      <w:r w:rsidRPr="00DA314E">
        <w:rPr>
          <w:rFonts w:ascii="Book Antiqua" w:hAnsi="Book Antiqua"/>
        </w:rPr>
        <w:t>Opercularia</w:t>
      </w:r>
      <w:proofErr w:type="spellEnd"/>
      <w:r w:rsidRPr="00DA314E">
        <w:rPr>
          <w:rFonts w:ascii="Book Antiqua" w:hAnsi="Book Antiqua"/>
        </w:rPr>
        <w:t>, genre de plantes voisin des Dipsacées</w:t>
      </w:r>
      <w:r w:rsidRPr="00DA3638">
        <w:rPr>
          <w:rFonts w:ascii="Book Antiqua" w:hAnsi="Book Antiqua"/>
        </w:rPr>
        <w:t>“</w:t>
      </w:r>
      <w:r>
        <w:rPr>
          <w:rFonts w:ascii="Book Antiqua" w:hAnsi="Book Antiqua"/>
        </w:rPr>
        <w:t xml:space="preserve">, </w:t>
      </w:r>
      <w:r w:rsidRPr="00DA314E">
        <w:rPr>
          <w:rFonts w:ascii="Book Antiqua" w:hAnsi="Book Antiqua"/>
          <w:i/>
          <w:iCs/>
        </w:rPr>
        <w:t xml:space="preserve">Annales </w:t>
      </w:r>
      <w:r w:rsidRPr="00F5230B">
        <w:rPr>
          <w:rFonts w:ascii="Book Antiqua" w:hAnsi="Book Antiqua"/>
          <w:i/>
          <w:iCs/>
        </w:rPr>
        <w:t>du Muséum d'histoire naturelle</w:t>
      </w:r>
      <w:r w:rsidRPr="00F5230B">
        <w:rPr>
          <w:rFonts w:ascii="Book Antiqua" w:hAnsi="Book Antiqua"/>
        </w:rPr>
        <w:t>, 4, 1804, pp. 418-428.</w:t>
      </w:r>
    </w:p>
    <w:p w14:paraId="090CF497"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Lacépède, B. G. de, “Mémoire sur plusieurs animaux de la Nouvelle-Hollande dont la description n’a pas encore été publiée”, par Lacépède, le 3</w:t>
      </w:r>
      <w:r w:rsidRPr="004B0B48">
        <w:rPr>
          <w:rFonts w:ascii="Book Antiqua" w:hAnsi="Book Antiqua"/>
          <w:vertAlign w:val="superscript"/>
        </w:rPr>
        <w:t xml:space="preserve">e </w:t>
      </w:r>
      <w:r w:rsidRPr="004B0B48">
        <w:rPr>
          <w:rFonts w:ascii="Book Antiqua" w:hAnsi="Book Antiqua"/>
        </w:rPr>
        <w:t xml:space="preserve">jour complémentaire de l’an XI [20 </w:t>
      </w:r>
      <w:proofErr w:type="spellStart"/>
      <w:r w:rsidRPr="004B0B48">
        <w:rPr>
          <w:rFonts w:ascii="Book Antiqua" w:hAnsi="Book Antiqua"/>
        </w:rPr>
        <w:t>September</w:t>
      </w:r>
      <w:proofErr w:type="spellEnd"/>
      <w:r w:rsidRPr="004B0B48">
        <w:rPr>
          <w:rFonts w:ascii="Book Antiqua" w:hAnsi="Book Antiqua"/>
        </w:rPr>
        <w:t xml:space="preserve"> 1803], </w:t>
      </w:r>
      <w:r w:rsidRPr="004B0B48">
        <w:rPr>
          <w:rFonts w:ascii="Book Antiqua" w:hAnsi="Book Antiqua"/>
          <w:i/>
        </w:rPr>
        <w:t>Annales du Muséum national d’histoire naturelle</w:t>
      </w:r>
      <w:r w:rsidRPr="004B0B48">
        <w:rPr>
          <w:rFonts w:ascii="Book Antiqua" w:hAnsi="Book Antiqua"/>
        </w:rPr>
        <w:t>, III, 1804, pp. 184-211.</w:t>
      </w:r>
    </w:p>
    <w:p w14:paraId="510FE79F" w14:textId="77777777" w:rsidR="000176E4" w:rsidRPr="002F3E5C" w:rsidRDefault="000176E4" w:rsidP="000176E4">
      <w:pPr>
        <w:spacing w:after="120"/>
        <w:ind w:left="851" w:hanging="851"/>
        <w:jc w:val="both"/>
        <w:rPr>
          <w:rFonts w:ascii="Book Antiqua" w:hAnsi="Book Antiqua"/>
          <w:i/>
          <w:lang w:val="it-IT"/>
        </w:rPr>
      </w:pPr>
      <w:proofErr w:type="spellStart"/>
      <w:r w:rsidRPr="002F3E5C">
        <w:rPr>
          <w:rFonts w:ascii="Book Antiqua" w:hAnsi="Book Antiqua"/>
          <w:lang w:val="it-IT"/>
        </w:rPr>
        <w:t>Lalande</w:t>
      </w:r>
      <w:proofErr w:type="spellEnd"/>
      <w:r w:rsidRPr="002F3E5C">
        <w:rPr>
          <w:rFonts w:ascii="Book Antiqua" w:hAnsi="Book Antiqua"/>
          <w:lang w:val="it-IT"/>
        </w:rPr>
        <w:t xml:space="preserve">, J. de, “Histoire </w:t>
      </w:r>
      <w:proofErr w:type="spellStart"/>
      <w:r w:rsidRPr="002F3E5C">
        <w:rPr>
          <w:rFonts w:ascii="Book Antiqua" w:hAnsi="Book Antiqua"/>
          <w:lang w:val="it-IT"/>
        </w:rPr>
        <w:t>abrégée</w:t>
      </w:r>
      <w:proofErr w:type="spellEnd"/>
      <w:r w:rsidRPr="002F3E5C">
        <w:rPr>
          <w:rFonts w:ascii="Book Antiqua" w:hAnsi="Book Antiqua"/>
          <w:lang w:val="it-IT"/>
        </w:rPr>
        <w:t xml:space="preserve"> de </w:t>
      </w:r>
      <w:proofErr w:type="spellStart"/>
      <w:proofErr w:type="gramStart"/>
      <w:r w:rsidRPr="002F3E5C">
        <w:rPr>
          <w:rFonts w:ascii="Book Antiqua" w:hAnsi="Book Antiqua"/>
          <w:lang w:val="it-IT"/>
        </w:rPr>
        <w:t>l’astronomie</w:t>
      </w:r>
      <w:proofErr w:type="spellEnd"/>
      <w:r w:rsidRPr="002F3E5C">
        <w:rPr>
          <w:rFonts w:ascii="Book Antiqua" w:hAnsi="Book Antiqua"/>
          <w:lang w:val="it-IT"/>
        </w:rPr>
        <w:t xml:space="preserve">: </w:t>
      </w:r>
      <w:r>
        <w:rPr>
          <w:rFonts w:ascii="Book Antiqua" w:hAnsi="Book Antiqua"/>
          <w:lang w:val="it-IT"/>
        </w:rPr>
        <w:t xml:space="preserve"> </w:t>
      </w:r>
      <w:r w:rsidRPr="002F3E5C">
        <w:rPr>
          <w:rFonts w:ascii="Book Antiqua" w:hAnsi="Book Antiqua"/>
          <w:lang w:val="it-IT"/>
        </w:rPr>
        <w:t>1802</w:t>
      </w:r>
      <w:proofErr w:type="gramEnd"/>
      <w:r w:rsidRPr="002F3E5C">
        <w:rPr>
          <w:rFonts w:ascii="Book Antiqua" w:hAnsi="Book Antiqua"/>
          <w:lang w:val="it-IT"/>
        </w:rPr>
        <w:t xml:space="preserve">”, in </w:t>
      </w:r>
      <w:proofErr w:type="spellStart"/>
      <w:r w:rsidRPr="002F3E5C">
        <w:rPr>
          <w:rFonts w:ascii="Book Antiqua" w:hAnsi="Book Antiqua"/>
          <w:i/>
          <w:lang w:val="it-IT"/>
        </w:rPr>
        <w:t>Bibliographie</w:t>
      </w:r>
      <w:proofErr w:type="spellEnd"/>
      <w:r w:rsidRPr="002F3E5C">
        <w:rPr>
          <w:rFonts w:ascii="Book Antiqua" w:hAnsi="Book Antiqua"/>
          <w:i/>
          <w:lang w:val="it-IT"/>
        </w:rPr>
        <w:t xml:space="preserve"> </w:t>
      </w:r>
      <w:proofErr w:type="spellStart"/>
      <w:r w:rsidRPr="002F3E5C">
        <w:rPr>
          <w:rFonts w:ascii="Book Antiqua" w:hAnsi="Book Antiqua"/>
          <w:i/>
          <w:lang w:val="it-IT"/>
        </w:rPr>
        <w:t>astronomique</w:t>
      </w:r>
      <w:proofErr w:type="spellEnd"/>
      <w:r w:rsidRPr="002F3E5C">
        <w:rPr>
          <w:rFonts w:ascii="Book Antiqua" w:hAnsi="Book Antiqua"/>
          <w:i/>
          <w:lang w:val="it-IT"/>
        </w:rPr>
        <w:t xml:space="preserve">, </w:t>
      </w:r>
      <w:proofErr w:type="spellStart"/>
      <w:r w:rsidRPr="002F3E5C">
        <w:rPr>
          <w:rFonts w:ascii="Book Antiqua" w:hAnsi="Book Antiqua"/>
          <w:i/>
          <w:lang w:val="it-IT"/>
        </w:rPr>
        <w:t>avec</w:t>
      </w:r>
      <w:proofErr w:type="spellEnd"/>
      <w:r w:rsidRPr="002F3E5C">
        <w:rPr>
          <w:rFonts w:ascii="Book Antiqua" w:hAnsi="Book Antiqua"/>
          <w:i/>
          <w:lang w:val="it-IT"/>
        </w:rPr>
        <w:t xml:space="preserve"> l’Histoire de </w:t>
      </w:r>
      <w:proofErr w:type="spellStart"/>
      <w:r w:rsidRPr="002F3E5C">
        <w:rPr>
          <w:rFonts w:ascii="Book Antiqua" w:hAnsi="Book Antiqua"/>
          <w:i/>
          <w:lang w:val="it-IT"/>
        </w:rPr>
        <w:t>l’</w:t>
      </w:r>
      <w:r>
        <w:rPr>
          <w:rFonts w:ascii="Book Antiqua" w:hAnsi="Book Antiqua"/>
          <w:i/>
          <w:lang w:val="it-IT"/>
        </w:rPr>
        <w:t>astronomie</w:t>
      </w:r>
      <w:proofErr w:type="spellEnd"/>
      <w:r>
        <w:rPr>
          <w:rFonts w:ascii="Book Antiqua" w:hAnsi="Book Antiqua"/>
          <w:i/>
          <w:lang w:val="it-IT"/>
        </w:rPr>
        <w:t xml:space="preserve"> </w:t>
      </w:r>
      <w:proofErr w:type="spellStart"/>
      <w:r>
        <w:rPr>
          <w:rFonts w:ascii="Book Antiqua" w:hAnsi="Book Antiqua"/>
          <w:i/>
          <w:lang w:val="it-IT"/>
        </w:rPr>
        <w:t>depuis</w:t>
      </w:r>
      <w:proofErr w:type="spellEnd"/>
      <w:r>
        <w:rPr>
          <w:rFonts w:ascii="Book Antiqua" w:hAnsi="Book Antiqua"/>
          <w:i/>
          <w:lang w:val="it-IT"/>
        </w:rPr>
        <w:t xml:space="preserve"> 1781 </w:t>
      </w:r>
      <w:proofErr w:type="spellStart"/>
      <w:r w:rsidRPr="002F3E5C">
        <w:rPr>
          <w:rFonts w:ascii="Book Antiqua" w:hAnsi="Book Antiqua"/>
          <w:i/>
          <w:lang w:val="it-IT"/>
        </w:rPr>
        <w:t>jusqu’à</w:t>
      </w:r>
      <w:proofErr w:type="spellEnd"/>
      <w:r w:rsidRPr="002F3E5C">
        <w:rPr>
          <w:rFonts w:ascii="Book Antiqua" w:hAnsi="Book Antiqua"/>
          <w:i/>
          <w:lang w:val="it-IT"/>
        </w:rPr>
        <w:t xml:space="preserve"> 1802</w:t>
      </w:r>
      <w:r>
        <w:rPr>
          <w:rFonts w:ascii="Book Antiqua" w:hAnsi="Book Antiqua"/>
          <w:lang w:val="it-IT"/>
        </w:rPr>
        <w:t xml:space="preserve">, Paris, </w:t>
      </w:r>
      <w:r w:rsidRPr="002F3E5C">
        <w:rPr>
          <w:rFonts w:ascii="Book Antiqua" w:hAnsi="Book Antiqua"/>
          <w:lang w:val="it-IT"/>
        </w:rPr>
        <w:t>l’</w:t>
      </w:r>
      <w:proofErr w:type="spellStart"/>
      <w:r w:rsidRPr="002F3E5C">
        <w:rPr>
          <w:rFonts w:ascii="Book Antiqua" w:hAnsi="Book Antiqua"/>
          <w:lang w:val="it-IT"/>
        </w:rPr>
        <w:t>Imprimerie</w:t>
      </w:r>
      <w:proofErr w:type="spellEnd"/>
      <w:r w:rsidRPr="002F3E5C">
        <w:rPr>
          <w:rFonts w:ascii="Book Antiqua" w:hAnsi="Book Antiqua"/>
          <w:lang w:val="it-IT"/>
        </w:rPr>
        <w:t xml:space="preserve"> de la Ré</w:t>
      </w:r>
      <w:r>
        <w:rPr>
          <w:rFonts w:ascii="Book Antiqua" w:hAnsi="Book Antiqua"/>
          <w:lang w:val="it-IT"/>
        </w:rPr>
        <w:t>publique, 1803</w:t>
      </w:r>
      <w:r w:rsidRPr="002F3E5C">
        <w:rPr>
          <w:rFonts w:ascii="Book Antiqua" w:hAnsi="Book Antiqua"/>
          <w:lang w:val="it-IT"/>
        </w:rPr>
        <w:t>.</w:t>
      </w:r>
    </w:p>
    <w:p w14:paraId="6A35A363"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Lamarck, J.</w:t>
      </w:r>
      <w:r>
        <w:rPr>
          <w:rFonts w:ascii="Book Antiqua" w:hAnsi="Book Antiqua"/>
        </w:rPr>
        <w:t>-</w:t>
      </w:r>
      <w:r w:rsidRPr="001936DD">
        <w:rPr>
          <w:rFonts w:ascii="Book Antiqua" w:hAnsi="Book Antiqua"/>
        </w:rPr>
        <w:t>B</w:t>
      </w:r>
      <w:r w:rsidRPr="00F5230B">
        <w:rPr>
          <w:rFonts w:ascii="Book Antiqua" w:hAnsi="Book Antiqua"/>
        </w:rPr>
        <w:t xml:space="preserve">., </w:t>
      </w:r>
      <w:r w:rsidRPr="00DA3638">
        <w:rPr>
          <w:rFonts w:ascii="Book Antiqua" w:hAnsi="Book Antiqua"/>
        </w:rPr>
        <w:t>“</w:t>
      </w:r>
      <w:r w:rsidRPr="001936DD">
        <w:rPr>
          <w:rFonts w:ascii="Book Antiqua" w:hAnsi="Book Antiqua"/>
        </w:rPr>
        <w:t xml:space="preserve">Sur une nouvelle espèce de </w:t>
      </w:r>
      <w:proofErr w:type="spellStart"/>
      <w:r w:rsidRPr="001936DD">
        <w:rPr>
          <w:rFonts w:ascii="Book Antiqua" w:hAnsi="Book Antiqua"/>
        </w:rPr>
        <w:t>trigonie</w:t>
      </w:r>
      <w:proofErr w:type="spellEnd"/>
      <w:r w:rsidRPr="001936DD">
        <w:rPr>
          <w:rFonts w:ascii="Book Antiqua" w:hAnsi="Book Antiqua"/>
        </w:rPr>
        <w:t>, et sur une nouvelle d'huître, découvertes dans le voyage du capitaine Baudin</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w:t>
      </w:r>
      <w:r>
        <w:rPr>
          <w:rFonts w:ascii="Book Antiqua" w:hAnsi="Book Antiqua"/>
        </w:rPr>
        <w:t xml:space="preserve"> 4, </w:t>
      </w:r>
      <w:r w:rsidRPr="001936DD">
        <w:rPr>
          <w:rFonts w:ascii="Book Antiqua" w:hAnsi="Book Antiqua"/>
        </w:rPr>
        <w:t>1804</w:t>
      </w:r>
      <w:r>
        <w:rPr>
          <w:rFonts w:ascii="Book Antiqua" w:hAnsi="Book Antiqua"/>
        </w:rPr>
        <w:t xml:space="preserve">, pp. </w:t>
      </w:r>
      <w:r w:rsidRPr="001936DD">
        <w:rPr>
          <w:rFonts w:ascii="Book Antiqua" w:hAnsi="Book Antiqua"/>
        </w:rPr>
        <w:t>351-359.</w:t>
      </w:r>
    </w:p>
    <w:p w14:paraId="26CA0AFF"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Sur deux espèces nouvelles de volutes de mers de la Nouvelle-Hollande</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5, 1804, pp. </w:t>
      </w:r>
      <w:r w:rsidRPr="001936DD">
        <w:rPr>
          <w:rFonts w:ascii="Book Antiqua" w:hAnsi="Book Antiqua"/>
        </w:rPr>
        <w:t>154-160.</w:t>
      </w:r>
    </w:p>
    <w:p w14:paraId="3014A00B"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Sur deux nouveaux genres d'insectes de la Nouvelle-Hollande</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3, </w:t>
      </w:r>
      <w:r w:rsidRPr="001936DD">
        <w:rPr>
          <w:rFonts w:ascii="Book Antiqua" w:hAnsi="Book Antiqua"/>
        </w:rPr>
        <w:t>1804</w:t>
      </w:r>
      <w:r>
        <w:rPr>
          <w:rFonts w:ascii="Book Antiqua" w:hAnsi="Book Antiqua"/>
        </w:rPr>
        <w:t xml:space="preserve">, pp. </w:t>
      </w:r>
      <w:r w:rsidRPr="001936DD">
        <w:rPr>
          <w:rFonts w:ascii="Book Antiqua" w:hAnsi="Book Antiqua"/>
        </w:rPr>
        <w:t>260-265.</w:t>
      </w:r>
    </w:p>
    <w:p w14:paraId="224CA3CF"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Considérations sur quelques faits applicables à la théorie du globe observés par M. Péron dans son voyage aux Terres australes et sur quelques questions géologiques qui naissent de la connaissance de ces faits</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national d'histoire naturelle</w:t>
      </w:r>
      <w:r>
        <w:rPr>
          <w:rFonts w:ascii="Book Antiqua" w:hAnsi="Book Antiqua"/>
          <w:i/>
          <w:iCs/>
        </w:rPr>
        <w:t xml:space="preserve">, </w:t>
      </w:r>
      <w:r>
        <w:rPr>
          <w:rFonts w:ascii="Book Antiqua" w:hAnsi="Book Antiqua"/>
        </w:rPr>
        <w:t xml:space="preserve">6, </w:t>
      </w:r>
      <w:r w:rsidRPr="001936DD">
        <w:rPr>
          <w:rFonts w:ascii="Book Antiqua" w:hAnsi="Book Antiqua"/>
        </w:rPr>
        <w:t>1805</w:t>
      </w:r>
      <w:r>
        <w:rPr>
          <w:rFonts w:ascii="Book Antiqua" w:hAnsi="Book Antiqua"/>
        </w:rPr>
        <w:t xml:space="preserve">, pp. </w:t>
      </w:r>
      <w:r w:rsidRPr="001936DD">
        <w:rPr>
          <w:rFonts w:ascii="Book Antiqua" w:hAnsi="Book Antiqua"/>
        </w:rPr>
        <w:t>26-52.</w:t>
      </w:r>
    </w:p>
    <w:p w14:paraId="7134FF8F"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lastRenderedPageBreak/>
        <w:t>———</w:t>
      </w:r>
      <w:r w:rsidRPr="00F5230B">
        <w:rPr>
          <w:rFonts w:ascii="Book Antiqua" w:hAnsi="Book Antiqua"/>
        </w:rPr>
        <w:t xml:space="preserve">, </w:t>
      </w:r>
      <w:r w:rsidRPr="00DA3638">
        <w:rPr>
          <w:rFonts w:ascii="Book Antiqua" w:hAnsi="Book Antiqua"/>
        </w:rPr>
        <w:t>“</w:t>
      </w:r>
      <w:r w:rsidRPr="001936DD">
        <w:rPr>
          <w:rFonts w:ascii="Book Antiqua" w:hAnsi="Book Antiqua"/>
        </w:rPr>
        <w:t>Tableau des espèces du genre cône</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15, </w:t>
      </w:r>
      <w:r w:rsidRPr="001936DD">
        <w:rPr>
          <w:rFonts w:ascii="Book Antiqua" w:hAnsi="Book Antiqua"/>
        </w:rPr>
        <w:t>1810</w:t>
      </w:r>
      <w:r>
        <w:rPr>
          <w:rFonts w:ascii="Book Antiqua" w:hAnsi="Book Antiqua"/>
        </w:rPr>
        <w:t xml:space="preserve">, pp. </w:t>
      </w:r>
      <w:r w:rsidRPr="001936DD">
        <w:rPr>
          <w:rFonts w:ascii="Book Antiqua" w:hAnsi="Book Antiqua"/>
        </w:rPr>
        <w:t>29-40, 263-292, 422-442.</w:t>
      </w:r>
    </w:p>
    <w:p w14:paraId="193CF61B"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 xml:space="preserve">Description du genre porcelaine </w:t>
      </w:r>
      <w:proofErr w:type="spellStart"/>
      <w:r w:rsidRPr="001936DD">
        <w:rPr>
          <w:rFonts w:ascii="Book Antiqua" w:hAnsi="Book Antiqua"/>
          <w:i/>
          <w:iCs/>
        </w:rPr>
        <w:t>Cypraea</w:t>
      </w:r>
      <w:proofErr w:type="spellEnd"/>
      <w:r w:rsidRPr="001936DD">
        <w:rPr>
          <w:rFonts w:ascii="Book Antiqua" w:hAnsi="Book Antiqua"/>
          <w:i/>
          <w:iCs/>
        </w:rPr>
        <w:t xml:space="preserve"> </w:t>
      </w:r>
      <w:r w:rsidRPr="001936DD">
        <w:rPr>
          <w:rFonts w:ascii="Book Antiqua" w:hAnsi="Book Antiqua"/>
        </w:rPr>
        <w:t>et des espèces qui le composent</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15, </w:t>
      </w:r>
      <w:r w:rsidRPr="001936DD">
        <w:rPr>
          <w:rFonts w:ascii="Book Antiqua" w:hAnsi="Book Antiqua"/>
        </w:rPr>
        <w:t>1810</w:t>
      </w:r>
      <w:r>
        <w:rPr>
          <w:rFonts w:ascii="Book Antiqua" w:hAnsi="Book Antiqua"/>
        </w:rPr>
        <w:t xml:space="preserve">, pp. </w:t>
      </w:r>
      <w:r w:rsidRPr="001936DD">
        <w:rPr>
          <w:rFonts w:ascii="Book Antiqua" w:hAnsi="Book Antiqua"/>
        </w:rPr>
        <w:t xml:space="preserve"> 443-455.</w:t>
      </w:r>
    </w:p>
    <w:p w14:paraId="52BA25AD"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Suite du genre Porcelaine</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16, </w:t>
      </w:r>
      <w:r w:rsidRPr="001936DD">
        <w:rPr>
          <w:rFonts w:ascii="Book Antiqua" w:hAnsi="Book Antiqua"/>
        </w:rPr>
        <w:t>1810</w:t>
      </w:r>
      <w:r>
        <w:rPr>
          <w:rFonts w:ascii="Book Antiqua" w:hAnsi="Book Antiqua"/>
        </w:rPr>
        <w:t xml:space="preserve">, pp. </w:t>
      </w:r>
      <w:r w:rsidRPr="001936DD">
        <w:rPr>
          <w:rFonts w:ascii="Book Antiqua" w:hAnsi="Book Antiqua"/>
        </w:rPr>
        <w:t>89-114.</w:t>
      </w:r>
    </w:p>
    <w:p w14:paraId="4A443CB5"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Suite de la détermination des espèces de mollusques testacé</w:t>
      </w:r>
      <w:r>
        <w:rPr>
          <w:rFonts w:ascii="Book Antiqua" w:hAnsi="Book Antiqua"/>
        </w:rPr>
        <w:t>s</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16, </w:t>
      </w:r>
      <w:r w:rsidRPr="001936DD">
        <w:rPr>
          <w:rFonts w:ascii="Book Antiqua" w:hAnsi="Book Antiqua"/>
        </w:rPr>
        <w:t>1810</w:t>
      </w:r>
      <w:r>
        <w:rPr>
          <w:rFonts w:ascii="Book Antiqua" w:hAnsi="Book Antiqua"/>
        </w:rPr>
        <w:t xml:space="preserve">, pp. </w:t>
      </w:r>
      <w:r w:rsidRPr="001936DD">
        <w:rPr>
          <w:rFonts w:ascii="Book Antiqua" w:hAnsi="Book Antiqua"/>
        </w:rPr>
        <w:t>300-328.</w:t>
      </w:r>
    </w:p>
    <w:p w14:paraId="36D9C3F2"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 xml:space="preserve">Suite de la détermination des mollusques testacés. </w:t>
      </w:r>
      <w:r>
        <w:rPr>
          <w:rFonts w:ascii="Book Antiqua" w:hAnsi="Book Antiqua"/>
        </w:rPr>
        <w:t xml:space="preserve"> </w:t>
      </w:r>
      <w:r w:rsidRPr="001936DD">
        <w:rPr>
          <w:rFonts w:ascii="Book Antiqua" w:hAnsi="Book Antiqua"/>
        </w:rPr>
        <w:t>Genre Volute</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17, </w:t>
      </w:r>
      <w:r w:rsidRPr="001936DD">
        <w:rPr>
          <w:rFonts w:ascii="Book Antiqua" w:hAnsi="Book Antiqua"/>
        </w:rPr>
        <w:t>1811</w:t>
      </w:r>
      <w:r>
        <w:rPr>
          <w:rFonts w:ascii="Book Antiqua" w:hAnsi="Book Antiqua"/>
        </w:rPr>
        <w:t xml:space="preserve">, pp. </w:t>
      </w:r>
      <w:r w:rsidRPr="001936DD">
        <w:rPr>
          <w:rFonts w:ascii="Book Antiqua" w:hAnsi="Book Antiqua"/>
        </w:rPr>
        <w:t>54-80.</w:t>
      </w:r>
    </w:p>
    <w:p w14:paraId="5B3EECBC"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 xml:space="preserve">Suite de la détermination de mollusques testacés. </w:t>
      </w:r>
      <w:r>
        <w:rPr>
          <w:rFonts w:ascii="Book Antiqua" w:hAnsi="Book Antiqua"/>
        </w:rPr>
        <w:t xml:space="preserve"> </w:t>
      </w:r>
      <w:r w:rsidRPr="001936DD">
        <w:rPr>
          <w:rFonts w:ascii="Book Antiqua" w:hAnsi="Book Antiqua"/>
        </w:rPr>
        <w:t>Genre Mitre</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17, </w:t>
      </w:r>
      <w:r w:rsidRPr="001936DD">
        <w:rPr>
          <w:rFonts w:ascii="Book Antiqua" w:hAnsi="Book Antiqua"/>
        </w:rPr>
        <w:t>1811</w:t>
      </w:r>
      <w:r>
        <w:rPr>
          <w:rFonts w:ascii="Book Antiqua" w:hAnsi="Book Antiqua"/>
        </w:rPr>
        <w:t xml:space="preserve">, pp. </w:t>
      </w:r>
      <w:r w:rsidRPr="001936DD">
        <w:rPr>
          <w:rFonts w:ascii="Book Antiqua" w:hAnsi="Book Antiqua"/>
        </w:rPr>
        <w:t>185-222.</w:t>
      </w:r>
    </w:p>
    <w:p w14:paraId="180CCFA0"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Sur les polypiers empâtés</w:t>
      </w:r>
      <w:r w:rsidRPr="00DA3638">
        <w:rPr>
          <w:rFonts w:ascii="Book Antiqua" w:hAnsi="Book Antiqua"/>
        </w:rPr>
        <w:t>“</w:t>
      </w:r>
      <w:r w:rsidRPr="00F5230B">
        <w:rPr>
          <w:rFonts w:ascii="Book Antiqua" w:hAnsi="Book Antiqua"/>
        </w:rPr>
        <w:t xml:space="preserve">, </w:t>
      </w:r>
      <w:r w:rsidRPr="001936DD">
        <w:rPr>
          <w:rFonts w:ascii="Book Antiqua" w:hAnsi="Book Antiqua"/>
          <w:i/>
          <w:iCs/>
        </w:rPr>
        <w:t>Annales du Muséum d'histoire naturelle</w:t>
      </w:r>
      <w:r>
        <w:rPr>
          <w:rFonts w:ascii="Book Antiqua" w:hAnsi="Book Antiqua"/>
          <w:i/>
          <w:iCs/>
        </w:rPr>
        <w:t xml:space="preserve">, </w:t>
      </w:r>
      <w:r>
        <w:rPr>
          <w:rFonts w:ascii="Book Antiqua" w:hAnsi="Book Antiqua"/>
        </w:rPr>
        <w:t xml:space="preserve">20, </w:t>
      </w:r>
      <w:r w:rsidRPr="001936DD">
        <w:rPr>
          <w:rFonts w:ascii="Book Antiqua" w:hAnsi="Book Antiqua"/>
        </w:rPr>
        <w:t>1813</w:t>
      </w:r>
      <w:r>
        <w:rPr>
          <w:rFonts w:ascii="Book Antiqua" w:hAnsi="Book Antiqua"/>
        </w:rPr>
        <w:t xml:space="preserve">, pp. </w:t>
      </w:r>
      <w:r w:rsidRPr="001936DD">
        <w:rPr>
          <w:rFonts w:ascii="Book Antiqua" w:hAnsi="Book Antiqua"/>
        </w:rPr>
        <w:t>294-312, 370-386, 423-458.</w:t>
      </w:r>
    </w:p>
    <w:p w14:paraId="3E85F31C" w14:textId="77777777" w:rsidR="000176E4" w:rsidRPr="001936DD"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Suite des polypiers empâtés</w:t>
      </w:r>
      <w:r w:rsidRPr="00DA3638">
        <w:rPr>
          <w:rFonts w:ascii="Book Antiqua" w:hAnsi="Book Antiqua"/>
        </w:rPr>
        <w:t>“</w:t>
      </w:r>
      <w:r w:rsidRPr="00F5230B">
        <w:rPr>
          <w:rFonts w:ascii="Book Antiqua" w:hAnsi="Book Antiqua"/>
        </w:rPr>
        <w:t xml:space="preserve">, </w:t>
      </w:r>
      <w:r>
        <w:rPr>
          <w:rFonts w:ascii="Book Antiqua" w:hAnsi="Book Antiqua"/>
          <w:i/>
          <w:iCs/>
        </w:rPr>
        <w:t>Mémoires du Muséum d’</w:t>
      </w:r>
      <w:r w:rsidRPr="001936DD">
        <w:rPr>
          <w:rFonts w:ascii="Book Antiqua" w:hAnsi="Book Antiqua"/>
          <w:i/>
          <w:iCs/>
        </w:rPr>
        <w:t>Hist</w:t>
      </w:r>
      <w:r>
        <w:rPr>
          <w:rFonts w:ascii="Book Antiqua" w:hAnsi="Book Antiqua"/>
          <w:i/>
          <w:iCs/>
        </w:rPr>
        <w:t>oire naturelle de</w:t>
      </w:r>
      <w:r w:rsidRPr="001936DD">
        <w:rPr>
          <w:rFonts w:ascii="Book Antiqua" w:hAnsi="Book Antiqua"/>
          <w:i/>
          <w:iCs/>
        </w:rPr>
        <w:t xml:space="preserve"> Paris</w:t>
      </w:r>
      <w:r>
        <w:rPr>
          <w:rFonts w:ascii="Book Antiqua" w:hAnsi="Book Antiqua"/>
          <w:i/>
          <w:iCs/>
        </w:rPr>
        <w:t>,</w:t>
      </w:r>
      <w:r>
        <w:rPr>
          <w:rFonts w:ascii="Book Antiqua" w:hAnsi="Book Antiqua"/>
        </w:rPr>
        <w:t xml:space="preserve"> 1, </w:t>
      </w:r>
      <w:r w:rsidRPr="001936DD">
        <w:rPr>
          <w:rFonts w:ascii="Book Antiqua" w:hAnsi="Book Antiqua"/>
        </w:rPr>
        <w:t>1815</w:t>
      </w:r>
      <w:r>
        <w:rPr>
          <w:rFonts w:ascii="Book Antiqua" w:hAnsi="Book Antiqua"/>
        </w:rPr>
        <w:t xml:space="preserve">, pp. </w:t>
      </w:r>
      <w:r w:rsidRPr="001936DD">
        <w:rPr>
          <w:rFonts w:ascii="Book Antiqua" w:hAnsi="Book Antiqua"/>
        </w:rPr>
        <w:t>69-80, 162-168, 331-341.</w:t>
      </w:r>
    </w:p>
    <w:p w14:paraId="33CC45AD"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1936DD">
        <w:rPr>
          <w:rFonts w:ascii="Book Antiqua" w:hAnsi="Book Antiqua"/>
        </w:rPr>
        <w:t>———</w:t>
      </w:r>
      <w:r w:rsidRPr="00F5230B">
        <w:rPr>
          <w:rFonts w:ascii="Book Antiqua" w:hAnsi="Book Antiqua"/>
        </w:rPr>
        <w:t xml:space="preserve">, </w:t>
      </w:r>
      <w:r w:rsidRPr="00DA3638">
        <w:rPr>
          <w:rFonts w:ascii="Book Antiqua" w:hAnsi="Book Antiqua"/>
        </w:rPr>
        <w:t>“</w:t>
      </w:r>
      <w:r w:rsidRPr="001936DD">
        <w:rPr>
          <w:rFonts w:ascii="Book Antiqua" w:hAnsi="Book Antiqua"/>
        </w:rPr>
        <w:t>Sur les polypiers corticifères</w:t>
      </w:r>
      <w:r w:rsidRPr="00DA3638">
        <w:rPr>
          <w:rFonts w:ascii="Book Antiqua" w:hAnsi="Book Antiqua"/>
        </w:rPr>
        <w:t>“</w:t>
      </w:r>
      <w:r w:rsidRPr="00F5230B">
        <w:rPr>
          <w:rFonts w:ascii="Book Antiqua" w:hAnsi="Book Antiqua"/>
        </w:rPr>
        <w:t xml:space="preserve">, </w:t>
      </w:r>
      <w:r>
        <w:rPr>
          <w:rFonts w:ascii="Book Antiqua" w:hAnsi="Book Antiqua"/>
          <w:i/>
          <w:iCs/>
        </w:rPr>
        <w:t>Mémoires du Muséum d’</w:t>
      </w:r>
      <w:r w:rsidRPr="001936DD">
        <w:rPr>
          <w:rFonts w:ascii="Book Antiqua" w:hAnsi="Book Antiqua"/>
          <w:i/>
          <w:iCs/>
        </w:rPr>
        <w:t>Hist</w:t>
      </w:r>
      <w:r>
        <w:rPr>
          <w:rFonts w:ascii="Book Antiqua" w:hAnsi="Book Antiqua"/>
          <w:i/>
          <w:iCs/>
        </w:rPr>
        <w:t>oire naturelle de</w:t>
      </w:r>
      <w:r w:rsidRPr="001936DD">
        <w:rPr>
          <w:rFonts w:ascii="Book Antiqua" w:hAnsi="Book Antiqua"/>
          <w:i/>
          <w:iCs/>
        </w:rPr>
        <w:t xml:space="preserve"> Paris</w:t>
      </w:r>
      <w:r>
        <w:rPr>
          <w:rFonts w:ascii="Book Antiqua" w:hAnsi="Book Antiqua"/>
          <w:i/>
          <w:iCs/>
        </w:rPr>
        <w:t xml:space="preserve">, </w:t>
      </w:r>
      <w:r>
        <w:rPr>
          <w:rFonts w:ascii="Book Antiqua" w:hAnsi="Book Antiqua"/>
        </w:rPr>
        <w:t xml:space="preserve">1, </w:t>
      </w:r>
      <w:r w:rsidRPr="001936DD">
        <w:rPr>
          <w:rFonts w:ascii="Book Antiqua" w:hAnsi="Book Antiqua"/>
        </w:rPr>
        <w:t>1815</w:t>
      </w:r>
      <w:r>
        <w:rPr>
          <w:rFonts w:ascii="Book Antiqua" w:hAnsi="Book Antiqua"/>
        </w:rPr>
        <w:t xml:space="preserve">, pp. </w:t>
      </w:r>
      <w:r w:rsidRPr="001936DD">
        <w:rPr>
          <w:rFonts w:ascii="Book Antiqua" w:hAnsi="Book Antiqua"/>
        </w:rPr>
        <w:t>401-416, 467-476.</w:t>
      </w:r>
    </w:p>
    <w:p w14:paraId="3E99C2C8" w14:textId="77777777" w:rsidR="000176E4" w:rsidRPr="00321D28" w:rsidRDefault="000176E4" w:rsidP="000176E4">
      <w:pPr>
        <w:widowControl w:val="0"/>
        <w:autoSpaceDE w:val="0"/>
        <w:autoSpaceDN w:val="0"/>
        <w:adjustRightInd w:val="0"/>
        <w:spacing w:after="120"/>
        <w:ind w:left="720" w:hanging="720"/>
        <w:jc w:val="both"/>
        <w:rPr>
          <w:rFonts w:ascii="Book Antiqua" w:hAnsi="Book Antiqua"/>
        </w:rPr>
      </w:pPr>
      <w:r w:rsidRPr="00321D28">
        <w:rPr>
          <w:rFonts w:ascii="Book Antiqua" w:hAnsi="Book Antiqua"/>
        </w:rPr>
        <w:t>Latreille, P.</w:t>
      </w:r>
      <w:r>
        <w:rPr>
          <w:rFonts w:ascii="Book Antiqua" w:hAnsi="Book Antiqua"/>
        </w:rPr>
        <w:t>-</w:t>
      </w:r>
      <w:r w:rsidRPr="00321D28">
        <w:rPr>
          <w:rFonts w:ascii="Book Antiqua" w:hAnsi="Book Antiqua"/>
        </w:rPr>
        <w:t>A.</w:t>
      </w:r>
      <w:r w:rsidRPr="00F5230B">
        <w:rPr>
          <w:rFonts w:ascii="Book Antiqua" w:hAnsi="Book Antiqua"/>
        </w:rPr>
        <w:t xml:space="preserve">, </w:t>
      </w:r>
      <w:r w:rsidRPr="00DA3638">
        <w:rPr>
          <w:rFonts w:ascii="Book Antiqua" w:hAnsi="Book Antiqua"/>
        </w:rPr>
        <w:t>“</w:t>
      </w:r>
      <w:r w:rsidRPr="00321D28">
        <w:rPr>
          <w:rFonts w:ascii="Book Antiqua" w:hAnsi="Book Antiqua"/>
        </w:rPr>
        <w:t>Des langoustes du Muséum national d'Histoire naturelle</w:t>
      </w:r>
      <w:r w:rsidRPr="00DA3638">
        <w:rPr>
          <w:rFonts w:ascii="Book Antiqua" w:hAnsi="Book Antiqua"/>
        </w:rPr>
        <w:t xml:space="preserve">”, </w:t>
      </w:r>
      <w:r w:rsidRPr="00321D28">
        <w:rPr>
          <w:rFonts w:ascii="Book Antiqua" w:hAnsi="Book Antiqua"/>
          <w:i/>
          <w:iCs/>
        </w:rPr>
        <w:t>Ann</w:t>
      </w:r>
      <w:r>
        <w:rPr>
          <w:rFonts w:ascii="Book Antiqua" w:hAnsi="Book Antiqua"/>
          <w:i/>
          <w:iCs/>
        </w:rPr>
        <w:t>a</w:t>
      </w:r>
      <w:r w:rsidRPr="00321D28">
        <w:rPr>
          <w:rFonts w:ascii="Book Antiqua" w:hAnsi="Book Antiqua"/>
          <w:i/>
          <w:iCs/>
        </w:rPr>
        <w:t>l</w:t>
      </w:r>
      <w:r>
        <w:rPr>
          <w:rFonts w:ascii="Book Antiqua" w:hAnsi="Book Antiqua"/>
          <w:i/>
          <w:iCs/>
        </w:rPr>
        <w:t>es du Muséum d’h</w:t>
      </w:r>
      <w:r w:rsidRPr="00321D28">
        <w:rPr>
          <w:rFonts w:ascii="Book Antiqua" w:hAnsi="Book Antiqua"/>
          <w:i/>
          <w:iCs/>
        </w:rPr>
        <w:t>ist</w:t>
      </w:r>
      <w:r>
        <w:rPr>
          <w:rFonts w:ascii="Book Antiqua" w:hAnsi="Book Antiqua"/>
          <w:i/>
          <w:iCs/>
        </w:rPr>
        <w:t>oire n</w:t>
      </w:r>
      <w:r w:rsidRPr="00321D28">
        <w:rPr>
          <w:rFonts w:ascii="Book Antiqua" w:hAnsi="Book Antiqua"/>
          <w:i/>
          <w:iCs/>
        </w:rPr>
        <w:t>at</w:t>
      </w:r>
      <w:r>
        <w:rPr>
          <w:rFonts w:ascii="Book Antiqua" w:hAnsi="Book Antiqua"/>
          <w:i/>
          <w:iCs/>
        </w:rPr>
        <w:t xml:space="preserve">urelle, </w:t>
      </w:r>
      <w:r>
        <w:rPr>
          <w:rFonts w:ascii="Book Antiqua" w:hAnsi="Book Antiqua"/>
        </w:rPr>
        <w:t xml:space="preserve">3, 1804, pp. </w:t>
      </w:r>
      <w:r w:rsidRPr="00321D28">
        <w:rPr>
          <w:rFonts w:ascii="Book Antiqua" w:hAnsi="Book Antiqua"/>
        </w:rPr>
        <w:t>388-395.</w:t>
      </w:r>
    </w:p>
    <w:p w14:paraId="2BD250B1" w14:textId="77777777" w:rsidR="000176E4" w:rsidRPr="00321D28" w:rsidRDefault="000176E4" w:rsidP="000176E4">
      <w:pPr>
        <w:widowControl w:val="0"/>
        <w:autoSpaceDE w:val="0"/>
        <w:autoSpaceDN w:val="0"/>
        <w:adjustRightInd w:val="0"/>
        <w:spacing w:after="120"/>
        <w:ind w:left="720" w:hanging="720"/>
        <w:jc w:val="both"/>
        <w:rPr>
          <w:rFonts w:ascii="Book Antiqua" w:hAnsi="Book Antiqua"/>
        </w:rPr>
      </w:pPr>
      <w:r w:rsidRPr="00321D28">
        <w:rPr>
          <w:rFonts w:ascii="Book Antiqua" w:hAnsi="Book Antiqua"/>
        </w:rPr>
        <w:t>Laugier, A.</w:t>
      </w:r>
      <w:r w:rsidRPr="001D1E0A">
        <w:rPr>
          <w:rFonts w:ascii="Book Antiqua" w:hAnsi="Book Antiqua"/>
        </w:rPr>
        <w:t xml:space="preserve"> </w:t>
      </w:r>
      <w:r w:rsidRPr="00F5230B">
        <w:rPr>
          <w:rFonts w:ascii="Book Antiqua" w:hAnsi="Book Antiqua"/>
        </w:rPr>
        <w:t xml:space="preserve">, </w:t>
      </w:r>
      <w:r w:rsidRPr="00DA3638">
        <w:rPr>
          <w:rFonts w:ascii="Book Antiqua" w:hAnsi="Book Antiqua"/>
        </w:rPr>
        <w:t>“</w:t>
      </w:r>
      <w:r w:rsidRPr="00321D28">
        <w:rPr>
          <w:rFonts w:ascii="Book Antiqua" w:hAnsi="Book Antiqua"/>
        </w:rPr>
        <w:t xml:space="preserve">Examen chimique de la résine jaune du </w:t>
      </w:r>
      <w:proofErr w:type="spellStart"/>
      <w:r w:rsidRPr="00321D28">
        <w:rPr>
          <w:rFonts w:ascii="Book Antiqua" w:hAnsi="Book Antiqua"/>
          <w:i/>
          <w:iCs/>
        </w:rPr>
        <w:t>Xanthorea</w:t>
      </w:r>
      <w:proofErr w:type="spellEnd"/>
      <w:r w:rsidRPr="00321D28">
        <w:rPr>
          <w:rFonts w:ascii="Book Antiqua" w:hAnsi="Book Antiqua"/>
          <w:i/>
          <w:iCs/>
        </w:rPr>
        <w:t xml:space="preserve"> </w:t>
      </w:r>
      <w:proofErr w:type="spellStart"/>
      <w:r w:rsidRPr="00321D28">
        <w:rPr>
          <w:rFonts w:ascii="Book Antiqua" w:hAnsi="Book Antiqua"/>
          <w:i/>
          <w:iCs/>
        </w:rPr>
        <w:t>hastilis</w:t>
      </w:r>
      <w:proofErr w:type="spellEnd"/>
      <w:r w:rsidRPr="00321D28">
        <w:rPr>
          <w:rFonts w:ascii="Book Antiqua" w:hAnsi="Book Antiqua"/>
        </w:rPr>
        <w:t xml:space="preserve"> et du mastic résineux dont se servent les sauvages de la Nouvelle-Hollande pour fixer la pierre de leur hache</w:t>
      </w:r>
      <w:r w:rsidRPr="00DA3638">
        <w:rPr>
          <w:rFonts w:ascii="Book Antiqua" w:hAnsi="Book Antiqua"/>
        </w:rPr>
        <w:t xml:space="preserve">”, </w:t>
      </w:r>
      <w:r w:rsidRPr="00321D28">
        <w:rPr>
          <w:rFonts w:ascii="Book Antiqua" w:hAnsi="Book Antiqua"/>
          <w:i/>
          <w:iCs/>
        </w:rPr>
        <w:t>Ann</w:t>
      </w:r>
      <w:r>
        <w:rPr>
          <w:rFonts w:ascii="Book Antiqua" w:hAnsi="Book Antiqua"/>
          <w:i/>
          <w:iCs/>
        </w:rPr>
        <w:t>a</w:t>
      </w:r>
      <w:r w:rsidRPr="00321D28">
        <w:rPr>
          <w:rFonts w:ascii="Book Antiqua" w:hAnsi="Book Antiqua"/>
          <w:i/>
          <w:iCs/>
        </w:rPr>
        <w:t>l</w:t>
      </w:r>
      <w:r>
        <w:rPr>
          <w:rFonts w:ascii="Book Antiqua" w:hAnsi="Book Antiqua"/>
          <w:i/>
          <w:iCs/>
        </w:rPr>
        <w:t>es du Muséum d’h</w:t>
      </w:r>
      <w:r w:rsidRPr="00321D28">
        <w:rPr>
          <w:rFonts w:ascii="Book Antiqua" w:hAnsi="Book Antiqua"/>
          <w:i/>
          <w:iCs/>
        </w:rPr>
        <w:t>ist</w:t>
      </w:r>
      <w:r>
        <w:rPr>
          <w:rFonts w:ascii="Book Antiqua" w:hAnsi="Book Antiqua"/>
          <w:i/>
          <w:iCs/>
        </w:rPr>
        <w:t>oire n</w:t>
      </w:r>
      <w:r w:rsidRPr="00321D28">
        <w:rPr>
          <w:rFonts w:ascii="Book Antiqua" w:hAnsi="Book Antiqua"/>
          <w:i/>
          <w:iCs/>
        </w:rPr>
        <w:t>at</w:t>
      </w:r>
      <w:r>
        <w:rPr>
          <w:rFonts w:ascii="Book Antiqua" w:hAnsi="Book Antiqua"/>
          <w:i/>
          <w:iCs/>
        </w:rPr>
        <w:t xml:space="preserve">urelle, </w:t>
      </w:r>
      <w:r>
        <w:rPr>
          <w:rFonts w:ascii="Book Antiqua" w:hAnsi="Book Antiqua"/>
        </w:rPr>
        <w:t xml:space="preserve">15, 1810, pp. </w:t>
      </w:r>
      <w:r w:rsidRPr="00321D28">
        <w:rPr>
          <w:rFonts w:ascii="Book Antiqua" w:hAnsi="Book Antiqua"/>
        </w:rPr>
        <w:t>323-335.</w:t>
      </w:r>
    </w:p>
    <w:p w14:paraId="3E6E6E91"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w:t>
      </w:r>
      <w:r w:rsidRPr="00F5230B">
        <w:rPr>
          <w:rFonts w:ascii="Book Antiqua" w:hAnsi="Book Antiqua"/>
        </w:rPr>
        <w:t xml:space="preserve">, </w:t>
      </w:r>
      <w:r w:rsidRPr="00DA3638">
        <w:rPr>
          <w:rFonts w:ascii="Book Antiqua" w:hAnsi="Book Antiqua"/>
        </w:rPr>
        <w:t>“</w:t>
      </w:r>
      <w:r w:rsidRPr="00321D28">
        <w:rPr>
          <w:rFonts w:ascii="Book Antiqua" w:hAnsi="Book Antiqua"/>
        </w:rPr>
        <w:t>Examen chimique des matières salines contenus dans la liqueur que l'on obtient lorsqu'on fait fondre des méduses en les abandonnant à une décomposition spontanée</w:t>
      </w:r>
      <w:r w:rsidRPr="00DA3638">
        <w:rPr>
          <w:rFonts w:ascii="Book Antiqua" w:hAnsi="Book Antiqua"/>
        </w:rPr>
        <w:t xml:space="preserve">”, </w:t>
      </w:r>
      <w:r w:rsidRPr="00321D28">
        <w:rPr>
          <w:rFonts w:ascii="Book Antiqua" w:hAnsi="Book Antiqua"/>
          <w:i/>
          <w:iCs/>
        </w:rPr>
        <w:t>Ann</w:t>
      </w:r>
      <w:r>
        <w:rPr>
          <w:rFonts w:ascii="Book Antiqua" w:hAnsi="Book Antiqua"/>
          <w:i/>
          <w:iCs/>
        </w:rPr>
        <w:t>a</w:t>
      </w:r>
      <w:r w:rsidRPr="00321D28">
        <w:rPr>
          <w:rFonts w:ascii="Book Antiqua" w:hAnsi="Book Antiqua"/>
          <w:i/>
          <w:iCs/>
        </w:rPr>
        <w:t>l</w:t>
      </w:r>
      <w:r>
        <w:rPr>
          <w:rFonts w:ascii="Book Antiqua" w:hAnsi="Book Antiqua"/>
          <w:i/>
          <w:iCs/>
        </w:rPr>
        <w:t>es du Muséum d’h</w:t>
      </w:r>
      <w:r w:rsidRPr="00321D28">
        <w:rPr>
          <w:rFonts w:ascii="Book Antiqua" w:hAnsi="Book Antiqua"/>
          <w:i/>
          <w:iCs/>
        </w:rPr>
        <w:t>ist</w:t>
      </w:r>
      <w:r>
        <w:rPr>
          <w:rFonts w:ascii="Book Antiqua" w:hAnsi="Book Antiqua"/>
          <w:i/>
          <w:iCs/>
        </w:rPr>
        <w:t>oire n</w:t>
      </w:r>
      <w:r w:rsidRPr="00321D28">
        <w:rPr>
          <w:rFonts w:ascii="Book Antiqua" w:hAnsi="Book Antiqua"/>
          <w:i/>
          <w:iCs/>
        </w:rPr>
        <w:t>at</w:t>
      </w:r>
      <w:r>
        <w:rPr>
          <w:rFonts w:ascii="Book Antiqua" w:hAnsi="Book Antiqua"/>
          <w:i/>
          <w:iCs/>
        </w:rPr>
        <w:t xml:space="preserve">urelle, </w:t>
      </w:r>
      <w:r>
        <w:rPr>
          <w:rFonts w:ascii="Book Antiqua" w:hAnsi="Book Antiqua"/>
        </w:rPr>
        <w:t xml:space="preserve">16, 1810, pp. </w:t>
      </w:r>
      <w:r w:rsidRPr="00321D28">
        <w:rPr>
          <w:rFonts w:ascii="Book Antiqua" w:hAnsi="Book Antiqua"/>
        </w:rPr>
        <w:t>341-349.</w:t>
      </w:r>
    </w:p>
    <w:p w14:paraId="2D948978" w14:textId="77777777" w:rsidR="000176E4" w:rsidRPr="001E4201"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1E4201">
        <w:rPr>
          <w:rFonts w:ascii="Book Antiqua" w:hAnsi="Book Antiqua"/>
        </w:rPr>
        <w:t>Leschenault</w:t>
      </w:r>
      <w:proofErr w:type="spellEnd"/>
      <w:r w:rsidRPr="001E4201">
        <w:rPr>
          <w:rFonts w:ascii="Book Antiqua" w:hAnsi="Book Antiqua"/>
        </w:rPr>
        <w:t xml:space="preserve">, J.-B., </w:t>
      </w:r>
      <w:r w:rsidRPr="00DA3638">
        <w:rPr>
          <w:rFonts w:ascii="Book Antiqua" w:hAnsi="Book Antiqua"/>
        </w:rPr>
        <w:t>“</w:t>
      </w:r>
      <w:r w:rsidRPr="00413501">
        <w:rPr>
          <w:rFonts w:ascii="Book Antiqua" w:hAnsi="Book Antiqua"/>
        </w:rPr>
        <w:t xml:space="preserve">Notice sur la végétation de la Nouvelle-Hollande et de la Terre de Van </w:t>
      </w:r>
      <w:proofErr w:type="spellStart"/>
      <w:r w:rsidRPr="00413501">
        <w:rPr>
          <w:rFonts w:ascii="Book Antiqua" w:hAnsi="Book Antiqua"/>
        </w:rPr>
        <w:t>Dié</w:t>
      </w:r>
      <w:r>
        <w:rPr>
          <w:rFonts w:ascii="Book Antiqua" w:hAnsi="Book Antiqua"/>
        </w:rPr>
        <w:t>men</w:t>
      </w:r>
      <w:proofErr w:type="spellEnd"/>
      <w:r w:rsidRPr="00DA3638">
        <w:rPr>
          <w:rFonts w:ascii="Book Antiqua" w:hAnsi="Book Antiqua"/>
        </w:rPr>
        <w:t>”</w:t>
      </w:r>
      <w:r>
        <w:rPr>
          <w:rFonts w:ascii="Book Antiqua" w:hAnsi="Book Antiqua"/>
        </w:rPr>
        <w:t xml:space="preserve">, </w:t>
      </w:r>
      <w:r w:rsidRPr="00DA3638">
        <w:rPr>
          <w:rFonts w:ascii="Book Antiqua" w:hAnsi="Book Antiqua"/>
          <w:i/>
        </w:rPr>
        <w:t>Annales du Muséum d'histoire naturelle</w:t>
      </w:r>
      <w:r w:rsidRPr="00DA3638">
        <w:rPr>
          <w:rFonts w:ascii="Book Antiqua" w:hAnsi="Book Antiqua"/>
        </w:rPr>
        <w:t xml:space="preserve">, 17, 1811, pp. 81-98. </w:t>
      </w:r>
    </w:p>
    <w:p w14:paraId="366A7D70"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rPr>
        <w:t>———</w:t>
      </w:r>
      <w:proofErr w:type="gramStart"/>
      <w:r w:rsidRPr="004B0B48">
        <w:rPr>
          <w:rFonts w:ascii="Book Antiqua" w:hAnsi="Book Antiqua"/>
        </w:rPr>
        <w:t xml:space="preserve">, </w:t>
      </w:r>
      <w:r>
        <w:rPr>
          <w:rFonts w:ascii="Book Antiqua" w:hAnsi="Book Antiqua"/>
        </w:rPr>
        <w:t xml:space="preserve"> </w:t>
      </w:r>
      <w:r w:rsidRPr="004B0B48">
        <w:rPr>
          <w:rFonts w:ascii="Book Antiqua" w:hAnsi="Book Antiqua"/>
        </w:rPr>
        <w:t>“</w:t>
      </w:r>
      <w:proofErr w:type="gramEnd"/>
      <w:r w:rsidRPr="00413501">
        <w:rPr>
          <w:rFonts w:ascii="Book Antiqua" w:hAnsi="Book Antiqua"/>
        </w:rPr>
        <w:t xml:space="preserve">Notice sur la végétation de la Nouvelle-Hollande et de la Terre de Van </w:t>
      </w:r>
      <w:proofErr w:type="spellStart"/>
      <w:r w:rsidRPr="00413501">
        <w:rPr>
          <w:rFonts w:ascii="Book Antiqua" w:hAnsi="Book Antiqua"/>
        </w:rPr>
        <w:t>Dié</w:t>
      </w:r>
      <w:r>
        <w:rPr>
          <w:rFonts w:ascii="Book Antiqua" w:hAnsi="Book Antiqua"/>
        </w:rPr>
        <w:t>men</w:t>
      </w:r>
      <w:proofErr w:type="spellEnd"/>
      <w:r w:rsidRPr="004B0B48">
        <w:rPr>
          <w:rFonts w:ascii="Book Antiqua" w:hAnsi="Book Antiqua"/>
        </w:rPr>
        <w:t>”</w:t>
      </w:r>
      <w:r>
        <w:rPr>
          <w:rFonts w:ascii="Book Antiqua" w:hAnsi="Book Antiqua"/>
        </w:rPr>
        <w:t>, i</w:t>
      </w:r>
      <w:r w:rsidRPr="00413501">
        <w:rPr>
          <w:rFonts w:ascii="Book Antiqua" w:hAnsi="Book Antiqua"/>
        </w:rPr>
        <w:t xml:space="preserve">n </w:t>
      </w:r>
      <w:r>
        <w:rPr>
          <w:rFonts w:ascii="Book Antiqua" w:hAnsi="Book Antiqua"/>
        </w:rPr>
        <w:t>François</w:t>
      </w:r>
      <w:r w:rsidRPr="00413501">
        <w:rPr>
          <w:rFonts w:ascii="Book Antiqua" w:hAnsi="Book Antiqua"/>
        </w:rPr>
        <w:t xml:space="preserve"> Pé</w:t>
      </w:r>
      <w:r>
        <w:rPr>
          <w:rFonts w:ascii="Book Antiqua" w:hAnsi="Book Antiqua"/>
        </w:rPr>
        <w:t>ron &amp; Louis</w:t>
      </w:r>
      <w:r w:rsidRPr="00413501">
        <w:rPr>
          <w:rFonts w:ascii="Book Antiqua" w:hAnsi="Book Antiqua"/>
        </w:rPr>
        <w:t xml:space="preserve"> Freycinet</w:t>
      </w:r>
      <w:r>
        <w:rPr>
          <w:rFonts w:ascii="Book Antiqua" w:hAnsi="Book Antiqua"/>
        </w:rPr>
        <w:t>,</w:t>
      </w:r>
      <w:r>
        <w:rPr>
          <w:rFonts w:ascii="Book Antiqua" w:hAnsi="Book Antiqua"/>
          <w:i/>
          <w:iCs/>
        </w:rPr>
        <w:t xml:space="preserve"> Voyage de découvertes aux Terres a</w:t>
      </w:r>
      <w:r w:rsidRPr="00413501">
        <w:rPr>
          <w:rFonts w:ascii="Book Antiqua" w:hAnsi="Book Antiqua"/>
          <w:i/>
          <w:iCs/>
        </w:rPr>
        <w:t>ustrales</w:t>
      </w:r>
      <w:r w:rsidRPr="004B0B48">
        <w:rPr>
          <w:rFonts w:ascii="Book Antiqua" w:hAnsi="Book Antiqua"/>
        </w:rPr>
        <w:t>”</w:t>
      </w:r>
      <w:r w:rsidRPr="00413501">
        <w:rPr>
          <w:rFonts w:ascii="Book Antiqua" w:hAnsi="Book Antiqua"/>
        </w:rPr>
        <w:t xml:space="preserve">, </w:t>
      </w:r>
      <w:r>
        <w:rPr>
          <w:rFonts w:ascii="Book Antiqua" w:hAnsi="Book Antiqua"/>
        </w:rPr>
        <w:t xml:space="preserve">vol. II, </w:t>
      </w:r>
      <w:r w:rsidRPr="00497A9F">
        <w:rPr>
          <w:rFonts w:ascii="Book Antiqua" w:hAnsi="Book Antiqua"/>
          <w:i/>
        </w:rPr>
        <w:t>Historique</w:t>
      </w:r>
      <w:r>
        <w:rPr>
          <w:rFonts w:ascii="Book Antiqua" w:hAnsi="Book Antiqua"/>
        </w:rPr>
        <w:t>, Paris, Imprimerie Royale, 1816, pp. 358-372.</w:t>
      </w:r>
    </w:p>
    <w:p w14:paraId="2E5AF80C"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DA3638">
        <w:rPr>
          <w:rFonts w:ascii="Book Antiqua" w:hAnsi="Book Antiqua"/>
        </w:rPr>
        <w:t>———, “</w:t>
      </w:r>
      <w:r w:rsidRPr="00797CCE">
        <w:rPr>
          <w:rFonts w:ascii="Book Antiqua" w:hAnsi="Book Antiqua"/>
        </w:rPr>
        <w:t>Extraits d'une lettre à M. de Jussieu sur quelques espèces d'orties</w:t>
      </w:r>
      <w:r w:rsidRPr="00DA3638">
        <w:rPr>
          <w:rFonts w:ascii="Book Antiqua" w:hAnsi="Book Antiqua"/>
        </w:rPr>
        <w:t xml:space="preserve">”, </w:t>
      </w:r>
      <w:r w:rsidRPr="00797CCE">
        <w:rPr>
          <w:rFonts w:ascii="Book Antiqua" w:hAnsi="Book Antiqua"/>
          <w:i/>
          <w:iCs/>
        </w:rPr>
        <w:t>Mé</w:t>
      </w:r>
      <w:r>
        <w:rPr>
          <w:rFonts w:ascii="Book Antiqua" w:hAnsi="Book Antiqua"/>
          <w:i/>
          <w:iCs/>
        </w:rPr>
        <w:t>moires du</w:t>
      </w:r>
      <w:r w:rsidRPr="00797CCE">
        <w:rPr>
          <w:rFonts w:ascii="Book Antiqua" w:hAnsi="Book Antiqua"/>
          <w:i/>
          <w:iCs/>
        </w:rPr>
        <w:t xml:space="preserve"> Mus</w:t>
      </w:r>
      <w:r>
        <w:rPr>
          <w:rFonts w:ascii="Book Antiqua" w:hAnsi="Book Antiqua"/>
          <w:i/>
          <w:iCs/>
        </w:rPr>
        <w:t xml:space="preserve">éum d’Histoire naturelle de </w:t>
      </w:r>
      <w:r w:rsidRPr="00797CCE">
        <w:rPr>
          <w:rFonts w:ascii="Book Antiqua" w:hAnsi="Book Antiqua"/>
          <w:i/>
          <w:iCs/>
        </w:rPr>
        <w:t>Paris</w:t>
      </w:r>
      <w:r>
        <w:rPr>
          <w:rFonts w:ascii="Book Antiqua" w:hAnsi="Book Antiqua"/>
        </w:rPr>
        <w:t xml:space="preserve">, 6, 1820, pp. </w:t>
      </w:r>
      <w:r w:rsidRPr="00797CCE">
        <w:rPr>
          <w:rFonts w:ascii="Book Antiqua" w:hAnsi="Book Antiqua"/>
        </w:rPr>
        <w:t>361-366.</w:t>
      </w:r>
    </w:p>
    <w:p w14:paraId="72EAAD56" w14:textId="77777777" w:rsidR="000176E4" w:rsidRPr="00A4019B" w:rsidRDefault="000176E4" w:rsidP="000176E4">
      <w:pPr>
        <w:widowControl w:val="0"/>
        <w:autoSpaceDE w:val="0"/>
        <w:autoSpaceDN w:val="0"/>
        <w:adjustRightInd w:val="0"/>
        <w:spacing w:after="120"/>
        <w:ind w:left="720" w:right="-7" w:hanging="720"/>
        <w:jc w:val="both"/>
        <w:rPr>
          <w:rFonts w:ascii="Book Antiqua" w:hAnsi="Book Antiqua"/>
        </w:rPr>
      </w:pPr>
      <w:r>
        <w:rPr>
          <w:rFonts w:ascii="Book Antiqua" w:hAnsi="Book Antiqua"/>
        </w:rPr>
        <w:t xml:space="preserve">Lesueur, Charles-Alexandre, </w:t>
      </w:r>
      <w:r w:rsidRPr="00DA3638">
        <w:rPr>
          <w:rFonts w:ascii="Book Antiqua" w:hAnsi="Book Antiqua"/>
        </w:rPr>
        <w:t>“</w:t>
      </w:r>
      <w:r w:rsidRPr="00A4019B">
        <w:rPr>
          <w:rFonts w:ascii="Book Antiqua" w:hAnsi="Book Antiqua"/>
        </w:rPr>
        <w:t>Notice sur les chiens embarqués dans la dernière expédition</w:t>
      </w:r>
      <w:r>
        <w:rPr>
          <w:rFonts w:ascii="Book Antiqua" w:hAnsi="Book Antiqua"/>
        </w:rPr>
        <w:t xml:space="preserve"> pour des découvertes dans les T</w:t>
      </w:r>
      <w:r w:rsidRPr="00A4019B">
        <w:rPr>
          <w:rFonts w:ascii="Book Antiqua" w:hAnsi="Book Antiqua"/>
        </w:rPr>
        <w:t>erres australes</w:t>
      </w:r>
      <w:r w:rsidRPr="00B3619F">
        <w:rPr>
          <w:rFonts w:ascii="Book Antiqua" w:hAnsi="Book Antiqua"/>
        </w:rPr>
        <w:t>”,</w:t>
      </w:r>
      <w:r>
        <w:rPr>
          <w:rFonts w:ascii="Book Antiqua" w:hAnsi="Book Antiqua"/>
        </w:rPr>
        <w:t xml:space="preserve"> </w:t>
      </w:r>
      <w:r w:rsidRPr="00A4019B">
        <w:rPr>
          <w:rFonts w:ascii="Book Antiqua" w:hAnsi="Book Antiqua"/>
          <w:i/>
          <w:iCs/>
        </w:rPr>
        <w:t>Gazette de Santé</w:t>
      </w:r>
      <w:r>
        <w:rPr>
          <w:rFonts w:ascii="Book Antiqua" w:hAnsi="Book Antiqua"/>
        </w:rPr>
        <w:t>, 18, septembre 1812.</w:t>
      </w:r>
    </w:p>
    <w:p w14:paraId="3008B94C" w14:textId="77777777" w:rsidR="000176E4" w:rsidRPr="00A4019B" w:rsidRDefault="000176E4" w:rsidP="000176E4">
      <w:pPr>
        <w:widowControl w:val="0"/>
        <w:autoSpaceDE w:val="0"/>
        <w:autoSpaceDN w:val="0"/>
        <w:adjustRightInd w:val="0"/>
        <w:spacing w:after="120"/>
        <w:ind w:left="720" w:right="-7" w:hanging="720"/>
        <w:jc w:val="both"/>
        <w:rPr>
          <w:rFonts w:ascii="Book Antiqua" w:hAnsi="Book Antiqua"/>
        </w:rPr>
      </w:pPr>
      <w:r w:rsidRPr="00A4019B">
        <w:rPr>
          <w:rFonts w:ascii="Book Antiqua" w:hAnsi="Book Antiqua"/>
        </w:rPr>
        <w:t>———</w:t>
      </w:r>
      <w:r>
        <w:rPr>
          <w:rFonts w:ascii="Book Antiqua" w:hAnsi="Book Antiqua"/>
        </w:rPr>
        <w:t xml:space="preserve">, </w:t>
      </w:r>
      <w:r w:rsidRPr="00DA3638">
        <w:rPr>
          <w:rFonts w:ascii="Book Antiqua" w:hAnsi="Book Antiqua"/>
        </w:rPr>
        <w:t>“</w:t>
      </w:r>
      <w:r w:rsidRPr="00A4019B">
        <w:rPr>
          <w:rFonts w:ascii="Book Antiqua" w:hAnsi="Book Antiqua"/>
        </w:rPr>
        <w:t xml:space="preserve">Sur une nouvelle espèce d'insectes du genre </w:t>
      </w:r>
      <w:proofErr w:type="spellStart"/>
      <w:r w:rsidRPr="00A4019B">
        <w:rPr>
          <w:rFonts w:ascii="Book Antiqua" w:hAnsi="Book Antiqua"/>
          <w:i/>
          <w:iCs/>
        </w:rPr>
        <w:t>Cymothoa</w:t>
      </w:r>
      <w:proofErr w:type="spellEnd"/>
      <w:r w:rsidRPr="00A4019B">
        <w:rPr>
          <w:rFonts w:ascii="Book Antiqua" w:hAnsi="Book Antiqua"/>
          <w:i/>
          <w:iCs/>
        </w:rPr>
        <w:t xml:space="preserve"> </w:t>
      </w:r>
      <w:r w:rsidRPr="00A4019B">
        <w:rPr>
          <w:rFonts w:ascii="Book Antiqua" w:hAnsi="Book Antiqua"/>
        </w:rPr>
        <w:t>de Fabricius</w:t>
      </w:r>
      <w:r w:rsidRPr="00B3619F">
        <w:rPr>
          <w:rFonts w:ascii="Book Antiqua" w:hAnsi="Book Antiqua"/>
        </w:rPr>
        <w:t>”,</w:t>
      </w:r>
      <w:r>
        <w:rPr>
          <w:rFonts w:ascii="Book Antiqua" w:hAnsi="Book Antiqua"/>
        </w:rPr>
        <w:t xml:space="preserve"> </w:t>
      </w:r>
      <w:r>
        <w:rPr>
          <w:rFonts w:ascii="Book Antiqua" w:hAnsi="Book Antiqua"/>
          <w:i/>
          <w:iCs/>
        </w:rPr>
        <w:lastRenderedPageBreak/>
        <w:t>Nouveau Bulletin des</w:t>
      </w:r>
      <w:r w:rsidRPr="00A4019B">
        <w:rPr>
          <w:rFonts w:ascii="Book Antiqua" w:hAnsi="Book Antiqua"/>
          <w:i/>
          <w:iCs/>
        </w:rPr>
        <w:t xml:space="preserve"> Sci</w:t>
      </w:r>
      <w:r>
        <w:rPr>
          <w:rFonts w:ascii="Book Antiqua" w:hAnsi="Book Antiqua"/>
          <w:i/>
          <w:iCs/>
        </w:rPr>
        <w:t>ences, par la Société Philomatique de</w:t>
      </w:r>
      <w:r w:rsidRPr="00A4019B">
        <w:rPr>
          <w:rFonts w:ascii="Book Antiqua" w:hAnsi="Book Antiqua"/>
          <w:i/>
          <w:iCs/>
        </w:rPr>
        <w:t xml:space="preserve"> Paris</w:t>
      </w:r>
      <w:r w:rsidRPr="00A4019B">
        <w:rPr>
          <w:rFonts w:ascii="Book Antiqua" w:hAnsi="Book Antiqua"/>
        </w:rPr>
        <w:t xml:space="preserve">, </w:t>
      </w:r>
      <w:r>
        <w:rPr>
          <w:rFonts w:ascii="Book Antiqua" w:hAnsi="Book Antiqua"/>
        </w:rPr>
        <w:t xml:space="preserve">septembre 1814, pp. </w:t>
      </w:r>
      <w:r w:rsidRPr="00A4019B">
        <w:rPr>
          <w:rFonts w:ascii="Book Antiqua" w:hAnsi="Book Antiqua"/>
        </w:rPr>
        <w:t>45-46.</w:t>
      </w:r>
    </w:p>
    <w:p w14:paraId="59B97897" w14:textId="77777777" w:rsidR="000176E4" w:rsidRDefault="000176E4" w:rsidP="000176E4">
      <w:pPr>
        <w:widowControl w:val="0"/>
        <w:autoSpaceDE w:val="0"/>
        <w:autoSpaceDN w:val="0"/>
        <w:adjustRightInd w:val="0"/>
        <w:spacing w:after="120"/>
        <w:ind w:left="720" w:right="-7" w:hanging="720"/>
        <w:jc w:val="both"/>
        <w:rPr>
          <w:rFonts w:ascii="Book Antiqua" w:hAnsi="Book Antiqua"/>
        </w:rPr>
      </w:pPr>
      <w:r w:rsidRPr="00A4019B">
        <w:rPr>
          <w:rFonts w:ascii="Book Antiqua" w:hAnsi="Book Antiqua"/>
        </w:rPr>
        <w:t>———</w:t>
      </w:r>
      <w:r>
        <w:rPr>
          <w:rFonts w:ascii="Book Antiqua" w:hAnsi="Book Antiqua"/>
        </w:rPr>
        <w:t xml:space="preserve">, </w:t>
      </w:r>
      <w:r w:rsidRPr="00DA3638">
        <w:rPr>
          <w:rFonts w:ascii="Book Antiqua" w:hAnsi="Book Antiqua"/>
        </w:rPr>
        <w:t>“</w:t>
      </w:r>
      <w:r w:rsidRPr="00A4019B">
        <w:rPr>
          <w:rFonts w:ascii="Book Antiqua" w:hAnsi="Book Antiqua"/>
        </w:rPr>
        <w:t>Mémoire sur l'organisation des pyrosomes, et sur la place qu'ils semblent devoir occuper dans une classification naturelle</w:t>
      </w:r>
      <w:r w:rsidRPr="00B3619F">
        <w:rPr>
          <w:rFonts w:ascii="Book Antiqua" w:hAnsi="Book Antiqua"/>
        </w:rPr>
        <w:t>”,</w:t>
      </w:r>
      <w:r>
        <w:rPr>
          <w:rFonts w:ascii="Book Antiqua" w:hAnsi="Book Antiqua"/>
        </w:rPr>
        <w:t xml:space="preserve"> </w:t>
      </w:r>
      <w:r w:rsidRPr="00B5061A">
        <w:rPr>
          <w:rFonts w:ascii="Book Antiqua" w:hAnsi="Book Antiqua"/>
          <w:i/>
        </w:rPr>
        <w:t xml:space="preserve">Nouveau </w:t>
      </w:r>
      <w:r>
        <w:rPr>
          <w:rFonts w:ascii="Book Antiqua" w:hAnsi="Book Antiqua"/>
          <w:i/>
          <w:iCs/>
        </w:rPr>
        <w:t>Bulletin des Sciences, par la Société Philomatique de</w:t>
      </w:r>
      <w:r w:rsidRPr="00A4019B">
        <w:rPr>
          <w:rFonts w:ascii="Book Antiqua" w:hAnsi="Book Antiqua"/>
          <w:i/>
          <w:iCs/>
        </w:rPr>
        <w:t xml:space="preserve"> Paris</w:t>
      </w:r>
      <w:r>
        <w:rPr>
          <w:rFonts w:ascii="Book Antiqua" w:hAnsi="Book Antiqua"/>
        </w:rPr>
        <w:t xml:space="preserve">, 1815, pp. </w:t>
      </w:r>
      <w:r w:rsidRPr="00A4019B">
        <w:rPr>
          <w:rFonts w:ascii="Book Antiqua" w:hAnsi="Book Antiqua"/>
        </w:rPr>
        <w:t>70-74.</w:t>
      </w:r>
    </w:p>
    <w:p w14:paraId="3B542CD8"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szCs w:val="20"/>
          <w:lang w:val="en-US"/>
        </w:rPr>
        <w:t xml:space="preserve">Description of six new species of the genus </w:t>
      </w:r>
      <w:proofErr w:type="spellStart"/>
      <w:r w:rsidRPr="004B0B48">
        <w:rPr>
          <w:rFonts w:ascii="Book Antiqua" w:hAnsi="Book Antiqua"/>
          <w:i/>
          <w:szCs w:val="20"/>
          <w:lang w:val="en-US"/>
        </w:rPr>
        <w:t>Firola</w:t>
      </w:r>
      <w:proofErr w:type="spellEnd"/>
      <w:r w:rsidRPr="004B0B48">
        <w:rPr>
          <w:rFonts w:ascii="Book Antiqua" w:hAnsi="Book Antiqua"/>
          <w:szCs w:val="20"/>
          <w:lang w:val="en-US"/>
        </w:rPr>
        <w:t xml:space="preserve">:  observed by Messrs. </w:t>
      </w:r>
      <w:proofErr w:type="spellStart"/>
      <w:r w:rsidRPr="004B0B48">
        <w:rPr>
          <w:rFonts w:ascii="Book Antiqua" w:hAnsi="Book Antiqua"/>
          <w:szCs w:val="20"/>
          <w:lang w:val="en-US"/>
        </w:rPr>
        <w:t>Lesueur</w:t>
      </w:r>
      <w:proofErr w:type="spellEnd"/>
      <w:r w:rsidRPr="004B0B48">
        <w:rPr>
          <w:rFonts w:ascii="Book Antiqua" w:hAnsi="Book Antiqua"/>
          <w:szCs w:val="20"/>
          <w:lang w:val="en-US"/>
        </w:rPr>
        <w:t xml:space="preserve"> and </w:t>
      </w:r>
      <w:proofErr w:type="spellStart"/>
      <w:r w:rsidRPr="004B0B48">
        <w:rPr>
          <w:rFonts w:ascii="Book Antiqua" w:hAnsi="Book Antiqua"/>
          <w:szCs w:val="20"/>
          <w:lang w:val="en-US"/>
        </w:rPr>
        <w:t>Péron</w:t>
      </w:r>
      <w:proofErr w:type="spellEnd"/>
      <w:r w:rsidRPr="004B0B48">
        <w:rPr>
          <w:rFonts w:ascii="Book Antiqua" w:hAnsi="Book Antiqua"/>
          <w:szCs w:val="20"/>
          <w:lang w:val="en-US"/>
        </w:rPr>
        <w:t xml:space="preserve"> in the Mediterranean Sea, in the month of March and </w:t>
      </w:r>
      <w:proofErr w:type="gramStart"/>
      <w:r w:rsidRPr="004B0B48">
        <w:rPr>
          <w:rFonts w:ascii="Book Antiqua" w:hAnsi="Book Antiqua"/>
          <w:szCs w:val="20"/>
          <w:lang w:val="en-US"/>
        </w:rPr>
        <w:t>April,</w:t>
      </w:r>
      <w:proofErr w:type="gramEnd"/>
      <w:r w:rsidRPr="004B0B48">
        <w:rPr>
          <w:rFonts w:ascii="Book Antiqua" w:hAnsi="Book Antiqua"/>
          <w:szCs w:val="20"/>
          <w:lang w:val="en-US"/>
        </w:rPr>
        <w:t xml:space="preserve"> 1809</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1, 1817, pp. 3-8.</w:t>
      </w:r>
    </w:p>
    <w:p w14:paraId="27493B34"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b/>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Characters of a new genus, and descriptions of three new species upon which it is formed:  discovered in the </w:t>
      </w:r>
      <w:proofErr w:type="gramStart"/>
      <w:r w:rsidRPr="00CD4B54">
        <w:rPr>
          <w:rStyle w:val="Strong"/>
          <w:rFonts w:ascii="Book Antiqua" w:hAnsi="Book Antiqua"/>
          <w:b w:val="0"/>
          <w:lang w:val="en-US"/>
        </w:rPr>
        <w:t>Atlantic ocean</w:t>
      </w:r>
      <w:proofErr w:type="gramEnd"/>
      <w:r w:rsidRPr="00CD4B54">
        <w:rPr>
          <w:rStyle w:val="Strong"/>
          <w:rFonts w:ascii="Book Antiqua" w:hAnsi="Book Antiqua"/>
          <w:b w:val="0"/>
          <w:lang w:val="en-US"/>
        </w:rPr>
        <w:t xml:space="preserve"> in the months of March and April, 1816; lat. 22° 9'”,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3, 1817, pp. 37-41.</w:t>
      </w:r>
    </w:p>
    <w:p w14:paraId="3F710079"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three new species of the genus </w:t>
      </w:r>
      <w:r w:rsidRPr="00CD4B54">
        <w:rPr>
          <w:rStyle w:val="Strong"/>
          <w:rFonts w:ascii="Book Antiqua" w:hAnsi="Book Antiqua"/>
          <w:b w:val="0"/>
          <w:i/>
          <w:lang w:val="en-US"/>
        </w:rPr>
        <w:t>Raja</w:t>
      </w:r>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3, 1817, pp. 41-45.</w:t>
      </w:r>
    </w:p>
    <w:p w14:paraId="6D2BFFD7"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A short description of five (supposed) new species of the genus </w:t>
      </w:r>
      <w:proofErr w:type="spellStart"/>
      <w:r w:rsidRPr="00CD4B54">
        <w:rPr>
          <w:rStyle w:val="Strong"/>
          <w:rFonts w:ascii="Book Antiqua" w:hAnsi="Book Antiqua"/>
          <w:b w:val="0"/>
          <w:i/>
          <w:lang w:val="en-US"/>
        </w:rPr>
        <w:t>Muraena</w:t>
      </w:r>
      <w:proofErr w:type="spellEnd"/>
      <w:r w:rsidRPr="00CD4B54">
        <w:rPr>
          <w:rStyle w:val="Strong"/>
          <w:rFonts w:ascii="Book Antiqua" w:hAnsi="Book Antiqua"/>
          <w:b w:val="0"/>
          <w:lang w:val="en-US"/>
        </w:rPr>
        <w:t xml:space="preserve">:  discovered by Mr. </w:t>
      </w:r>
      <w:proofErr w:type="spellStart"/>
      <w:r w:rsidRPr="00CD4B54">
        <w:rPr>
          <w:rStyle w:val="Strong"/>
          <w:rFonts w:ascii="Book Antiqua" w:hAnsi="Book Antiqua"/>
          <w:b w:val="0"/>
          <w:lang w:val="en-US"/>
        </w:rPr>
        <w:t>Lesueur</w:t>
      </w:r>
      <w:proofErr w:type="spellEnd"/>
      <w:r w:rsidRPr="00CD4B54">
        <w:rPr>
          <w:rStyle w:val="Strong"/>
          <w:rFonts w:ascii="Book Antiqua" w:hAnsi="Book Antiqua"/>
          <w:b w:val="0"/>
          <w:lang w:val="en-US"/>
        </w:rPr>
        <w:t xml:space="preserve"> in the year 1816”,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5, 1817, pp. 81-83.</w:t>
      </w:r>
    </w:p>
    <w:p w14:paraId="4C02CBCC"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two new species of the genus </w:t>
      </w:r>
      <w:r w:rsidRPr="00CD4B54">
        <w:rPr>
          <w:rStyle w:val="Strong"/>
          <w:rFonts w:ascii="Book Antiqua" w:hAnsi="Book Antiqua"/>
          <w:b w:val="0"/>
          <w:i/>
          <w:lang w:val="en-US"/>
        </w:rPr>
        <w:t>Gadus</w:t>
      </w:r>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5, 1817, pp. 83-85.</w:t>
      </w:r>
    </w:p>
    <w:p w14:paraId="22513225"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a new species of the genus </w:t>
      </w:r>
      <w:r w:rsidRPr="00CD4B54">
        <w:rPr>
          <w:rStyle w:val="Strong"/>
          <w:rFonts w:ascii="Book Antiqua" w:hAnsi="Book Antiqua"/>
          <w:b w:val="0"/>
          <w:i/>
          <w:lang w:val="en-US"/>
        </w:rPr>
        <w:t>Cyprinus</w:t>
      </w:r>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5, 1817, pp. 85-86.</w:t>
      </w:r>
    </w:p>
    <w:p w14:paraId="1FFD7189"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An account of an American species of tortoise, not noticed in the systems”,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5, 1817, pp. 86-88.</w:t>
      </w:r>
    </w:p>
    <w:p w14:paraId="58F9622B"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A new genus of fishes of the order </w:t>
      </w:r>
      <w:proofErr w:type="spellStart"/>
      <w:r w:rsidRPr="00CD4B54">
        <w:rPr>
          <w:rStyle w:val="Strong"/>
          <w:rFonts w:ascii="Book Antiqua" w:hAnsi="Book Antiqua"/>
          <w:b w:val="0"/>
          <w:i/>
          <w:lang w:val="en-US"/>
        </w:rPr>
        <w:t>Abdominales</w:t>
      </w:r>
      <w:proofErr w:type="spellEnd"/>
      <w:r w:rsidRPr="00CD4B54">
        <w:rPr>
          <w:rStyle w:val="Strong"/>
          <w:rFonts w:ascii="Book Antiqua" w:hAnsi="Book Antiqua"/>
          <w:b w:val="0"/>
          <w:lang w:val="en-US"/>
        </w:rPr>
        <w:t xml:space="preserve">:  proposed under the name of </w:t>
      </w:r>
      <w:r w:rsidRPr="00CD4B54">
        <w:rPr>
          <w:rStyle w:val="Strong"/>
          <w:rFonts w:ascii="Book Antiqua" w:hAnsi="Book Antiqua"/>
          <w:b w:val="0"/>
          <w:i/>
          <w:lang w:val="en-US"/>
        </w:rPr>
        <w:t>Catostomus</w:t>
      </w:r>
      <w:r w:rsidRPr="00CD4B54">
        <w:rPr>
          <w:rStyle w:val="Strong"/>
          <w:rFonts w:ascii="Book Antiqua" w:hAnsi="Book Antiqua"/>
          <w:b w:val="0"/>
          <w:lang w:val="en-US"/>
        </w:rPr>
        <w:t xml:space="preserve">:  and the characters of this genus, with those of its species, indicated by C. A. </w:t>
      </w:r>
      <w:proofErr w:type="spellStart"/>
      <w:r w:rsidRPr="00CD4B54">
        <w:rPr>
          <w:rStyle w:val="Strong"/>
          <w:rFonts w:ascii="Book Antiqua" w:hAnsi="Book Antiqua"/>
          <w:b w:val="0"/>
          <w:lang w:val="en-US"/>
        </w:rPr>
        <w:t>Lesueur</w:t>
      </w:r>
      <w:proofErr w:type="spellEnd"/>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5, 1817, pp. 88-96.</w:t>
      </w:r>
    </w:p>
    <w:p w14:paraId="7237FDCF" w14:textId="77777777" w:rsidR="000176E4" w:rsidRPr="00CD4B54" w:rsidRDefault="000176E4" w:rsidP="000176E4">
      <w:pPr>
        <w:widowControl w:val="0"/>
        <w:autoSpaceDE w:val="0"/>
        <w:autoSpaceDN w:val="0"/>
        <w:adjustRightInd w:val="0"/>
        <w:spacing w:after="120"/>
        <w:ind w:left="720" w:right="-7" w:hanging="720"/>
        <w:jc w:val="both"/>
        <w:rPr>
          <w:rFonts w:ascii="Book Antiqua" w:hAnsi="Book Antiqua"/>
          <w:b/>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A new genus of fishes of the order </w:t>
      </w:r>
      <w:proofErr w:type="spellStart"/>
      <w:r w:rsidRPr="00CD4B54">
        <w:rPr>
          <w:rStyle w:val="Strong"/>
          <w:rFonts w:ascii="Book Antiqua" w:hAnsi="Book Antiqua"/>
          <w:b w:val="0"/>
          <w:i/>
          <w:lang w:val="en-US"/>
        </w:rPr>
        <w:t>Abdominales</w:t>
      </w:r>
      <w:proofErr w:type="spellEnd"/>
      <w:r w:rsidRPr="00CD4B54">
        <w:rPr>
          <w:rStyle w:val="Strong"/>
          <w:rFonts w:ascii="Book Antiqua" w:hAnsi="Book Antiqua"/>
          <w:b w:val="0"/>
          <w:lang w:val="en-US"/>
        </w:rPr>
        <w:t xml:space="preserve">:  proposed under the name of </w:t>
      </w:r>
      <w:r w:rsidRPr="00CD4B54">
        <w:rPr>
          <w:rStyle w:val="Strong"/>
          <w:rFonts w:ascii="Book Antiqua" w:hAnsi="Book Antiqua"/>
          <w:b w:val="0"/>
          <w:i/>
          <w:lang w:val="en-US"/>
        </w:rPr>
        <w:t>Catostomus</w:t>
      </w:r>
      <w:r w:rsidRPr="00CD4B54">
        <w:rPr>
          <w:rStyle w:val="Strong"/>
          <w:rFonts w:ascii="Book Antiqua" w:hAnsi="Book Antiqua"/>
          <w:b w:val="0"/>
          <w:lang w:val="en-US"/>
        </w:rPr>
        <w:t xml:space="preserve">:  and the characters of this genus, with those of its species, indicated (concluded) by C. A. </w:t>
      </w:r>
      <w:proofErr w:type="spellStart"/>
      <w:r w:rsidRPr="00CD4B54">
        <w:rPr>
          <w:rStyle w:val="Strong"/>
          <w:rFonts w:ascii="Book Antiqua" w:hAnsi="Book Antiqua"/>
          <w:b w:val="0"/>
          <w:lang w:val="en-US"/>
        </w:rPr>
        <w:t>Lesueur</w:t>
      </w:r>
      <w:proofErr w:type="spellEnd"/>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6, 1817, pp. 102-111.</w:t>
      </w:r>
    </w:p>
    <w:p w14:paraId="6910E782"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Descriptions of four new species, and two varieties, of the genus </w:t>
      </w:r>
      <w:proofErr w:type="spellStart"/>
      <w:r w:rsidRPr="00CD4B54">
        <w:rPr>
          <w:rStyle w:val="Strong"/>
          <w:rFonts w:ascii="Book Antiqua" w:hAnsi="Book Antiqua"/>
          <w:b w:val="0"/>
          <w:i/>
          <w:lang w:val="en-US"/>
        </w:rPr>
        <w:t>Hydrargira</w:t>
      </w:r>
      <w:proofErr w:type="spellEnd"/>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6, 1817, pp. 126-134.</w:t>
      </w:r>
    </w:p>
    <w:p w14:paraId="488E4310"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 xml:space="preserve">Observations on several species of the genus </w:t>
      </w:r>
      <w:r w:rsidRPr="004B0B48">
        <w:rPr>
          <w:rFonts w:ascii="Book Antiqua" w:hAnsi="Book Antiqua"/>
          <w:i/>
          <w:iCs/>
          <w:lang w:val="en-US"/>
        </w:rPr>
        <w:t>Actinia</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6, 1817, pp. 149-154, 169-189.</w:t>
      </w:r>
    </w:p>
    <w:p w14:paraId="14AF98AD"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Descriptions of several new species of North American fishes,”</w:t>
      </w:r>
      <w:r w:rsidRPr="00CD4B54">
        <w:rPr>
          <w:rStyle w:val="Strong"/>
          <w:rFonts w:ascii="Helvetica" w:hAnsi="Helvetica"/>
          <w:color w:val="00660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2, 1818, pp. 222-235.</w:t>
      </w:r>
    </w:p>
    <w:p w14:paraId="2F80F2D9"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Observations on a new genus of fossil shells,”</w:t>
      </w:r>
      <w:r w:rsidRPr="00CD4B54">
        <w:rPr>
          <w:rStyle w:val="Strong"/>
          <w:rFonts w:ascii="Helvetica" w:hAnsi="Helvetica"/>
          <w:color w:val="00660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2, 1818, pp. 310-313.</w:t>
      </w:r>
    </w:p>
    <w:p w14:paraId="00F14C0C"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lastRenderedPageBreak/>
        <w:t xml:space="preserve">———, </w:t>
      </w:r>
      <w:r w:rsidRPr="00CD4B54">
        <w:rPr>
          <w:rFonts w:ascii="Book Antiqua" w:hAnsi="Book Antiqua"/>
          <w:lang w:val="en-US"/>
        </w:rPr>
        <w:t>“</w:t>
      </w:r>
      <w:r w:rsidRPr="00CD4B54">
        <w:rPr>
          <w:rStyle w:val="Strong"/>
          <w:rFonts w:ascii="Book Antiqua" w:hAnsi="Book Antiqua"/>
          <w:b w:val="0"/>
          <w:lang w:val="en-US"/>
        </w:rPr>
        <w:t>Descriptions of several new species of North American fishes [continued]”,</w:t>
      </w:r>
      <w:r w:rsidRPr="00CD4B54">
        <w:rPr>
          <w:rStyle w:val="Strong"/>
          <w:rFonts w:ascii="Helvetica" w:hAnsi="Helvetica"/>
          <w:color w:val="00660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2, 1818, pp. 413-417.</w:t>
      </w:r>
    </w:p>
    <w:p w14:paraId="43FF1A56"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several new species of the genus </w:t>
      </w:r>
      <w:r w:rsidRPr="00CD4B54">
        <w:rPr>
          <w:rStyle w:val="Strong"/>
          <w:rFonts w:ascii="Book Antiqua" w:hAnsi="Book Antiqua"/>
          <w:b w:val="0"/>
          <w:i/>
          <w:lang w:val="en-US"/>
        </w:rPr>
        <w:t>Esox</w:t>
      </w:r>
      <w:r w:rsidRPr="00CD4B54">
        <w:rPr>
          <w:rStyle w:val="Strong"/>
          <w:rFonts w:ascii="Book Antiqua" w:hAnsi="Book Antiqua"/>
          <w:b w:val="0"/>
          <w:lang w:val="en-US"/>
        </w:rPr>
        <w:t>, of North America”,</w:t>
      </w:r>
      <w:r w:rsidRPr="00CD4B54">
        <w:rPr>
          <w:rStyle w:val="Strong"/>
          <w:rFonts w:ascii="Helvetica" w:hAnsi="Helvetica"/>
          <w:color w:val="00660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xml:space="preserve"> I, 2, 1818, pp. 359-368.</w:t>
      </w:r>
    </w:p>
    <w:p w14:paraId="2CA23501"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a new genus, and of several new species of </w:t>
      </w:r>
      <w:proofErr w:type="gramStart"/>
      <w:r w:rsidRPr="00CD4B54">
        <w:rPr>
          <w:rStyle w:val="Strong"/>
          <w:rFonts w:ascii="Book Antiqua" w:hAnsi="Book Antiqua"/>
          <w:b w:val="0"/>
          <w:lang w:val="en-US"/>
        </w:rPr>
        <w:t>fresh water</w:t>
      </w:r>
      <w:proofErr w:type="gramEnd"/>
      <w:r w:rsidRPr="00CD4B54">
        <w:rPr>
          <w:rStyle w:val="Strong"/>
          <w:rFonts w:ascii="Book Antiqua" w:hAnsi="Book Antiqua"/>
          <w:b w:val="0"/>
          <w:lang w:val="en-US"/>
        </w:rPr>
        <w:t xml:space="preserve"> fish, indigenous to the United States</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1, 1821, pp. 2-8.</w:t>
      </w:r>
    </w:p>
    <w:p w14:paraId="65D82B8C"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two new species of </w:t>
      </w:r>
      <w:proofErr w:type="spellStart"/>
      <w:r w:rsidRPr="00CD4B54">
        <w:rPr>
          <w:rStyle w:val="Strong"/>
          <w:rFonts w:ascii="Book Antiqua" w:hAnsi="Book Antiqua"/>
          <w:b w:val="0"/>
          <w:i/>
          <w:lang w:val="en-US"/>
        </w:rPr>
        <w:t>Exocetus</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1, 1821, pp. 8-11.</w:t>
      </w:r>
    </w:p>
    <w:p w14:paraId="310B7EF0"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 xml:space="preserve">Descriptions of several new species of cuttle-fish”, </w:t>
      </w:r>
      <w:r w:rsidRPr="004B0B48">
        <w:rPr>
          <w:rFonts w:ascii="Book Antiqua" w:hAnsi="Book Antiqua"/>
          <w:i/>
          <w:iCs/>
          <w:lang w:val="en-US"/>
        </w:rPr>
        <w:t>Journal of the Academy of Natural Sciences of Philadelphia</w:t>
      </w:r>
      <w:r w:rsidRPr="004B0B48">
        <w:rPr>
          <w:rFonts w:ascii="Book Antiqua" w:hAnsi="Book Antiqua"/>
          <w:lang w:val="en-US"/>
        </w:rPr>
        <w:t>, II, 1, 1821, pp. 86-101.</w:t>
      </w:r>
    </w:p>
    <w:p w14:paraId="2111984D"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Observations on several genera and species of fish, belonging to the natural family of the </w:t>
      </w:r>
      <w:proofErr w:type="spellStart"/>
      <w:r w:rsidRPr="00CD4B54">
        <w:rPr>
          <w:rStyle w:val="Strong"/>
          <w:rFonts w:ascii="Book Antiqua" w:hAnsi="Book Antiqua"/>
          <w:b w:val="0"/>
          <w:i/>
          <w:lang w:val="en-US"/>
        </w:rPr>
        <w:t>Esoces</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1, 1821, pp. 124-138.</w:t>
      </w:r>
    </w:p>
    <w:p w14:paraId="3B0C9704"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Descriptions of the five new species of the genus </w:t>
      </w:r>
      <w:proofErr w:type="spellStart"/>
      <w:r w:rsidRPr="00CD4B54">
        <w:rPr>
          <w:rStyle w:val="Strong"/>
          <w:rFonts w:ascii="Book Antiqua" w:hAnsi="Book Antiqua"/>
          <w:b w:val="0"/>
          <w:i/>
          <w:lang w:val="en-US"/>
        </w:rPr>
        <w:t>Cichla</w:t>
      </w:r>
      <w:proofErr w:type="spellEnd"/>
      <w:r w:rsidRPr="00CD4B54">
        <w:rPr>
          <w:rStyle w:val="Strong"/>
          <w:rFonts w:ascii="Book Antiqua" w:hAnsi="Book Antiqua"/>
          <w:b w:val="0"/>
          <w:lang w:val="en-US"/>
        </w:rPr>
        <w:t xml:space="preserve"> of Cuvier</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2, 1822, pp. 214-221.</w:t>
      </w:r>
    </w:p>
    <w:p w14:paraId="6D0A5482"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three new species of the genus </w:t>
      </w:r>
      <w:proofErr w:type="spellStart"/>
      <w:r w:rsidRPr="00CD4B54">
        <w:rPr>
          <w:rStyle w:val="Strong"/>
          <w:rFonts w:ascii="Book Antiqua" w:hAnsi="Book Antiqua"/>
          <w:b w:val="0"/>
          <w:i/>
          <w:lang w:val="en-US"/>
        </w:rPr>
        <w:t>Sciæna</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2, 1822, pp. 251-256.</w:t>
      </w:r>
    </w:p>
    <w:p w14:paraId="4058FA2F"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 xml:space="preserve">On the </w:t>
      </w:r>
      <w:proofErr w:type="spellStart"/>
      <w:r w:rsidRPr="004B0B48">
        <w:rPr>
          <w:rFonts w:ascii="Book Antiqua" w:hAnsi="Book Antiqua"/>
          <w:i/>
          <w:lang w:val="en-US"/>
        </w:rPr>
        <w:t>Onykia</w:t>
      </w:r>
      <w:proofErr w:type="spellEnd"/>
      <w:r w:rsidRPr="004B0B48">
        <w:rPr>
          <w:rFonts w:ascii="Book Antiqua" w:hAnsi="Book Antiqua"/>
          <w:i/>
          <w:lang w:val="en-US"/>
        </w:rPr>
        <w:t xml:space="preserve"> </w:t>
      </w:r>
      <w:proofErr w:type="spellStart"/>
      <w:r w:rsidRPr="004B0B48">
        <w:rPr>
          <w:rFonts w:ascii="Book Antiqua" w:hAnsi="Book Antiqua"/>
          <w:i/>
          <w:lang w:val="en-US"/>
        </w:rPr>
        <w:t>angulata</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2, 1822, pp. 296-299.</w:t>
      </w:r>
    </w:p>
    <w:p w14:paraId="3082B9C3"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a </w:t>
      </w:r>
      <w:r w:rsidRPr="00CD4B54">
        <w:rPr>
          <w:rStyle w:val="Strong"/>
          <w:rFonts w:ascii="Book Antiqua" w:hAnsi="Book Antiqua"/>
          <w:b w:val="0"/>
          <w:i/>
          <w:lang w:val="en-US"/>
        </w:rPr>
        <w:t>Squalus</w:t>
      </w:r>
      <w:r w:rsidRPr="00CD4B54">
        <w:rPr>
          <w:rStyle w:val="Strong"/>
          <w:rFonts w:ascii="Book Antiqua" w:hAnsi="Book Antiqua"/>
          <w:b w:val="0"/>
          <w:lang w:val="en-US"/>
        </w:rPr>
        <w:t>, of a very large size, which was taken on the coast of New-Jersey</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 2, 1822, pp. 343-352.</w:t>
      </w:r>
    </w:p>
    <w:p w14:paraId="221D3BC4"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Descriptions of several new species of </w:t>
      </w:r>
      <w:r w:rsidRPr="00CD4B54">
        <w:rPr>
          <w:rStyle w:val="Strong"/>
          <w:rFonts w:ascii="Book Antiqua" w:hAnsi="Book Antiqua"/>
          <w:b w:val="0"/>
          <w:i/>
          <w:lang w:val="en-US"/>
        </w:rPr>
        <w:t>Ascidia</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III, 1, 1823, pp. 2-8.</w:t>
      </w:r>
    </w:p>
    <w:p w14:paraId="568AA472"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 xml:space="preserve">Description of a new species of </w:t>
      </w:r>
      <w:proofErr w:type="spellStart"/>
      <w:r w:rsidRPr="004B0B48">
        <w:rPr>
          <w:rFonts w:ascii="Book Antiqua" w:hAnsi="Book Antiqua"/>
          <w:lang w:val="en-US"/>
        </w:rPr>
        <w:t>cephalopode</w:t>
      </w:r>
      <w:proofErr w:type="spellEnd"/>
      <w:r w:rsidRPr="004B0B48">
        <w:rPr>
          <w:rFonts w:ascii="Book Antiqua" w:hAnsi="Book Antiqua"/>
          <w:lang w:val="en-US"/>
        </w:rPr>
        <w:t xml:space="preserve"> of the genus </w:t>
      </w:r>
      <w:proofErr w:type="spellStart"/>
      <w:r w:rsidRPr="004B0B48">
        <w:rPr>
          <w:rFonts w:ascii="Book Antiqua" w:hAnsi="Book Antiqua"/>
          <w:i/>
          <w:lang w:val="en-US"/>
        </w:rPr>
        <w:t>Logico</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III, 2, 1824, p. 282-284.</w:t>
      </w:r>
    </w:p>
    <w:p w14:paraId="1FD385E1"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On three new species of parasitic vermes:  belonging to the Linnaean genus </w:t>
      </w:r>
      <w:proofErr w:type="spellStart"/>
      <w:r w:rsidRPr="00CD4B54">
        <w:rPr>
          <w:rStyle w:val="Strong"/>
          <w:rFonts w:ascii="Book Antiqua" w:hAnsi="Book Antiqua"/>
          <w:b w:val="0"/>
          <w:i/>
          <w:lang w:val="en-US"/>
        </w:rPr>
        <w:t>Lernæa</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III, 2, 1824, p. 286-293</w:t>
      </w:r>
    </w:p>
    <w:p w14:paraId="10C3C1C3"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two new species of the genus </w:t>
      </w:r>
      <w:proofErr w:type="spellStart"/>
      <w:r w:rsidRPr="00CD4B54">
        <w:rPr>
          <w:rStyle w:val="Strong"/>
          <w:rFonts w:ascii="Book Antiqua" w:hAnsi="Book Antiqua"/>
          <w:b w:val="0"/>
          <w:i/>
          <w:lang w:val="en-US"/>
        </w:rPr>
        <w:t>Batrachoid</w:t>
      </w:r>
      <w:proofErr w:type="spellEnd"/>
      <w:r w:rsidRPr="00CD4B54">
        <w:rPr>
          <w:rStyle w:val="Strong"/>
          <w:rFonts w:ascii="Book Antiqua" w:hAnsi="Book Antiqua"/>
          <w:b w:val="0"/>
          <w:lang w:val="en-US"/>
        </w:rPr>
        <w:t xml:space="preserve"> of </w:t>
      </w:r>
      <w:proofErr w:type="spellStart"/>
      <w:r w:rsidRPr="00CD4B54">
        <w:rPr>
          <w:rStyle w:val="Strong"/>
          <w:rFonts w:ascii="Book Antiqua" w:hAnsi="Book Antiqua"/>
          <w:b w:val="0"/>
          <w:lang w:val="en-US"/>
        </w:rPr>
        <w:t>Lacépède</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III, 2, 1824, p. 395-403.</w:t>
      </w:r>
    </w:p>
    <w:p w14:paraId="40ED1215"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several species of the </w:t>
      </w:r>
      <w:proofErr w:type="spellStart"/>
      <w:r w:rsidRPr="00CD4B54">
        <w:rPr>
          <w:rStyle w:val="Strong"/>
          <w:rFonts w:ascii="Book Antiqua" w:hAnsi="Book Antiqua"/>
          <w:b w:val="0"/>
          <w:lang w:val="en-US"/>
        </w:rPr>
        <w:t>Linnæan</w:t>
      </w:r>
      <w:proofErr w:type="spellEnd"/>
      <w:r w:rsidRPr="00CD4B54">
        <w:rPr>
          <w:rStyle w:val="Strong"/>
          <w:rFonts w:ascii="Book Antiqua" w:hAnsi="Book Antiqua"/>
          <w:b w:val="0"/>
          <w:lang w:val="en-US"/>
        </w:rPr>
        <w:t xml:space="preserve"> genus </w:t>
      </w:r>
      <w:proofErr w:type="spellStart"/>
      <w:r w:rsidRPr="00CD4B54">
        <w:rPr>
          <w:rStyle w:val="Strong"/>
          <w:rFonts w:ascii="Book Antiqua" w:hAnsi="Book Antiqua"/>
          <w:b w:val="0"/>
          <w:i/>
          <w:lang w:val="en-US"/>
        </w:rPr>
        <w:t>Raia</w:t>
      </w:r>
      <w:proofErr w:type="spellEnd"/>
      <w:r w:rsidRPr="00CD4B54">
        <w:rPr>
          <w:rStyle w:val="Strong"/>
          <w:rFonts w:ascii="Book Antiqua" w:hAnsi="Book Antiqua"/>
          <w:b w:val="0"/>
          <w:lang w:val="en-US"/>
        </w:rPr>
        <w:t xml:space="preserve"> of North America”, </w:t>
      </w:r>
      <w:r w:rsidRPr="004B0B48">
        <w:rPr>
          <w:rFonts w:ascii="Book Antiqua" w:hAnsi="Book Antiqua"/>
          <w:i/>
          <w:iCs/>
          <w:lang w:val="en-US"/>
        </w:rPr>
        <w:t>Journal of the Academy of Natural Sciences of Philadelphia</w:t>
      </w:r>
      <w:r w:rsidRPr="004B0B48">
        <w:rPr>
          <w:rFonts w:ascii="Book Antiqua" w:hAnsi="Book Antiqua"/>
          <w:lang w:val="en-US"/>
        </w:rPr>
        <w:t>, IV, 1, 1824, pp. 100-121.</w:t>
      </w:r>
    </w:p>
    <w:p w14:paraId="61DB8AF7"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CD4B54">
        <w:rPr>
          <w:rStyle w:val="Strong"/>
          <w:rFonts w:ascii="Book Antiqua" w:hAnsi="Book Antiqua"/>
          <w:b w:val="0"/>
          <w:lang w:val="en-US"/>
        </w:rPr>
        <w:t xml:space="preserve">Description of several new species of </w:t>
      </w:r>
      <w:proofErr w:type="spellStart"/>
      <w:r w:rsidRPr="00CD4B54">
        <w:rPr>
          <w:rStyle w:val="Strong"/>
          <w:rFonts w:ascii="Book Antiqua" w:hAnsi="Book Antiqua"/>
          <w:b w:val="0"/>
          <w:i/>
          <w:lang w:val="en-US"/>
        </w:rPr>
        <w:t>Holothuria</w:t>
      </w:r>
      <w:proofErr w:type="spellEnd"/>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IV, 1, 1824, pp. 153-163.</w:t>
      </w:r>
    </w:p>
    <w:p w14:paraId="3E6F0FAE" w14:textId="77777777" w:rsidR="000176E4" w:rsidRPr="00CD4B54" w:rsidRDefault="000176E4" w:rsidP="000176E4">
      <w:pPr>
        <w:widowControl w:val="0"/>
        <w:autoSpaceDE w:val="0"/>
        <w:autoSpaceDN w:val="0"/>
        <w:adjustRightInd w:val="0"/>
        <w:spacing w:after="120"/>
        <w:ind w:left="720" w:right="-7" w:hanging="720"/>
        <w:jc w:val="both"/>
        <w:rPr>
          <w:rFonts w:ascii="Book Antiqua" w:hAnsi="Book Antiqua"/>
          <w:b/>
          <w:lang w:val="en-US"/>
        </w:rPr>
      </w:pPr>
      <w:r w:rsidRPr="004B0B48">
        <w:rPr>
          <w:rFonts w:ascii="Book Antiqua" w:hAnsi="Book Antiqua"/>
          <w:lang w:val="en-US"/>
        </w:rPr>
        <w:lastRenderedPageBreak/>
        <w:t xml:space="preserve">———, </w:t>
      </w:r>
      <w:r w:rsidRPr="00CD4B54">
        <w:rPr>
          <w:rFonts w:ascii="Book Antiqua" w:hAnsi="Book Antiqua"/>
          <w:lang w:val="en-US"/>
        </w:rPr>
        <w:t>“</w:t>
      </w:r>
      <w:r w:rsidRPr="00CD4B54">
        <w:rPr>
          <w:rStyle w:val="Strong"/>
          <w:rFonts w:ascii="Book Antiqua" w:hAnsi="Book Antiqua"/>
          <w:b w:val="0"/>
          <w:lang w:val="en-US"/>
        </w:rPr>
        <w:t xml:space="preserve">Description of two new species of the Linnaean genus </w:t>
      </w:r>
      <w:proofErr w:type="spellStart"/>
      <w:r w:rsidRPr="00CD4B54">
        <w:rPr>
          <w:rStyle w:val="Strong"/>
          <w:rFonts w:ascii="Book Antiqua" w:hAnsi="Book Antiqua"/>
          <w:b w:val="0"/>
          <w:i/>
          <w:lang w:val="en-US"/>
        </w:rPr>
        <w:t>Belennius</w:t>
      </w:r>
      <w:proofErr w:type="spellEnd"/>
      <w:r w:rsidRPr="00CD4B54">
        <w:rPr>
          <w:rStyle w:val="Strong"/>
          <w:rFonts w:ascii="Book Antiqua" w:hAnsi="Book Antiqua"/>
          <w:b w:val="0"/>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IV, 2, 1825, pp. 361-364.</w:t>
      </w:r>
    </w:p>
    <w:p w14:paraId="45B959E8"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“Description of a new fish of the genus </w:t>
      </w:r>
      <w:r w:rsidRPr="00CD4B54">
        <w:rPr>
          <w:rFonts w:ascii="Book Antiqua" w:hAnsi="Book Antiqua"/>
          <w:i/>
          <w:lang w:val="en-US"/>
        </w:rPr>
        <w:t>Salmo</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V, 1, 1825, pp. 48-51.</w:t>
      </w:r>
    </w:p>
    <w:p w14:paraId="72BAEEFF" w14:textId="77777777" w:rsidR="000176E4" w:rsidRPr="00CD4B54"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“Descriptions of four new species of </w:t>
      </w:r>
      <w:proofErr w:type="spellStart"/>
      <w:r w:rsidRPr="00CD4B54">
        <w:rPr>
          <w:rFonts w:ascii="Book Antiqua" w:hAnsi="Book Antiqua"/>
          <w:i/>
          <w:lang w:val="en-US"/>
        </w:rPr>
        <w:t>Murænophis</w:t>
      </w:r>
      <w:proofErr w:type="spellEnd"/>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V, 1, 1825, pp. 107-109.</w:t>
      </w:r>
    </w:p>
    <w:p w14:paraId="086FA50D"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“Description of a new species of the genus </w:t>
      </w:r>
      <w:r w:rsidRPr="00CD4B54">
        <w:rPr>
          <w:rFonts w:ascii="Book Antiqua" w:hAnsi="Book Antiqua"/>
          <w:i/>
          <w:lang w:val="en-US"/>
        </w:rPr>
        <w:t>Saurus</w:t>
      </w:r>
      <w:r w:rsidRPr="00CD4B54">
        <w:rPr>
          <w:rFonts w:ascii="Book Antiqua" w:hAnsi="Book Antiqua"/>
          <w:lang w:val="en-US"/>
        </w:rPr>
        <w:t xml:space="preserve"> (Cuvier)</w:t>
      </w:r>
      <w:r w:rsidRPr="004B0B48">
        <w:rPr>
          <w:rFonts w:ascii="Book Antiqua" w:hAnsi="Book Antiqua"/>
          <w:lang w:val="en-US"/>
        </w:rPr>
        <w:t xml:space="preserve">”, </w:t>
      </w:r>
      <w:r w:rsidRPr="004B0B48">
        <w:rPr>
          <w:rFonts w:ascii="Book Antiqua" w:hAnsi="Book Antiqua"/>
          <w:i/>
          <w:iCs/>
          <w:lang w:val="en-US"/>
        </w:rPr>
        <w:t>Journal of the Academy of Natural Sciences of Philadelphia</w:t>
      </w:r>
      <w:r w:rsidRPr="004B0B48">
        <w:rPr>
          <w:rFonts w:ascii="Book Antiqua" w:hAnsi="Book Antiqua"/>
          <w:lang w:val="en-US"/>
        </w:rPr>
        <w:t>, V, 1, 1825, pp. 118-119.</w:t>
      </w:r>
    </w:p>
    <w:p w14:paraId="3E1B934D" w14:textId="77777777" w:rsidR="000176E4" w:rsidRDefault="000176E4" w:rsidP="000176E4">
      <w:pPr>
        <w:widowControl w:val="0"/>
        <w:autoSpaceDE w:val="0"/>
        <w:autoSpaceDN w:val="0"/>
        <w:adjustRightInd w:val="0"/>
        <w:spacing w:after="120"/>
        <w:ind w:left="720" w:right="-7" w:hanging="720"/>
        <w:jc w:val="both"/>
        <w:rPr>
          <w:rFonts w:ascii="Book Antiqua" w:hAnsi="Book Antiqua"/>
        </w:rPr>
      </w:pPr>
      <w:r w:rsidRPr="00A4019B">
        <w:rPr>
          <w:rFonts w:ascii="Book Antiqua" w:hAnsi="Book Antiqua"/>
        </w:rPr>
        <w:t>———</w:t>
      </w:r>
      <w:r>
        <w:rPr>
          <w:rFonts w:ascii="Book Antiqua" w:hAnsi="Book Antiqua"/>
        </w:rPr>
        <w:t xml:space="preserve">, </w:t>
      </w:r>
      <w:r w:rsidRPr="00DA3638">
        <w:rPr>
          <w:rFonts w:ascii="Book Antiqua" w:hAnsi="Book Antiqua"/>
        </w:rPr>
        <w:t>“</w:t>
      </w:r>
      <w:r w:rsidRPr="00DA3638">
        <w:rPr>
          <w:rStyle w:val="Strong"/>
          <w:rFonts w:ascii="Book Antiqua" w:hAnsi="Book Antiqua"/>
          <w:b w:val="0"/>
        </w:rPr>
        <w:t xml:space="preserve">Note sur deux espèces de tortues:  du genre </w:t>
      </w:r>
      <w:r w:rsidRPr="00DA3638">
        <w:rPr>
          <w:rStyle w:val="Strong"/>
          <w:rFonts w:ascii="Book Antiqua" w:hAnsi="Book Antiqua"/>
          <w:b w:val="0"/>
          <w:i/>
        </w:rPr>
        <w:t>Trionyx</w:t>
      </w:r>
      <w:r w:rsidRPr="00DA3638">
        <w:rPr>
          <w:rStyle w:val="Strong"/>
          <w:rFonts w:ascii="Book Antiqua" w:hAnsi="Book Antiqua"/>
          <w:b w:val="0"/>
        </w:rPr>
        <w:t xml:space="preserve"> de M. Geoffroy-Sainte-Hilaire”, </w:t>
      </w:r>
      <w:r w:rsidRPr="00797CCE">
        <w:rPr>
          <w:rFonts w:ascii="Book Antiqua" w:hAnsi="Book Antiqua"/>
          <w:i/>
          <w:iCs/>
        </w:rPr>
        <w:t>Mé</w:t>
      </w:r>
      <w:r>
        <w:rPr>
          <w:rFonts w:ascii="Book Antiqua" w:hAnsi="Book Antiqua"/>
          <w:i/>
          <w:iCs/>
        </w:rPr>
        <w:t>moires du</w:t>
      </w:r>
      <w:r w:rsidRPr="00797CCE">
        <w:rPr>
          <w:rFonts w:ascii="Book Antiqua" w:hAnsi="Book Antiqua"/>
          <w:i/>
          <w:iCs/>
        </w:rPr>
        <w:t xml:space="preserve"> Mus</w:t>
      </w:r>
      <w:r>
        <w:rPr>
          <w:rFonts w:ascii="Book Antiqua" w:hAnsi="Book Antiqua"/>
          <w:i/>
          <w:iCs/>
        </w:rPr>
        <w:t xml:space="preserve">éum d’Histoire naturelle de </w:t>
      </w:r>
      <w:r w:rsidRPr="00797CCE">
        <w:rPr>
          <w:rFonts w:ascii="Book Antiqua" w:hAnsi="Book Antiqua"/>
          <w:i/>
          <w:iCs/>
        </w:rPr>
        <w:t>Paris</w:t>
      </w:r>
      <w:r>
        <w:rPr>
          <w:rFonts w:ascii="Book Antiqua" w:hAnsi="Book Antiqua"/>
        </w:rPr>
        <w:t>, 15, 1827, pp. 257-268</w:t>
      </w:r>
      <w:r w:rsidRPr="00797CCE">
        <w:rPr>
          <w:rFonts w:ascii="Book Antiqua" w:hAnsi="Book Antiqua"/>
        </w:rPr>
        <w:t>.</w:t>
      </w:r>
    </w:p>
    <w:p w14:paraId="42EED7ED" w14:textId="77777777" w:rsidR="000176E4" w:rsidRPr="004B0B48" w:rsidRDefault="000176E4" w:rsidP="000176E4">
      <w:pPr>
        <w:widowControl w:val="0"/>
        <w:autoSpaceDE w:val="0"/>
        <w:autoSpaceDN w:val="0"/>
        <w:adjustRightInd w:val="0"/>
        <w:spacing w:after="120"/>
        <w:ind w:left="720" w:right="-7" w:hanging="720"/>
        <w:jc w:val="both"/>
        <w:rPr>
          <w:rFonts w:ascii="Book Antiqua" w:hAnsi="Book Antiqua"/>
          <w:b/>
          <w:lang w:val="en-US"/>
        </w:rPr>
      </w:pPr>
      <w:proofErr w:type="spellStart"/>
      <w:r w:rsidRPr="004B0B48">
        <w:rPr>
          <w:rFonts w:ascii="Book Antiqua" w:hAnsi="Book Antiqua"/>
          <w:lang w:val="en-US"/>
        </w:rPr>
        <w:t>Lesuer</w:t>
      </w:r>
      <w:proofErr w:type="spellEnd"/>
      <w:r w:rsidRPr="004B0B48">
        <w:rPr>
          <w:rFonts w:ascii="Book Antiqua" w:hAnsi="Book Antiqua"/>
          <w:lang w:val="en-US"/>
        </w:rPr>
        <w:t>, Charles-Alexandre &amp; Gerard Troost,</w:t>
      </w:r>
      <w:r w:rsidRPr="00CD4B54">
        <w:rPr>
          <w:lang w:val="en-US"/>
        </w:rPr>
        <w:t xml:space="preserve"> </w:t>
      </w:r>
      <w:r w:rsidRPr="00CD4B54">
        <w:rPr>
          <w:rFonts w:ascii="Book Antiqua" w:hAnsi="Book Antiqua"/>
          <w:lang w:val="en-US"/>
        </w:rPr>
        <w:t xml:space="preserve">“Calamine in Missouri:  lead ores of Missouri,” </w:t>
      </w:r>
      <w:r w:rsidRPr="00CD4B54">
        <w:rPr>
          <w:rFonts w:ascii="Book Antiqua" w:hAnsi="Book Antiqua"/>
          <w:i/>
          <w:lang w:val="en-US"/>
        </w:rPr>
        <w:t>American Journal of Science</w:t>
      </w:r>
      <w:r w:rsidRPr="00CD4B54">
        <w:rPr>
          <w:rFonts w:ascii="Book Antiqua" w:hAnsi="Book Antiqua"/>
          <w:lang w:val="en-US"/>
        </w:rPr>
        <w:t xml:space="preserve"> 12, 1827, pp. 376-378, 379-380.</w:t>
      </w:r>
    </w:p>
    <w:p w14:paraId="5FDE689A"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Péron, François, “Observations sur l’anthropologie ou l’histoire naturelle de l’homme, 1800, par François Péron”, Paris, </w:t>
      </w:r>
      <w:proofErr w:type="spellStart"/>
      <w:r w:rsidRPr="004B0B48">
        <w:rPr>
          <w:rFonts w:ascii="Book Antiqua" w:hAnsi="Book Antiqua"/>
        </w:rPr>
        <w:t>Stoupe</w:t>
      </w:r>
      <w:proofErr w:type="spellEnd"/>
      <w:r w:rsidRPr="004B0B48">
        <w:rPr>
          <w:rFonts w:ascii="Book Antiqua" w:hAnsi="Book Antiqua"/>
        </w:rPr>
        <w:t xml:space="preserve">, 1800, </w:t>
      </w:r>
      <w:proofErr w:type="spellStart"/>
      <w:r w:rsidRPr="004B0B48">
        <w:rPr>
          <w:rFonts w:ascii="Book Antiqua" w:hAnsi="Book Antiqua"/>
        </w:rPr>
        <w:t>republished</w:t>
      </w:r>
      <w:proofErr w:type="spellEnd"/>
      <w:r w:rsidRPr="004B0B48">
        <w:rPr>
          <w:rFonts w:ascii="Book Antiqua" w:hAnsi="Book Antiqua"/>
        </w:rPr>
        <w:t xml:space="preserve"> in J. Copans &amp; J. Jamin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Aux origines de l’anthropologie française: les mémoires de la Société des Observateurs de l’Homme en l’an VIII</w:t>
      </w:r>
      <w:r w:rsidRPr="004B0B48">
        <w:rPr>
          <w:rFonts w:ascii="Book Antiqua" w:hAnsi="Book Antiqua"/>
        </w:rPr>
        <w:t xml:space="preserve">, Paris, </w:t>
      </w:r>
      <w:proofErr w:type="spellStart"/>
      <w:r w:rsidRPr="004B0B48">
        <w:rPr>
          <w:rFonts w:ascii="Book Antiqua" w:hAnsi="Book Antiqua"/>
        </w:rPr>
        <w:t>Editions</w:t>
      </w:r>
      <w:proofErr w:type="spellEnd"/>
      <w:r w:rsidRPr="004B0B48">
        <w:rPr>
          <w:rFonts w:ascii="Book Antiqua" w:hAnsi="Book Antiqua"/>
        </w:rPr>
        <w:t xml:space="preserve"> Le Sycomore, 1978, pp. 177-185.</w:t>
      </w:r>
    </w:p>
    <w:p w14:paraId="725FBD0D" w14:textId="77777777" w:rsidR="000176E4" w:rsidRPr="009F33B9" w:rsidRDefault="000176E4" w:rsidP="000176E4">
      <w:pPr>
        <w:widowControl w:val="0"/>
        <w:autoSpaceDE w:val="0"/>
        <w:autoSpaceDN w:val="0"/>
        <w:adjustRightInd w:val="0"/>
        <w:spacing w:after="120"/>
        <w:ind w:left="709" w:hanging="709"/>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sidRPr="009F33B9">
        <w:rPr>
          <w:rFonts w:ascii="Book Antiqua" w:hAnsi="Book Antiqua"/>
        </w:rPr>
        <w:t>Mémoire sur quelques faits zoologiques applicables à la théorie du globe, lu à la Classe des Sciences physiques et mathématiques de l'Institut national (s</w:t>
      </w:r>
      <w:r>
        <w:rPr>
          <w:rFonts w:ascii="Book Antiqua" w:hAnsi="Book Antiqua"/>
        </w:rPr>
        <w:t>éance du 30 vendémiaire an XII)</w:t>
      </w:r>
      <w:r w:rsidRPr="00DA3638">
        <w:rPr>
          <w:rFonts w:ascii="Book Antiqua" w:hAnsi="Book Antiqua"/>
        </w:rPr>
        <w:t>”</w:t>
      </w:r>
      <w:r>
        <w:rPr>
          <w:rFonts w:ascii="Book Antiqua" w:hAnsi="Book Antiqua"/>
        </w:rPr>
        <w:t>,</w:t>
      </w:r>
      <w:r w:rsidRPr="009F33B9">
        <w:rPr>
          <w:rFonts w:ascii="Book Antiqua" w:hAnsi="Book Antiqua"/>
        </w:rPr>
        <w:t xml:space="preserve"> </w:t>
      </w:r>
      <w:r w:rsidRPr="009F33B9">
        <w:rPr>
          <w:rFonts w:ascii="Book Antiqua" w:hAnsi="Book Antiqua"/>
          <w:i/>
          <w:iCs/>
        </w:rPr>
        <w:t>Journal de Physique, de Chimie, d'Histoire naturelle et des Arts</w:t>
      </w:r>
      <w:r>
        <w:rPr>
          <w:rFonts w:ascii="Book Antiqua" w:hAnsi="Book Antiqua"/>
        </w:rPr>
        <w:t xml:space="preserve">, 59, messidor an XII [1804], pp. </w:t>
      </w:r>
      <w:r w:rsidRPr="009F33B9">
        <w:rPr>
          <w:rFonts w:ascii="Book Antiqua" w:hAnsi="Book Antiqua"/>
        </w:rPr>
        <w:t>463-479.</w:t>
      </w:r>
    </w:p>
    <w:p w14:paraId="5DE48525" w14:textId="77777777" w:rsidR="000176E4" w:rsidRPr="009F33B9" w:rsidRDefault="000176E4" w:rsidP="000176E4">
      <w:pPr>
        <w:widowControl w:val="0"/>
        <w:autoSpaceDE w:val="0"/>
        <w:autoSpaceDN w:val="0"/>
        <w:adjustRightInd w:val="0"/>
        <w:spacing w:after="120"/>
        <w:ind w:left="709" w:hanging="709"/>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sidRPr="009F33B9">
        <w:rPr>
          <w:rFonts w:ascii="Book Antiqua" w:hAnsi="Book Antiqua"/>
        </w:rPr>
        <w:t>Précis d'un mémoire lu à l'Institut national, sur la température de la mer soit à la surface, soit à diverses profondeurs</w:t>
      </w:r>
      <w:r w:rsidRPr="00DA3638">
        <w:rPr>
          <w:rFonts w:ascii="Book Antiqua" w:hAnsi="Book Antiqua"/>
        </w:rPr>
        <w:t>”</w:t>
      </w:r>
      <w:r>
        <w:rPr>
          <w:rFonts w:ascii="Book Antiqua" w:hAnsi="Book Antiqua"/>
        </w:rPr>
        <w:t xml:space="preserve">, </w:t>
      </w:r>
      <w:r w:rsidRPr="009F33B9">
        <w:rPr>
          <w:rFonts w:ascii="Book Antiqua" w:hAnsi="Book Antiqua"/>
          <w:i/>
          <w:iCs/>
        </w:rPr>
        <w:t>Annales du M</w:t>
      </w:r>
      <w:r>
        <w:rPr>
          <w:rFonts w:ascii="Book Antiqua" w:hAnsi="Book Antiqua"/>
          <w:i/>
          <w:iCs/>
        </w:rPr>
        <w:t>uséum d'Histoire naturelle</w:t>
      </w:r>
      <w:r>
        <w:rPr>
          <w:rFonts w:ascii="Book Antiqua" w:hAnsi="Book Antiqua"/>
        </w:rPr>
        <w:t xml:space="preserve">, 5, an XII [1804], pp. </w:t>
      </w:r>
      <w:r w:rsidRPr="009F33B9">
        <w:rPr>
          <w:rFonts w:ascii="Book Antiqua" w:hAnsi="Book Antiqua"/>
        </w:rPr>
        <w:t>123-148</w:t>
      </w:r>
      <w:r>
        <w:rPr>
          <w:rFonts w:ascii="Book Antiqua" w:hAnsi="Book Antiqua"/>
        </w:rPr>
        <w:t xml:space="preserve"> [</w:t>
      </w:r>
      <w:proofErr w:type="spellStart"/>
      <w:r>
        <w:rPr>
          <w:rFonts w:ascii="Book Antiqua" w:hAnsi="Book Antiqua"/>
        </w:rPr>
        <w:t>translated</w:t>
      </w:r>
      <w:proofErr w:type="spellEnd"/>
      <w:r>
        <w:rPr>
          <w:rFonts w:ascii="Book Antiqua" w:hAnsi="Book Antiqua"/>
        </w:rPr>
        <w:t xml:space="preserve"> </w:t>
      </w:r>
      <w:proofErr w:type="spellStart"/>
      <w:r>
        <w:rPr>
          <w:rFonts w:ascii="Book Antiqua" w:hAnsi="Book Antiqua"/>
        </w:rPr>
        <w:t>into</w:t>
      </w:r>
      <w:proofErr w:type="spellEnd"/>
      <w:r>
        <w:rPr>
          <w:rFonts w:ascii="Book Antiqua" w:hAnsi="Book Antiqua"/>
        </w:rPr>
        <w:t xml:space="preserve"> English in </w:t>
      </w:r>
      <w:r w:rsidRPr="00DA3638">
        <w:rPr>
          <w:rFonts w:ascii="Book Antiqua" w:hAnsi="Book Antiqua"/>
        </w:rPr>
        <w:t xml:space="preserve">“Fragment </w:t>
      </w:r>
      <w:proofErr w:type="spellStart"/>
      <w:r w:rsidRPr="00DA3638">
        <w:rPr>
          <w:rFonts w:ascii="Book Antiqua" w:hAnsi="Book Antiqua"/>
        </w:rPr>
        <w:t>from</w:t>
      </w:r>
      <w:proofErr w:type="spellEnd"/>
      <w:r w:rsidRPr="00DA3638">
        <w:rPr>
          <w:rFonts w:ascii="Book Antiqua" w:hAnsi="Book Antiqua"/>
        </w:rPr>
        <w:t xml:space="preserve"> Péron, </w:t>
      </w:r>
      <w:proofErr w:type="spellStart"/>
      <w:r w:rsidRPr="00DA3638">
        <w:rPr>
          <w:rFonts w:ascii="Book Antiqua" w:hAnsi="Book Antiqua"/>
        </w:rPr>
        <w:t>with</w:t>
      </w:r>
      <w:proofErr w:type="spellEnd"/>
      <w:r w:rsidRPr="00DA3638">
        <w:rPr>
          <w:rFonts w:ascii="Book Antiqua" w:hAnsi="Book Antiqua"/>
        </w:rPr>
        <w:t xml:space="preserve"> notice </w:t>
      </w:r>
      <w:proofErr w:type="spellStart"/>
      <w:r w:rsidRPr="00DA3638">
        <w:rPr>
          <w:rFonts w:ascii="Book Antiqua" w:hAnsi="Book Antiqua"/>
        </w:rPr>
        <w:t>from</w:t>
      </w:r>
      <w:proofErr w:type="spellEnd"/>
      <w:r w:rsidRPr="00DA3638">
        <w:rPr>
          <w:rFonts w:ascii="Book Antiqua" w:hAnsi="Book Antiqua"/>
        </w:rPr>
        <w:t xml:space="preserve"> </w:t>
      </w:r>
      <w:proofErr w:type="spellStart"/>
      <w:r w:rsidRPr="00DA3638">
        <w:rPr>
          <w:rFonts w:ascii="Book Antiqua" w:hAnsi="Book Antiqua"/>
        </w:rPr>
        <w:t>other</w:t>
      </w:r>
      <w:proofErr w:type="spellEnd"/>
      <w:r w:rsidRPr="00DA3638">
        <w:rPr>
          <w:rFonts w:ascii="Book Antiqua" w:hAnsi="Book Antiqua"/>
        </w:rPr>
        <w:t xml:space="preserve"> </w:t>
      </w:r>
      <w:proofErr w:type="spellStart"/>
      <w:r w:rsidRPr="00DA3638">
        <w:rPr>
          <w:rFonts w:ascii="Book Antiqua" w:hAnsi="Book Antiqua"/>
        </w:rPr>
        <w:t>voyagers</w:t>
      </w:r>
      <w:proofErr w:type="spellEnd"/>
      <w:r w:rsidRPr="00DA3638">
        <w:rPr>
          <w:rFonts w:ascii="Book Antiqua" w:hAnsi="Book Antiqua"/>
        </w:rPr>
        <w:t xml:space="preserve">, on the </w:t>
      </w:r>
      <w:proofErr w:type="spellStart"/>
      <w:r w:rsidRPr="00DA3638">
        <w:rPr>
          <w:rFonts w:ascii="Book Antiqua" w:hAnsi="Book Antiqua"/>
        </w:rPr>
        <w:t>Temperature</w:t>
      </w:r>
      <w:proofErr w:type="spellEnd"/>
      <w:r w:rsidRPr="00DA3638">
        <w:rPr>
          <w:rFonts w:ascii="Book Antiqua" w:hAnsi="Book Antiqua"/>
        </w:rPr>
        <w:t xml:space="preserve"> of the </w:t>
      </w:r>
      <w:proofErr w:type="spellStart"/>
      <w:r w:rsidRPr="00DA3638">
        <w:rPr>
          <w:rFonts w:ascii="Book Antiqua" w:hAnsi="Book Antiqua"/>
        </w:rPr>
        <w:t>Sea</w:t>
      </w:r>
      <w:proofErr w:type="spellEnd"/>
      <w:r w:rsidRPr="00DA3638">
        <w:rPr>
          <w:rFonts w:ascii="Book Antiqua" w:hAnsi="Book Antiqua"/>
        </w:rPr>
        <w:t xml:space="preserve">, at </w:t>
      </w:r>
      <w:proofErr w:type="spellStart"/>
      <w:r w:rsidRPr="00DA3638">
        <w:rPr>
          <w:rFonts w:ascii="Book Antiqua" w:hAnsi="Book Antiqua"/>
        </w:rPr>
        <w:t>great</w:t>
      </w:r>
      <w:proofErr w:type="spellEnd"/>
      <w:r w:rsidRPr="00DA3638">
        <w:rPr>
          <w:rFonts w:ascii="Book Antiqua" w:hAnsi="Book Antiqua"/>
        </w:rPr>
        <w:t xml:space="preserve"> </w:t>
      </w:r>
      <w:proofErr w:type="spellStart"/>
      <w:r w:rsidRPr="00DA3638">
        <w:rPr>
          <w:rFonts w:ascii="Book Antiqua" w:hAnsi="Book Antiqua"/>
        </w:rPr>
        <w:t>depths</w:t>
      </w:r>
      <w:proofErr w:type="spellEnd"/>
      <w:r w:rsidRPr="00DA3638">
        <w:rPr>
          <w:rFonts w:ascii="Book Antiqua" w:hAnsi="Book Antiqua"/>
        </w:rPr>
        <w:t xml:space="preserve">, </w:t>
      </w:r>
      <w:proofErr w:type="spellStart"/>
      <w:r w:rsidRPr="00DA3638">
        <w:rPr>
          <w:rFonts w:ascii="Book Antiqua" w:hAnsi="Book Antiqua"/>
        </w:rPr>
        <w:t>from</w:t>
      </w:r>
      <w:proofErr w:type="spellEnd"/>
      <w:r w:rsidRPr="00DA3638">
        <w:rPr>
          <w:rFonts w:ascii="Book Antiqua" w:hAnsi="Book Antiqua"/>
        </w:rPr>
        <w:t xml:space="preserve"> Land”, </w:t>
      </w:r>
      <w:r w:rsidRPr="00DA3638">
        <w:rPr>
          <w:rFonts w:ascii="Book Antiqua" w:hAnsi="Book Antiqua"/>
          <w:i/>
        </w:rPr>
        <w:t>American Journal of Science</w:t>
      </w:r>
      <w:r w:rsidRPr="00DA3638">
        <w:rPr>
          <w:rFonts w:ascii="Book Antiqua" w:hAnsi="Book Antiqua"/>
        </w:rPr>
        <w:t>, XVII, 1830, pp. 295-299]</w:t>
      </w:r>
      <w:r w:rsidRPr="009F33B9">
        <w:rPr>
          <w:rFonts w:ascii="Book Antiqua" w:hAnsi="Book Antiqua"/>
        </w:rPr>
        <w:t>.</w:t>
      </w:r>
    </w:p>
    <w:p w14:paraId="22D4CC29" w14:textId="77777777" w:rsidR="000176E4" w:rsidRPr="009F33B9" w:rsidRDefault="000176E4" w:rsidP="000176E4">
      <w:pPr>
        <w:widowControl w:val="0"/>
        <w:autoSpaceDE w:val="0"/>
        <w:autoSpaceDN w:val="0"/>
        <w:adjustRightInd w:val="0"/>
        <w:spacing w:after="120"/>
        <w:ind w:left="709" w:hanging="709"/>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sidRPr="009F33B9">
        <w:rPr>
          <w:rFonts w:ascii="Book Antiqua" w:hAnsi="Book Antiqua"/>
        </w:rPr>
        <w:t>Observations sur la dysenterie des pays chauds et sur l'usage du bétel</w:t>
      </w:r>
      <w:r w:rsidRPr="00DA3638">
        <w:rPr>
          <w:rFonts w:ascii="Book Antiqua" w:hAnsi="Book Antiqua"/>
        </w:rPr>
        <w:t>”</w:t>
      </w:r>
      <w:r>
        <w:rPr>
          <w:rFonts w:ascii="Book Antiqua" w:hAnsi="Book Antiqua"/>
        </w:rPr>
        <w:t xml:space="preserve">, </w:t>
      </w:r>
      <w:r w:rsidRPr="009F33B9">
        <w:rPr>
          <w:rFonts w:ascii="Book Antiqua" w:hAnsi="Book Antiqua"/>
          <w:i/>
          <w:iCs/>
        </w:rPr>
        <w:t>Journal de Médecine, de Chirurgie et de Pharmacie</w:t>
      </w:r>
      <w:r>
        <w:rPr>
          <w:rFonts w:ascii="Book Antiqua" w:hAnsi="Book Antiqua"/>
        </w:rPr>
        <w:t xml:space="preserve">, 9, 1804, pp. </w:t>
      </w:r>
      <w:r w:rsidRPr="009F33B9">
        <w:rPr>
          <w:rFonts w:ascii="Book Antiqua" w:hAnsi="Book Antiqua"/>
        </w:rPr>
        <w:t>57-68.</w:t>
      </w:r>
    </w:p>
    <w:p w14:paraId="58A91410" w14:textId="77777777" w:rsidR="000176E4" w:rsidRPr="009F33B9" w:rsidRDefault="000176E4" w:rsidP="000176E4">
      <w:pPr>
        <w:widowControl w:val="0"/>
        <w:autoSpaceDE w:val="0"/>
        <w:autoSpaceDN w:val="0"/>
        <w:adjustRightInd w:val="0"/>
        <w:spacing w:after="120"/>
        <w:ind w:left="709" w:hanging="709"/>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sidRPr="009F33B9">
        <w:rPr>
          <w:rFonts w:ascii="Book Antiqua" w:hAnsi="Book Antiqua"/>
        </w:rPr>
        <w:t xml:space="preserve">Mémoire sur le nouveau genre </w:t>
      </w:r>
      <w:proofErr w:type="spellStart"/>
      <w:r w:rsidRPr="009F33B9">
        <w:rPr>
          <w:rFonts w:ascii="Book Antiqua" w:hAnsi="Book Antiqua"/>
          <w:i/>
          <w:iCs/>
        </w:rPr>
        <w:t>Pyrosoma</w:t>
      </w:r>
      <w:proofErr w:type="spellEnd"/>
      <w:r w:rsidRPr="00DA3638">
        <w:rPr>
          <w:rFonts w:ascii="Book Antiqua" w:hAnsi="Book Antiqua"/>
        </w:rPr>
        <w:t>”</w:t>
      </w:r>
      <w:r>
        <w:rPr>
          <w:rFonts w:ascii="Book Antiqua" w:hAnsi="Book Antiqua"/>
        </w:rPr>
        <w:t xml:space="preserve">, </w:t>
      </w:r>
      <w:r w:rsidRPr="009F33B9">
        <w:rPr>
          <w:rFonts w:ascii="Book Antiqua" w:hAnsi="Book Antiqua"/>
          <w:i/>
          <w:iCs/>
        </w:rPr>
        <w:t>Annales du Muséum d'Histoire naturelle</w:t>
      </w:r>
      <w:r>
        <w:rPr>
          <w:rFonts w:ascii="Book Antiqua" w:hAnsi="Book Antiqua"/>
          <w:i/>
          <w:iCs/>
        </w:rPr>
        <w:t>,</w:t>
      </w:r>
      <w:r>
        <w:rPr>
          <w:rFonts w:ascii="Book Antiqua" w:hAnsi="Book Antiqua"/>
        </w:rPr>
        <w:t xml:space="preserve"> 5, an XII [1804], pp. </w:t>
      </w:r>
      <w:r w:rsidRPr="009F33B9">
        <w:rPr>
          <w:rFonts w:ascii="Book Antiqua" w:hAnsi="Book Antiqua"/>
        </w:rPr>
        <w:t>123-148.</w:t>
      </w:r>
    </w:p>
    <w:p w14:paraId="69739B7A" w14:textId="77777777" w:rsidR="000176E4" w:rsidRPr="009F33B9" w:rsidRDefault="000176E4" w:rsidP="000176E4">
      <w:pPr>
        <w:widowControl w:val="0"/>
        <w:autoSpaceDE w:val="0"/>
        <w:autoSpaceDN w:val="0"/>
        <w:adjustRightInd w:val="0"/>
        <w:spacing w:after="120"/>
        <w:ind w:left="709" w:hanging="709"/>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Pr>
          <w:rFonts w:ascii="Book Antiqua" w:hAnsi="Book Antiqua"/>
        </w:rPr>
        <w:t>Notice</w:t>
      </w:r>
      <w:r w:rsidRPr="009F33B9">
        <w:rPr>
          <w:rFonts w:ascii="Book Antiqua" w:hAnsi="Book Antiqua"/>
        </w:rPr>
        <w:t xml:space="preserve"> sur </w:t>
      </w:r>
      <w:proofErr w:type="spellStart"/>
      <w:r w:rsidRPr="009F33B9">
        <w:rPr>
          <w:rFonts w:ascii="Book Antiqua" w:hAnsi="Book Antiqua"/>
        </w:rPr>
        <w:t>différens</w:t>
      </w:r>
      <w:proofErr w:type="spellEnd"/>
      <w:r w:rsidRPr="009F33B9">
        <w:rPr>
          <w:rFonts w:ascii="Book Antiqua" w:hAnsi="Book Antiqua"/>
        </w:rPr>
        <w:t xml:space="preserve"> points d'Histoire naturelle, de Physi</w:t>
      </w:r>
      <w:r>
        <w:rPr>
          <w:rFonts w:ascii="Book Antiqua" w:hAnsi="Book Antiqua"/>
        </w:rPr>
        <w:t>ologie, de Médecine, etc., tirée</w:t>
      </w:r>
      <w:r w:rsidRPr="009F33B9">
        <w:rPr>
          <w:rFonts w:ascii="Book Antiqua" w:hAnsi="Book Antiqua"/>
        </w:rPr>
        <w:t xml:space="preserve"> des Mémoires de M. Péron, naturaliste de l'expédition de découvertes australes. I. Mémoire sur le genre </w:t>
      </w:r>
      <w:proofErr w:type="spellStart"/>
      <w:r w:rsidRPr="009F33B9">
        <w:rPr>
          <w:rFonts w:ascii="Book Antiqua" w:hAnsi="Book Antiqua"/>
          <w:i/>
          <w:iCs/>
        </w:rPr>
        <w:t>Pyrosoma</w:t>
      </w:r>
      <w:proofErr w:type="spellEnd"/>
      <w:r w:rsidRPr="009F33B9">
        <w:rPr>
          <w:rFonts w:ascii="Book Antiqua" w:hAnsi="Book Antiqua"/>
          <w:i/>
          <w:iCs/>
        </w:rPr>
        <w:t xml:space="preserve"> </w:t>
      </w:r>
      <w:proofErr w:type="spellStart"/>
      <w:r w:rsidRPr="009F33B9">
        <w:rPr>
          <w:rFonts w:ascii="Book Antiqua" w:hAnsi="Book Antiqua"/>
          <w:i/>
          <w:iCs/>
        </w:rPr>
        <w:t>atlanticum</w:t>
      </w:r>
      <w:proofErr w:type="spellEnd"/>
      <w:r w:rsidRPr="009F33B9">
        <w:rPr>
          <w:rFonts w:ascii="Book Antiqua" w:hAnsi="Book Antiqua"/>
        </w:rPr>
        <w:t>. II Observa</w:t>
      </w:r>
      <w:r>
        <w:rPr>
          <w:rFonts w:ascii="Book Antiqua" w:hAnsi="Book Antiqua"/>
        </w:rPr>
        <w:t>tions sur la dysenterie dans le</w:t>
      </w:r>
      <w:r w:rsidRPr="009F33B9">
        <w:rPr>
          <w:rFonts w:ascii="Book Antiqua" w:hAnsi="Book Antiqua"/>
        </w:rPr>
        <w:t>s</w:t>
      </w:r>
      <w:r>
        <w:rPr>
          <w:rFonts w:ascii="Book Antiqua" w:hAnsi="Book Antiqua"/>
        </w:rPr>
        <w:t xml:space="preserve"> </w:t>
      </w:r>
      <w:r w:rsidRPr="009F33B9">
        <w:rPr>
          <w:rFonts w:ascii="Book Antiqua" w:hAnsi="Book Antiqua"/>
        </w:rPr>
        <w:t>pays chauds et sur l'usage du bétel. III. Observations sur le tablier des femmes hottentotes. IV; Notice sur quelques applications utiles des observations météorologiques à l'hygiène navale</w:t>
      </w:r>
      <w:r w:rsidRPr="00DA3638">
        <w:rPr>
          <w:rFonts w:ascii="Book Antiqua" w:hAnsi="Book Antiqua"/>
        </w:rPr>
        <w:t>”</w:t>
      </w:r>
      <w:r>
        <w:rPr>
          <w:rFonts w:ascii="Book Antiqua" w:hAnsi="Book Antiqua"/>
        </w:rPr>
        <w:t xml:space="preserve">, </w:t>
      </w:r>
      <w:r w:rsidRPr="009F33B9">
        <w:rPr>
          <w:rFonts w:ascii="Book Antiqua" w:hAnsi="Book Antiqua"/>
          <w:i/>
          <w:iCs/>
        </w:rPr>
        <w:t>Revue philosophique, littéraire et politique</w:t>
      </w:r>
      <w:r>
        <w:rPr>
          <w:rFonts w:ascii="Book Antiqua" w:hAnsi="Book Antiqua"/>
        </w:rPr>
        <w:t xml:space="preserve">, </w:t>
      </w:r>
      <w:r w:rsidRPr="009F33B9">
        <w:rPr>
          <w:rFonts w:ascii="Book Antiqua" w:hAnsi="Book Antiqua"/>
        </w:rPr>
        <w:t>3</w:t>
      </w:r>
      <w:r>
        <w:rPr>
          <w:rFonts w:ascii="Book Antiqua" w:hAnsi="Book Antiqua"/>
        </w:rPr>
        <w:t>, 10 floréal an XIII [30 April 1805], pp. 193-200.</w:t>
      </w:r>
    </w:p>
    <w:p w14:paraId="13208638" w14:textId="77777777" w:rsidR="000176E4" w:rsidRPr="00683B3D" w:rsidRDefault="000176E4" w:rsidP="000176E4">
      <w:pPr>
        <w:widowControl w:val="0"/>
        <w:autoSpaceDE w:val="0"/>
        <w:autoSpaceDN w:val="0"/>
        <w:adjustRightInd w:val="0"/>
        <w:spacing w:after="120"/>
        <w:ind w:left="709" w:hanging="709"/>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sidRPr="009F33B9">
        <w:rPr>
          <w:rFonts w:ascii="Book Antiqua" w:hAnsi="Book Antiqua"/>
        </w:rPr>
        <w:t xml:space="preserve">Notice d'un mémoire sur les animaux observés pendant la traversée de Timor au cap sud de la Terre de Van </w:t>
      </w:r>
      <w:proofErr w:type="spellStart"/>
      <w:r w:rsidRPr="009F33B9">
        <w:rPr>
          <w:rFonts w:ascii="Book Antiqua" w:hAnsi="Book Antiqua"/>
        </w:rPr>
        <w:t>Diemen</w:t>
      </w:r>
      <w:proofErr w:type="spellEnd"/>
      <w:r w:rsidRPr="00DA3638">
        <w:rPr>
          <w:rFonts w:ascii="Book Antiqua" w:hAnsi="Book Antiqua"/>
        </w:rPr>
        <w:t>”</w:t>
      </w:r>
      <w:r>
        <w:rPr>
          <w:rFonts w:ascii="Book Antiqua" w:hAnsi="Book Antiqua"/>
        </w:rPr>
        <w:t xml:space="preserve">, </w:t>
      </w:r>
      <w:r>
        <w:rPr>
          <w:rFonts w:ascii="Book Antiqua" w:hAnsi="Book Antiqua"/>
          <w:i/>
          <w:iCs/>
        </w:rPr>
        <w:t>Bulletin des Sciences par</w:t>
      </w:r>
      <w:r w:rsidRPr="009F33B9">
        <w:rPr>
          <w:rFonts w:ascii="Book Antiqua" w:hAnsi="Book Antiqua"/>
          <w:i/>
          <w:iCs/>
        </w:rPr>
        <w:t xml:space="preserve"> la Société philomatique de Paris</w:t>
      </w:r>
      <w:r>
        <w:rPr>
          <w:rFonts w:ascii="Book Antiqua" w:hAnsi="Book Antiqua"/>
        </w:rPr>
        <w:t xml:space="preserve">, 3, 11 </w:t>
      </w:r>
      <w:r w:rsidRPr="009F33B9">
        <w:rPr>
          <w:rFonts w:ascii="Book Antiqua" w:hAnsi="Book Antiqua"/>
        </w:rPr>
        <w:t>pluviôse an</w:t>
      </w:r>
      <w:r>
        <w:rPr>
          <w:rFonts w:ascii="Book Antiqua" w:hAnsi="Book Antiqua"/>
        </w:rPr>
        <w:t xml:space="preserve"> XIII [31 </w:t>
      </w:r>
      <w:proofErr w:type="spellStart"/>
      <w:r>
        <w:rPr>
          <w:rFonts w:ascii="Book Antiqua" w:hAnsi="Book Antiqua"/>
        </w:rPr>
        <w:t>January</w:t>
      </w:r>
      <w:proofErr w:type="spellEnd"/>
      <w:r>
        <w:rPr>
          <w:rFonts w:ascii="Book Antiqua" w:hAnsi="Book Antiqua"/>
        </w:rPr>
        <w:t xml:space="preserve"> 1805], pp. </w:t>
      </w:r>
      <w:r w:rsidRPr="009F33B9">
        <w:rPr>
          <w:rFonts w:ascii="Book Antiqua" w:hAnsi="Book Antiqua"/>
        </w:rPr>
        <w:lastRenderedPageBreak/>
        <w:t>269-270.</w:t>
      </w:r>
    </w:p>
    <w:p w14:paraId="61C9BF39" w14:textId="77777777" w:rsidR="000176E4" w:rsidRPr="00DA3638" w:rsidRDefault="000176E4" w:rsidP="000176E4">
      <w:pPr>
        <w:spacing w:after="120"/>
        <w:ind w:left="709" w:hanging="709"/>
        <w:jc w:val="both"/>
        <w:rPr>
          <w:rFonts w:ascii="Book Antiqua" w:hAnsi="Book Antiqua"/>
        </w:rPr>
      </w:pPr>
      <w:r w:rsidRPr="00A252E2">
        <w:rPr>
          <w:rFonts w:ascii="Book Antiqua" w:hAnsi="Book Antiqua"/>
        </w:rPr>
        <w:t xml:space="preserve">———, </w:t>
      </w:r>
      <w:r w:rsidRPr="00DA3638">
        <w:rPr>
          <w:rFonts w:ascii="Book Antiqua" w:hAnsi="Book Antiqua"/>
        </w:rPr>
        <w:t>“</w:t>
      </w:r>
      <w:r w:rsidRPr="00A252E2">
        <w:rPr>
          <w:rFonts w:ascii="Book Antiqua" w:hAnsi="Book Antiqua"/>
        </w:rPr>
        <w:t>Réponse de M. Péron aux ob</w:t>
      </w:r>
      <w:r>
        <w:rPr>
          <w:rFonts w:ascii="Book Antiqua" w:hAnsi="Book Antiqua"/>
        </w:rPr>
        <w:t>servations de M. Dumont sur le ‘</w:t>
      </w:r>
      <w:r w:rsidRPr="00A252E2">
        <w:rPr>
          <w:rFonts w:ascii="Book Antiqua" w:hAnsi="Book Antiqua"/>
        </w:rPr>
        <w:t>Tabl</w:t>
      </w:r>
      <w:r>
        <w:rPr>
          <w:rFonts w:ascii="Book Antiqua" w:hAnsi="Book Antiqua"/>
        </w:rPr>
        <w:t>ier des femmes hottentotes’</w:t>
      </w:r>
      <w:r w:rsidRPr="00DA3638">
        <w:rPr>
          <w:rFonts w:ascii="Book Antiqua" w:hAnsi="Book Antiqua"/>
        </w:rPr>
        <w:t>”</w:t>
      </w:r>
      <w:r>
        <w:rPr>
          <w:rFonts w:ascii="Book Antiqua" w:hAnsi="Book Antiqua"/>
        </w:rPr>
        <w:t xml:space="preserve">, </w:t>
      </w:r>
      <w:r w:rsidRPr="00A252E2">
        <w:rPr>
          <w:rFonts w:ascii="Book Antiqua" w:hAnsi="Book Antiqua"/>
          <w:i/>
          <w:iCs/>
        </w:rPr>
        <w:t>Magasin encyclopédique</w:t>
      </w:r>
      <w:r w:rsidRPr="00A252E2">
        <w:rPr>
          <w:rFonts w:ascii="Book Antiqua" w:hAnsi="Book Antiqua"/>
        </w:rPr>
        <w:t xml:space="preserve">, </w:t>
      </w:r>
      <w:r>
        <w:rPr>
          <w:rFonts w:ascii="Book Antiqua" w:hAnsi="Book Antiqua"/>
        </w:rPr>
        <w:t xml:space="preserve">1805, pp. </w:t>
      </w:r>
      <w:r w:rsidRPr="00A252E2">
        <w:rPr>
          <w:rFonts w:ascii="Book Antiqua" w:hAnsi="Book Antiqua"/>
        </w:rPr>
        <w:t>298-310</w:t>
      </w:r>
      <w:r>
        <w:rPr>
          <w:rFonts w:ascii="Book Antiqua" w:hAnsi="Book Antiqua"/>
        </w:rPr>
        <w:t>.</w:t>
      </w:r>
    </w:p>
    <w:p w14:paraId="13B9E658"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 xml:space="preserve">Expériences sur la force physique des peuples sauvages de la terre de </w:t>
      </w:r>
      <w:proofErr w:type="spellStart"/>
      <w:r w:rsidRPr="00DA3638">
        <w:rPr>
          <w:rFonts w:ascii="Book Antiqua" w:hAnsi="Book Antiqua"/>
          <w:snapToGrid w:val="0"/>
          <w:color w:val="000000"/>
        </w:rPr>
        <w:t>Diémen</w:t>
      </w:r>
      <w:proofErr w:type="spellEnd"/>
      <w:r w:rsidRPr="00DA3638">
        <w:rPr>
          <w:rFonts w:ascii="Book Antiqua" w:hAnsi="Book Antiqua"/>
          <w:snapToGrid w:val="0"/>
          <w:color w:val="000000"/>
        </w:rPr>
        <w:t xml:space="preserve">, de la Nouvelle-Hollande et des </w:t>
      </w:r>
      <w:proofErr w:type="spellStart"/>
      <w:r w:rsidRPr="00DA3638">
        <w:rPr>
          <w:rFonts w:ascii="Book Antiqua" w:hAnsi="Book Antiqua"/>
          <w:snapToGrid w:val="0"/>
          <w:color w:val="000000"/>
        </w:rPr>
        <w:t>habitans</w:t>
      </w:r>
      <w:proofErr w:type="spellEnd"/>
      <w:r w:rsidRPr="00DA3638">
        <w:rPr>
          <w:rFonts w:ascii="Book Antiqua" w:hAnsi="Book Antiqua"/>
          <w:snapToGrid w:val="0"/>
          <w:color w:val="000000"/>
        </w:rPr>
        <w:t xml:space="preserve"> de Timor</w:t>
      </w:r>
      <w:r w:rsidRPr="00DA3638">
        <w:rPr>
          <w:rFonts w:ascii="Book Antiqua" w:hAnsi="Book Antiqua"/>
        </w:rPr>
        <w:t>“</w:t>
      </w:r>
      <w:r w:rsidRPr="00DA3638">
        <w:rPr>
          <w:rFonts w:ascii="Book Antiqua" w:hAnsi="Book Antiqua"/>
          <w:snapToGrid w:val="0"/>
          <w:color w:val="000000"/>
        </w:rPr>
        <w:t xml:space="preserve">, in F. Péron, </w:t>
      </w:r>
      <w:r w:rsidRPr="00DA3638">
        <w:rPr>
          <w:rFonts w:ascii="Book Antiqua" w:hAnsi="Book Antiqua"/>
          <w:i/>
          <w:snapToGrid w:val="0"/>
          <w:color w:val="000000"/>
        </w:rPr>
        <w:t>Voyage de découvertes aux Terres Australes</w:t>
      </w:r>
      <w:r w:rsidRPr="00DA3638">
        <w:rPr>
          <w:rFonts w:ascii="Book Antiqua" w:hAnsi="Book Antiqua"/>
          <w:snapToGrid w:val="0"/>
          <w:color w:val="000000"/>
        </w:rPr>
        <w:t xml:space="preserve">, </w:t>
      </w:r>
      <w:r w:rsidRPr="00DA3638">
        <w:rPr>
          <w:rFonts w:ascii="Book Antiqua" w:hAnsi="Book Antiqua"/>
          <w:i/>
          <w:snapToGrid w:val="0"/>
          <w:color w:val="000000"/>
        </w:rPr>
        <w:t>Historique</w:t>
      </w:r>
      <w:r w:rsidRPr="00DA3638">
        <w:rPr>
          <w:rFonts w:ascii="Book Antiqua" w:hAnsi="Book Antiqua"/>
          <w:snapToGrid w:val="0"/>
          <w:color w:val="000000"/>
        </w:rPr>
        <w:t>, vol. 1, Paris, Imprimerie impériale, 1807, pp. 446-484  [</w:t>
      </w:r>
      <w:proofErr w:type="spellStart"/>
      <w:r w:rsidRPr="00DA3638">
        <w:rPr>
          <w:rFonts w:ascii="Book Antiqua" w:hAnsi="Book Antiqua"/>
          <w:snapToGrid w:val="0"/>
          <w:color w:val="000000"/>
        </w:rPr>
        <w:t>text</w:t>
      </w:r>
      <w:proofErr w:type="spellEnd"/>
      <w:r w:rsidRPr="00DA3638">
        <w:rPr>
          <w:rFonts w:ascii="Book Antiqua" w:hAnsi="Book Antiqua"/>
          <w:snapToGrid w:val="0"/>
          <w:color w:val="000000"/>
        </w:rPr>
        <w:t xml:space="preserve"> </w:t>
      </w:r>
      <w:proofErr w:type="spellStart"/>
      <w:r w:rsidRPr="00DA3638">
        <w:rPr>
          <w:rFonts w:ascii="Book Antiqua" w:hAnsi="Book Antiqua"/>
          <w:snapToGrid w:val="0"/>
          <w:color w:val="000000"/>
        </w:rPr>
        <w:t>read</w:t>
      </w:r>
      <w:proofErr w:type="spellEnd"/>
      <w:r w:rsidRPr="00DA3638">
        <w:rPr>
          <w:rFonts w:ascii="Book Antiqua" w:hAnsi="Book Antiqua"/>
          <w:snapToGrid w:val="0"/>
          <w:color w:val="000000"/>
        </w:rPr>
        <w:t xml:space="preserve"> to the Institut in 1805, and </w:t>
      </w:r>
      <w:proofErr w:type="spellStart"/>
      <w:r w:rsidRPr="00DA3638">
        <w:rPr>
          <w:rFonts w:ascii="Book Antiqua" w:hAnsi="Book Antiqua"/>
          <w:snapToGrid w:val="0"/>
          <w:color w:val="000000"/>
        </w:rPr>
        <w:t>reproduced</w:t>
      </w:r>
      <w:proofErr w:type="spellEnd"/>
      <w:r w:rsidRPr="00DA3638">
        <w:rPr>
          <w:rFonts w:ascii="Book Antiqua" w:hAnsi="Book Antiqua"/>
          <w:snapToGrid w:val="0"/>
          <w:color w:val="000000"/>
        </w:rPr>
        <w:t xml:space="preserve"> in Copans &amp; Jamin, </w:t>
      </w:r>
      <w:r w:rsidRPr="00DA3638">
        <w:rPr>
          <w:rFonts w:ascii="Book Antiqua" w:hAnsi="Book Antiqua"/>
          <w:i/>
          <w:snapToGrid w:val="0"/>
          <w:color w:val="000000"/>
        </w:rPr>
        <w:t xml:space="preserve">op. </w:t>
      </w:r>
      <w:proofErr w:type="spellStart"/>
      <w:r w:rsidRPr="00DA3638">
        <w:rPr>
          <w:rFonts w:ascii="Book Antiqua" w:hAnsi="Book Antiqua"/>
          <w:i/>
          <w:snapToGrid w:val="0"/>
          <w:color w:val="000000"/>
        </w:rPr>
        <w:t>cit</w:t>
      </w:r>
      <w:proofErr w:type="spellEnd"/>
      <w:r w:rsidRPr="00DA3638">
        <w:rPr>
          <w:rFonts w:ascii="Book Antiqua" w:hAnsi="Book Antiqua"/>
          <w:snapToGrid w:val="0"/>
          <w:color w:val="000000"/>
        </w:rPr>
        <w:t xml:space="preserve">., 1978, and in English translation in N.J.B. </w:t>
      </w:r>
      <w:proofErr w:type="spellStart"/>
      <w:r w:rsidRPr="00DA3638">
        <w:rPr>
          <w:rFonts w:ascii="Book Antiqua" w:hAnsi="Book Antiqua"/>
          <w:snapToGrid w:val="0"/>
          <w:color w:val="000000"/>
        </w:rPr>
        <w:t>Plomley</w:t>
      </w:r>
      <w:proofErr w:type="spellEnd"/>
      <w:r w:rsidRPr="00DA3638">
        <w:rPr>
          <w:rFonts w:ascii="Book Antiqua" w:hAnsi="Book Antiqua"/>
          <w:snapToGrid w:val="0"/>
          <w:color w:val="000000"/>
        </w:rPr>
        <w:t xml:space="preserve">, </w:t>
      </w:r>
      <w:r w:rsidRPr="00DA3638">
        <w:rPr>
          <w:rFonts w:ascii="Book Antiqua" w:hAnsi="Book Antiqua"/>
          <w:i/>
        </w:rPr>
        <w:t xml:space="preserve">The Baudin </w:t>
      </w:r>
      <w:proofErr w:type="spellStart"/>
      <w:r w:rsidRPr="00DA3638">
        <w:rPr>
          <w:rFonts w:ascii="Book Antiqua" w:hAnsi="Book Antiqua"/>
          <w:i/>
        </w:rPr>
        <w:t>Expedition</w:t>
      </w:r>
      <w:proofErr w:type="spellEnd"/>
      <w:r w:rsidRPr="00DA3638">
        <w:rPr>
          <w:rFonts w:ascii="Book Antiqua" w:hAnsi="Book Antiqua"/>
          <w:i/>
        </w:rPr>
        <w:t xml:space="preserve"> and the </w:t>
      </w:r>
      <w:proofErr w:type="spellStart"/>
      <w:r w:rsidRPr="00DA3638">
        <w:rPr>
          <w:rFonts w:ascii="Book Antiqua" w:hAnsi="Book Antiqua"/>
          <w:i/>
        </w:rPr>
        <w:t>Tasmanian</w:t>
      </w:r>
      <w:proofErr w:type="spellEnd"/>
      <w:r w:rsidRPr="00DA3638">
        <w:rPr>
          <w:rFonts w:ascii="Book Antiqua" w:hAnsi="Book Antiqua"/>
          <w:i/>
        </w:rPr>
        <w:t xml:space="preserve"> </w:t>
      </w:r>
      <w:proofErr w:type="spellStart"/>
      <w:r w:rsidRPr="00DA3638">
        <w:rPr>
          <w:rFonts w:ascii="Book Antiqua" w:hAnsi="Book Antiqua"/>
          <w:i/>
        </w:rPr>
        <w:t>Aborigines</w:t>
      </w:r>
      <w:proofErr w:type="spellEnd"/>
      <w:r w:rsidRPr="00DA3638">
        <w:rPr>
          <w:rFonts w:ascii="Book Antiqua" w:hAnsi="Book Antiqua"/>
          <w:i/>
        </w:rPr>
        <w:t>, 1802</w:t>
      </w:r>
      <w:r w:rsidRPr="00DA3638">
        <w:rPr>
          <w:rFonts w:ascii="Book Antiqua" w:hAnsi="Book Antiqua"/>
        </w:rPr>
        <w:t xml:space="preserve">, Hobart, </w:t>
      </w:r>
      <w:proofErr w:type="spellStart"/>
      <w:r w:rsidRPr="00DA3638">
        <w:rPr>
          <w:rFonts w:ascii="Book Antiqua" w:hAnsi="Book Antiqua"/>
        </w:rPr>
        <w:t>Blubber</w:t>
      </w:r>
      <w:proofErr w:type="spellEnd"/>
      <w:r w:rsidRPr="00DA3638">
        <w:rPr>
          <w:rFonts w:ascii="Book Antiqua" w:hAnsi="Book Antiqua"/>
        </w:rPr>
        <w:t xml:space="preserve"> Head </w:t>
      </w:r>
      <w:proofErr w:type="spellStart"/>
      <w:r w:rsidRPr="00DA3638">
        <w:rPr>
          <w:rFonts w:ascii="Book Antiqua" w:hAnsi="Book Antiqua"/>
        </w:rPr>
        <w:t>Press</w:t>
      </w:r>
      <w:proofErr w:type="spellEnd"/>
      <w:r w:rsidRPr="00DA3638">
        <w:rPr>
          <w:rFonts w:ascii="Book Antiqua" w:hAnsi="Book Antiqua"/>
        </w:rPr>
        <w:t xml:space="preserve">, </w:t>
      </w:r>
      <w:r w:rsidRPr="00DA3638">
        <w:rPr>
          <w:rFonts w:ascii="Book Antiqua" w:hAnsi="Book Antiqua"/>
          <w:snapToGrid w:val="0"/>
          <w:color w:val="000000"/>
        </w:rPr>
        <w:t>1983, pp. 145-159].</w:t>
      </w:r>
    </w:p>
    <w:p w14:paraId="5DC68260" w14:textId="77777777" w:rsidR="000176E4" w:rsidRPr="00DA3638" w:rsidRDefault="000176E4" w:rsidP="000176E4">
      <w:pPr>
        <w:pStyle w:val="Heading1"/>
        <w:spacing w:after="120"/>
        <w:ind w:left="709" w:hanging="709"/>
        <w:jc w:val="both"/>
        <w:rPr>
          <w:rFonts w:ascii="Book Antiqua" w:hAnsi="Book Antiqua"/>
          <w:b w:val="0"/>
          <w:i w:val="0"/>
          <w:sz w:val="24"/>
          <w:lang w:val="fr-FR"/>
        </w:rPr>
      </w:pPr>
      <w:r w:rsidRPr="001226E1">
        <w:rPr>
          <w:rFonts w:ascii="Book Antiqua" w:hAnsi="Book Antiqua"/>
          <w:b w:val="0"/>
          <w:i w:val="0"/>
          <w:sz w:val="24"/>
          <w:lang w:val="fr-FR" w:eastAsia="fr-FR"/>
        </w:rPr>
        <w:t>———</w:t>
      </w:r>
      <w:r w:rsidRPr="001226E1">
        <w:rPr>
          <w:rFonts w:ascii="Book Antiqua" w:hAnsi="Book Antiqua"/>
          <w:sz w:val="24"/>
          <w:lang w:val="fr-FR" w:eastAsia="fr-FR"/>
        </w:rPr>
        <w:t xml:space="preserve">, </w:t>
      </w:r>
      <w:r w:rsidRPr="00DA3638">
        <w:rPr>
          <w:rFonts w:ascii="Book Antiqua" w:hAnsi="Book Antiqua"/>
          <w:sz w:val="24"/>
          <w:lang w:val="fr-FR"/>
        </w:rPr>
        <w:t>“</w:t>
      </w:r>
      <w:r w:rsidRPr="00DA3638">
        <w:rPr>
          <w:rFonts w:ascii="Book Antiqua" w:hAnsi="Book Antiqua"/>
          <w:b w:val="0"/>
          <w:i w:val="0"/>
          <w:sz w:val="24"/>
          <w:lang w:val="fr-FR"/>
        </w:rPr>
        <w:t>Notice sur quelques applications utiles des observations météorologiques à l'hygiène navale</w:t>
      </w:r>
      <w:r w:rsidRPr="00DA3638">
        <w:rPr>
          <w:rFonts w:ascii="Book Antiqua" w:hAnsi="Book Antiqua"/>
          <w:b w:val="0"/>
          <w:sz w:val="24"/>
          <w:lang w:val="fr-FR"/>
        </w:rPr>
        <w:t xml:space="preserve">“,  Bulletin des Sciences médicales, </w:t>
      </w:r>
      <w:r w:rsidRPr="00DA3638">
        <w:rPr>
          <w:rFonts w:ascii="Book Antiqua" w:hAnsi="Book Antiqua"/>
          <w:b w:val="0"/>
          <w:i w:val="0"/>
          <w:sz w:val="24"/>
          <w:lang w:val="fr-FR"/>
        </w:rPr>
        <w:t>3, avril 1808, pp. 30-54 [</w:t>
      </w:r>
      <w:proofErr w:type="spellStart"/>
      <w:r w:rsidRPr="00DA3638">
        <w:rPr>
          <w:rFonts w:ascii="Book Antiqua" w:hAnsi="Book Antiqua"/>
          <w:b w:val="0"/>
          <w:i w:val="0"/>
          <w:sz w:val="24"/>
          <w:lang w:val="fr-FR"/>
        </w:rPr>
        <w:t>also</w:t>
      </w:r>
      <w:proofErr w:type="spellEnd"/>
      <w:r w:rsidRPr="00DA3638">
        <w:rPr>
          <w:rFonts w:ascii="Book Antiqua" w:hAnsi="Book Antiqua"/>
          <w:b w:val="0"/>
          <w:i w:val="0"/>
          <w:sz w:val="24"/>
          <w:lang w:val="fr-FR"/>
        </w:rPr>
        <w:t xml:space="preserve"> </w:t>
      </w:r>
      <w:proofErr w:type="spellStart"/>
      <w:r w:rsidRPr="00DA3638">
        <w:rPr>
          <w:rFonts w:ascii="Book Antiqua" w:hAnsi="Book Antiqua"/>
          <w:b w:val="0"/>
          <w:i w:val="0"/>
          <w:sz w:val="24"/>
          <w:lang w:val="fr-FR"/>
        </w:rPr>
        <w:t>published</w:t>
      </w:r>
      <w:proofErr w:type="spellEnd"/>
      <w:r w:rsidRPr="00DA3638">
        <w:rPr>
          <w:rFonts w:ascii="Book Antiqua" w:hAnsi="Book Antiqua"/>
          <w:b w:val="0"/>
          <w:i w:val="0"/>
          <w:sz w:val="24"/>
          <w:lang w:val="fr-FR"/>
        </w:rPr>
        <w:t xml:space="preserve"> in </w:t>
      </w:r>
      <w:r w:rsidRPr="00DA3638">
        <w:rPr>
          <w:rFonts w:ascii="Book Antiqua" w:hAnsi="Book Antiqua"/>
          <w:b w:val="0"/>
          <w:sz w:val="24"/>
          <w:lang w:val="fr-FR"/>
        </w:rPr>
        <w:t>Journal de Physique, de Chimie, d’Histoire naturelle et des Arts</w:t>
      </w:r>
      <w:r w:rsidRPr="00DA3638">
        <w:rPr>
          <w:rFonts w:ascii="Book Antiqua" w:hAnsi="Book Antiqua"/>
          <w:b w:val="0"/>
          <w:i w:val="0"/>
          <w:sz w:val="24"/>
          <w:lang w:val="fr-FR"/>
        </w:rPr>
        <w:t xml:space="preserve">, 67, 1808, pp. 29-43]. </w:t>
      </w:r>
    </w:p>
    <w:p w14:paraId="238496DC" w14:textId="77777777" w:rsidR="000176E4" w:rsidRPr="00DA3638" w:rsidRDefault="000176E4" w:rsidP="000176E4">
      <w:pPr>
        <w:spacing w:after="120"/>
        <w:ind w:left="709" w:hanging="709"/>
        <w:jc w:val="both"/>
      </w:pPr>
      <w:r w:rsidRPr="00EE46BE">
        <w:rPr>
          <w:rFonts w:ascii="Book Antiqua" w:hAnsi="Book Antiqua"/>
        </w:rPr>
        <w:t xml:space="preserve">———, </w:t>
      </w:r>
      <w:r w:rsidRPr="00DA3638">
        <w:rPr>
          <w:rFonts w:ascii="Book Antiqua" w:hAnsi="Book Antiqua"/>
        </w:rPr>
        <w:t xml:space="preserve">“Discours préliminaire d’un travail sur les méduses“, </w:t>
      </w:r>
      <w:r w:rsidRPr="00DA3638">
        <w:rPr>
          <w:rFonts w:ascii="Book Antiqua" w:hAnsi="Book Antiqua"/>
          <w:i/>
        </w:rPr>
        <w:t>Procès-verbaux des séances de l’ Académie, Classe des sciences physiques et Mathématiques</w:t>
      </w:r>
      <w:r w:rsidRPr="00DA3638">
        <w:rPr>
          <w:rFonts w:ascii="Book Antiqua" w:hAnsi="Book Antiqua"/>
        </w:rPr>
        <w:t>, IV, séances du 21 novembre 1801, 28 novembre 1808 et 19 décembre 1808, P. 136, p. 140, p. 147.</w:t>
      </w:r>
    </w:p>
    <w:p w14:paraId="309C44AC" w14:textId="77777777" w:rsidR="000176E4" w:rsidRPr="004B0B48" w:rsidRDefault="000176E4" w:rsidP="000176E4">
      <w:pPr>
        <w:spacing w:after="120"/>
        <w:ind w:left="709" w:hanging="709"/>
        <w:jc w:val="both"/>
        <w:rPr>
          <w:rFonts w:ascii="Book Antiqua" w:hAnsi="Book Antiqua"/>
          <w:snapToGrid w:val="0"/>
          <w:color w:val="000000"/>
          <w:lang w:val="en-US"/>
        </w:rPr>
      </w:pPr>
      <w:r w:rsidRPr="002C4393">
        <w:rPr>
          <w:rFonts w:ascii="Book Antiqua" w:hAnsi="Book Antiqua"/>
          <w:i/>
        </w:rPr>
        <w:t>———</w:t>
      </w:r>
      <w:r w:rsidRPr="002C4393">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Histoire de l'éléphant marin, ou phoque à trompe (</w:t>
      </w:r>
      <w:proofErr w:type="spellStart"/>
      <w:r w:rsidRPr="00DA3638">
        <w:rPr>
          <w:rFonts w:ascii="Book Antiqua" w:hAnsi="Book Antiqua"/>
          <w:i/>
          <w:snapToGrid w:val="0"/>
          <w:color w:val="000000"/>
        </w:rPr>
        <w:t>Phoca</w:t>
      </w:r>
      <w:proofErr w:type="spellEnd"/>
      <w:r w:rsidRPr="00DA3638">
        <w:rPr>
          <w:rFonts w:ascii="Book Antiqua" w:hAnsi="Book Antiqua"/>
          <w:i/>
          <w:snapToGrid w:val="0"/>
          <w:color w:val="000000"/>
        </w:rPr>
        <w:t xml:space="preserve"> </w:t>
      </w:r>
      <w:proofErr w:type="spellStart"/>
      <w:r w:rsidRPr="00DA3638">
        <w:rPr>
          <w:rFonts w:ascii="Book Antiqua" w:hAnsi="Book Antiqua"/>
          <w:i/>
          <w:snapToGrid w:val="0"/>
          <w:color w:val="000000"/>
        </w:rPr>
        <w:t>proboscidea</w:t>
      </w:r>
      <w:proofErr w:type="spellEnd"/>
      <w:r w:rsidRPr="00DA3638">
        <w:rPr>
          <w:rFonts w:ascii="Book Antiqua" w:hAnsi="Book Antiqua"/>
          <w:snapToGrid w:val="0"/>
          <w:color w:val="000000"/>
        </w:rPr>
        <w:t>, N.):  pêches des Anglais aux Terres Australes</w:t>
      </w:r>
      <w:r w:rsidRPr="00DA3638">
        <w:rPr>
          <w:rFonts w:ascii="Book Antiqua" w:hAnsi="Book Antiqua"/>
        </w:rPr>
        <w:t>“</w:t>
      </w:r>
      <w:r w:rsidRPr="00DA3638">
        <w:rPr>
          <w:rFonts w:ascii="Book Antiqua" w:hAnsi="Book Antiqua"/>
          <w:snapToGrid w:val="0"/>
          <w:color w:val="000000"/>
        </w:rPr>
        <w:t xml:space="preserve">, in:  Péron &amp; Freycinet, </w:t>
      </w:r>
      <w:r w:rsidRPr="00DA3638">
        <w:rPr>
          <w:rFonts w:ascii="Book Antiqua" w:hAnsi="Book Antiqua"/>
          <w:i/>
          <w:snapToGrid w:val="0"/>
          <w:color w:val="000000"/>
        </w:rPr>
        <w:t>Voyage de découvertes aux Terres australes</w:t>
      </w:r>
      <w:r w:rsidRPr="00DA3638">
        <w:rPr>
          <w:rFonts w:ascii="Book Antiqua" w:hAnsi="Book Antiqua"/>
          <w:snapToGrid w:val="0"/>
          <w:color w:val="000000"/>
        </w:rPr>
        <w:t xml:space="preserve">, </w:t>
      </w:r>
      <w:r w:rsidRPr="00DA3638">
        <w:rPr>
          <w:rFonts w:ascii="Book Antiqua" w:hAnsi="Book Antiqua"/>
          <w:i/>
          <w:snapToGrid w:val="0"/>
          <w:color w:val="000000"/>
        </w:rPr>
        <w:t>Historique</w:t>
      </w:r>
      <w:r w:rsidRPr="00DA3638">
        <w:rPr>
          <w:rFonts w:ascii="Book Antiqua" w:hAnsi="Book Antiqua"/>
          <w:snapToGrid w:val="0"/>
          <w:color w:val="000000"/>
        </w:rPr>
        <w:t xml:space="preserve">, vol. </w:t>
      </w:r>
      <w:r w:rsidRPr="00CD4B54">
        <w:rPr>
          <w:rFonts w:ascii="Book Antiqua" w:hAnsi="Book Antiqua"/>
          <w:snapToGrid w:val="0"/>
          <w:color w:val="000000"/>
          <w:lang w:val="en-US"/>
        </w:rPr>
        <w:t>II, 1816,</w:t>
      </w:r>
      <w:r w:rsidRPr="004B0B48">
        <w:rPr>
          <w:rFonts w:ascii="Book Antiqua" w:hAnsi="Book Antiqua"/>
          <w:snapToGrid w:val="0"/>
          <w:color w:val="000000"/>
          <w:lang w:val="en-US"/>
        </w:rPr>
        <w:t xml:space="preserve">  pp. 32-59 [translated as </w:t>
      </w:r>
      <w:r w:rsidRPr="004B0B48">
        <w:rPr>
          <w:rFonts w:ascii="Book Antiqua" w:hAnsi="Book Antiqua"/>
          <w:lang w:val="en-US"/>
        </w:rPr>
        <w:t>“</w:t>
      </w:r>
      <w:r w:rsidRPr="004B0B48">
        <w:rPr>
          <w:rFonts w:ascii="Book Antiqua" w:hAnsi="Book Antiqua"/>
          <w:snapToGrid w:val="0"/>
          <w:color w:val="000000"/>
          <w:lang w:val="en-US"/>
        </w:rPr>
        <w:t xml:space="preserve">Chapter XXIII.  </w:t>
      </w:r>
      <w:r w:rsidRPr="002C2448">
        <w:rPr>
          <w:rFonts w:ascii="Book Antiqua" w:hAnsi="Book Antiqua"/>
          <w:snapToGrid w:val="0"/>
          <w:color w:val="000000"/>
          <w:lang w:val="en-GB"/>
        </w:rPr>
        <w:t>History of the Seal Elephant or Trunked Seal (</w:t>
      </w:r>
      <w:proofErr w:type="spellStart"/>
      <w:r w:rsidRPr="005F0ED4">
        <w:rPr>
          <w:rFonts w:ascii="Book Antiqua" w:hAnsi="Book Antiqua"/>
          <w:i/>
          <w:snapToGrid w:val="0"/>
          <w:color w:val="000000"/>
          <w:lang w:val="en-GB"/>
        </w:rPr>
        <w:t>Phoca</w:t>
      </w:r>
      <w:proofErr w:type="spellEnd"/>
      <w:r w:rsidRPr="005F0ED4">
        <w:rPr>
          <w:rFonts w:ascii="Book Antiqua" w:hAnsi="Book Antiqua"/>
          <w:i/>
          <w:snapToGrid w:val="0"/>
          <w:color w:val="000000"/>
          <w:lang w:val="en-GB"/>
        </w:rPr>
        <w:t xml:space="preserve"> </w:t>
      </w:r>
      <w:proofErr w:type="spellStart"/>
      <w:r w:rsidRPr="005F0ED4">
        <w:rPr>
          <w:rFonts w:ascii="Book Antiqua" w:hAnsi="Book Antiqua"/>
          <w:i/>
          <w:snapToGrid w:val="0"/>
          <w:color w:val="000000"/>
          <w:lang w:val="en-GB"/>
        </w:rPr>
        <w:t>proboscida</w:t>
      </w:r>
      <w:proofErr w:type="spellEnd"/>
      <w:r w:rsidRPr="005F0ED4">
        <w:rPr>
          <w:rFonts w:ascii="Book Antiqua" w:hAnsi="Book Antiqua"/>
          <w:i/>
          <w:snapToGrid w:val="0"/>
          <w:color w:val="000000"/>
          <w:lang w:val="en-GB"/>
        </w:rPr>
        <w:t xml:space="preserve">, </w:t>
      </w:r>
      <w:r w:rsidRPr="002C2448">
        <w:rPr>
          <w:rFonts w:ascii="Book Antiqua" w:hAnsi="Book Antiqua"/>
          <w:snapToGrid w:val="0"/>
          <w:color w:val="000000"/>
          <w:lang w:val="en-GB"/>
        </w:rPr>
        <w:t>N.):  English Fisheries in Southern Lands</w:t>
      </w:r>
      <w:r w:rsidRPr="00CD4B54">
        <w:rPr>
          <w:rFonts w:ascii="Book Antiqua" w:hAnsi="Book Antiqua"/>
          <w:lang w:val="en-US"/>
        </w:rPr>
        <w:t>”</w:t>
      </w:r>
      <w:r>
        <w:rPr>
          <w:rFonts w:ascii="Book Antiqua" w:hAnsi="Book Antiqua"/>
          <w:snapToGrid w:val="0"/>
          <w:color w:val="000000"/>
          <w:lang w:val="en-GB"/>
        </w:rPr>
        <w:t xml:space="preserve">, by </w:t>
      </w:r>
      <w:r w:rsidRPr="002C2448">
        <w:rPr>
          <w:rFonts w:ascii="Book Antiqua" w:hAnsi="Book Antiqua"/>
          <w:snapToGrid w:val="0"/>
          <w:color w:val="000000"/>
          <w:lang w:val="en-GB"/>
        </w:rPr>
        <w:t>H.</w:t>
      </w:r>
      <w:r>
        <w:rPr>
          <w:rFonts w:ascii="Book Antiqua" w:hAnsi="Book Antiqua"/>
          <w:snapToGrid w:val="0"/>
          <w:color w:val="000000"/>
          <w:lang w:val="en-GB"/>
        </w:rPr>
        <w:t xml:space="preserve"> </w:t>
      </w:r>
      <w:r w:rsidRPr="002C2448">
        <w:rPr>
          <w:rFonts w:ascii="Book Antiqua" w:hAnsi="Book Antiqua"/>
          <w:snapToGrid w:val="0"/>
          <w:color w:val="000000"/>
          <w:lang w:val="en-GB"/>
        </w:rPr>
        <w:t xml:space="preserve">M. </w:t>
      </w:r>
      <w:proofErr w:type="spellStart"/>
      <w:r w:rsidRPr="002C2448">
        <w:rPr>
          <w:rFonts w:ascii="Book Antiqua" w:hAnsi="Book Antiqua"/>
          <w:snapToGrid w:val="0"/>
          <w:color w:val="000000"/>
          <w:lang w:val="en-GB"/>
        </w:rPr>
        <w:t>Micco</w:t>
      </w:r>
      <w:proofErr w:type="spellEnd"/>
      <w:r w:rsidRPr="002C2448">
        <w:rPr>
          <w:rFonts w:ascii="Book Antiqua" w:hAnsi="Book Antiqua"/>
          <w:snapToGrid w:val="0"/>
          <w:color w:val="000000"/>
          <w:lang w:val="en-GB"/>
        </w:rPr>
        <w:t xml:space="preserve">, </w:t>
      </w:r>
      <w:r w:rsidRPr="002C2448">
        <w:rPr>
          <w:rFonts w:ascii="Book Antiqua" w:hAnsi="Book Antiqua"/>
          <w:i/>
          <w:snapToGrid w:val="0"/>
          <w:color w:val="000000"/>
          <w:lang w:val="en-GB"/>
        </w:rPr>
        <w:t>King Island and the Sealing Trade</w:t>
      </w:r>
      <w:r>
        <w:rPr>
          <w:rFonts w:ascii="Book Antiqua" w:hAnsi="Book Antiqua"/>
          <w:snapToGrid w:val="0"/>
          <w:color w:val="000000"/>
          <w:lang w:val="en-GB"/>
        </w:rPr>
        <w:t xml:space="preserve">, </w:t>
      </w:r>
      <w:r w:rsidRPr="004B0B48">
        <w:rPr>
          <w:rFonts w:ascii="Book Antiqua" w:hAnsi="Book Antiqua"/>
          <w:snapToGrid w:val="0"/>
          <w:color w:val="000000"/>
          <w:lang w:val="en-US"/>
        </w:rPr>
        <w:t>Canberra, Roebuck Society, 1971, 3, pp. 21-34].</w:t>
      </w:r>
    </w:p>
    <w:p w14:paraId="760350A6"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sidRPr="00DA3638">
        <w:rPr>
          <w:rFonts w:ascii="Book Antiqua" w:hAnsi="Book Antiqua"/>
        </w:rPr>
        <w:t>“</w:t>
      </w:r>
      <w:r w:rsidRPr="009F33B9">
        <w:rPr>
          <w:rFonts w:ascii="Book Antiqua" w:hAnsi="Book Antiqua"/>
        </w:rPr>
        <w:t>Inventaire général de tous les objets relatifs à l'histoire de l'homme recueillis pendant le cours de l'expédition ou remis à M Péron, naturaliste zoologiste du Gouvernement dans cette expédition et présentés par M Geoffroy et lui à Sa Majesté l'Impératrice Joséphine le 9 prairial an XII</w:t>
      </w:r>
      <w:r w:rsidRPr="00DA3638">
        <w:rPr>
          <w:rFonts w:ascii="Book Antiqua" w:hAnsi="Book Antiqua"/>
        </w:rPr>
        <w:t>”</w:t>
      </w:r>
      <w:r>
        <w:rPr>
          <w:rFonts w:ascii="Book Antiqua" w:hAnsi="Book Antiqua"/>
        </w:rPr>
        <w:t xml:space="preserve">, in E.T. Hamy, </w:t>
      </w:r>
      <w:r w:rsidRPr="00DA3638">
        <w:rPr>
          <w:rFonts w:ascii="Book Antiqua" w:hAnsi="Book Antiqua"/>
        </w:rPr>
        <w:t>“</w:t>
      </w:r>
      <w:r w:rsidRPr="009F33B9">
        <w:rPr>
          <w:rFonts w:ascii="Book Antiqua" w:hAnsi="Book Antiqua"/>
        </w:rPr>
        <w:t>Les collections anthropologiques et ethnographique</w:t>
      </w:r>
      <w:r>
        <w:rPr>
          <w:rFonts w:ascii="Book Antiqua" w:hAnsi="Book Antiqua"/>
        </w:rPr>
        <w:t>s du voyage de découvertes aux T</w:t>
      </w:r>
      <w:r w:rsidRPr="009F33B9">
        <w:rPr>
          <w:rFonts w:ascii="Book Antiqua" w:hAnsi="Book Antiqua"/>
        </w:rPr>
        <w:t>erres australes (1801-1804)</w:t>
      </w:r>
      <w:r w:rsidRPr="00DA3638">
        <w:rPr>
          <w:rFonts w:ascii="Book Antiqua" w:hAnsi="Book Antiqua"/>
        </w:rPr>
        <w:t xml:space="preserve">“, </w:t>
      </w:r>
      <w:r w:rsidRPr="009F33B9">
        <w:rPr>
          <w:rFonts w:ascii="Book Antiqua" w:hAnsi="Book Antiqua"/>
          <w:i/>
          <w:iCs/>
        </w:rPr>
        <w:t>Bulletin de géographie historique et descriptive</w:t>
      </w:r>
      <w:r>
        <w:rPr>
          <w:rFonts w:ascii="Book Antiqua" w:hAnsi="Book Antiqua"/>
        </w:rPr>
        <w:t xml:space="preserve">, </w:t>
      </w:r>
      <w:r w:rsidRPr="009F33B9">
        <w:rPr>
          <w:rFonts w:ascii="Book Antiqua" w:hAnsi="Book Antiqua"/>
        </w:rPr>
        <w:t xml:space="preserve">1906, </w:t>
      </w:r>
      <w:r>
        <w:rPr>
          <w:rFonts w:ascii="Book Antiqua" w:hAnsi="Book Antiqua"/>
        </w:rPr>
        <w:t xml:space="preserve">pp. </w:t>
      </w:r>
      <w:r w:rsidRPr="009F33B9">
        <w:rPr>
          <w:rFonts w:ascii="Book Antiqua" w:hAnsi="Book Antiqua"/>
        </w:rPr>
        <w:t>24-34</w:t>
      </w:r>
      <w:r>
        <w:rPr>
          <w:rFonts w:ascii="Book Antiqua" w:hAnsi="Book Antiqua"/>
        </w:rPr>
        <w:t xml:space="preserve"> [</w:t>
      </w:r>
      <w:proofErr w:type="spellStart"/>
      <w:r>
        <w:rPr>
          <w:rFonts w:ascii="Book Antiqua" w:hAnsi="Book Antiqua"/>
        </w:rPr>
        <w:t>also</w:t>
      </w:r>
      <w:proofErr w:type="spellEnd"/>
      <w:r>
        <w:rPr>
          <w:rFonts w:ascii="Book Antiqua" w:hAnsi="Book Antiqua"/>
        </w:rPr>
        <w:t xml:space="preserve"> </w:t>
      </w:r>
      <w:proofErr w:type="spellStart"/>
      <w:r>
        <w:rPr>
          <w:rFonts w:ascii="Book Antiqua" w:hAnsi="Book Antiqua"/>
        </w:rPr>
        <w:t>reproduced</w:t>
      </w:r>
      <w:proofErr w:type="spellEnd"/>
      <w:r>
        <w:rPr>
          <w:rFonts w:ascii="Book Antiqua" w:hAnsi="Book Antiqua"/>
        </w:rPr>
        <w:t xml:space="preserve"> in Copans &amp; Jamin, op. </w:t>
      </w:r>
      <w:proofErr w:type="spellStart"/>
      <w:r>
        <w:rPr>
          <w:rFonts w:ascii="Book Antiqua" w:hAnsi="Book Antiqua"/>
        </w:rPr>
        <w:t>cit</w:t>
      </w:r>
      <w:proofErr w:type="spellEnd"/>
      <w:r>
        <w:rPr>
          <w:rFonts w:ascii="Book Antiqua" w:hAnsi="Book Antiqua"/>
        </w:rPr>
        <w:t xml:space="preserve">., 1978, pp. 195-203] </w:t>
      </w:r>
      <w:r w:rsidRPr="009F33B9">
        <w:rPr>
          <w:rFonts w:ascii="Book Antiqua" w:hAnsi="Book Antiqua"/>
        </w:rPr>
        <w:t>.</w:t>
      </w:r>
    </w:p>
    <w:p w14:paraId="7839EC28" w14:textId="77777777" w:rsidR="000176E4" w:rsidRPr="004B0B4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lang w:val="en-US"/>
        </w:rPr>
      </w:pPr>
      <w:r w:rsidRPr="004B0B48">
        <w:rPr>
          <w:rFonts w:ascii="Book Antiqua" w:hAnsi="Book Antiqua"/>
          <w:lang w:val="en-US"/>
        </w:rPr>
        <w:t>———, “</w:t>
      </w:r>
      <w:r w:rsidRPr="005F0ED4">
        <w:rPr>
          <w:rFonts w:ascii="Book Antiqua" w:hAnsi="Book Antiqua"/>
          <w:snapToGrid w:val="0"/>
          <w:color w:val="000000"/>
          <w:lang w:val="en-GB"/>
        </w:rPr>
        <w:t>Natural History of Maria Island</w:t>
      </w:r>
      <w:r w:rsidRPr="004B0B48">
        <w:rPr>
          <w:rFonts w:ascii="Book Antiqua" w:hAnsi="Book Antiqua"/>
          <w:lang w:val="en-US"/>
        </w:rPr>
        <w:t>”</w:t>
      </w:r>
      <w:r>
        <w:rPr>
          <w:rFonts w:ascii="Book Antiqua" w:hAnsi="Book Antiqua"/>
          <w:snapToGrid w:val="0"/>
          <w:color w:val="000000"/>
          <w:lang w:val="en-GB"/>
        </w:rPr>
        <w:t xml:space="preserve">, in </w:t>
      </w:r>
      <w:r w:rsidRPr="005F0ED4">
        <w:rPr>
          <w:rFonts w:ascii="Book Antiqua" w:hAnsi="Book Antiqua"/>
          <w:snapToGrid w:val="0"/>
          <w:color w:val="000000"/>
          <w:lang w:val="en-GB"/>
        </w:rPr>
        <w:t xml:space="preserve">B. </w:t>
      </w:r>
      <w:proofErr w:type="spellStart"/>
      <w:r w:rsidRPr="005F0ED4">
        <w:rPr>
          <w:rFonts w:ascii="Book Antiqua" w:hAnsi="Book Antiqua"/>
          <w:lang w:val="en-GB"/>
        </w:rPr>
        <w:t>Plomley</w:t>
      </w:r>
      <w:proofErr w:type="spellEnd"/>
      <w:r w:rsidRPr="005F0ED4">
        <w:rPr>
          <w:rFonts w:ascii="Book Antiqua" w:hAnsi="Book Antiqua"/>
          <w:lang w:val="en-GB"/>
        </w:rPr>
        <w:t xml:space="preserve">, C. Cornell &amp; M. Banks, </w:t>
      </w:r>
      <w:r w:rsidRPr="005F0ED4">
        <w:rPr>
          <w:rFonts w:ascii="Book Antiqua" w:hAnsi="Book Antiqua"/>
          <w:i/>
          <w:lang w:val="en-GB"/>
        </w:rPr>
        <w:t xml:space="preserve">François </w:t>
      </w:r>
      <w:proofErr w:type="spellStart"/>
      <w:r w:rsidRPr="005F0ED4">
        <w:rPr>
          <w:rFonts w:ascii="Book Antiqua" w:hAnsi="Book Antiqua"/>
          <w:i/>
          <w:lang w:val="en-GB"/>
        </w:rPr>
        <w:t>Péron’s</w:t>
      </w:r>
      <w:proofErr w:type="spellEnd"/>
      <w:r w:rsidRPr="005F0ED4">
        <w:rPr>
          <w:rFonts w:ascii="Book Antiqua" w:hAnsi="Book Antiqua"/>
          <w:i/>
          <w:lang w:val="en-GB"/>
        </w:rPr>
        <w:t xml:space="preserve"> Natural History of Maria Island</w:t>
      </w:r>
      <w:r w:rsidRPr="005F0ED4">
        <w:rPr>
          <w:rFonts w:ascii="Book Antiqua" w:hAnsi="Book Antiqua"/>
          <w:lang w:val="en-GB"/>
        </w:rPr>
        <w:t xml:space="preserve">, </w:t>
      </w:r>
      <w:r w:rsidRPr="004B0B48">
        <w:rPr>
          <w:rFonts w:ascii="Book Antiqua" w:hAnsi="Book Antiqua"/>
          <w:i/>
          <w:lang w:val="en-US"/>
        </w:rPr>
        <w:t>Records Queen Victoria Museum</w:t>
      </w:r>
      <w:r w:rsidRPr="004B0B48">
        <w:rPr>
          <w:rFonts w:ascii="Book Antiqua" w:hAnsi="Book Antiqua"/>
          <w:lang w:val="en-US"/>
        </w:rPr>
        <w:t>, 99, 1990, pp. 1-50.</w:t>
      </w:r>
    </w:p>
    <w:p w14:paraId="6125C479"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9E014F">
        <w:rPr>
          <w:rFonts w:ascii="Book Antiqua" w:hAnsi="Book Antiqua"/>
        </w:rPr>
        <w:t>———</w:t>
      </w:r>
      <w:r>
        <w:rPr>
          <w:rFonts w:ascii="Book Antiqua" w:hAnsi="Book Antiqua"/>
        </w:rPr>
        <w:t xml:space="preserve">, </w:t>
      </w:r>
      <w:r w:rsidRPr="00DA3638">
        <w:rPr>
          <w:rFonts w:ascii="Book Antiqua" w:hAnsi="Book Antiqua"/>
        </w:rPr>
        <w:t>“</w:t>
      </w:r>
      <w:r w:rsidRPr="009E014F">
        <w:rPr>
          <w:rFonts w:ascii="Book Antiqua" w:hAnsi="Book Antiqua"/>
        </w:rPr>
        <w:t xml:space="preserve">Observations </w:t>
      </w:r>
      <w:proofErr w:type="spellStart"/>
      <w:r w:rsidRPr="009E014F">
        <w:rPr>
          <w:rFonts w:ascii="Book Antiqua" w:hAnsi="Book Antiqua"/>
        </w:rPr>
        <w:t>physiologico</w:t>
      </w:r>
      <w:proofErr w:type="spellEnd"/>
      <w:r w:rsidRPr="009E014F">
        <w:rPr>
          <w:rFonts w:ascii="Book Antiqua" w:hAnsi="Book Antiqua"/>
        </w:rPr>
        <w:t xml:space="preserve">-anatomiques sur le genre </w:t>
      </w:r>
      <w:proofErr w:type="spellStart"/>
      <w:r w:rsidRPr="0086161B">
        <w:rPr>
          <w:rFonts w:ascii="Book Antiqua" w:hAnsi="Book Antiqua"/>
          <w:i/>
        </w:rPr>
        <w:t>Procellaria</w:t>
      </w:r>
      <w:proofErr w:type="spellEnd"/>
      <w:r w:rsidRPr="0086161B">
        <w:rPr>
          <w:rFonts w:ascii="Book Antiqua" w:hAnsi="Book Antiqua"/>
          <w:i/>
        </w:rPr>
        <w:t xml:space="preserve"> </w:t>
      </w:r>
      <w:r w:rsidRPr="009E014F">
        <w:rPr>
          <w:rFonts w:ascii="Book Antiqua" w:hAnsi="Book Antiqua"/>
        </w:rPr>
        <w:t xml:space="preserve">(Pétrel Linné) et plus particulièrement encore sur le </w:t>
      </w:r>
      <w:proofErr w:type="spellStart"/>
      <w:r w:rsidRPr="0086161B">
        <w:rPr>
          <w:rFonts w:ascii="Book Antiqua" w:hAnsi="Book Antiqua"/>
          <w:i/>
        </w:rPr>
        <w:t>procellaria</w:t>
      </w:r>
      <w:proofErr w:type="spellEnd"/>
      <w:r w:rsidRPr="0086161B">
        <w:rPr>
          <w:rFonts w:ascii="Book Antiqua" w:hAnsi="Book Antiqua"/>
          <w:i/>
        </w:rPr>
        <w:t xml:space="preserve"> capensis</w:t>
      </w:r>
      <w:r w:rsidRPr="009E014F">
        <w:rPr>
          <w:rFonts w:ascii="Book Antiqua" w:hAnsi="Book Antiqua"/>
        </w:rPr>
        <w:t xml:space="preserve"> ou damier</w:t>
      </w:r>
      <w:r w:rsidRPr="00DA3638">
        <w:rPr>
          <w:rFonts w:ascii="Book Antiqua" w:hAnsi="Book Antiqua"/>
        </w:rPr>
        <w:t>”</w:t>
      </w:r>
      <w:r>
        <w:rPr>
          <w:rFonts w:ascii="Book Antiqua" w:hAnsi="Book Antiqua"/>
        </w:rPr>
        <w:t xml:space="preserve">, in Jacqueline </w:t>
      </w:r>
      <w:proofErr w:type="spellStart"/>
      <w:r>
        <w:rPr>
          <w:rFonts w:ascii="Book Antiqua" w:hAnsi="Book Antiqua"/>
        </w:rPr>
        <w:t>Bonnemains</w:t>
      </w:r>
      <w:proofErr w:type="spellEnd"/>
      <w:r>
        <w:rPr>
          <w:rFonts w:ascii="Book Antiqua" w:hAnsi="Book Antiqua"/>
        </w:rPr>
        <w:t xml:space="preserve"> (</w:t>
      </w:r>
      <w:proofErr w:type="spellStart"/>
      <w:r>
        <w:rPr>
          <w:rFonts w:ascii="Book Antiqua" w:hAnsi="Book Antiqua"/>
        </w:rPr>
        <w:t>ed</w:t>
      </w:r>
      <w:proofErr w:type="spellEnd"/>
      <w:r>
        <w:rPr>
          <w:rFonts w:ascii="Book Antiqua" w:hAnsi="Book Antiqua"/>
        </w:rPr>
        <w:t xml:space="preserve">.), </w:t>
      </w:r>
      <w:r w:rsidRPr="009E014F">
        <w:rPr>
          <w:rFonts w:ascii="Book Antiqua" w:hAnsi="Book Antiqua"/>
          <w:i/>
          <w:iCs/>
        </w:rPr>
        <w:t>Mon voyage aux terres australes. Journal personnel du commandant Baudin</w:t>
      </w:r>
      <w:r>
        <w:rPr>
          <w:rFonts w:ascii="Book Antiqua" w:hAnsi="Book Antiqua"/>
        </w:rPr>
        <w:t xml:space="preserve">, </w:t>
      </w:r>
      <w:r w:rsidRPr="009E014F">
        <w:rPr>
          <w:rFonts w:ascii="Book Antiqua" w:hAnsi="Book Antiqua"/>
        </w:rPr>
        <w:t>Pa</w:t>
      </w:r>
      <w:r>
        <w:rPr>
          <w:rFonts w:ascii="Book Antiqua" w:hAnsi="Book Antiqua"/>
        </w:rPr>
        <w:t>ris, Imprimerie nationale, 2000, pp. 207-218.</w:t>
      </w:r>
    </w:p>
    <w:p w14:paraId="00EF3F3C"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9E014F">
        <w:rPr>
          <w:rFonts w:ascii="Book Antiqua" w:hAnsi="Book Antiqua"/>
        </w:rPr>
        <w:t>———</w:t>
      </w:r>
      <w:r>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 xml:space="preserve">Animaux observés pendant la traversée de l’île de Timor à la Terre de </w:t>
      </w:r>
      <w:proofErr w:type="spellStart"/>
      <w:r w:rsidRPr="00DA3638">
        <w:rPr>
          <w:rFonts w:ascii="Book Antiqua" w:hAnsi="Book Antiqua"/>
          <w:snapToGrid w:val="0"/>
          <w:color w:val="000000"/>
        </w:rPr>
        <w:t>Diémen</w:t>
      </w:r>
      <w:proofErr w:type="spellEnd"/>
      <w:r w:rsidRPr="00DA3638">
        <w:rPr>
          <w:rFonts w:ascii="Book Antiqua" w:hAnsi="Book Antiqua"/>
          <w:snapToGrid w:val="0"/>
          <w:color w:val="000000"/>
        </w:rPr>
        <w:t xml:space="preserve"> du 22 brumaire au 23 nivôse an X</w:t>
      </w:r>
      <w:r w:rsidRPr="00DA3638">
        <w:rPr>
          <w:rFonts w:ascii="Book Antiqua" w:hAnsi="Book Antiqua"/>
        </w:rPr>
        <w:t>”</w:t>
      </w:r>
      <w:r w:rsidRPr="00DA3638">
        <w:rPr>
          <w:rFonts w:ascii="Book Antiqua" w:hAnsi="Book Antiqua"/>
          <w:snapToGrid w:val="0"/>
          <w:color w:val="000000"/>
        </w:rPr>
        <w:t xml:space="preserve">, in M. </w:t>
      </w:r>
      <w:proofErr w:type="spellStart"/>
      <w:r w:rsidRPr="00DA3638">
        <w:rPr>
          <w:rFonts w:ascii="Book Antiqua" w:hAnsi="Book Antiqua"/>
          <w:snapToGrid w:val="0"/>
          <w:color w:val="000000"/>
        </w:rPr>
        <w:t>Jangoux</w:t>
      </w:r>
      <w:proofErr w:type="spellEnd"/>
      <w:r w:rsidRPr="00DA3638">
        <w:rPr>
          <w:rFonts w:ascii="Book Antiqua" w:hAnsi="Book Antiqua"/>
          <w:snapToGrid w:val="0"/>
          <w:color w:val="000000"/>
        </w:rPr>
        <w:t xml:space="preserve">, </w:t>
      </w:r>
      <w:r w:rsidRPr="00DA3638">
        <w:rPr>
          <w:rFonts w:ascii="Book Antiqua" w:hAnsi="Book Antiqua"/>
        </w:rPr>
        <w:t>“</w:t>
      </w:r>
      <w:r w:rsidRPr="00DA3638">
        <w:rPr>
          <w:rFonts w:ascii="Book Antiqua" w:hAnsi="Book Antiqua"/>
          <w:snapToGrid w:val="0"/>
          <w:color w:val="000000"/>
        </w:rPr>
        <w:t xml:space="preserve">L’expédition du capitaine Baudin aux Terres australes:  les observations zoologiques de </w:t>
      </w:r>
      <w:r w:rsidRPr="00DA3638">
        <w:rPr>
          <w:rFonts w:ascii="Book Antiqua" w:hAnsi="Book Antiqua"/>
          <w:snapToGrid w:val="0"/>
          <w:color w:val="000000"/>
        </w:rPr>
        <w:lastRenderedPageBreak/>
        <w:t>François Péron pendant la première campagne</w:t>
      </w:r>
      <w:r w:rsidRPr="00DA3638">
        <w:rPr>
          <w:rFonts w:ascii="Book Antiqua" w:hAnsi="Book Antiqua"/>
        </w:rPr>
        <w:t>”</w:t>
      </w:r>
      <w:r w:rsidRPr="00DA3638">
        <w:rPr>
          <w:rFonts w:ascii="Book Antiqua" w:hAnsi="Book Antiqua"/>
          <w:snapToGrid w:val="0"/>
          <w:color w:val="000000"/>
        </w:rPr>
        <w:t xml:space="preserve">, </w:t>
      </w:r>
      <w:r w:rsidRPr="00DA3638">
        <w:rPr>
          <w:rFonts w:ascii="Book Antiqua" w:hAnsi="Book Antiqua"/>
          <w:i/>
          <w:iCs/>
          <w:snapToGrid w:val="0"/>
          <w:color w:val="000000"/>
        </w:rPr>
        <w:t>Annales du Muséum du Havre,</w:t>
      </w:r>
      <w:r w:rsidRPr="00DA3638">
        <w:rPr>
          <w:rFonts w:ascii="Book Antiqua" w:hAnsi="Book Antiqua"/>
          <w:snapToGrid w:val="0"/>
          <w:color w:val="000000"/>
        </w:rPr>
        <w:t xml:space="preserve"> 73, 2005, pp. 7-18.</w:t>
      </w:r>
    </w:p>
    <w:p w14:paraId="75599C23"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rPr>
      </w:pPr>
      <w:r w:rsidRPr="009E014F">
        <w:rPr>
          <w:rFonts w:ascii="Book Antiqua" w:hAnsi="Book Antiqua"/>
        </w:rPr>
        <w:t>———</w:t>
      </w:r>
      <w:r>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Tableau général d’une partie des espèces observées dans les diverses classes du règne animal par le citoyen François Péron élève zoologiste attaché à l’expédition française de découvertes commandée par le citoyen Nicolas Baudin</w:t>
      </w:r>
      <w:r w:rsidRPr="00DA3638">
        <w:rPr>
          <w:rFonts w:ascii="Book Antiqua" w:hAnsi="Book Antiqua"/>
        </w:rPr>
        <w:t>”</w:t>
      </w:r>
      <w:r w:rsidRPr="00DA3638">
        <w:rPr>
          <w:rFonts w:ascii="Book Antiqua" w:hAnsi="Book Antiqua"/>
          <w:snapToGrid w:val="0"/>
          <w:color w:val="000000"/>
        </w:rPr>
        <w:t xml:space="preserve">, in M. </w:t>
      </w:r>
      <w:proofErr w:type="spellStart"/>
      <w:r w:rsidRPr="00DA3638">
        <w:rPr>
          <w:rFonts w:ascii="Book Antiqua" w:hAnsi="Book Antiqua"/>
          <w:snapToGrid w:val="0"/>
          <w:color w:val="000000"/>
        </w:rPr>
        <w:t>Jangoux</w:t>
      </w:r>
      <w:proofErr w:type="spellEnd"/>
      <w:r w:rsidRPr="00DA3638">
        <w:rPr>
          <w:rFonts w:ascii="Book Antiqua" w:hAnsi="Book Antiqua"/>
          <w:snapToGrid w:val="0"/>
          <w:color w:val="000000"/>
        </w:rPr>
        <w:t xml:space="preserve">, </w:t>
      </w:r>
      <w:r w:rsidRPr="00DA3638">
        <w:rPr>
          <w:rFonts w:ascii="Book Antiqua" w:hAnsi="Book Antiqua"/>
        </w:rPr>
        <w:t>“</w:t>
      </w:r>
      <w:r w:rsidRPr="00DA3638">
        <w:rPr>
          <w:rFonts w:ascii="Book Antiqua" w:hAnsi="Book Antiqua"/>
          <w:snapToGrid w:val="0"/>
          <w:color w:val="000000"/>
        </w:rPr>
        <w:t>L’expédition du capitaine Baudin aux Terres australes:  les observations zoologiques de François Péron pendant la première campagne</w:t>
      </w:r>
      <w:r w:rsidRPr="00DA3638">
        <w:rPr>
          <w:rFonts w:ascii="Book Antiqua" w:hAnsi="Book Antiqua"/>
        </w:rPr>
        <w:t>”</w:t>
      </w:r>
      <w:r w:rsidRPr="00DA3638">
        <w:rPr>
          <w:rFonts w:ascii="Book Antiqua" w:hAnsi="Book Antiqua"/>
          <w:snapToGrid w:val="0"/>
          <w:color w:val="000000"/>
        </w:rPr>
        <w:t xml:space="preserve">, </w:t>
      </w:r>
      <w:r w:rsidRPr="00DA3638">
        <w:rPr>
          <w:rFonts w:ascii="Book Antiqua" w:hAnsi="Book Antiqua"/>
          <w:i/>
          <w:iCs/>
          <w:snapToGrid w:val="0"/>
        </w:rPr>
        <w:t>Annales du Muséum du Havre</w:t>
      </w:r>
      <w:r w:rsidRPr="00DA3638">
        <w:rPr>
          <w:rFonts w:ascii="Book Antiqua" w:hAnsi="Book Antiqua"/>
          <w:iCs/>
          <w:snapToGrid w:val="0"/>
        </w:rPr>
        <w:t>,</w:t>
      </w:r>
      <w:r w:rsidRPr="00DA3638">
        <w:rPr>
          <w:rFonts w:ascii="Book Antiqua" w:hAnsi="Book Antiqua"/>
          <w:snapToGrid w:val="0"/>
        </w:rPr>
        <w:t xml:space="preserve"> 73, 2005, pp. 19-34.</w:t>
      </w:r>
    </w:p>
    <w:p w14:paraId="09C7E587" w14:textId="77777777" w:rsidR="000176E4" w:rsidRPr="004B0B4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rPr>
      </w:pPr>
      <w:r w:rsidRPr="004B0B48">
        <w:rPr>
          <w:rFonts w:ascii="Book Antiqua" w:hAnsi="Book Antiqua"/>
        </w:rPr>
        <w:t>Péron, François &amp; Charles-Alexandre Lesueur, “</w:t>
      </w:r>
      <w:r w:rsidRPr="004C178E">
        <w:rPr>
          <w:rFonts w:ascii="Book Antiqua" w:hAnsi="Book Antiqua"/>
        </w:rPr>
        <w:t>Extrait des observations sur le tablier des femmes hottentotes</w:t>
      </w:r>
      <w:r w:rsidRPr="004B0B48">
        <w:rPr>
          <w:rFonts w:ascii="Book Antiqua" w:hAnsi="Book Antiqua"/>
        </w:rPr>
        <w:t>”</w:t>
      </w:r>
      <w:r w:rsidRPr="004C178E">
        <w:rPr>
          <w:rFonts w:ascii="Book Antiqua" w:hAnsi="Book Antiqua"/>
        </w:rPr>
        <w:t xml:space="preserve">, </w:t>
      </w:r>
      <w:r w:rsidRPr="004C178E">
        <w:rPr>
          <w:rFonts w:ascii="Book Antiqua" w:hAnsi="Book Antiqua"/>
          <w:i/>
          <w:iCs/>
        </w:rPr>
        <w:t>Bulletin des Sciences par la Société philomathique de Paris</w:t>
      </w:r>
      <w:r w:rsidRPr="004C178E">
        <w:rPr>
          <w:rFonts w:ascii="Book Antiqua" w:hAnsi="Book Antiqua"/>
        </w:rPr>
        <w:t>, 3, an XII [1804], pp. 247-248.</w:t>
      </w:r>
    </w:p>
    <w:p w14:paraId="54BD1FF8" w14:textId="77777777" w:rsidR="000176E4" w:rsidRPr="009F33B9" w:rsidRDefault="000176E4" w:rsidP="000176E4">
      <w:pPr>
        <w:widowControl w:val="0"/>
        <w:autoSpaceDE w:val="0"/>
        <w:autoSpaceDN w:val="0"/>
        <w:adjustRightInd w:val="0"/>
        <w:spacing w:after="120"/>
        <w:ind w:left="720" w:hanging="720"/>
        <w:jc w:val="both"/>
        <w:rPr>
          <w:rFonts w:ascii="Book Antiqua" w:hAnsi="Book Antiqua"/>
        </w:rPr>
      </w:pPr>
      <w:r w:rsidRPr="009F33B9">
        <w:rPr>
          <w:rFonts w:ascii="Book Antiqua" w:hAnsi="Book Antiqua"/>
        </w:rPr>
        <w:t>———</w:t>
      </w:r>
      <w:r>
        <w:rPr>
          <w:rFonts w:ascii="Book Antiqua" w:hAnsi="Book Antiqua"/>
        </w:rPr>
        <w:t xml:space="preserve">, </w:t>
      </w:r>
      <w:r w:rsidRPr="00DA3638">
        <w:rPr>
          <w:rFonts w:ascii="Book Antiqua" w:hAnsi="Book Antiqua"/>
        </w:rPr>
        <w:t>“</w:t>
      </w:r>
      <w:r w:rsidRPr="009F33B9">
        <w:rPr>
          <w:rFonts w:ascii="Book Antiqua" w:hAnsi="Book Antiqua"/>
        </w:rPr>
        <w:t>Observations sur le tablier des femmes hottentotes</w:t>
      </w:r>
      <w:r>
        <w:rPr>
          <w:rFonts w:ascii="Book Antiqua" w:hAnsi="Book Antiqua"/>
        </w:rPr>
        <w:t xml:space="preserve">”, </w:t>
      </w:r>
      <w:r w:rsidRPr="009F33B9">
        <w:rPr>
          <w:rFonts w:ascii="Book Antiqua" w:hAnsi="Book Antiqua"/>
          <w:i/>
          <w:iCs/>
        </w:rPr>
        <w:t>Magasin encyclopédique</w:t>
      </w:r>
      <w:r>
        <w:rPr>
          <w:rFonts w:ascii="Book Antiqua" w:hAnsi="Book Antiqua"/>
        </w:rPr>
        <w:t xml:space="preserve">, 3, 1805, pp. </w:t>
      </w:r>
      <w:r w:rsidRPr="009F33B9">
        <w:rPr>
          <w:rFonts w:ascii="Book Antiqua" w:hAnsi="Book Antiqua"/>
        </w:rPr>
        <w:t>195-197.</w:t>
      </w:r>
    </w:p>
    <w:p w14:paraId="76804236"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9F33B9">
        <w:rPr>
          <w:rFonts w:ascii="Book Antiqua" w:hAnsi="Book Antiqua"/>
        </w:rPr>
        <w:t>———</w:t>
      </w:r>
      <w:r>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Histoire générale et particulière de tous les animaux qui composent la famille des méduses</w:t>
      </w:r>
      <w:r w:rsidRPr="00DA3638">
        <w:rPr>
          <w:rFonts w:ascii="Book Antiqua" w:hAnsi="Book Antiqua"/>
        </w:rPr>
        <w:t>”</w:t>
      </w:r>
      <w:r w:rsidRPr="00DA3638">
        <w:rPr>
          <w:rFonts w:ascii="Book Antiqua" w:hAnsi="Book Antiqua"/>
          <w:snapToGrid w:val="0"/>
          <w:color w:val="000000"/>
        </w:rPr>
        <w:t xml:space="preserve">,  </w:t>
      </w:r>
      <w:r w:rsidRPr="001226E1">
        <w:rPr>
          <w:rFonts w:ascii="Book Antiqua" w:hAnsi="Book Antiqua"/>
          <w:i/>
          <w:snapToGrid w:val="0"/>
          <w:color w:val="000000"/>
          <w:lang w:val="fr-BE"/>
        </w:rPr>
        <w:t>Annales du Muséum d’Histoire naturelle</w:t>
      </w:r>
      <w:r>
        <w:rPr>
          <w:rFonts w:ascii="Book Antiqua" w:hAnsi="Book Antiqua"/>
          <w:snapToGrid w:val="0"/>
          <w:color w:val="000000"/>
          <w:lang w:val="fr-BE"/>
        </w:rPr>
        <w:t xml:space="preserve">, </w:t>
      </w:r>
      <w:r w:rsidRPr="00DA3638">
        <w:rPr>
          <w:rFonts w:ascii="Book Antiqua" w:hAnsi="Book Antiqua"/>
          <w:snapToGrid w:val="0"/>
          <w:color w:val="000000"/>
        </w:rPr>
        <w:t>14, 1809, pp. 218-228 [</w:t>
      </w:r>
      <w:proofErr w:type="spellStart"/>
      <w:r w:rsidRPr="00DA3638">
        <w:rPr>
          <w:rFonts w:ascii="Book Antiqua" w:hAnsi="Book Antiqua"/>
          <w:snapToGrid w:val="0"/>
          <w:color w:val="000000"/>
        </w:rPr>
        <w:t>also</w:t>
      </w:r>
      <w:proofErr w:type="spellEnd"/>
      <w:r w:rsidRPr="00DA3638">
        <w:rPr>
          <w:rFonts w:ascii="Book Antiqua" w:hAnsi="Book Antiqua"/>
          <w:snapToGrid w:val="0"/>
          <w:color w:val="000000"/>
        </w:rPr>
        <w:t xml:space="preserve"> </w:t>
      </w:r>
      <w:proofErr w:type="spellStart"/>
      <w:r w:rsidRPr="00DA3638">
        <w:rPr>
          <w:rFonts w:ascii="Book Antiqua" w:hAnsi="Book Antiqua"/>
          <w:snapToGrid w:val="0"/>
          <w:color w:val="000000"/>
        </w:rPr>
        <w:t>published</w:t>
      </w:r>
      <w:proofErr w:type="spellEnd"/>
      <w:r w:rsidRPr="00DA3638">
        <w:rPr>
          <w:rFonts w:ascii="Book Antiqua" w:hAnsi="Book Antiqua"/>
          <w:snapToGrid w:val="0"/>
          <w:color w:val="000000"/>
        </w:rPr>
        <w:t xml:space="preserve"> in </w:t>
      </w:r>
      <w:r w:rsidRPr="00DA3638">
        <w:rPr>
          <w:rFonts w:ascii="Book Antiqua" w:hAnsi="Book Antiqua"/>
          <w:i/>
          <w:snapToGrid w:val="0"/>
        </w:rPr>
        <w:t>Nouveau Bulletin des Sciences, Société philomathique de Paris</w:t>
      </w:r>
      <w:r w:rsidRPr="00DA3638">
        <w:rPr>
          <w:rFonts w:ascii="Book Antiqua" w:hAnsi="Book Antiqua"/>
          <w:snapToGrid w:val="0"/>
        </w:rPr>
        <w:t>, 2, 1810, pp. 25-33, 41-45, 57-62].</w:t>
      </w:r>
    </w:p>
    <w:p w14:paraId="3178F8A5"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9E014F">
        <w:rPr>
          <w:rFonts w:ascii="Book Antiqua" w:hAnsi="Book Antiqua"/>
        </w:rPr>
        <w:t>———</w:t>
      </w:r>
      <w:r>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 xml:space="preserve">Tableau des caractères génériques et spécifiques de toutes les espèces de méduses connues jusqu'à ce jour, </w:t>
      </w:r>
      <w:r w:rsidRPr="00E400F9">
        <w:rPr>
          <w:rFonts w:ascii="Book Antiqua" w:hAnsi="Book Antiqua"/>
          <w:i/>
          <w:snapToGrid w:val="0"/>
          <w:color w:val="000000"/>
          <w:lang w:val="fr-BE"/>
        </w:rPr>
        <w:t>Annales du Muséum d’Histoire naturelle</w:t>
      </w:r>
      <w:r w:rsidRPr="00DA3638">
        <w:rPr>
          <w:rFonts w:ascii="Book Antiqua" w:hAnsi="Book Antiqua"/>
          <w:snapToGrid w:val="0"/>
          <w:color w:val="000000"/>
        </w:rPr>
        <w:t>, 14, 1809, pp. 325-366 [</w:t>
      </w:r>
      <w:proofErr w:type="spellStart"/>
      <w:r w:rsidRPr="00DA3638">
        <w:rPr>
          <w:rFonts w:ascii="Book Antiqua" w:hAnsi="Book Antiqua"/>
          <w:snapToGrid w:val="0"/>
          <w:color w:val="000000"/>
        </w:rPr>
        <w:t>also</w:t>
      </w:r>
      <w:proofErr w:type="spellEnd"/>
      <w:r w:rsidRPr="00DA3638">
        <w:rPr>
          <w:rFonts w:ascii="Book Antiqua" w:hAnsi="Book Antiqua"/>
          <w:snapToGrid w:val="0"/>
          <w:color w:val="000000"/>
        </w:rPr>
        <w:t xml:space="preserve"> </w:t>
      </w:r>
      <w:proofErr w:type="spellStart"/>
      <w:r w:rsidRPr="00DA3638">
        <w:rPr>
          <w:rFonts w:ascii="Book Antiqua" w:hAnsi="Book Antiqua"/>
          <w:snapToGrid w:val="0"/>
          <w:color w:val="000000"/>
        </w:rPr>
        <w:t>published</w:t>
      </w:r>
      <w:proofErr w:type="spellEnd"/>
      <w:r w:rsidRPr="00DA3638">
        <w:rPr>
          <w:rFonts w:ascii="Book Antiqua" w:hAnsi="Book Antiqua"/>
          <w:snapToGrid w:val="0"/>
          <w:color w:val="000000"/>
        </w:rPr>
        <w:t xml:space="preserve"> in </w:t>
      </w:r>
      <w:r w:rsidRPr="00DA3638">
        <w:rPr>
          <w:rFonts w:ascii="Book Antiqua" w:hAnsi="Book Antiqua"/>
          <w:i/>
          <w:snapToGrid w:val="0"/>
        </w:rPr>
        <w:t>Journal de Physique, Chimie, d’Histoire naturelles et des Arts</w:t>
      </w:r>
      <w:r w:rsidRPr="00DA3638">
        <w:rPr>
          <w:rFonts w:ascii="Book Antiqua" w:hAnsi="Book Antiqua"/>
          <w:snapToGrid w:val="0"/>
        </w:rPr>
        <w:t>, 70, 1810, vol. 70, pp. 185-198, 269-290, 357-371].</w:t>
      </w:r>
    </w:p>
    <w:p w14:paraId="08E7A27E" w14:textId="77777777" w:rsidR="000176E4" w:rsidRPr="00E400F9"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lang w:val="fr-BE"/>
        </w:rPr>
      </w:pPr>
      <w:r w:rsidRPr="00E400F9">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 xml:space="preserve">Sur les méduses du genre </w:t>
      </w:r>
      <w:proofErr w:type="spellStart"/>
      <w:r w:rsidRPr="00DA3638">
        <w:rPr>
          <w:rFonts w:ascii="Book Antiqua" w:hAnsi="Book Antiqua"/>
          <w:snapToGrid w:val="0"/>
          <w:color w:val="000000"/>
        </w:rPr>
        <w:t>équorée</w:t>
      </w:r>
      <w:proofErr w:type="spellEnd"/>
      <w:r w:rsidRPr="00DA3638">
        <w:rPr>
          <w:rFonts w:ascii="Book Antiqua" w:hAnsi="Book Antiqua"/>
        </w:rPr>
        <w:t>”</w:t>
      </w:r>
      <w:r w:rsidRPr="00DA3638">
        <w:rPr>
          <w:rFonts w:ascii="Book Antiqua" w:hAnsi="Book Antiqua"/>
          <w:snapToGrid w:val="0"/>
          <w:color w:val="000000"/>
        </w:rPr>
        <w:t xml:space="preserve">, </w:t>
      </w:r>
      <w:r w:rsidRPr="00E400F9">
        <w:rPr>
          <w:rFonts w:ascii="Book Antiqua" w:hAnsi="Book Antiqua"/>
          <w:i/>
          <w:snapToGrid w:val="0"/>
          <w:color w:val="000000"/>
          <w:lang w:val="fr-BE"/>
        </w:rPr>
        <w:t>Annales du Muséum d’Histoire naturelle</w:t>
      </w:r>
      <w:r w:rsidRPr="00E400F9">
        <w:rPr>
          <w:rFonts w:ascii="Book Antiqua" w:hAnsi="Book Antiqua"/>
          <w:snapToGrid w:val="0"/>
          <w:color w:val="000000"/>
          <w:lang w:val="fr-BE"/>
        </w:rPr>
        <w:t>, 15, 1810, pp. 41-55 [</w:t>
      </w:r>
      <w:proofErr w:type="spellStart"/>
      <w:r w:rsidRPr="00E400F9">
        <w:rPr>
          <w:rFonts w:ascii="Book Antiqua" w:hAnsi="Book Antiqua"/>
          <w:lang w:val="fr-BE"/>
        </w:rPr>
        <w:t>translated</w:t>
      </w:r>
      <w:proofErr w:type="spellEnd"/>
      <w:r w:rsidRPr="00E400F9">
        <w:rPr>
          <w:rFonts w:ascii="Book Antiqua" w:hAnsi="Book Antiqua"/>
          <w:lang w:val="fr-BE"/>
        </w:rPr>
        <w:t xml:space="preserve"> </w:t>
      </w:r>
      <w:proofErr w:type="spellStart"/>
      <w:r w:rsidRPr="00E400F9">
        <w:rPr>
          <w:rFonts w:ascii="Book Antiqua" w:hAnsi="Book Antiqua"/>
          <w:lang w:val="fr-BE"/>
        </w:rPr>
        <w:t>into</w:t>
      </w:r>
      <w:proofErr w:type="spellEnd"/>
      <w:r w:rsidRPr="00E400F9">
        <w:rPr>
          <w:rFonts w:ascii="Book Antiqua" w:hAnsi="Book Antiqua"/>
          <w:lang w:val="fr-BE"/>
        </w:rPr>
        <w:t xml:space="preserve"> English for the </w:t>
      </w:r>
      <w:proofErr w:type="spellStart"/>
      <w:r w:rsidRPr="00E400F9">
        <w:rPr>
          <w:rFonts w:ascii="Book Antiqua" w:hAnsi="Book Antiqua"/>
          <w:i/>
          <w:lang w:val="fr-BE"/>
        </w:rPr>
        <w:t>Philosophical</w:t>
      </w:r>
      <w:proofErr w:type="spellEnd"/>
      <w:r w:rsidRPr="00E400F9">
        <w:rPr>
          <w:rFonts w:ascii="Book Antiqua" w:hAnsi="Book Antiqua"/>
          <w:i/>
          <w:lang w:val="fr-BE"/>
        </w:rPr>
        <w:t xml:space="preserve"> Magazine</w:t>
      </w:r>
      <w:r w:rsidRPr="00E400F9">
        <w:rPr>
          <w:rFonts w:ascii="Book Antiqua" w:hAnsi="Book Antiqua"/>
          <w:lang w:val="fr-BE"/>
        </w:rPr>
        <w:t xml:space="preserve"> of London, 37, 1811, pp. 374-384]. </w:t>
      </w:r>
    </w:p>
    <w:p w14:paraId="3951795D" w14:textId="77777777" w:rsidR="000176E4" w:rsidRPr="00E400F9"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lang w:val="fr-BE"/>
        </w:rPr>
      </w:pPr>
      <w:r w:rsidRPr="00E400F9">
        <w:rPr>
          <w:rFonts w:ascii="Book Antiqua" w:hAnsi="Book Antiqua"/>
        </w:rPr>
        <w:t xml:space="preserve">———, </w:t>
      </w:r>
      <w:r w:rsidRPr="00DA3638">
        <w:rPr>
          <w:rFonts w:ascii="Book Antiqua" w:hAnsi="Book Antiqua"/>
        </w:rPr>
        <w:t>“</w:t>
      </w:r>
      <w:r w:rsidRPr="00E400F9">
        <w:rPr>
          <w:rFonts w:ascii="Book Antiqua" w:hAnsi="Book Antiqua"/>
          <w:snapToGrid w:val="0"/>
          <w:color w:val="000000"/>
          <w:lang w:val="fr-BE"/>
        </w:rPr>
        <w:t xml:space="preserve">Fautes à corriger dans le tableau des caractères génériques et spécifiques </w:t>
      </w:r>
      <w:r w:rsidRPr="00E400F9">
        <w:rPr>
          <w:rFonts w:ascii="Book Antiqua" w:hAnsi="Book Antiqua"/>
          <w:snapToGrid w:val="0"/>
          <w:lang w:val="fr-BE"/>
        </w:rPr>
        <w:t>des</w:t>
      </w:r>
      <w:r w:rsidRPr="00E400F9">
        <w:rPr>
          <w:rFonts w:ascii="Book Antiqua" w:hAnsi="Book Antiqua"/>
          <w:snapToGrid w:val="0"/>
          <w:color w:val="000000"/>
          <w:lang w:val="fr-BE"/>
        </w:rPr>
        <w:t xml:space="preserve"> mé</w:t>
      </w:r>
      <w:r>
        <w:rPr>
          <w:rFonts w:ascii="Book Antiqua" w:hAnsi="Book Antiqua"/>
          <w:snapToGrid w:val="0"/>
          <w:color w:val="000000"/>
          <w:lang w:val="fr-BE"/>
        </w:rPr>
        <w:t>duses</w:t>
      </w:r>
      <w:r w:rsidRPr="00DA3638">
        <w:rPr>
          <w:rFonts w:ascii="Book Antiqua" w:hAnsi="Book Antiqua"/>
        </w:rPr>
        <w:t>”</w:t>
      </w:r>
      <w:r>
        <w:rPr>
          <w:rFonts w:ascii="Book Antiqua" w:hAnsi="Book Antiqua"/>
          <w:snapToGrid w:val="0"/>
          <w:color w:val="000000"/>
          <w:lang w:val="fr-BE"/>
        </w:rPr>
        <w:t xml:space="preserve">, </w:t>
      </w:r>
      <w:r w:rsidRPr="00E400F9">
        <w:rPr>
          <w:rFonts w:ascii="Book Antiqua" w:hAnsi="Book Antiqua"/>
          <w:i/>
          <w:snapToGrid w:val="0"/>
          <w:color w:val="000000"/>
          <w:lang w:val="fr-BE"/>
        </w:rPr>
        <w:t>Annales du Muséum d’Histoire naturelle</w:t>
      </w:r>
      <w:r w:rsidRPr="00E400F9">
        <w:rPr>
          <w:rFonts w:ascii="Book Antiqua" w:hAnsi="Book Antiqua"/>
          <w:snapToGrid w:val="0"/>
          <w:color w:val="000000"/>
          <w:lang w:val="fr-BE"/>
        </w:rPr>
        <w:t xml:space="preserve">, </w:t>
      </w:r>
      <w:r>
        <w:rPr>
          <w:rFonts w:ascii="Book Antiqua" w:hAnsi="Book Antiqua"/>
          <w:snapToGrid w:val="0"/>
          <w:color w:val="000000"/>
          <w:lang w:val="fr-BE"/>
        </w:rPr>
        <w:t xml:space="preserve">15, 1810, p. </w:t>
      </w:r>
      <w:r w:rsidRPr="00E400F9">
        <w:rPr>
          <w:rFonts w:ascii="Book Antiqua" w:hAnsi="Book Antiqua"/>
          <w:snapToGrid w:val="0"/>
          <w:color w:val="000000"/>
          <w:lang w:val="fr-BE"/>
        </w:rPr>
        <w:t>56.</w:t>
      </w:r>
    </w:p>
    <w:p w14:paraId="05A9CA77" w14:textId="77777777" w:rsidR="000176E4" w:rsidRPr="004B0B4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E400F9">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Histoire de la famille des mollusques ptéropodes;  caractères des dix genres qui doivent la composer</w:t>
      </w:r>
      <w:r w:rsidRPr="00DA3638">
        <w:rPr>
          <w:rFonts w:ascii="Book Antiqua" w:hAnsi="Book Antiqua"/>
        </w:rPr>
        <w:t>”</w:t>
      </w:r>
      <w:r w:rsidRPr="00DA3638">
        <w:rPr>
          <w:rFonts w:ascii="Book Antiqua" w:hAnsi="Book Antiqua"/>
          <w:snapToGrid w:val="0"/>
          <w:color w:val="000000"/>
        </w:rPr>
        <w:t xml:space="preserve">, </w:t>
      </w:r>
      <w:r w:rsidRPr="00E400F9">
        <w:rPr>
          <w:rFonts w:ascii="Book Antiqua" w:hAnsi="Book Antiqua"/>
          <w:i/>
          <w:snapToGrid w:val="0"/>
          <w:color w:val="000000"/>
          <w:lang w:val="fr-BE"/>
        </w:rPr>
        <w:t>Annales du Muséum d’Histoire naturelle,</w:t>
      </w:r>
      <w:r>
        <w:rPr>
          <w:rFonts w:ascii="Book Antiqua" w:hAnsi="Book Antiqua"/>
          <w:i/>
          <w:snapToGrid w:val="0"/>
          <w:color w:val="000000"/>
          <w:lang w:val="fr-BE"/>
        </w:rPr>
        <w:t xml:space="preserve"> </w:t>
      </w:r>
      <w:r w:rsidRPr="00DA3638">
        <w:rPr>
          <w:rFonts w:ascii="Book Antiqua" w:hAnsi="Book Antiqua"/>
          <w:snapToGrid w:val="0"/>
          <w:color w:val="000000"/>
        </w:rPr>
        <w:t xml:space="preserve">15, 1810, pp.  </w:t>
      </w:r>
      <w:r w:rsidRPr="004B0B48">
        <w:rPr>
          <w:rFonts w:ascii="Book Antiqua" w:hAnsi="Book Antiqua"/>
          <w:snapToGrid w:val="0"/>
          <w:color w:val="000000"/>
        </w:rPr>
        <w:t xml:space="preserve">57-69, pl. 14-15. </w:t>
      </w:r>
    </w:p>
    <w:p w14:paraId="5DC8FD5D" w14:textId="77777777" w:rsidR="000176E4" w:rsidRPr="004B0B4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E400F9">
        <w:rPr>
          <w:rFonts w:ascii="Book Antiqua" w:hAnsi="Book Antiqua"/>
        </w:rPr>
        <w:t xml:space="preserve">———, </w:t>
      </w:r>
      <w:r w:rsidRPr="004B0B48">
        <w:rPr>
          <w:rFonts w:ascii="Book Antiqua" w:hAnsi="Book Antiqua"/>
        </w:rPr>
        <w:t>“</w:t>
      </w:r>
      <w:r w:rsidRPr="004B0B48">
        <w:rPr>
          <w:rFonts w:ascii="Book Antiqua" w:hAnsi="Book Antiqua"/>
          <w:snapToGrid w:val="0"/>
          <w:color w:val="000000"/>
        </w:rPr>
        <w:t xml:space="preserve">Histoire du genre </w:t>
      </w:r>
      <w:proofErr w:type="spellStart"/>
      <w:r w:rsidRPr="004B0B48">
        <w:rPr>
          <w:rFonts w:ascii="Book Antiqua" w:hAnsi="Book Antiqua"/>
          <w:snapToGrid w:val="0"/>
          <w:color w:val="000000"/>
        </w:rPr>
        <w:t>firole</w:t>
      </w:r>
      <w:proofErr w:type="spellEnd"/>
      <w:r w:rsidRPr="004B0B48">
        <w:rPr>
          <w:rFonts w:ascii="Book Antiqua" w:hAnsi="Book Antiqua"/>
          <w:snapToGrid w:val="0"/>
          <w:color w:val="000000"/>
        </w:rPr>
        <w:t xml:space="preserve">:  </w:t>
      </w:r>
      <w:proofErr w:type="spellStart"/>
      <w:r w:rsidRPr="004B0B48">
        <w:rPr>
          <w:rFonts w:ascii="Book Antiqua" w:hAnsi="Book Antiqua"/>
          <w:i/>
          <w:snapToGrid w:val="0"/>
          <w:color w:val="000000"/>
        </w:rPr>
        <w:t>Firola</w:t>
      </w:r>
      <w:proofErr w:type="spellEnd"/>
      <w:r w:rsidRPr="004B0B48">
        <w:rPr>
          <w:rFonts w:ascii="Book Antiqua" w:hAnsi="Book Antiqua"/>
          <w:snapToGrid w:val="0"/>
          <w:color w:val="000000"/>
        </w:rPr>
        <w:t xml:space="preserve"> </w:t>
      </w:r>
      <w:r w:rsidRPr="004B0B48">
        <w:rPr>
          <w:rFonts w:ascii="Book Antiqua" w:hAnsi="Book Antiqua"/>
          <w:snapToGrid w:val="0"/>
        </w:rPr>
        <w:t>(1)</w:t>
      </w:r>
      <w:r w:rsidRPr="004B0B48">
        <w:rPr>
          <w:rFonts w:ascii="Book Antiqua" w:hAnsi="Book Antiqua"/>
        </w:rPr>
        <w:t xml:space="preserve"> ”</w:t>
      </w:r>
      <w:r w:rsidRPr="004B0B48">
        <w:rPr>
          <w:rFonts w:ascii="Book Antiqua" w:hAnsi="Book Antiqua"/>
          <w:snapToGrid w:val="0"/>
        </w:rPr>
        <w:t xml:space="preserve">, </w:t>
      </w:r>
      <w:r w:rsidRPr="00E400F9">
        <w:rPr>
          <w:rFonts w:ascii="Book Antiqua" w:hAnsi="Book Antiqua"/>
          <w:i/>
          <w:snapToGrid w:val="0"/>
          <w:color w:val="000000"/>
          <w:lang w:val="fr-BE"/>
        </w:rPr>
        <w:t xml:space="preserve">Annales du Muséum d’Histoire naturelle, </w:t>
      </w:r>
      <w:r w:rsidRPr="004B0B48">
        <w:rPr>
          <w:rFonts w:ascii="Book Antiqua" w:hAnsi="Book Antiqua"/>
          <w:snapToGrid w:val="0"/>
          <w:color w:val="000000"/>
        </w:rPr>
        <w:t>15, 1810, pp. 70-76.</w:t>
      </w:r>
    </w:p>
    <w:p w14:paraId="02ACB33A"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E400F9">
        <w:rPr>
          <w:rFonts w:ascii="Book Antiqua" w:hAnsi="Book Antiqua"/>
        </w:rPr>
        <w:t xml:space="preserve">———, </w:t>
      </w:r>
      <w:r w:rsidRPr="00DA3638">
        <w:rPr>
          <w:rFonts w:ascii="Book Antiqua" w:hAnsi="Book Antiqua"/>
        </w:rPr>
        <w:t>“</w:t>
      </w:r>
      <w:r w:rsidRPr="00DA3638">
        <w:rPr>
          <w:rFonts w:ascii="Book Antiqua" w:hAnsi="Book Antiqua"/>
          <w:snapToGrid w:val="0"/>
          <w:color w:val="000000"/>
        </w:rPr>
        <w:t>Notice sur l'habitation des animaux marins</w:t>
      </w:r>
      <w:r w:rsidRPr="00DA3638">
        <w:rPr>
          <w:rFonts w:ascii="Book Antiqua" w:hAnsi="Book Antiqua"/>
        </w:rPr>
        <w:t>”</w:t>
      </w:r>
      <w:r w:rsidRPr="00DA3638">
        <w:rPr>
          <w:rFonts w:ascii="Book Antiqua" w:hAnsi="Book Antiqua"/>
          <w:snapToGrid w:val="0"/>
          <w:color w:val="000000"/>
        </w:rPr>
        <w:t xml:space="preserve">, </w:t>
      </w:r>
      <w:r w:rsidRPr="00E400F9">
        <w:rPr>
          <w:rFonts w:ascii="Book Antiqua" w:hAnsi="Book Antiqua"/>
          <w:i/>
          <w:snapToGrid w:val="0"/>
          <w:color w:val="000000"/>
          <w:lang w:val="fr-BE"/>
        </w:rPr>
        <w:t xml:space="preserve">Annales du Muséum d’Histoire naturelle, </w:t>
      </w:r>
      <w:r w:rsidRPr="00DA3638">
        <w:rPr>
          <w:rFonts w:ascii="Book Antiqua" w:hAnsi="Book Antiqua"/>
          <w:snapToGrid w:val="0"/>
          <w:color w:val="000000"/>
        </w:rPr>
        <w:t>15, 1810, pp. 287-292 [</w:t>
      </w:r>
      <w:proofErr w:type="spellStart"/>
      <w:r w:rsidRPr="00DA3638">
        <w:rPr>
          <w:rFonts w:ascii="Book Antiqua" w:hAnsi="Book Antiqua"/>
          <w:snapToGrid w:val="0"/>
          <w:color w:val="000000"/>
        </w:rPr>
        <w:t>also</w:t>
      </w:r>
      <w:proofErr w:type="spellEnd"/>
      <w:r w:rsidRPr="00DA3638">
        <w:rPr>
          <w:rFonts w:ascii="Book Antiqua" w:hAnsi="Book Antiqua"/>
          <w:snapToGrid w:val="0"/>
          <w:color w:val="000000"/>
        </w:rPr>
        <w:t xml:space="preserve"> </w:t>
      </w:r>
      <w:proofErr w:type="spellStart"/>
      <w:r w:rsidRPr="00DA3638">
        <w:rPr>
          <w:rFonts w:ascii="Book Antiqua" w:hAnsi="Book Antiqua"/>
          <w:snapToGrid w:val="0"/>
          <w:color w:val="000000"/>
        </w:rPr>
        <w:t>reproduced</w:t>
      </w:r>
      <w:proofErr w:type="spellEnd"/>
      <w:r w:rsidRPr="00DA3638">
        <w:rPr>
          <w:rFonts w:ascii="Book Antiqua" w:hAnsi="Book Antiqua"/>
          <w:snapToGrid w:val="0"/>
          <w:color w:val="000000"/>
        </w:rPr>
        <w:t xml:space="preserve"> in </w:t>
      </w:r>
      <w:proofErr w:type="spellStart"/>
      <w:r w:rsidRPr="00DA3638">
        <w:rPr>
          <w:rFonts w:ascii="Book Antiqua" w:hAnsi="Book Antiqua"/>
        </w:rPr>
        <w:t>chapter</w:t>
      </w:r>
      <w:proofErr w:type="spellEnd"/>
      <w:r w:rsidRPr="00DA3638">
        <w:rPr>
          <w:rFonts w:ascii="Book Antiqua" w:hAnsi="Book Antiqua"/>
        </w:rPr>
        <w:t xml:space="preserve"> XXXVII of tome II of Péron &amp; Freycinet, </w:t>
      </w:r>
      <w:r w:rsidRPr="00DA3638">
        <w:rPr>
          <w:rFonts w:ascii="Book Antiqua" w:hAnsi="Book Antiqua"/>
          <w:i/>
        </w:rPr>
        <w:t>Voyage de découvertes aux Terres australes</w:t>
      </w:r>
      <w:r w:rsidRPr="00DA3638">
        <w:rPr>
          <w:rFonts w:ascii="Book Antiqua" w:hAnsi="Book Antiqua"/>
        </w:rPr>
        <w:t xml:space="preserve">, 1816, and of </w:t>
      </w:r>
      <w:proofErr w:type="spellStart"/>
      <w:r w:rsidRPr="00DA3638">
        <w:rPr>
          <w:rFonts w:ascii="Book Antiqua" w:hAnsi="Book Antiqua"/>
        </w:rPr>
        <w:t>chapter</w:t>
      </w:r>
      <w:proofErr w:type="spellEnd"/>
      <w:r w:rsidRPr="00DA3638">
        <w:rPr>
          <w:rFonts w:ascii="Book Antiqua" w:hAnsi="Book Antiqua"/>
        </w:rPr>
        <w:t xml:space="preserve"> XXXIX of tome IV of the second </w:t>
      </w:r>
      <w:proofErr w:type="spellStart"/>
      <w:r w:rsidRPr="00DA3638">
        <w:rPr>
          <w:rFonts w:ascii="Book Antiqua" w:hAnsi="Book Antiqua"/>
        </w:rPr>
        <w:t>edition</w:t>
      </w:r>
      <w:proofErr w:type="spellEnd"/>
      <w:r w:rsidRPr="00DA3638">
        <w:rPr>
          <w:rFonts w:ascii="Book Antiqua" w:hAnsi="Book Antiqua"/>
        </w:rPr>
        <w:t xml:space="preserve"> of 1824].</w:t>
      </w:r>
    </w:p>
    <w:p w14:paraId="366474C3"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rPr>
      </w:pPr>
      <w:r w:rsidRPr="00DA3638">
        <w:rPr>
          <w:rFonts w:ascii="Book Antiqua" w:hAnsi="Book Antiqua"/>
        </w:rPr>
        <w:t>———, “</w:t>
      </w:r>
      <w:r w:rsidRPr="00DA3638">
        <w:rPr>
          <w:rFonts w:ascii="Book Antiqua" w:hAnsi="Book Antiqua"/>
          <w:snapToGrid w:val="0"/>
          <w:color w:val="000000"/>
        </w:rPr>
        <w:t>Notice sur l’habitation des phoques</w:t>
      </w:r>
      <w:r w:rsidRPr="00DA3638">
        <w:rPr>
          <w:rFonts w:ascii="Book Antiqua" w:hAnsi="Book Antiqua"/>
        </w:rPr>
        <w:t>”</w:t>
      </w:r>
      <w:r w:rsidRPr="00DA3638">
        <w:rPr>
          <w:rFonts w:ascii="Book Antiqua" w:hAnsi="Book Antiqua"/>
          <w:snapToGrid w:val="0"/>
          <w:color w:val="000000"/>
        </w:rPr>
        <w:t xml:space="preserve">, </w:t>
      </w:r>
      <w:r w:rsidRPr="00DA3638">
        <w:rPr>
          <w:rFonts w:ascii="Book Antiqua" w:hAnsi="Book Antiqua"/>
          <w:i/>
          <w:snapToGrid w:val="0"/>
          <w:color w:val="000000"/>
        </w:rPr>
        <w:t xml:space="preserve">Annales du Muséum d’Histoire naturelle, </w:t>
      </w:r>
      <w:r w:rsidRPr="00DA3638">
        <w:rPr>
          <w:rFonts w:ascii="Book Antiqua" w:hAnsi="Book Antiqua"/>
          <w:snapToGrid w:val="0"/>
          <w:color w:val="000000"/>
        </w:rPr>
        <w:t>15, 1810, pp. 293-300 [</w:t>
      </w:r>
      <w:proofErr w:type="spellStart"/>
      <w:r w:rsidRPr="00DA3638">
        <w:rPr>
          <w:rFonts w:ascii="Book Antiqua" w:hAnsi="Book Antiqua"/>
        </w:rPr>
        <w:t>read</w:t>
      </w:r>
      <w:proofErr w:type="spellEnd"/>
      <w:r w:rsidRPr="00DA3638">
        <w:rPr>
          <w:rFonts w:ascii="Book Antiqua" w:hAnsi="Book Antiqua"/>
        </w:rPr>
        <w:t xml:space="preserve"> to the Institut in 1805 and </w:t>
      </w:r>
      <w:proofErr w:type="spellStart"/>
      <w:r w:rsidRPr="00DA3638">
        <w:rPr>
          <w:rFonts w:ascii="Book Antiqua" w:hAnsi="Book Antiqua"/>
        </w:rPr>
        <w:t>reproduced</w:t>
      </w:r>
      <w:proofErr w:type="spellEnd"/>
      <w:r w:rsidRPr="00DA3638">
        <w:rPr>
          <w:rFonts w:ascii="Book Antiqua" w:hAnsi="Book Antiqua"/>
        </w:rPr>
        <w:t xml:space="preserve"> in </w:t>
      </w:r>
      <w:proofErr w:type="spellStart"/>
      <w:r w:rsidRPr="00DA3638">
        <w:rPr>
          <w:rFonts w:ascii="Book Antiqua" w:hAnsi="Book Antiqua"/>
        </w:rPr>
        <w:t>chapter</w:t>
      </w:r>
      <w:proofErr w:type="spellEnd"/>
      <w:r w:rsidRPr="00DA3638">
        <w:rPr>
          <w:rFonts w:ascii="Book Antiqua" w:hAnsi="Book Antiqua"/>
        </w:rPr>
        <w:t xml:space="preserve"> XXXVII of tome II of Péron &amp; Freycinet, </w:t>
      </w:r>
      <w:r w:rsidRPr="00DA3638">
        <w:rPr>
          <w:rFonts w:ascii="Book Antiqua" w:hAnsi="Book Antiqua"/>
          <w:i/>
        </w:rPr>
        <w:t>Voyage de découvertes aux Terres australes</w:t>
      </w:r>
      <w:r w:rsidRPr="00DA3638">
        <w:rPr>
          <w:rFonts w:ascii="Book Antiqua" w:hAnsi="Book Antiqua"/>
        </w:rPr>
        <w:t xml:space="preserve">, 1816, and of </w:t>
      </w:r>
      <w:proofErr w:type="spellStart"/>
      <w:r w:rsidRPr="00DA3638">
        <w:rPr>
          <w:rFonts w:ascii="Book Antiqua" w:hAnsi="Book Antiqua"/>
        </w:rPr>
        <w:t>chapter</w:t>
      </w:r>
      <w:proofErr w:type="spellEnd"/>
      <w:r w:rsidRPr="00DA3638">
        <w:rPr>
          <w:rFonts w:ascii="Book Antiqua" w:hAnsi="Book Antiqua"/>
        </w:rPr>
        <w:t xml:space="preserve"> XXXIX of tome IV of the second </w:t>
      </w:r>
      <w:proofErr w:type="spellStart"/>
      <w:r w:rsidRPr="00DA3638">
        <w:rPr>
          <w:rFonts w:ascii="Book Antiqua" w:hAnsi="Book Antiqua"/>
        </w:rPr>
        <w:t>edition</w:t>
      </w:r>
      <w:proofErr w:type="spellEnd"/>
      <w:r w:rsidRPr="00DA3638">
        <w:rPr>
          <w:rFonts w:ascii="Book Antiqua" w:hAnsi="Book Antiqua"/>
        </w:rPr>
        <w:t xml:space="preserve"> of 1824].</w:t>
      </w:r>
    </w:p>
    <w:p w14:paraId="46E03BA0"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E400F9">
        <w:rPr>
          <w:rFonts w:ascii="Book Antiqua" w:hAnsi="Book Antiqua"/>
        </w:rPr>
        <w:lastRenderedPageBreak/>
        <w:t xml:space="preserve">———, </w:t>
      </w:r>
      <w:r w:rsidRPr="00DA3638">
        <w:rPr>
          <w:rFonts w:ascii="Book Antiqua" w:hAnsi="Book Antiqua"/>
        </w:rPr>
        <w:t>“</w:t>
      </w:r>
      <w:r w:rsidRPr="00DA3638">
        <w:rPr>
          <w:rFonts w:ascii="Book Antiqua" w:hAnsi="Book Antiqua"/>
          <w:snapToGrid w:val="0"/>
          <w:color w:val="000000"/>
        </w:rPr>
        <w:t>Mémoire sur la conservation des diverses espèces d'animaux dans l'alcool</w:t>
      </w:r>
      <w:r w:rsidRPr="00DA3638">
        <w:rPr>
          <w:rFonts w:ascii="Book Antiqua" w:hAnsi="Book Antiqua"/>
        </w:rPr>
        <w:t>”</w:t>
      </w:r>
      <w:r w:rsidRPr="00DA3638">
        <w:rPr>
          <w:rFonts w:ascii="Book Antiqua" w:hAnsi="Book Antiqua"/>
          <w:snapToGrid w:val="0"/>
          <w:color w:val="000000"/>
        </w:rPr>
        <w:t xml:space="preserve">, </w:t>
      </w:r>
      <w:r w:rsidRPr="00DA3638">
        <w:rPr>
          <w:rFonts w:ascii="Book Antiqua" w:hAnsi="Book Antiqua"/>
          <w:i/>
        </w:rPr>
        <w:t>Journal de Physique, de Chimie, d’Histoire naturelle et des Arts</w:t>
      </w:r>
      <w:r w:rsidRPr="00DA3638">
        <w:rPr>
          <w:rFonts w:ascii="Book Antiqua" w:hAnsi="Book Antiqua"/>
          <w:snapToGrid w:val="0"/>
          <w:color w:val="000000"/>
        </w:rPr>
        <w:t>, 71, octobre 1810, pp. 265-288.</w:t>
      </w:r>
    </w:p>
    <w:p w14:paraId="235C515A" w14:textId="77777777" w:rsidR="000176E4" w:rsidRPr="00A252E2" w:rsidRDefault="000176E4" w:rsidP="000176E4">
      <w:pPr>
        <w:widowControl w:val="0"/>
        <w:autoSpaceDE w:val="0"/>
        <w:autoSpaceDN w:val="0"/>
        <w:adjustRightInd w:val="0"/>
        <w:spacing w:after="120"/>
        <w:ind w:left="720" w:hanging="720"/>
        <w:jc w:val="both"/>
        <w:rPr>
          <w:rFonts w:ascii="Book Antiqua" w:hAnsi="Book Antiqua"/>
        </w:rPr>
      </w:pPr>
      <w:r w:rsidRPr="00E400F9">
        <w:rPr>
          <w:rFonts w:ascii="Book Antiqua" w:hAnsi="Book Antiqua"/>
        </w:rPr>
        <w:t xml:space="preserve">———, </w:t>
      </w:r>
      <w:r w:rsidRPr="00DA3638">
        <w:rPr>
          <w:rFonts w:ascii="Book Antiqua" w:hAnsi="Book Antiqua"/>
        </w:rPr>
        <w:t>“</w:t>
      </w:r>
      <w:r w:rsidRPr="00A252E2">
        <w:rPr>
          <w:rFonts w:ascii="Book Antiqua" w:hAnsi="Book Antiqua"/>
        </w:rPr>
        <w:t xml:space="preserve">Fragment d'un mémoire de MM Péron et Lesueur sur l'art de conserver les animaux dans </w:t>
      </w:r>
      <w:r>
        <w:rPr>
          <w:rFonts w:ascii="Book Antiqua" w:hAnsi="Book Antiqua"/>
        </w:rPr>
        <w:t>les collections zoologiques</w:t>
      </w:r>
      <w:r w:rsidRPr="00DA3638">
        <w:rPr>
          <w:rFonts w:ascii="Book Antiqua" w:hAnsi="Book Antiqua"/>
        </w:rPr>
        <w:t>”</w:t>
      </w:r>
      <w:r>
        <w:rPr>
          <w:rFonts w:ascii="Book Antiqua" w:hAnsi="Book Antiqua"/>
        </w:rPr>
        <w:t xml:space="preserve">, in Péron &amp; Freycinet, </w:t>
      </w:r>
      <w:r w:rsidRPr="00A252E2">
        <w:rPr>
          <w:rFonts w:ascii="Book Antiqua" w:hAnsi="Book Antiqua"/>
          <w:i/>
          <w:iCs/>
        </w:rPr>
        <w:t>Voyages de dé</w:t>
      </w:r>
      <w:r>
        <w:rPr>
          <w:rFonts w:ascii="Book Antiqua" w:hAnsi="Book Antiqua"/>
          <w:i/>
          <w:iCs/>
        </w:rPr>
        <w:t>couvertes aux Terres a</w:t>
      </w:r>
      <w:r w:rsidRPr="00A252E2">
        <w:rPr>
          <w:rFonts w:ascii="Book Antiqua" w:hAnsi="Book Antiqua"/>
          <w:i/>
          <w:iCs/>
        </w:rPr>
        <w:t>ustrales</w:t>
      </w:r>
      <w:r>
        <w:rPr>
          <w:rFonts w:ascii="Book Antiqua" w:hAnsi="Book Antiqua"/>
        </w:rPr>
        <w:t>, Paris,</w:t>
      </w:r>
      <w:r w:rsidRPr="00A252E2">
        <w:rPr>
          <w:rFonts w:ascii="Book Antiqua" w:hAnsi="Book Antiqua"/>
        </w:rPr>
        <w:t xml:space="preserve"> Imprimerie Royale, 181</w:t>
      </w:r>
      <w:r>
        <w:rPr>
          <w:rFonts w:ascii="Book Antiqua" w:hAnsi="Book Antiqua"/>
        </w:rPr>
        <w:t>6, pp. 373-392.</w:t>
      </w:r>
    </w:p>
    <w:p w14:paraId="27A9B693"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r w:rsidRPr="00E400F9">
        <w:rPr>
          <w:rFonts w:ascii="Book Antiqua" w:hAnsi="Book Antiqua"/>
        </w:rPr>
        <w:t>———</w:t>
      </w:r>
      <w:proofErr w:type="gramStart"/>
      <w:r w:rsidRPr="00E400F9">
        <w:rPr>
          <w:rFonts w:ascii="Book Antiqua" w:hAnsi="Book Antiqua"/>
        </w:rPr>
        <w:t xml:space="preserve">, </w:t>
      </w:r>
      <w:r w:rsidRPr="00DA3638">
        <w:rPr>
          <w:rFonts w:ascii="Book Antiqua" w:hAnsi="Book Antiqua"/>
          <w:snapToGrid w:val="0"/>
          <w:color w:val="000000"/>
        </w:rPr>
        <w:t xml:space="preserve"> “</w:t>
      </w:r>
      <w:proofErr w:type="gramEnd"/>
      <w:r w:rsidRPr="00DA3638">
        <w:rPr>
          <w:rFonts w:ascii="Book Antiqua" w:hAnsi="Book Antiqua"/>
          <w:snapToGrid w:val="0"/>
          <w:color w:val="000000"/>
        </w:rPr>
        <w:t>Observations sur le tablier des femmes hottentotes</w:t>
      </w:r>
      <w:r w:rsidRPr="006D1C89">
        <w:rPr>
          <w:rFonts w:ascii="Book Antiqua" w:hAnsi="Book Antiqua"/>
        </w:rPr>
        <w:t>”</w:t>
      </w:r>
      <w:r w:rsidRPr="00DA3638">
        <w:rPr>
          <w:rFonts w:ascii="Book Antiqua" w:hAnsi="Book Antiqua"/>
          <w:snapToGrid w:val="0"/>
          <w:color w:val="000000"/>
        </w:rPr>
        <w:t xml:space="preserve">, </w:t>
      </w:r>
      <w:r w:rsidRPr="00413501">
        <w:rPr>
          <w:rFonts w:ascii="Book Antiqua" w:hAnsi="Book Antiqua"/>
          <w:i/>
          <w:snapToGrid w:val="0"/>
          <w:color w:val="000000"/>
          <w:lang w:val="fr-BE"/>
        </w:rPr>
        <w:t>Bulletin de la Société</w:t>
      </w:r>
      <w:r>
        <w:rPr>
          <w:rFonts w:ascii="Book Antiqua" w:hAnsi="Book Antiqua"/>
          <w:i/>
          <w:snapToGrid w:val="0"/>
          <w:color w:val="000000"/>
          <w:lang w:val="fr-BE"/>
        </w:rPr>
        <w:t xml:space="preserve"> zoologique de </w:t>
      </w:r>
      <w:r w:rsidRPr="00DA3638">
        <w:rPr>
          <w:rFonts w:ascii="Book Antiqua" w:hAnsi="Book Antiqua"/>
          <w:i/>
          <w:snapToGrid w:val="0"/>
          <w:color w:val="000000"/>
        </w:rPr>
        <w:t>France</w:t>
      </w:r>
      <w:r w:rsidRPr="00DA3638">
        <w:rPr>
          <w:rFonts w:ascii="Book Antiqua" w:hAnsi="Book Antiqua"/>
          <w:snapToGrid w:val="0"/>
          <w:color w:val="000000"/>
        </w:rPr>
        <w:t>, 8, 1883, pp. 15-33.</w:t>
      </w:r>
    </w:p>
    <w:p w14:paraId="34CDE6D1"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rPr>
      </w:pPr>
      <w:r w:rsidRPr="00E400F9">
        <w:rPr>
          <w:rFonts w:ascii="Book Antiqua" w:hAnsi="Book Antiqua"/>
        </w:rPr>
        <w:t>———</w:t>
      </w:r>
      <w:proofErr w:type="gramStart"/>
      <w:r w:rsidRPr="00E400F9">
        <w:rPr>
          <w:rFonts w:ascii="Book Antiqua" w:hAnsi="Book Antiqua"/>
        </w:rPr>
        <w:t xml:space="preserve">, </w:t>
      </w:r>
      <w:r w:rsidRPr="00DA3638">
        <w:rPr>
          <w:rFonts w:ascii="Book Antiqua" w:hAnsi="Book Antiqua"/>
          <w:snapToGrid w:val="0"/>
          <w:color w:val="000000"/>
        </w:rPr>
        <w:t xml:space="preserve"> “</w:t>
      </w:r>
      <w:proofErr w:type="gramEnd"/>
      <w:r w:rsidRPr="00DA3638">
        <w:rPr>
          <w:rFonts w:ascii="Book Antiqua" w:hAnsi="Book Antiqua"/>
          <w:iCs/>
          <w:snapToGrid w:val="0"/>
        </w:rPr>
        <w:t>Histoire générale des Méduses</w:t>
      </w:r>
      <w:r w:rsidRPr="006D1C89">
        <w:rPr>
          <w:rFonts w:ascii="Book Antiqua" w:hAnsi="Book Antiqua"/>
        </w:rPr>
        <w:t>”</w:t>
      </w:r>
      <w:r w:rsidRPr="00DA3638">
        <w:rPr>
          <w:rFonts w:ascii="Book Antiqua" w:hAnsi="Book Antiqua"/>
          <w:snapToGrid w:val="0"/>
        </w:rPr>
        <w:t xml:space="preserve">, in Jacqueline Goy, </w:t>
      </w:r>
      <w:r w:rsidRPr="00DA3638">
        <w:rPr>
          <w:rFonts w:ascii="Book Antiqua" w:hAnsi="Book Antiqua"/>
          <w:i/>
          <w:snapToGrid w:val="0"/>
        </w:rPr>
        <w:t>Les Méduses de Péron et Lesueur, un autre regard sur l’expédition Baudin</w:t>
      </w:r>
      <w:r w:rsidRPr="00DA3638">
        <w:rPr>
          <w:rFonts w:ascii="Book Antiqua" w:hAnsi="Book Antiqua"/>
          <w:snapToGrid w:val="0"/>
        </w:rPr>
        <w:t xml:space="preserve">, Paris, </w:t>
      </w:r>
      <w:proofErr w:type="spellStart"/>
      <w:r w:rsidRPr="00DA3638">
        <w:rPr>
          <w:rFonts w:ascii="Book Antiqua" w:hAnsi="Book Antiqua"/>
          <w:snapToGrid w:val="0"/>
        </w:rPr>
        <w:t>Editions</w:t>
      </w:r>
      <w:proofErr w:type="spellEnd"/>
      <w:r w:rsidRPr="00DA3638">
        <w:rPr>
          <w:rFonts w:ascii="Book Antiqua" w:hAnsi="Book Antiqua"/>
          <w:snapToGrid w:val="0"/>
        </w:rPr>
        <w:t xml:space="preserve"> du CTHS, 1995.</w:t>
      </w:r>
    </w:p>
    <w:p w14:paraId="5A1CA95B" w14:textId="77777777" w:rsidR="000176E4" w:rsidRPr="00B00DC5" w:rsidRDefault="000176E4" w:rsidP="000176E4">
      <w:pPr>
        <w:widowControl w:val="0"/>
        <w:autoSpaceDE w:val="0"/>
        <w:autoSpaceDN w:val="0"/>
        <w:adjustRightInd w:val="0"/>
        <w:spacing w:after="120"/>
        <w:ind w:left="720" w:hanging="720"/>
        <w:jc w:val="both"/>
        <w:rPr>
          <w:rFonts w:ascii="Book Antiqua" w:hAnsi="Book Antiqua"/>
        </w:rPr>
      </w:pPr>
      <w:r w:rsidRPr="00B00DC5">
        <w:rPr>
          <w:rFonts w:ascii="Book Antiqua" w:hAnsi="Book Antiqua"/>
        </w:rPr>
        <w:t>Serres, M</w:t>
      </w:r>
      <w:r>
        <w:rPr>
          <w:rFonts w:ascii="Book Antiqua" w:hAnsi="Book Antiqua"/>
        </w:rPr>
        <w:t>.</w:t>
      </w:r>
      <w:r w:rsidRPr="00B00DC5">
        <w:rPr>
          <w:rFonts w:ascii="Book Antiqua" w:hAnsi="Book Antiqua"/>
        </w:rPr>
        <w:t xml:space="preserve"> de</w:t>
      </w:r>
      <w:r w:rsidRPr="00DA3638">
        <w:rPr>
          <w:rFonts w:ascii="Book Antiqua" w:hAnsi="Book Antiqua"/>
        </w:rPr>
        <w:t>, “</w:t>
      </w:r>
      <w:r w:rsidRPr="00B00DC5">
        <w:rPr>
          <w:rFonts w:ascii="Book Antiqua" w:hAnsi="Book Antiqua"/>
        </w:rPr>
        <w:t xml:space="preserve">Observations sur la </w:t>
      </w:r>
      <w:proofErr w:type="spellStart"/>
      <w:r w:rsidRPr="00B00DC5">
        <w:rPr>
          <w:rFonts w:ascii="Book Antiqua" w:hAnsi="Book Antiqua"/>
          <w:i/>
          <w:iCs/>
        </w:rPr>
        <w:t>Velella</w:t>
      </w:r>
      <w:proofErr w:type="spellEnd"/>
      <w:r w:rsidRPr="00B00DC5">
        <w:rPr>
          <w:rFonts w:ascii="Book Antiqua" w:hAnsi="Book Antiqua"/>
          <w:i/>
          <w:iCs/>
        </w:rPr>
        <w:t xml:space="preserve"> </w:t>
      </w:r>
      <w:proofErr w:type="spellStart"/>
      <w:r w:rsidRPr="00B00DC5">
        <w:rPr>
          <w:rFonts w:ascii="Book Antiqua" w:hAnsi="Book Antiqua"/>
          <w:i/>
          <w:iCs/>
        </w:rPr>
        <w:t>mutica</w:t>
      </w:r>
      <w:proofErr w:type="spellEnd"/>
      <w:r w:rsidRPr="00B00DC5">
        <w:rPr>
          <w:rFonts w:ascii="Book Antiqua" w:hAnsi="Book Antiqua"/>
        </w:rPr>
        <w:t xml:space="preserve"> de M. Lamarck</w:t>
      </w:r>
      <w:r w:rsidRPr="00DA3638">
        <w:rPr>
          <w:rFonts w:ascii="Book Antiqua" w:hAnsi="Book Antiqua"/>
        </w:rPr>
        <w:t xml:space="preserve">”, </w:t>
      </w:r>
      <w:r>
        <w:rPr>
          <w:rFonts w:ascii="Book Antiqua" w:hAnsi="Book Antiqua"/>
          <w:i/>
          <w:iCs/>
        </w:rPr>
        <w:t xml:space="preserve">Annales du Muséum d’Histoire naturelle, </w:t>
      </w:r>
      <w:r>
        <w:rPr>
          <w:rFonts w:ascii="Book Antiqua" w:hAnsi="Book Antiqua"/>
        </w:rPr>
        <w:t xml:space="preserve">12, 1808, pp. </w:t>
      </w:r>
      <w:r w:rsidRPr="00B00DC5">
        <w:rPr>
          <w:rFonts w:ascii="Book Antiqua" w:hAnsi="Book Antiqua"/>
        </w:rPr>
        <w:t>191-197.</w:t>
      </w:r>
    </w:p>
    <w:p w14:paraId="1899E233" w14:textId="77777777" w:rsidR="000176E4" w:rsidRDefault="000176E4" w:rsidP="000176E4">
      <w:pPr>
        <w:widowControl w:val="0"/>
        <w:autoSpaceDE w:val="0"/>
        <w:autoSpaceDN w:val="0"/>
        <w:adjustRightInd w:val="0"/>
        <w:spacing w:after="120"/>
        <w:ind w:left="720" w:right="78" w:hanging="720"/>
        <w:jc w:val="both"/>
        <w:rPr>
          <w:rFonts w:ascii="Book Antiqua" w:hAnsi="Book Antiqua"/>
          <w:b/>
          <w:sz w:val="28"/>
        </w:rPr>
      </w:pPr>
    </w:p>
    <w:p w14:paraId="628785B5" w14:textId="77777777" w:rsidR="000176E4" w:rsidRPr="00CD4B54" w:rsidRDefault="000176E4" w:rsidP="000176E4">
      <w:pPr>
        <w:rPr>
          <w:rFonts w:ascii="Book Antiqua" w:hAnsi="Book Antiqua"/>
          <w:b/>
          <w:sz w:val="40"/>
          <w:lang w:val="en-US"/>
        </w:rPr>
      </w:pPr>
      <w:r w:rsidRPr="00C70081">
        <w:rPr>
          <w:rFonts w:ascii="Book Antiqua" w:hAnsi="Book Antiqua"/>
          <w:b/>
          <w:sz w:val="40"/>
          <w:lang w:val="en-AU"/>
        </w:rPr>
        <w:br w:type="page"/>
      </w:r>
      <w:r w:rsidRPr="00CD4B54">
        <w:rPr>
          <w:rFonts w:ascii="Book Antiqua" w:hAnsi="Book Antiqua"/>
          <w:b/>
          <w:sz w:val="40"/>
          <w:lang w:val="en-US"/>
        </w:rPr>
        <w:lastRenderedPageBreak/>
        <w:t>II</w:t>
      </w:r>
      <w:r w:rsidRPr="00CD4B54">
        <w:rPr>
          <w:rFonts w:ascii="Book Antiqua" w:hAnsi="Book Antiqua"/>
          <w:b/>
          <w:sz w:val="40"/>
          <w:lang w:val="en-US"/>
        </w:rPr>
        <w:tab/>
        <w:t>Secondary Sources</w:t>
      </w:r>
    </w:p>
    <w:p w14:paraId="04216007" w14:textId="77777777" w:rsidR="000176E4" w:rsidRPr="00CD4B54" w:rsidRDefault="000176E4" w:rsidP="000176E4">
      <w:pPr>
        <w:rPr>
          <w:rFonts w:ascii="Book Antiqua" w:hAnsi="Book Antiqua"/>
          <w:b/>
          <w:sz w:val="36"/>
          <w:lang w:val="en-US"/>
        </w:rPr>
      </w:pPr>
    </w:p>
    <w:p w14:paraId="0F6D95E8" w14:textId="77777777" w:rsidR="000176E4" w:rsidRPr="00EA799A" w:rsidRDefault="000176E4" w:rsidP="000176E4">
      <w:pPr>
        <w:rPr>
          <w:rFonts w:ascii="Book Antiqua" w:hAnsi="Book Antiqua"/>
          <w:b/>
          <w:sz w:val="36"/>
          <w:lang w:val="en-US"/>
        </w:rPr>
      </w:pPr>
      <w:r w:rsidRPr="00EA799A">
        <w:rPr>
          <w:rFonts w:ascii="Book Antiqua" w:hAnsi="Book Antiqua"/>
          <w:b/>
          <w:sz w:val="36"/>
          <w:lang w:val="en-US"/>
        </w:rPr>
        <w:t>(</w:t>
      </w:r>
      <w:proofErr w:type="spellStart"/>
      <w:r w:rsidRPr="00EA799A">
        <w:rPr>
          <w:rFonts w:ascii="Book Antiqua" w:hAnsi="Book Antiqua"/>
          <w:b/>
          <w:sz w:val="36"/>
          <w:lang w:val="en-US"/>
        </w:rPr>
        <w:t>i</w:t>
      </w:r>
      <w:proofErr w:type="spellEnd"/>
      <w:r w:rsidRPr="00EA799A">
        <w:rPr>
          <w:rFonts w:ascii="Book Antiqua" w:hAnsi="Book Antiqua"/>
          <w:b/>
          <w:sz w:val="36"/>
          <w:lang w:val="en-US"/>
        </w:rPr>
        <w:t>)</w:t>
      </w:r>
      <w:r w:rsidRPr="00EA799A">
        <w:rPr>
          <w:rFonts w:ascii="Book Antiqua" w:hAnsi="Book Antiqua"/>
          <w:b/>
          <w:sz w:val="36"/>
          <w:lang w:val="en-US"/>
        </w:rPr>
        <w:tab/>
        <w:t>General History</w:t>
      </w:r>
    </w:p>
    <w:p w14:paraId="7A1CA2F2" w14:textId="77777777" w:rsidR="000176E4" w:rsidRPr="00EA799A" w:rsidRDefault="000176E4" w:rsidP="000176E4">
      <w:pPr>
        <w:rPr>
          <w:rFonts w:ascii="Book Antiqua" w:hAnsi="Book Antiqua"/>
          <w:b/>
          <w:sz w:val="32"/>
          <w:lang w:val="en-US"/>
        </w:rPr>
      </w:pPr>
    </w:p>
    <w:p w14:paraId="37A40A90" w14:textId="77777777" w:rsidR="000176E4" w:rsidRDefault="000176E4" w:rsidP="000176E4">
      <w:pPr>
        <w:widowControl w:val="0"/>
        <w:autoSpaceDE w:val="0"/>
        <w:autoSpaceDN w:val="0"/>
        <w:adjustRightInd w:val="0"/>
        <w:spacing w:after="120"/>
        <w:ind w:left="720" w:right="78" w:hanging="720"/>
        <w:jc w:val="both"/>
        <w:rPr>
          <w:rFonts w:ascii="Book Antiqua" w:hAnsi="Book Antiqua"/>
          <w:b/>
          <w:sz w:val="28"/>
        </w:rPr>
      </w:pPr>
      <w:r w:rsidRPr="00D17048">
        <w:rPr>
          <w:rFonts w:ascii="Book Antiqua" w:hAnsi="Book Antiqua"/>
          <w:b/>
          <w:sz w:val="28"/>
        </w:rPr>
        <w:t>Books</w:t>
      </w:r>
    </w:p>
    <w:p w14:paraId="2B35F87A" w14:textId="77777777" w:rsidR="000176E4" w:rsidRPr="00FD5470" w:rsidRDefault="000176E4" w:rsidP="000176E4">
      <w:pPr>
        <w:widowControl w:val="0"/>
        <w:autoSpaceDE w:val="0"/>
        <w:autoSpaceDN w:val="0"/>
        <w:adjustRightInd w:val="0"/>
        <w:spacing w:after="120"/>
        <w:ind w:left="720" w:right="78" w:hanging="720"/>
        <w:jc w:val="both"/>
        <w:rPr>
          <w:rFonts w:ascii="Book Antiqua" w:hAnsi="Book Antiqua"/>
        </w:rPr>
      </w:pPr>
      <w:proofErr w:type="spellStart"/>
      <w:r>
        <w:rPr>
          <w:rFonts w:ascii="Book Antiqua" w:hAnsi="Book Antiqua"/>
        </w:rPr>
        <w:t>Ageorges</w:t>
      </w:r>
      <w:proofErr w:type="spellEnd"/>
      <w:r>
        <w:rPr>
          <w:rFonts w:ascii="Book Antiqua" w:hAnsi="Book Antiqua"/>
        </w:rPr>
        <w:t xml:space="preserve">, Roger, </w:t>
      </w:r>
      <w:r w:rsidRPr="00FD5470">
        <w:rPr>
          <w:rFonts w:ascii="Book Antiqua" w:hAnsi="Book Antiqua"/>
          <w:i/>
          <w:iCs/>
        </w:rPr>
        <w:t xml:space="preserve">Ile de Ré, Terres australes: </w:t>
      </w:r>
      <w:r>
        <w:rPr>
          <w:rFonts w:ascii="Book Antiqua" w:hAnsi="Book Antiqua"/>
          <w:i/>
          <w:iCs/>
        </w:rPr>
        <w:t xml:space="preserve"> </w:t>
      </w:r>
      <w:r w:rsidRPr="00FD5470">
        <w:rPr>
          <w:rFonts w:ascii="Book Antiqua" w:hAnsi="Book Antiqua"/>
          <w:i/>
          <w:iCs/>
        </w:rPr>
        <w:t>les voyages du capitaine Baudin, marin et naturaliste</w:t>
      </w:r>
      <w:r>
        <w:rPr>
          <w:rFonts w:ascii="Book Antiqua" w:hAnsi="Book Antiqua"/>
        </w:rPr>
        <w:t xml:space="preserve">, </w:t>
      </w:r>
      <w:r w:rsidRPr="00FD5470">
        <w:rPr>
          <w:rFonts w:ascii="Book Antiqua" w:hAnsi="Book Antiqua"/>
        </w:rPr>
        <w:t>Sainte-Marie-de-Ré</w:t>
      </w:r>
      <w:r>
        <w:rPr>
          <w:rFonts w:ascii="Book Antiqua" w:hAnsi="Book Antiqua"/>
        </w:rPr>
        <w:t xml:space="preserve">, </w:t>
      </w:r>
      <w:r w:rsidRPr="00FD5470">
        <w:rPr>
          <w:rFonts w:ascii="Book Antiqua" w:hAnsi="Book Antiqua"/>
        </w:rPr>
        <w:t>Groupement d'</w:t>
      </w:r>
      <w:proofErr w:type="spellStart"/>
      <w:r w:rsidRPr="00FD5470">
        <w:rPr>
          <w:rFonts w:ascii="Book Antiqua" w:hAnsi="Book Antiqua"/>
        </w:rPr>
        <w:t>Etudes</w:t>
      </w:r>
      <w:proofErr w:type="spellEnd"/>
      <w:r w:rsidRPr="00FD5470">
        <w:rPr>
          <w:rFonts w:ascii="Book Antiqua" w:hAnsi="Book Antiqua"/>
        </w:rPr>
        <w:t xml:space="preserve"> Rétaises (GER), 1994.</w:t>
      </w:r>
    </w:p>
    <w:p w14:paraId="508A22B5" w14:textId="184120A1" w:rsidR="000176E4" w:rsidRPr="004B0B48" w:rsidRDefault="000176E4" w:rsidP="000176E4">
      <w:pPr>
        <w:widowControl w:val="0"/>
        <w:autoSpaceDE w:val="0"/>
        <w:autoSpaceDN w:val="0"/>
        <w:adjustRightInd w:val="0"/>
        <w:spacing w:after="120"/>
        <w:ind w:left="720" w:right="78" w:hanging="720"/>
        <w:jc w:val="both"/>
        <w:rPr>
          <w:rFonts w:ascii="Book Antiqua" w:hAnsi="Book Antiqua"/>
          <w:lang w:val="en-US"/>
        </w:rPr>
      </w:pPr>
      <w:r w:rsidRPr="004B0B48">
        <w:rPr>
          <w:rFonts w:ascii="Book Antiqua" w:hAnsi="Book Antiqua"/>
          <w:lang w:val="en-US"/>
        </w:rPr>
        <w:t>Appleyard, R.T.</w:t>
      </w:r>
      <w:r w:rsidR="005A02A1">
        <w:rPr>
          <w:rFonts w:ascii="Book Antiqua" w:hAnsi="Book Antiqua"/>
          <w:lang w:val="en-US"/>
        </w:rPr>
        <w:t>,</w:t>
      </w:r>
      <w:r w:rsidRPr="004B0B48">
        <w:rPr>
          <w:rFonts w:ascii="Book Antiqua" w:hAnsi="Book Antiqua"/>
          <w:lang w:val="en-US"/>
        </w:rPr>
        <w:t xml:space="preserve"> &amp; Toby </w:t>
      </w:r>
      <w:proofErr w:type="spellStart"/>
      <w:r w:rsidRPr="004B0B48">
        <w:rPr>
          <w:rFonts w:ascii="Book Antiqua" w:hAnsi="Book Antiqua"/>
          <w:lang w:val="en-US"/>
        </w:rPr>
        <w:t>Manford</w:t>
      </w:r>
      <w:proofErr w:type="spellEnd"/>
      <w:r w:rsidRPr="004B0B48">
        <w:rPr>
          <w:rFonts w:ascii="Book Antiqua" w:hAnsi="Book Antiqua"/>
          <w:lang w:val="en-US"/>
        </w:rPr>
        <w:t xml:space="preserve">, </w:t>
      </w:r>
      <w:r w:rsidRPr="004B0B48">
        <w:rPr>
          <w:rFonts w:ascii="Book Antiqua" w:hAnsi="Book Antiqua"/>
          <w:i/>
          <w:iCs/>
          <w:lang w:val="en-US"/>
        </w:rPr>
        <w:t>The Beginning.  European Discovery and Early Settlement of the Swan River, Western Australia</w:t>
      </w:r>
      <w:r w:rsidRPr="004B0B48">
        <w:rPr>
          <w:rFonts w:ascii="Book Antiqua" w:hAnsi="Book Antiqua"/>
          <w:lang w:val="en-US"/>
        </w:rPr>
        <w:t>, Perth, University of Western Australia Press, 1979.</w:t>
      </w:r>
    </w:p>
    <w:p w14:paraId="5E62510B"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Badger, Geoffrey, </w:t>
      </w:r>
      <w:r w:rsidRPr="004B0B48">
        <w:rPr>
          <w:rFonts w:ascii="Book Antiqua" w:hAnsi="Book Antiqua"/>
          <w:i/>
          <w:iCs/>
          <w:lang w:val="en-US"/>
        </w:rPr>
        <w:t>The Explorers of the Pacific</w:t>
      </w:r>
      <w:r w:rsidRPr="004B0B48">
        <w:rPr>
          <w:rFonts w:ascii="Book Antiqua" w:hAnsi="Book Antiqua"/>
          <w:lang w:val="en-US"/>
        </w:rPr>
        <w:t>, Sydney, The Kangaroo Press, 1988.</w:t>
      </w:r>
    </w:p>
    <w:p w14:paraId="7CCC044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Bateson, Charles, </w:t>
      </w:r>
      <w:r w:rsidRPr="004B0B48">
        <w:rPr>
          <w:rFonts w:ascii="Book Antiqua" w:hAnsi="Book Antiqua"/>
          <w:i/>
          <w:iCs/>
          <w:lang w:val="en-US"/>
        </w:rPr>
        <w:t>Dire Strait:  A History of Bass Strait</w:t>
      </w:r>
      <w:r w:rsidRPr="004B0B48">
        <w:rPr>
          <w:rFonts w:ascii="Book Antiqua" w:hAnsi="Book Antiqua"/>
          <w:lang w:val="en-US"/>
        </w:rPr>
        <w:t>, Sydney, Reed, 1973.</w:t>
      </w:r>
    </w:p>
    <w:p w14:paraId="39CD56F0" w14:textId="791A55CC"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Becke</w:t>
      </w:r>
      <w:proofErr w:type="spellEnd"/>
      <w:r w:rsidRPr="004B0B48">
        <w:rPr>
          <w:rFonts w:ascii="Book Antiqua" w:hAnsi="Book Antiqua"/>
          <w:lang w:val="en-US"/>
        </w:rPr>
        <w:t>, Louis</w:t>
      </w:r>
      <w:r w:rsidR="005A02A1">
        <w:rPr>
          <w:rFonts w:ascii="Book Antiqua" w:hAnsi="Book Antiqua"/>
          <w:lang w:val="en-US"/>
        </w:rPr>
        <w:t>,</w:t>
      </w:r>
      <w:r w:rsidRPr="004B0B48">
        <w:rPr>
          <w:rFonts w:ascii="Book Antiqua" w:hAnsi="Book Antiqua"/>
          <w:lang w:val="en-US"/>
        </w:rPr>
        <w:t xml:space="preserve"> &amp; Walter Jeffrey, </w:t>
      </w:r>
      <w:r w:rsidRPr="004B0B48">
        <w:rPr>
          <w:rFonts w:ascii="Book Antiqua" w:hAnsi="Book Antiqua"/>
          <w:i/>
          <w:iCs/>
          <w:lang w:val="en-US"/>
        </w:rPr>
        <w:t>Naval Pioneers of Australia</w:t>
      </w:r>
      <w:r w:rsidRPr="004B0B48">
        <w:rPr>
          <w:rFonts w:ascii="Book Antiqua" w:hAnsi="Book Antiqua"/>
          <w:lang w:val="en-US"/>
        </w:rPr>
        <w:t>, London, J. Murray, 1899.</w:t>
      </w:r>
    </w:p>
    <w:p w14:paraId="158CF6C1" w14:textId="294CF083" w:rsidR="000176E4" w:rsidRDefault="000176E4" w:rsidP="000176E4">
      <w:pPr>
        <w:widowControl w:val="0"/>
        <w:autoSpaceDE w:val="0"/>
        <w:autoSpaceDN w:val="0"/>
        <w:adjustRightInd w:val="0"/>
        <w:spacing w:after="120"/>
        <w:ind w:left="720" w:right="-1" w:hanging="720"/>
        <w:jc w:val="both"/>
        <w:rPr>
          <w:rFonts w:ascii="Book Antiqua" w:hAnsi="Book Antiqua"/>
        </w:rPr>
      </w:pPr>
      <w:r w:rsidRPr="0076086F">
        <w:rPr>
          <w:rFonts w:ascii="Book Antiqua" w:hAnsi="Book Antiqua"/>
        </w:rPr>
        <w:t xml:space="preserve">Bériot, Agnès, </w:t>
      </w:r>
      <w:r w:rsidRPr="0076086F">
        <w:rPr>
          <w:rFonts w:ascii="Book Antiqua" w:hAnsi="Book Antiqua"/>
          <w:i/>
        </w:rPr>
        <w:t>Grands Voiliers autour du monde.  Les voyages</w:t>
      </w:r>
      <w:r>
        <w:rPr>
          <w:rFonts w:ascii="Book Antiqua" w:hAnsi="Book Antiqua"/>
          <w:i/>
        </w:rPr>
        <w:t xml:space="preserve"> sc</w:t>
      </w:r>
      <w:r w:rsidRPr="00FC5C34">
        <w:rPr>
          <w:rFonts w:ascii="Book Antiqua" w:hAnsi="Book Antiqua"/>
          <w:i/>
        </w:rPr>
        <w:t>i</w:t>
      </w:r>
      <w:r>
        <w:rPr>
          <w:rFonts w:ascii="Book Antiqua" w:hAnsi="Book Antiqua"/>
          <w:i/>
        </w:rPr>
        <w:t>e</w:t>
      </w:r>
      <w:r w:rsidRPr="00FC5C34">
        <w:rPr>
          <w:rFonts w:ascii="Book Antiqua" w:hAnsi="Book Antiqua"/>
          <w:i/>
        </w:rPr>
        <w:t>ntifiques</w:t>
      </w:r>
      <w:r>
        <w:rPr>
          <w:rFonts w:ascii="Book Antiqua" w:hAnsi="Book Antiqua"/>
        </w:rPr>
        <w:t xml:space="preserve">, 1760-1850, Paris, </w:t>
      </w:r>
      <w:proofErr w:type="spellStart"/>
      <w:r>
        <w:rPr>
          <w:rFonts w:ascii="Book Antiqua" w:hAnsi="Book Antiqua"/>
        </w:rPr>
        <w:t>Ed</w:t>
      </w:r>
      <w:r w:rsidR="00FB684E">
        <w:rPr>
          <w:rFonts w:ascii="Book Antiqua" w:hAnsi="Book Antiqua"/>
        </w:rPr>
        <w:t>i</w:t>
      </w:r>
      <w:r>
        <w:rPr>
          <w:rFonts w:ascii="Book Antiqua" w:hAnsi="Book Antiqua"/>
        </w:rPr>
        <w:t>tions</w:t>
      </w:r>
      <w:proofErr w:type="spellEnd"/>
      <w:r>
        <w:rPr>
          <w:rFonts w:ascii="Book Antiqua" w:hAnsi="Book Antiqua"/>
        </w:rPr>
        <w:t xml:space="preserve"> du Pont Royal, 1962.</w:t>
      </w:r>
    </w:p>
    <w:p w14:paraId="5BE2FB1D"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D34DCF">
        <w:rPr>
          <w:rFonts w:ascii="Book Antiqua" w:hAnsi="Book Antiqua"/>
        </w:rPr>
        <w:t>Bernard, M.</w:t>
      </w:r>
      <w:r>
        <w:rPr>
          <w:rFonts w:ascii="Book Antiqua" w:hAnsi="Book Antiqua"/>
        </w:rPr>
        <w:t>,</w:t>
      </w:r>
      <w:r w:rsidRPr="00D34DCF">
        <w:rPr>
          <w:rFonts w:ascii="Book Antiqua" w:hAnsi="Book Antiqua"/>
        </w:rPr>
        <w:t xml:space="preserve"> </w:t>
      </w:r>
      <w:r w:rsidRPr="00D34DCF">
        <w:rPr>
          <w:rFonts w:ascii="Book Antiqua" w:hAnsi="Book Antiqua"/>
          <w:i/>
          <w:iCs/>
        </w:rPr>
        <w:t>Histoire de l'Australie (de 1770 à nos jours)</w:t>
      </w:r>
      <w:r>
        <w:rPr>
          <w:rFonts w:ascii="Book Antiqua" w:hAnsi="Book Antiqua"/>
        </w:rPr>
        <w:t xml:space="preserve">, Paris, </w:t>
      </w:r>
      <w:proofErr w:type="spellStart"/>
      <w:r w:rsidRPr="00D34DCF">
        <w:rPr>
          <w:rFonts w:ascii="Book Antiqua" w:hAnsi="Book Antiqua"/>
        </w:rPr>
        <w:t>L'Harmattan</w:t>
      </w:r>
      <w:proofErr w:type="spellEnd"/>
      <w:r w:rsidRPr="00D34DCF">
        <w:rPr>
          <w:rFonts w:ascii="Book Antiqua" w:hAnsi="Book Antiqua"/>
        </w:rPr>
        <w:t>, 1995.</w:t>
      </w:r>
    </w:p>
    <w:p w14:paraId="56216B8F" w14:textId="4BC24400" w:rsidR="000744B1" w:rsidRPr="000744B1" w:rsidRDefault="000744B1" w:rsidP="000176E4">
      <w:pPr>
        <w:widowControl w:val="0"/>
        <w:autoSpaceDE w:val="0"/>
        <w:autoSpaceDN w:val="0"/>
        <w:adjustRightInd w:val="0"/>
        <w:spacing w:after="120"/>
        <w:ind w:left="720" w:right="-1" w:hanging="720"/>
        <w:jc w:val="both"/>
        <w:rPr>
          <w:rFonts w:ascii="Book Antiqua" w:hAnsi="Book Antiqua"/>
          <w:lang w:val="en-US"/>
        </w:rPr>
      </w:pPr>
      <w:proofErr w:type="spellStart"/>
      <w:r>
        <w:rPr>
          <w:rFonts w:ascii="Book Antiqua" w:hAnsi="Book Antiqua"/>
          <w:lang w:val="en-US"/>
        </w:rPr>
        <w:t>Bigourdan</w:t>
      </w:r>
      <w:proofErr w:type="spellEnd"/>
      <w:r>
        <w:rPr>
          <w:rFonts w:ascii="Book Antiqua" w:hAnsi="Book Antiqua"/>
          <w:lang w:val="en-US"/>
        </w:rPr>
        <w:t>, N. (</w:t>
      </w:r>
      <w:r w:rsidRPr="000744B1">
        <w:rPr>
          <w:rFonts w:ascii="Book Antiqua" w:hAnsi="Book Antiqua"/>
          <w:lang w:val="en-US"/>
        </w:rPr>
        <w:t>ed.</w:t>
      </w:r>
      <w:r>
        <w:rPr>
          <w:rFonts w:ascii="Book Antiqua" w:hAnsi="Book Antiqua"/>
          <w:lang w:val="en-US"/>
        </w:rPr>
        <w:t>)</w:t>
      </w:r>
      <w:r w:rsidRPr="000744B1">
        <w:rPr>
          <w:rFonts w:ascii="Book Antiqua" w:hAnsi="Book Antiqua"/>
          <w:lang w:val="en-US"/>
        </w:rPr>
        <w:t xml:space="preserve">, </w:t>
      </w:r>
      <w:r w:rsidRPr="000744B1">
        <w:rPr>
          <w:rFonts w:ascii="Book Antiqua" w:hAnsi="Book Antiqua"/>
          <w:i/>
          <w:lang w:val="en-US"/>
        </w:rPr>
        <w:t>French Exploration</w:t>
      </w:r>
      <w:r w:rsidRPr="000744B1">
        <w:rPr>
          <w:rFonts w:ascii="Book Antiqua" w:hAnsi="Book Antiqua"/>
          <w:lang w:val="en-US"/>
        </w:rPr>
        <w:t>,</w:t>
      </w:r>
      <w:r>
        <w:rPr>
          <w:rFonts w:ascii="Book Antiqua" w:hAnsi="Book Antiqua"/>
          <w:lang w:val="en-US"/>
        </w:rPr>
        <w:t xml:space="preserve"> special number of</w:t>
      </w:r>
      <w:r w:rsidRPr="000744B1">
        <w:rPr>
          <w:rFonts w:ascii="Book Antiqua" w:hAnsi="Book Antiqua"/>
          <w:lang w:val="en-US"/>
        </w:rPr>
        <w:t xml:space="preserve"> </w:t>
      </w:r>
      <w:r w:rsidRPr="000744B1">
        <w:rPr>
          <w:rFonts w:ascii="Book Antiqua" w:hAnsi="Book Antiqua"/>
          <w:i/>
          <w:lang w:val="en-US"/>
        </w:rPr>
        <w:t>The Great Circle</w:t>
      </w:r>
      <w:r>
        <w:rPr>
          <w:rFonts w:ascii="Book Antiqua" w:hAnsi="Book Antiqua"/>
          <w:lang w:val="en-US"/>
        </w:rPr>
        <w:t xml:space="preserve">, 39, </w:t>
      </w:r>
      <w:proofErr w:type="gramStart"/>
      <w:r>
        <w:rPr>
          <w:rFonts w:ascii="Book Antiqua" w:hAnsi="Book Antiqua"/>
          <w:lang w:val="en-US"/>
        </w:rPr>
        <w:t xml:space="preserve">2,  </w:t>
      </w:r>
      <w:r w:rsidRPr="000744B1">
        <w:rPr>
          <w:rFonts w:ascii="Book Antiqua" w:hAnsi="Book Antiqua"/>
          <w:lang w:val="en-US"/>
        </w:rPr>
        <w:t>2017</w:t>
      </w:r>
      <w:proofErr w:type="gramEnd"/>
      <w:r>
        <w:rPr>
          <w:rFonts w:ascii="Book Antiqua" w:hAnsi="Book Antiqua"/>
          <w:lang w:val="en-US"/>
        </w:rPr>
        <w:t>.</w:t>
      </w:r>
    </w:p>
    <w:p w14:paraId="2DC87FCC" w14:textId="77777777" w:rsidR="000176E4" w:rsidRPr="004B0B48" w:rsidRDefault="00881268"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Bloomfield, Noel</w:t>
      </w:r>
      <w:r w:rsidR="000176E4" w:rsidRPr="004B0B48">
        <w:rPr>
          <w:rFonts w:ascii="Book Antiqua" w:hAnsi="Book Antiqua"/>
          <w:lang w:val="en-US"/>
        </w:rPr>
        <w:t>en</w:t>
      </w:r>
      <w:r w:rsidRPr="004B0B48">
        <w:rPr>
          <w:rFonts w:ascii="Book Antiqua" w:hAnsi="Book Antiqua"/>
          <w:lang w:val="en-US"/>
        </w:rPr>
        <w:t>e</w:t>
      </w:r>
      <w:r w:rsidR="000176E4" w:rsidRPr="004B0B48">
        <w:rPr>
          <w:rFonts w:ascii="Book Antiqua" w:hAnsi="Book Antiqua"/>
          <w:lang w:val="en-US"/>
        </w:rPr>
        <w:t xml:space="preserve">, </w:t>
      </w:r>
      <w:r w:rsidR="000176E4" w:rsidRPr="004B0B48">
        <w:rPr>
          <w:rFonts w:ascii="Book Antiqua" w:hAnsi="Book Antiqua"/>
          <w:i/>
          <w:lang w:val="en-US"/>
        </w:rPr>
        <w:t xml:space="preserve">Almost a French </w:t>
      </w:r>
      <w:proofErr w:type="gramStart"/>
      <w:r w:rsidR="000176E4" w:rsidRPr="004B0B48">
        <w:rPr>
          <w:rFonts w:ascii="Book Antiqua" w:hAnsi="Book Antiqua"/>
          <w:i/>
          <w:lang w:val="en-US"/>
        </w:rPr>
        <w:t>Australia :</w:t>
      </w:r>
      <w:proofErr w:type="gramEnd"/>
      <w:r w:rsidR="000176E4" w:rsidRPr="004B0B48">
        <w:rPr>
          <w:rFonts w:ascii="Book Antiqua" w:hAnsi="Book Antiqua"/>
          <w:i/>
          <w:lang w:val="en-US"/>
        </w:rPr>
        <w:t xml:space="preserve"> French-British Rivalry in the Southern Oceans, </w:t>
      </w:r>
      <w:r w:rsidR="000176E4" w:rsidRPr="004B0B48">
        <w:rPr>
          <w:rFonts w:ascii="Book Antiqua" w:hAnsi="Book Antiqua"/>
          <w:lang w:val="en-US"/>
        </w:rPr>
        <w:t>Ultimo, Halstead Press, 2012.</w:t>
      </w:r>
    </w:p>
    <w:p w14:paraId="7FDB7D09" w14:textId="158D78FD" w:rsidR="000176E4" w:rsidRDefault="000176E4" w:rsidP="000176E4">
      <w:pPr>
        <w:widowControl w:val="0"/>
        <w:autoSpaceDE w:val="0"/>
        <w:autoSpaceDN w:val="0"/>
        <w:adjustRightInd w:val="0"/>
        <w:spacing w:after="120"/>
        <w:ind w:left="720" w:right="78" w:hanging="720"/>
        <w:jc w:val="both"/>
        <w:rPr>
          <w:rFonts w:ascii="Book Antiqua" w:hAnsi="Book Antiqua"/>
        </w:rPr>
      </w:pPr>
      <w:r>
        <w:rPr>
          <w:rFonts w:ascii="Book Antiqua" w:hAnsi="Book Antiqua"/>
        </w:rPr>
        <w:t>Bouvier, René</w:t>
      </w:r>
      <w:r w:rsidR="005A02A1">
        <w:rPr>
          <w:rFonts w:ascii="Book Antiqua" w:hAnsi="Book Antiqua"/>
        </w:rPr>
        <w:t>,</w:t>
      </w:r>
      <w:r>
        <w:rPr>
          <w:rFonts w:ascii="Book Antiqua" w:hAnsi="Book Antiqua"/>
        </w:rPr>
        <w:t xml:space="preserve"> &amp; Edouard </w:t>
      </w:r>
      <w:proofErr w:type="spellStart"/>
      <w:r>
        <w:rPr>
          <w:rFonts w:ascii="Book Antiqua" w:hAnsi="Book Antiqua"/>
        </w:rPr>
        <w:t>Maynial</w:t>
      </w:r>
      <w:proofErr w:type="spellEnd"/>
      <w:r>
        <w:rPr>
          <w:rFonts w:ascii="Book Antiqua" w:hAnsi="Book Antiqua"/>
        </w:rPr>
        <w:t xml:space="preserve">, </w:t>
      </w:r>
      <w:r w:rsidRPr="00854D3F">
        <w:rPr>
          <w:rFonts w:ascii="Book Antiqua" w:hAnsi="Book Antiqua"/>
          <w:i/>
        </w:rPr>
        <w:t>Une aventure dans les mers australes:  l’expédition du commandant Baudin, 1800-1803</w:t>
      </w:r>
      <w:r>
        <w:rPr>
          <w:rFonts w:ascii="Book Antiqua" w:hAnsi="Book Antiqua"/>
        </w:rPr>
        <w:t>, Paris, Mercure de France, 1947.</w:t>
      </w:r>
    </w:p>
    <w:p w14:paraId="2258D0DC" w14:textId="77777777" w:rsidR="000176E4" w:rsidRPr="004B0B48" w:rsidRDefault="000176E4" w:rsidP="000176E4">
      <w:pPr>
        <w:widowControl w:val="0"/>
        <w:autoSpaceDE w:val="0"/>
        <w:autoSpaceDN w:val="0"/>
        <w:adjustRightInd w:val="0"/>
        <w:spacing w:after="120"/>
        <w:ind w:left="720" w:right="78" w:hanging="720"/>
        <w:jc w:val="both"/>
        <w:rPr>
          <w:rFonts w:ascii="Book Antiqua" w:hAnsi="Book Antiqua"/>
          <w:lang w:val="en-US"/>
        </w:rPr>
      </w:pPr>
      <w:r>
        <w:rPr>
          <w:rFonts w:ascii="Book Antiqua" w:hAnsi="Book Antiqua"/>
        </w:rPr>
        <w:t xml:space="preserve">Brosse, Jacques, </w:t>
      </w:r>
      <w:r w:rsidRPr="007B2D34">
        <w:rPr>
          <w:rFonts w:ascii="Book Antiqua" w:hAnsi="Book Antiqua"/>
          <w:i/>
        </w:rPr>
        <w:t>Les Tours du monde des explorateurs.  Les grands voyages maritimes, 1764-1843</w:t>
      </w:r>
      <w:r>
        <w:rPr>
          <w:rFonts w:ascii="Book Antiqua" w:hAnsi="Book Antiqua"/>
        </w:rPr>
        <w:t>, Paris, Bordas, 1983 (</w:t>
      </w:r>
      <w:proofErr w:type="spellStart"/>
      <w:r>
        <w:rPr>
          <w:rFonts w:ascii="Book Antiqua" w:hAnsi="Book Antiqua"/>
        </w:rPr>
        <w:t>réimp</w:t>
      </w:r>
      <w:proofErr w:type="spellEnd"/>
      <w:r>
        <w:rPr>
          <w:rFonts w:ascii="Book Antiqua" w:hAnsi="Book Antiqua"/>
        </w:rPr>
        <w:t xml:space="preserve">. </w:t>
      </w:r>
      <w:r w:rsidRPr="004B0B48">
        <w:rPr>
          <w:rFonts w:ascii="Book Antiqua" w:hAnsi="Book Antiqua"/>
          <w:lang w:val="en-US"/>
        </w:rPr>
        <w:t>Larousse, 1998).</w:t>
      </w:r>
    </w:p>
    <w:p w14:paraId="445154E0"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Brown, Anthony J., </w:t>
      </w:r>
      <w:r w:rsidRPr="00CD4B54">
        <w:rPr>
          <w:rFonts w:ascii="Book Antiqua" w:hAnsi="Book Antiqua"/>
          <w:i/>
          <w:lang w:val="en-US"/>
        </w:rPr>
        <w:t xml:space="preserve">Ill-Starred Captains: Flinders and </w:t>
      </w:r>
      <w:proofErr w:type="spellStart"/>
      <w:r w:rsidRPr="00CD4B54">
        <w:rPr>
          <w:rFonts w:ascii="Book Antiqua" w:hAnsi="Book Antiqua"/>
          <w:i/>
          <w:lang w:val="en-US"/>
        </w:rPr>
        <w:t>Baudin</w:t>
      </w:r>
      <w:proofErr w:type="spellEnd"/>
      <w:r w:rsidRPr="00CD4B54">
        <w:rPr>
          <w:rFonts w:ascii="Book Antiqua" w:hAnsi="Book Antiqua"/>
          <w:lang w:val="en-US"/>
        </w:rPr>
        <w:t>, Adelaide, Crawford House, 2000 (revised edition, Fremantle, Arts Centre Press, 2004).</w:t>
      </w:r>
    </w:p>
    <w:p w14:paraId="7F31DDC1"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Cameron, Ian, </w:t>
      </w:r>
      <w:r w:rsidRPr="004B0B48">
        <w:rPr>
          <w:rFonts w:ascii="Book Antiqua" w:hAnsi="Book Antiqua"/>
          <w:i/>
          <w:iCs/>
          <w:lang w:val="en-US"/>
        </w:rPr>
        <w:t>Lost Paradise:  The Exploration of the Pacific</w:t>
      </w:r>
      <w:r w:rsidRPr="004B0B48">
        <w:rPr>
          <w:rFonts w:ascii="Book Antiqua" w:hAnsi="Book Antiqua"/>
          <w:lang w:val="en-US"/>
        </w:rPr>
        <w:t>, Topsfield, Salem House, 1988.</w:t>
      </w:r>
    </w:p>
    <w:p w14:paraId="371520C9" w14:textId="3D36C46D" w:rsidR="000176E4" w:rsidRDefault="000176E4" w:rsidP="000176E4">
      <w:pPr>
        <w:spacing w:after="120"/>
        <w:ind w:left="709" w:hanging="709"/>
        <w:jc w:val="both"/>
        <w:rPr>
          <w:rFonts w:ascii="Book Antiqua" w:hAnsi="Book Antiqua"/>
        </w:rPr>
      </w:pPr>
      <w:proofErr w:type="spellStart"/>
      <w:r w:rsidRPr="00485069">
        <w:rPr>
          <w:rFonts w:ascii="Book Antiqua" w:hAnsi="Book Antiqua"/>
        </w:rPr>
        <w:t>Champagnanc</w:t>
      </w:r>
      <w:proofErr w:type="spellEnd"/>
      <w:r w:rsidRPr="00485069">
        <w:rPr>
          <w:rFonts w:ascii="Book Antiqua" w:hAnsi="Book Antiqua"/>
        </w:rPr>
        <w:t>, J.B.J.</w:t>
      </w:r>
      <w:r>
        <w:rPr>
          <w:rFonts w:ascii="Book Antiqua" w:hAnsi="Book Antiqua"/>
        </w:rPr>
        <w:t xml:space="preserve">, </w:t>
      </w:r>
      <w:r w:rsidRPr="00485069">
        <w:rPr>
          <w:rFonts w:ascii="Book Antiqua" w:hAnsi="Book Antiqua"/>
          <w:i/>
          <w:iCs/>
        </w:rPr>
        <w:t>Le Trésor des voyages</w:t>
      </w:r>
      <w:r>
        <w:rPr>
          <w:rFonts w:ascii="Book Antiqua" w:hAnsi="Book Antiqua"/>
        </w:rPr>
        <w:t xml:space="preserve">, Paris, </w:t>
      </w:r>
      <w:r w:rsidRPr="00485069">
        <w:rPr>
          <w:rFonts w:ascii="Book Antiqua" w:hAnsi="Book Antiqua"/>
        </w:rPr>
        <w:t xml:space="preserve">P.C. </w:t>
      </w:r>
      <w:proofErr w:type="spellStart"/>
      <w:r w:rsidRPr="00485069">
        <w:rPr>
          <w:rFonts w:ascii="Book Antiqua" w:hAnsi="Book Antiqua"/>
        </w:rPr>
        <w:t>Lehuby</w:t>
      </w:r>
      <w:proofErr w:type="spellEnd"/>
      <w:r w:rsidRPr="00485069">
        <w:rPr>
          <w:rFonts w:ascii="Book Antiqua" w:hAnsi="Book Antiqua"/>
        </w:rPr>
        <w:t>, 1842.</w:t>
      </w:r>
    </w:p>
    <w:p w14:paraId="4097999C" w14:textId="77777777" w:rsidR="000176E4" w:rsidRPr="00485069"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Charliat</w:t>
      </w:r>
      <w:proofErr w:type="spellEnd"/>
      <w:r>
        <w:rPr>
          <w:rFonts w:ascii="Book Antiqua" w:hAnsi="Book Antiqua"/>
        </w:rPr>
        <w:t xml:space="preserve">, Pierre-Jacques, </w:t>
      </w:r>
      <w:r w:rsidRPr="00485069">
        <w:rPr>
          <w:rFonts w:ascii="Book Antiqua" w:hAnsi="Book Antiqua"/>
          <w:i/>
          <w:iCs/>
        </w:rPr>
        <w:t>Histoire universelle des explorations, publiée sous la direction de L.-H. Parias</w:t>
      </w:r>
      <w:r>
        <w:rPr>
          <w:rFonts w:ascii="Book Antiqua" w:hAnsi="Book Antiqua"/>
        </w:rPr>
        <w:t xml:space="preserve">, 2 vols, Paris, </w:t>
      </w:r>
      <w:r w:rsidRPr="00485069">
        <w:rPr>
          <w:rFonts w:ascii="Book Antiqua" w:hAnsi="Book Antiqua"/>
        </w:rPr>
        <w:t>Nouvelle librairie de France, 1956.</w:t>
      </w:r>
    </w:p>
    <w:p w14:paraId="12ECC04E" w14:textId="77777777" w:rsidR="000176E4" w:rsidRDefault="000176E4" w:rsidP="000176E4">
      <w:pPr>
        <w:spacing w:after="120"/>
        <w:ind w:left="709" w:hanging="709"/>
        <w:jc w:val="both"/>
        <w:rPr>
          <w:rFonts w:ascii="Book Antiqua" w:hAnsi="Book Antiqua"/>
        </w:rPr>
      </w:pPr>
      <w:r>
        <w:rPr>
          <w:rFonts w:ascii="Book Antiqua" w:hAnsi="Book Antiqua"/>
        </w:rPr>
        <w:t xml:space="preserve">Charton, Edouard, </w:t>
      </w:r>
      <w:r w:rsidRPr="00485069">
        <w:rPr>
          <w:rFonts w:ascii="Book Antiqua" w:hAnsi="Book Antiqua"/>
          <w:i/>
          <w:iCs/>
        </w:rPr>
        <w:t xml:space="preserve">Voyageurs anciens et modernes ou choix des relations de Voyages les plus intéressantes et les plus instructives, depuis le cinquième siècle avant </w:t>
      </w:r>
      <w:proofErr w:type="spellStart"/>
      <w:r w:rsidRPr="00485069">
        <w:rPr>
          <w:rFonts w:ascii="Book Antiqua" w:hAnsi="Book Antiqua"/>
          <w:i/>
          <w:iCs/>
        </w:rPr>
        <w:t>Jesus</w:t>
      </w:r>
      <w:proofErr w:type="spellEnd"/>
      <w:r w:rsidRPr="00485069">
        <w:rPr>
          <w:rFonts w:ascii="Book Antiqua" w:hAnsi="Book Antiqua"/>
          <w:i/>
          <w:iCs/>
        </w:rPr>
        <w:t xml:space="preserve"> Christ jusqu'au </w:t>
      </w:r>
      <w:proofErr w:type="spellStart"/>
      <w:r w:rsidRPr="00485069">
        <w:rPr>
          <w:rFonts w:ascii="Book Antiqua" w:hAnsi="Book Antiqua"/>
          <w:i/>
          <w:iCs/>
        </w:rPr>
        <w:t>dix neuvième</w:t>
      </w:r>
      <w:proofErr w:type="spellEnd"/>
      <w:r w:rsidRPr="00485069">
        <w:rPr>
          <w:rFonts w:ascii="Book Antiqua" w:hAnsi="Book Antiqua"/>
          <w:i/>
          <w:iCs/>
        </w:rPr>
        <w:t xml:space="preserve"> siècle, avec biographies, notes et indications iconographiques</w:t>
      </w:r>
      <w:r>
        <w:rPr>
          <w:rFonts w:ascii="Book Antiqua" w:hAnsi="Book Antiqua"/>
        </w:rPr>
        <w:t xml:space="preserve">, 4 vols, </w:t>
      </w:r>
      <w:r w:rsidRPr="00485069">
        <w:rPr>
          <w:rFonts w:ascii="Book Antiqua" w:hAnsi="Book Antiqua"/>
        </w:rPr>
        <w:t>Par</w:t>
      </w:r>
      <w:r>
        <w:rPr>
          <w:rFonts w:ascii="Book Antiqua" w:hAnsi="Book Antiqua"/>
        </w:rPr>
        <w:t xml:space="preserve">is, </w:t>
      </w:r>
      <w:r w:rsidRPr="00485069">
        <w:rPr>
          <w:rFonts w:ascii="Book Antiqua" w:hAnsi="Book Antiqua"/>
        </w:rPr>
        <w:t xml:space="preserve">Bureaux du </w:t>
      </w:r>
      <w:r w:rsidRPr="00485069">
        <w:rPr>
          <w:rFonts w:ascii="Book Antiqua" w:hAnsi="Book Antiqua"/>
          <w:i/>
        </w:rPr>
        <w:t>Magasin pittoresque</w:t>
      </w:r>
      <w:r w:rsidRPr="00485069">
        <w:rPr>
          <w:rFonts w:ascii="Book Antiqua" w:hAnsi="Book Antiqua"/>
        </w:rPr>
        <w:t>, 1854-1857.</w:t>
      </w:r>
    </w:p>
    <w:p w14:paraId="1F9A2084" w14:textId="77777777" w:rsidR="000176E4" w:rsidRDefault="000176E4" w:rsidP="000176E4">
      <w:pPr>
        <w:spacing w:after="120"/>
        <w:ind w:left="709" w:hanging="709"/>
        <w:jc w:val="both"/>
        <w:rPr>
          <w:rFonts w:ascii="Book Antiqua" w:hAnsi="Book Antiqua"/>
        </w:rPr>
      </w:pPr>
      <w:proofErr w:type="spellStart"/>
      <w:r>
        <w:rPr>
          <w:rFonts w:ascii="Book Antiqua" w:hAnsi="Book Antiqua"/>
        </w:rPr>
        <w:t>Chelin</w:t>
      </w:r>
      <w:proofErr w:type="spellEnd"/>
      <w:r>
        <w:rPr>
          <w:rFonts w:ascii="Book Antiqua" w:hAnsi="Book Antiqua"/>
        </w:rPr>
        <w:t xml:space="preserve">, André, </w:t>
      </w:r>
      <w:r>
        <w:rPr>
          <w:rFonts w:ascii="Book Antiqua" w:hAnsi="Book Antiqua"/>
          <w:i/>
        </w:rPr>
        <w:t>L</w:t>
      </w:r>
      <w:r w:rsidRPr="00177483">
        <w:rPr>
          <w:rFonts w:ascii="Book Antiqua" w:hAnsi="Book Antiqua"/>
          <w:i/>
        </w:rPr>
        <w:t>e Théâtre à l’île Maurice</w:t>
      </w:r>
      <w:r>
        <w:rPr>
          <w:rFonts w:ascii="Book Antiqua" w:hAnsi="Book Antiqua"/>
        </w:rPr>
        <w:t>, Port Louis, d’Unienville, 1954.</w:t>
      </w:r>
    </w:p>
    <w:p w14:paraId="76DE39EC" w14:textId="017608E9"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lastRenderedPageBreak/>
        <w:t>Chittleborough</w:t>
      </w:r>
      <w:proofErr w:type="spellEnd"/>
      <w:r w:rsidRPr="00CD4B54">
        <w:rPr>
          <w:rFonts w:ascii="Book Antiqua" w:hAnsi="Book Antiqua"/>
          <w:lang w:val="en-US"/>
        </w:rPr>
        <w:t xml:space="preserve">, Anne, Gillian Dooley, Belinda Glover &amp; Rick Hosking (eds), </w:t>
      </w:r>
      <w:r w:rsidRPr="00CD4B54">
        <w:rPr>
          <w:rFonts w:ascii="Book Antiqua" w:hAnsi="Book Antiqua"/>
          <w:i/>
          <w:lang w:val="en-US"/>
        </w:rPr>
        <w:t xml:space="preserve">Alas for the Pelicans!  Flinders, </w:t>
      </w:r>
      <w:proofErr w:type="spellStart"/>
      <w:r w:rsidRPr="00CD4B54">
        <w:rPr>
          <w:rFonts w:ascii="Book Antiqua" w:hAnsi="Book Antiqua"/>
          <w:i/>
          <w:lang w:val="en-US"/>
        </w:rPr>
        <w:t>Baudin</w:t>
      </w:r>
      <w:proofErr w:type="spellEnd"/>
      <w:r w:rsidRPr="00CD4B54">
        <w:rPr>
          <w:rFonts w:ascii="Book Antiqua" w:hAnsi="Book Antiqua"/>
          <w:i/>
          <w:lang w:val="en-US"/>
        </w:rPr>
        <w:t xml:space="preserve"> and Beyond</w:t>
      </w:r>
      <w:r w:rsidRPr="00CD4B54">
        <w:rPr>
          <w:rFonts w:ascii="Book Antiqua" w:hAnsi="Book Antiqua"/>
          <w:lang w:val="en-US"/>
        </w:rPr>
        <w:t>, Kent Town, Wakefield Press, 2002.</w:t>
      </w:r>
    </w:p>
    <w:p w14:paraId="466107F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Chocheyras</w:t>
      </w:r>
      <w:proofErr w:type="spellEnd"/>
      <w:r w:rsidRPr="004B0B48">
        <w:rPr>
          <w:rFonts w:ascii="Book Antiqua" w:hAnsi="Book Antiqua"/>
          <w:lang w:val="en-US"/>
        </w:rPr>
        <w:t xml:space="preserve">, J. (ed.), </w:t>
      </w:r>
      <w:r w:rsidRPr="004B0B48">
        <w:rPr>
          <w:rFonts w:ascii="Book Antiqua" w:hAnsi="Book Antiqua"/>
          <w:i/>
          <w:iCs/>
          <w:lang w:val="en-US"/>
        </w:rPr>
        <w:t>Le Voyage austral</w:t>
      </w:r>
      <w:r w:rsidRPr="004B0B48">
        <w:rPr>
          <w:rFonts w:ascii="Book Antiqua" w:hAnsi="Book Antiqua"/>
          <w:lang w:val="en-US"/>
        </w:rPr>
        <w:t>, Grenoble, Editions ELLUG, 1984.</w:t>
      </w:r>
    </w:p>
    <w:p w14:paraId="137CA5D2" w14:textId="6F674ABD"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Clancy, </w:t>
      </w:r>
      <w:proofErr w:type="gramStart"/>
      <w:r w:rsidRPr="004B0B48">
        <w:rPr>
          <w:rFonts w:ascii="Book Antiqua" w:hAnsi="Book Antiqua"/>
          <w:lang w:val="en-US"/>
        </w:rPr>
        <w:t xml:space="preserve">Robert </w:t>
      </w:r>
      <w:r w:rsidR="005A02A1">
        <w:rPr>
          <w:rFonts w:ascii="Book Antiqua" w:hAnsi="Book Antiqua"/>
          <w:lang w:val="en-US"/>
        </w:rPr>
        <w:t>,</w:t>
      </w:r>
      <w:proofErr w:type="gramEnd"/>
      <w:r w:rsidRPr="004B0B48">
        <w:rPr>
          <w:rFonts w:ascii="Book Antiqua" w:hAnsi="Book Antiqua"/>
          <w:lang w:val="en-US"/>
        </w:rPr>
        <w:t xml:space="preserve">&amp; Alan Richardson, </w:t>
      </w:r>
      <w:r w:rsidRPr="004B0B48">
        <w:rPr>
          <w:rFonts w:ascii="Book Antiqua" w:hAnsi="Book Antiqua"/>
          <w:i/>
          <w:iCs/>
          <w:lang w:val="en-US"/>
        </w:rPr>
        <w:t>So Came They South</w:t>
      </w:r>
      <w:r w:rsidRPr="004B0B48">
        <w:rPr>
          <w:rFonts w:ascii="Book Antiqua" w:hAnsi="Book Antiqua"/>
          <w:lang w:val="en-US"/>
        </w:rPr>
        <w:t>, Sydney, Shakespeare Head Press, 1988.</w:t>
      </w:r>
    </w:p>
    <w:p w14:paraId="2FF21726" w14:textId="7577C831"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Clark, C.M.H.</w:t>
      </w:r>
      <w:r w:rsidR="005A02A1">
        <w:rPr>
          <w:rFonts w:ascii="Book Antiqua" w:hAnsi="Book Antiqua"/>
          <w:lang w:val="en-US"/>
        </w:rPr>
        <w:t>,</w:t>
      </w:r>
      <w:r w:rsidRPr="00CD4B54">
        <w:rPr>
          <w:rFonts w:ascii="Book Antiqua" w:hAnsi="Book Antiqua"/>
          <w:lang w:val="en-US"/>
        </w:rPr>
        <w:t xml:space="preserve"> </w:t>
      </w:r>
      <w:r w:rsidRPr="00CD4B54">
        <w:rPr>
          <w:rFonts w:ascii="Book Antiqua" w:hAnsi="Book Antiqua"/>
          <w:i/>
          <w:lang w:val="en-US"/>
        </w:rPr>
        <w:t>From the Earliest Times to the Age of Macquarie</w:t>
      </w:r>
      <w:r w:rsidRPr="00CD4B54">
        <w:rPr>
          <w:rFonts w:ascii="Book Antiqua" w:hAnsi="Book Antiqua"/>
          <w:lang w:val="en-US"/>
        </w:rPr>
        <w:t xml:space="preserve">, vol. I of </w:t>
      </w:r>
      <w:r w:rsidRPr="00CD4B54">
        <w:rPr>
          <w:rFonts w:ascii="Book Antiqua" w:hAnsi="Book Antiqua"/>
          <w:i/>
          <w:lang w:val="en-US"/>
        </w:rPr>
        <w:t xml:space="preserve">A History of Australia, </w:t>
      </w:r>
      <w:r w:rsidRPr="00CD4B54">
        <w:rPr>
          <w:rFonts w:ascii="Book Antiqua" w:hAnsi="Book Antiqua"/>
          <w:lang w:val="en-US"/>
        </w:rPr>
        <w:t>Melbourne, Melbourne University Press, 1962.</w:t>
      </w:r>
    </w:p>
    <w:p w14:paraId="756EC692" w14:textId="017C9CCA" w:rsidR="000176E4" w:rsidRDefault="000176E4" w:rsidP="000176E4">
      <w:pPr>
        <w:widowControl w:val="0"/>
        <w:autoSpaceDE w:val="0"/>
        <w:autoSpaceDN w:val="0"/>
        <w:adjustRightInd w:val="0"/>
        <w:spacing w:after="120"/>
        <w:ind w:left="709" w:right="78" w:hanging="709"/>
        <w:jc w:val="both"/>
        <w:rPr>
          <w:rFonts w:ascii="Book Antiqua" w:hAnsi="Book Antiqua"/>
          <w:lang w:val="en-US"/>
        </w:rPr>
      </w:pPr>
      <w:proofErr w:type="spellStart"/>
      <w:r w:rsidRPr="00CD4B54">
        <w:rPr>
          <w:rFonts w:ascii="Book Antiqua" w:hAnsi="Book Antiqua"/>
          <w:lang w:val="en-US"/>
        </w:rPr>
        <w:t>Clode</w:t>
      </w:r>
      <w:proofErr w:type="spellEnd"/>
      <w:r w:rsidRPr="00CD4B54">
        <w:rPr>
          <w:rFonts w:ascii="Book Antiqua" w:hAnsi="Book Antiqua"/>
          <w:lang w:val="en-US"/>
        </w:rPr>
        <w:t xml:space="preserve">, Danielle, </w:t>
      </w:r>
      <w:r w:rsidRPr="00CD4B54">
        <w:rPr>
          <w:rFonts w:ascii="Book Antiqua" w:hAnsi="Book Antiqua"/>
          <w:i/>
          <w:lang w:val="en-US"/>
        </w:rPr>
        <w:t xml:space="preserve">Voyages to the South Seas.  In Search of </w:t>
      </w:r>
      <w:proofErr w:type="spellStart"/>
      <w:r w:rsidRPr="00CD4B54">
        <w:rPr>
          <w:rFonts w:ascii="Book Antiqua" w:hAnsi="Book Antiqua"/>
          <w:i/>
          <w:lang w:val="en-US"/>
        </w:rPr>
        <w:t>Terres</w:t>
      </w:r>
      <w:proofErr w:type="spellEnd"/>
      <w:r w:rsidRPr="00CD4B54">
        <w:rPr>
          <w:rFonts w:ascii="Book Antiqua" w:hAnsi="Book Antiqua"/>
          <w:i/>
          <w:lang w:val="en-US"/>
        </w:rPr>
        <w:t xml:space="preserve"> </w:t>
      </w:r>
      <w:proofErr w:type="spellStart"/>
      <w:r w:rsidRPr="00CD4B54">
        <w:rPr>
          <w:rFonts w:ascii="Book Antiqua" w:hAnsi="Book Antiqua"/>
          <w:i/>
          <w:lang w:val="en-US"/>
        </w:rPr>
        <w:t>Australes</w:t>
      </w:r>
      <w:proofErr w:type="spellEnd"/>
      <w:r w:rsidRPr="00CD4B54">
        <w:rPr>
          <w:rFonts w:ascii="Book Antiqua" w:hAnsi="Book Antiqua"/>
          <w:lang w:val="en-US"/>
        </w:rPr>
        <w:t xml:space="preserve">, Carlton, The </w:t>
      </w:r>
      <w:proofErr w:type="spellStart"/>
      <w:r w:rsidRPr="00CD4B54">
        <w:rPr>
          <w:rFonts w:ascii="Book Antiqua" w:hAnsi="Book Antiqua"/>
          <w:lang w:val="en-US"/>
        </w:rPr>
        <w:t>Miegunyah</w:t>
      </w:r>
      <w:proofErr w:type="spellEnd"/>
      <w:r w:rsidRPr="00CD4B54">
        <w:rPr>
          <w:rFonts w:ascii="Book Antiqua" w:hAnsi="Book Antiqua"/>
          <w:lang w:val="en-US"/>
        </w:rPr>
        <w:t xml:space="preserve"> Press, 2007.</w:t>
      </w:r>
    </w:p>
    <w:p w14:paraId="2497B2A6" w14:textId="678CCFFF" w:rsidR="00980FF3" w:rsidRPr="00CD4B54" w:rsidRDefault="00980FF3" w:rsidP="000176E4">
      <w:pPr>
        <w:widowControl w:val="0"/>
        <w:autoSpaceDE w:val="0"/>
        <w:autoSpaceDN w:val="0"/>
        <w:adjustRightInd w:val="0"/>
        <w:spacing w:after="120"/>
        <w:ind w:left="709" w:right="78" w:hanging="709"/>
        <w:jc w:val="both"/>
        <w:rPr>
          <w:rFonts w:ascii="Book Antiqua" w:hAnsi="Book Antiqua"/>
          <w:lang w:val="en-US"/>
        </w:rPr>
      </w:pPr>
      <w:r>
        <w:rPr>
          <w:rFonts w:ascii="Book Antiqua" w:hAnsi="Book Antiqua"/>
          <w:lang w:val="en-US"/>
        </w:rPr>
        <w:t xml:space="preserve">———, </w:t>
      </w:r>
      <w:r w:rsidRPr="00980FF3">
        <w:rPr>
          <w:rFonts w:ascii="Book Antiqua" w:hAnsi="Book Antiqua"/>
          <w:i/>
          <w:lang w:val="en-US"/>
        </w:rPr>
        <w:t xml:space="preserve">In </w:t>
      </w:r>
      <w:r>
        <w:rPr>
          <w:rFonts w:ascii="Book Antiqua" w:hAnsi="Book Antiqua"/>
          <w:i/>
          <w:lang w:val="en-US"/>
        </w:rPr>
        <w:t>S</w:t>
      </w:r>
      <w:r w:rsidRPr="00980FF3">
        <w:rPr>
          <w:rFonts w:ascii="Book Antiqua" w:hAnsi="Book Antiqua"/>
          <w:i/>
          <w:lang w:val="en-US"/>
        </w:rPr>
        <w:t>earch of the woman who sailed the world</w:t>
      </w:r>
      <w:r>
        <w:rPr>
          <w:rFonts w:ascii="Book Antiqua" w:hAnsi="Book Antiqua"/>
          <w:lang w:val="en-US"/>
        </w:rPr>
        <w:t>, Sydney, Picador Australia, 2020.</w:t>
      </w:r>
    </w:p>
    <w:p w14:paraId="35C4D0F7" w14:textId="1574522D"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Coghlan, T.A.</w:t>
      </w:r>
      <w:r w:rsidR="005A02A1">
        <w:rPr>
          <w:rFonts w:ascii="Book Antiqua" w:hAnsi="Book Antiqua"/>
          <w:lang w:val="en-US"/>
        </w:rPr>
        <w:t>,</w:t>
      </w:r>
      <w:r w:rsidRPr="00CD4B54">
        <w:rPr>
          <w:rFonts w:ascii="Book Antiqua" w:hAnsi="Book Antiqua"/>
          <w:lang w:val="en-US"/>
        </w:rPr>
        <w:t xml:space="preserve"> &amp; T.T. Ewing, </w:t>
      </w:r>
      <w:r w:rsidRPr="00CD4B54">
        <w:rPr>
          <w:rFonts w:ascii="Book Antiqua" w:hAnsi="Book Antiqua"/>
          <w:i/>
          <w:lang w:val="en-US"/>
        </w:rPr>
        <w:t>The Progress of Australasia in the Nineteenth Century</w:t>
      </w:r>
      <w:r w:rsidRPr="00CD4B54">
        <w:rPr>
          <w:rFonts w:ascii="Book Antiqua" w:hAnsi="Book Antiqua"/>
          <w:lang w:val="en-US"/>
        </w:rPr>
        <w:t xml:space="preserve"> London, W. &amp; R. Chambers Ltd., 1903.</w:t>
      </w:r>
    </w:p>
    <w:p w14:paraId="5A916C5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Collingridge</w:t>
      </w:r>
      <w:proofErr w:type="spellEnd"/>
      <w:r w:rsidRPr="004B0B48">
        <w:rPr>
          <w:rFonts w:ascii="Book Antiqua" w:hAnsi="Book Antiqua"/>
          <w:lang w:val="en-US"/>
        </w:rPr>
        <w:t xml:space="preserve">, George, </w:t>
      </w:r>
      <w:r w:rsidRPr="004B0B48">
        <w:rPr>
          <w:rFonts w:ascii="Book Antiqua" w:hAnsi="Book Antiqua"/>
          <w:i/>
          <w:iCs/>
          <w:lang w:val="en-US"/>
        </w:rPr>
        <w:t xml:space="preserve">The Discovery of Australia, a critical, </w:t>
      </w:r>
      <w:proofErr w:type="gramStart"/>
      <w:r w:rsidRPr="004B0B48">
        <w:rPr>
          <w:rFonts w:ascii="Book Antiqua" w:hAnsi="Book Antiqua"/>
          <w:i/>
          <w:iCs/>
          <w:lang w:val="en-US"/>
        </w:rPr>
        <w:t>documentary</w:t>
      </w:r>
      <w:proofErr w:type="gramEnd"/>
      <w:r w:rsidRPr="004B0B48">
        <w:rPr>
          <w:rFonts w:ascii="Book Antiqua" w:hAnsi="Book Antiqua"/>
          <w:i/>
          <w:iCs/>
          <w:lang w:val="en-US"/>
        </w:rPr>
        <w:t xml:space="preserve"> and historical investigation concerning the priority of discovery in Australasia by Europeans, before the arrival of lieut. James Cook in the Endeavour, in the year 1770...</w:t>
      </w:r>
      <w:r w:rsidRPr="004B0B48">
        <w:rPr>
          <w:rFonts w:ascii="Book Antiqua" w:hAnsi="Book Antiqua"/>
          <w:lang w:val="en-US"/>
        </w:rPr>
        <w:t>, Sydney, Hayes Brothers, 1895.</w:t>
      </w:r>
    </w:p>
    <w:p w14:paraId="17F74DC8" w14:textId="4B0334CA"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Cooper, Harold Moore, </w:t>
      </w:r>
      <w:r w:rsidRPr="004B0B48">
        <w:rPr>
          <w:rFonts w:ascii="Book Antiqua" w:hAnsi="Book Antiqua"/>
          <w:i/>
          <w:iCs/>
          <w:lang w:val="en-US"/>
        </w:rPr>
        <w:t>The Unknown Coast being the Explorations of Captain Matthew Flinders RN, along the shores of South Australia, 1802</w:t>
      </w:r>
      <w:r w:rsidRPr="004B0B48">
        <w:rPr>
          <w:rFonts w:ascii="Book Antiqua" w:hAnsi="Book Antiqua"/>
          <w:lang w:val="en-US"/>
        </w:rPr>
        <w:t>, Adelaide, The Author, 1953.</w:t>
      </w:r>
    </w:p>
    <w:p w14:paraId="056FC043"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iCs/>
          <w:lang w:val="en-US"/>
        </w:rPr>
        <w:t xml:space="preserve">———, </w:t>
      </w:r>
      <w:r w:rsidRPr="004B0B48">
        <w:rPr>
          <w:rFonts w:ascii="Book Antiqua" w:hAnsi="Book Antiqua"/>
          <w:i/>
          <w:iCs/>
          <w:lang w:val="en-US"/>
        </w:rPr>
        <w:t>The Unknown Coast:  A Supplement</w:t>
      </w:r>
      <w:r w:rsidRPr="004B0B48">
        <w:rPr>
          <w:rFonts w:ascii="Book Antiqua" w:hAnsi="Book Antiqua"/>
          <w:lang w:val="en-US"/>
        </w:rPr>
        <w:t>, Adelaide, The Author, 1955.</w:t>
      </w:r>
    </w:p>
    <w:p w14:paraId="2B2F6C36"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iCs/>
          <w:lang w:val="en-US"/>
        </w:rPr>
        <w:t xml:space="preserve">———, </w:t>
      </w:r>
      <w:r w:rsidRPr="00CD4B54">
        <w:rPr>
          <w:rFonts w:ascii="Book Antiqua" w:hAnsi="Book Antiqua"/>
          <w:i/>
          <w:lang w:val="en-US"/>
        </w:rPr>
        <w:t>French Exploration in South Australia:  with Especial Reference to Encounter Bay, Kangaroo Island, the two gulfs and Murat Bay 1802-1803</w:t>
      </w:r>
      <w:r w:rsidRPr="00CD4B54">
        <w:rPr>
          <w:rFonts w:ascii="Book Antiqua" w:hAnsi="Book Antiqua"/>
          <w:lang w:val="en-US"/>
        </w:rPr>
        <w:t>, Adelaide, The Author, 1952.</w:t>
      </w:r>
    </w:p>
    <w:p w14:paraId="55570AF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Cornell, Christine, </w:t>
      </w:r>
      <w:r w:rsidRPr="00CD4B54">
        <w:rPr>
          <w:rFonts w:ascii="Book Antiqua" w:hAnsi="Book Antiqua"/>
          <w:i/>
          <w:lang w:val="en-US"/>
        </w:rPr>
        <w:t xml:space="preserve">Questions Relating to Nicolas </w:t>
      </w:r>
      <w:proofErr w:type="spellStart"/>
      <w:r w:rsidRPr="00CD4B54">
        <w:rPr>
          <w:rFonts w:ascii="Book Antiqua" w:hAnsi="Book Antiqua"/>
          <w:i/>
          <w:lang w:val="en-US"/>
        </w:rPr>
        <w:t>Baudin’s</w:t>
      </w:r>
      <w:proofErr w:type="spellEnd"/>
      <w:r w:rsidRPr="00CD4B54">
        <w:rPr>
          <w:rFonts w:ascii="Book Antiqua" w:hAnsi="Book Antiqua"/>
          <w:i/>
          <w:lang w:val="en-US"/>
        </w:rPr>
        <w:t xml:space="preserve"> Australian Expedition, 1800-1904</w:t>
      </w:r>
      <w:r w:rsidRPr="00CD4B54">
        <w:rPr>
          <w:rFonts w:ascii="Book Antiqua" w:hAnsi="Book Antiqua"/>
          <w:lang w:val="en-US"/>
        </w:rPr>
        <w:t>, Adelaide, Libraries Board of South Australia, 1965.</w:t>
      </w:r>
    </w:p>
    <w:p w14:paraId="074D6EAB"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Cullity</w:t>
      </w:r>
      <w:proofErr w:type="spellEnd"/>
      <w:r w:rsidRPr="004B0B48">
        <w:rPr>
          <w:rFonts w:ascii="Book Antiqua" w:hAnsi="Book Antiqua"/>
          <w:lang w:val="en-US"/>
        </w:rPr>
        <w:t xml:space="preserve">, Thomas Brendan, </w:t>
      </w:r>
      <w:proofErr w:type="spellStart"/>
      <w:r w:rsidRPr="004B0B48">
        <w:rPr>
          <w:rFonts w:ascii="Book Antiqua" w:hAnsi="Book Antiqua"/>
          <w:i/>
          <w:iCs/>
          <w:lang w:val="en-US"/>
        </w:rPr>
        <w:t>Vasse</w:t>
      </w:r>
      <w:proofErr w:type="spellEnd"/>
      <w:r w:rsidRPr="004B0B48">
        <w:rPr>
          <w:rFonts w:ascii="Book Antiqua" w:hAnsi="Book Antiqua"/>
          <w:i/>
          <w:iCs/>
          <w:lang w:val="en-US"/>
        </w:rPr>
        <w:t xml:space="preserve">:  An Account of the Disappearance of Thomas </w:t>
      </w:r>
      <w:proofErr w:type="spellStart"/>
      <w:r w:rsidRPr="004B0B48">
        <w:rPr>
          <w:rFonts w:ascii="Book Antiqua" w:hAnsi="Book Antiqua"/>
          <w:i/>
          <w:iCs/>
          <w:lang w:val="en-US"/>
        </w:rPr>
        <w:t>Timothée</w:t>
      </w:r>
      <w:proofErr w:type="spellEnd"/>
      <w:r w:rsidRPr="004B0B48">
        <w:rPr>
          <w:rFonts w:ascii="Book Antiqua" w:hAnsi="Book Antiqua"/>
          <w:i/>
          <w:iCs/>
          <w:lang w:val="en-US"/>
        </w:rPr>
        <w:t xml:space="preserve"> </w:t>
      </w:r>
      <w:proofErr w:type="spellStart"/>
      <w:r w:rsidRPr="004B0B48">
        <w:rPr>
          <w:rFonts w:ascii="Book Antiqua" w:hAnsi="Book Antiqua"/>
          <w:i/>
          <w:iCs/>
          <w:lang w:val="en-US"/>
        </w:rPr>
        <w:t>Vasse</w:t>
      </w:r>
      <w:proofErr w:type="spellEnd"/>
      <w:r w:rsidRPr="004B0B48">
        <w:rPr>
          <w:rFonts w:ascii="Book Antiqua" w:hAnsi="Book Antiqua"/>
          <w:lang w:val="en-US"/>
        </w:rPr>
        <w:t xml:space="preserve">, Perth, </w:t>
      </w:r>
      <w:proofErr w:type="spellStart"/>
      <w:r w:rsidRPr="004B0B48">
        <w:rPr>
          <w:rFonts w:ascii="Book Antiqua" w:hAnsi="Book Antiqua"/>
          <w:lang w:val="en-US"/>
        </w:rPr>
        <w:t>T.</w:t>
      </w:r>
      <w:proofErr w:type="gramStart"/>
      <w:r w:rsidRPr="004B0B48">
        <w:rPr>
          <w:rFonts w:ascii="Book Antiqua" w:hAnsi="Book Antiqua"/>
          <w:lang w:val="en-US"/>
        </w:rPr>
        <w:t>B.Cullity</w:t>
      </w:r>
      <w:proofErr w:type="spellEnd"/>
      <w:proofErr w:type="gramEnd"/>
      <w:r w:rsidRPr="004B0B48">
        <w:rPr>
          <w:rFonts w:ascii="Book Antiqua" w:hAnsi="Book Antiqua"/>
          <w:lang w:val="en-US"/>
        </w:rPr>
        <w:t>, 1992.</w:t>
      </w:r>
    </w:p>
    <w:p w14:paraId="409B590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Cumpston</w:t>
      </w:r>
      <w:proofErr w:type="spellEnd"/>
      <w:r w:rsidRPr="004B0B48">
        <w:rPr>
          <w:rFonts w:ascii="Book Antiqua" w:hAnsi="Book Antiqua"/>
          <w:lang w:val="en-US"/>
        </w:rPr>
        <w:t xml:space="preserve">, John S., </w:t>
      </w:r>
      <w:r w:rsidRPr="004B0B48">
        <w:rPr>
          <w:rFonts w:ascii="Book Antiqua" w:hAnsi="Book Antiqua"/>
          <w:i/>
          <w:iCs/>
          <w:lang w:val="en-US"/>
        </w:rPr>
        <w:t>Kangaroo Island, 1800-1836</w:t>
      </w:r>
      <w:r w:rsidRPr="004B0B48">
        <w:rPr>
          <w:rFonts w:ascii="Book Antiqua" w:hAnsi="Book Antiqua"/>
          <w:lang w:val="en-US"/>
        </w:rPr>
        <w:t>, Canberra, Roebuck Society, 1970 (3</w:t>
      </w:r>
      <w:r w:rsidRPr="004B0B48">
        <w:rPr>
          <w:rFonts w:ascii="Book Antiqua" w:hAnsi="Book Antiqua"/>
          <w:vertAlign w:val="superscript"/>
          <w:lang w:val="en-US"/>
        </w:rPr>
        <w:t>rd</w:t>
      </w:r>
      <w:r w:rsidRPr="004B0B48">
        <w:rPr>
          <w:rFonts w:ascii="Book Antiqua" w:hAnsi="Book Antiqua"/>
          <w:lang w:val="en-US"/>
        </w:rPr>
        <w:t xml:space="preserve"> edition, 1986).</w:t>
      </w:r>
    </w:p>
    <w:p w14:paraId="22B3699D"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First Visitors to Bass Strait</w:t>
      </w:r>
      <w:r w:rsidRPr="004B0B48">
        <w:rPr>
          <w:rFonts w:ascii="Book Antiqua" w:hAnsi="Book Antiqua"/>
          <w:lang w:val="en-US"/>
        </w:rPr>
        <w:t>, Canberra, Roebuck Society, 1973.</w:t>
      </w:r>
    </w:p>
    <w:p w14:paraId="57E7807A"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Day, David, </w:t>
      </w:r>
      <w:r w:rsidRPr="00CD4B54">
        <w:rPr>
          <w:rFonts w:ascii="Book Antiqua" w:hAnsi="Book Antiqua"/>
          <w:i/>
          <w:lang w:val="en-US"/>
        </w:rPr>
        <w:t>Claiming a Continent:  A New History of Australia</w:t>
      </w:r>
      <w:r w:rsidRPr="00CD4B54">
        <w:rPr>
          <w:rFonts w:ascii="Book Antiqua" w:hAnsi="Book Antiqua"/>
          <w:lang w:val="en-US"/>
        </w:rPr>
        <w:t>, Sydney, HarperCollins, 1996.</w:t>
      </w:r>
    </w:p>
    <w:p w14:paraId="6738BD5B" w14:textId="401E150E" w:rsidR="000176E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Dening</w:t>
      </w:r>
      <w:proofErr w:type="spellEnd"/>
      <w:r w:rsidRPr="00CD4B54">
        <w:rPr>
          <w:rFonts w:ascii="Book Antiqua" w:hAnsi="Book Antiqua"/>
          <w:lang w:val="en-US"/>
        </w:rPr>
        <w:t xml:space="preserve">, Greg, </w:t>
      </w:r>
      <w:proofErr w:type="spellStart"/>
      <w:r w:rsidRPr="00CD4B54">
        <w:rPr>
          <w:rFonts w:ascii="Book Antiqua" w:hAnsi="Book Antiqua"/>
          <w:i/>
          <w:lang w:val="en-US"/>
        </w:rPr>
        <w:t>Mr</w:t>
      </w:r>
      <w:proofErr w:type="spellEnd"/>
      <w:r w:rsidRPr="00CD4B54">
        <w:rPr>
          <w:rFonts w:ascii="Book Antiqua" w:hAnsi="Book Antiqua"/>
          <w:i/>
          <w:lang w:val="en-US"/>
        </w:rPr>
        <w:t xml:space="preserve"> Bligh’s Bad Language:  Passion, Power and Theatre on the Bounty</w:t>
      </w:r>
      <w:r w:rsidRPr="00CD4B54">
        <w:rPr>
          <w:rFonts w:ascii="Book Antiqua" w:hAnsi="Book Antiqua"/>
          <w:lang w:val="en-US"/>
        </w:rPr>
        <w:t>, Cambridge, Cambridge University Press, 1992.</w:t>
      </w:r>
    </w:p>
    <w:p w14:paraId="6A147DCC" w14:textId="77777777" w:rsidR="0021197F" w:rsidRDefault="0021197F" w:rsidP="0021197F">
      <w:pPr>
        <w:autoSpaceDE w:val="0"/>
        <w:autoSpaceDN w:val="0"/>
        <w:adjustRightInd w:val="0"/>
        <w:ind w:left="567" w:hanging="567"/>
        <w:rPr>
          <w:rFonts w:ascii="Book Antiqua" w:hAnsi="Book Antiqua"/>
        </w:rPr>
      </w:pPr>
      <w:r w:rsidRPr="0021197F">
        <w:rPr>
          <w:rFonts w:ascii="Book Antiqua" w:hAnsi="Book Antiqua"/>
          <w:i/>
        </w:rPr>
        <w:t>Des polytechniciens au cœur d’une expédition australe</w:t>
      </w:r>
      <w:r w:rsidRPr="0021197F">
        <w:rPr>
          <w:rFonts w:ascii="Book Antiqua" w:hAnsi="Book Antiqua"/>
        </w:rPr>
        <w:t xml:space="preserve">, </w:t>
      </w:r>
      <w:r w:rsidRPr="0021197F">
        <w:rPr>
          <w:rFonts w:ascii="Book Antiqua" w:hAnsi="Book Antiqua"/>
          <w:i/>
        </w:rPr>
        <w:t xml:space="preserve">Bulletin de la </w:t>
      </w:r>
      <w:proofErr w:type="spellStart"/>
      <w:r w:rsidRPr="0021197F">
        <w:rPr>
          <w:rFonts w:ascii="Book Antiqua" w:hAnsi="Book Antiqua"/>
          <w:i/>
        </w:rPr>
        <w:t>Sabix</w:t>
      </w:r>
      <w:proofErr w:type="spellEnd"/>
      <w:r w:rsidRPr="0021197F">
        <w:rPr>
          <w:rFonts w:ascii="Book Antiqua" w:hAnsi="Book Antiqua"/>
        </w:rPr>
        <w:t>, 69, 2022, https://journals.openedition.org/sabix/3095</w:t>
      </w:r>
    </w:p>
    <w:p w14:paraId="5D1A9353" w14:textId="2F2AEAAE" w:rsidR="0021197F" w:rsidRPr="0021197F" w:rsidRDefault="0021197F" w:rsidP="0021197F">
      <w:pPr>
        <w:autoSpaceDE w:val="0"/>
        <w:autoSpaceDN w:val="0"/>
        <w:adjustRightInd w:val="0"/>
        <w:spacing w:after="120"/>
        <w:ind w:left="567" w:hanging="567"/>
        <w:rPr>
          <w:rFonts w:ascii="Book Antiqua" w:hAnsi="Book Antiqua"/>
        </w:rPr>
      </w:pPr>
      <w:r>
        <w:rPr>
          <w:rFonts w:ascii="Book Antiqua" w:hAnsi="Book Antiqua"/>
        </w:rPr>
        <w:tab/>
      </w:r>
      <w:r w:rsidRPr="0021197F">
        <w:rPr>
          <w:rFonts w:ascii="Book Antiqua" w:hAnsi="Book Antiqua"/>
        </w:rPr>
        <w:t>DOI : https://doi.org/10.4000/sabix.3095</w:t>
      </w:r>
    </w:p>
    <w:p w14:paraId="06C541A0" w14:textId="5D711A1D" w:rsidR="000176E4" w:rsidRDefault="000176E4" w:rsidP="000176E4">
      <w:pPr>
        <w:widowControl w:val="0"/>
        <w:autoSpaceDE w:val="0"/>
        <w:autoSpaceDN w:val="0"/>
        <w:adjustRightInd w:val="0"/>
        <w:spacing w:after="120"/>
        <w:ind w:left="720" w:hanging="720"/>
        <w:jc w:val="both"/>
        <w:rPr>
          <w:rFonts w:ascii="Book Antiqua" w:hAnsi="Book Antiqua"/>
          <w:szCs w:val="20"/>
        </w:rPr>
      </w:pPr>
      <w:proofErr w:type="spellStart"/>
      <w:r w:rsidRPr="004B0B48">
        <w:rPr>
          <w:rFonts w:ascii="Book Antiqua" w:hAnsi="Book Antiqua"/>
          <w:szCs w:val="20"/>
        </w:rPr>
        <w:t>Domeny</w:t>
      </w:r>
      <w:proofErr w:type="spellEnd"/>
      <w:r w:rsidRPr="004B0B48">
        <w:rPr>
          <w:rFonts w:ascii="Book Antiqua" w:hAnsi="Book Antiqua"/>
          <w:szCs w:val="20"/>
        </w:rPr>
        <w:t xml:space="preserve"> de Rienzi, Grégoire-Louis, </w:t>
      </w:r>
      <w:r w:rsidRPr="004B0B48">
        <w:rPr>
          <w:rFonts w:ascii="Book Antiqua" w:hAnsi="Book Antiqua"/>
          <w:i/>
          <w:kern w:val="36"/>
          <w:szCs w:val="20"/>
        </w:rPr>
        <w:t>Océanie ou cinquième partie du monde</w:t>
      </w:r>
      <w:r w:rsidRPr="004B0B48">
        <w:rPr>
          <w:rFonts w:ascii="Book Antiqua" w:hAnsi="Book Antiqua"/>
          <w:kern w:val="36"/>
          <w:szCs w:val="20"/>
        </w:rPr>
        <w:t xml:space="preserve">, tome 3, </w:t>
      </w:r>
      <w:r w:rsidRPr="004B0B48">
        <w:rPr>
          <w:rFonts w:ascii="Book Antiqua" w:hAnsi="Book Antiqua"/>
          <w:kern w:val="36"/>
          <w:szCs w:val="20"/>
        </w:rPr>
        <w:lastRenderedPageBreak/>
        <w:t xml:space="preserve">Paris, </w:t>
      </w:r>
      <w:r w:rsidRPr="004B0B48">
        <w:rPr>
          <w:rFonts w:ascii="Book Antiqua" w:hAnsi="Book Antiqua"/>
          <w:szCs w:val="20"/>
        </w:rPr>
        <w:t>Firmin Didot, 1837.</w:t>
      </w:r>
    </w:p>
    <w:p w14:paraId="5703A81F" w14:textId="617707B5" w:rsidR="008E78D5" w:rsidRPr="00AB52DC" w:rsidRDefault="008E78D5" w:rsidP="000176E4">
      <w:pPr>
        <w:widowControl w:val="0"/>
        <w:autoSpaceDE w:val="0"/>
        <w:autoSpaceDN w:val="0"/>
        <w:adjustRightInd w:val="0"/>
        <w:spacing w:after="120"/>
        <w:ind w:left="720" w:hanging="720"/>
        <w:jc w:val="both"/>
        <w:rPr>
          <w:rFonts w:ascii="Book Antiqua" w:hAnsi="Book Antiqua"/>
        </w:rPr>
      </w:pPr>
      <w:proofErr w:type="spellStart"/>
      <w:r w:rsidRPr="00A157A2">
        <w:rPr>
          <w:rFonts w:ascii="Book Antiqua" w:hAnsi="Book Antiqua"/>
        </w:rPr>
        <w:t>Dommergues</w:t>
      </w:r>
      <w:proofErr w:type="spellEnd"/>
      <w:r>
        <w:rPr>
          <w:rFonts w:ascii="Book Antiqua" w:hAnsi="Book Antiqua"/>
        </w:rPr>
        <w:t>, André</w:t>
      </w:r>
      <w:r w:rsidR="005A02A1">
        <w:rPr>
          <w:rFonts w:ascii="Book Antiqua" w:hAnsi="Book Antiqua"/>
        </w:rPr>
        <w:t>,</w:t>
      </w:r>
      <w:r w:rsidRPr="00A157A2">
        <w:rPr>
          <w:rFonts w:ascii="Book Antiqua" w:hAnsi="Book Antiqua"/>
        </w:rPr>
        <w:t xml:space="preserve"> </w:t>
      </w:r>
      <w:r>
        <w:rPr>
          <w:rFonts w:ascii="Book Antiqua" w:hAnsi="Book Antiqua"/>
        </w:rPr>
        <w:t>&amp;</w:t>
      </w:r>
      <w:r w:rsidRPr="00A157A2">
        <w:rPr>
          <w:rFonts w:ascii="Book Antiqua" w:hAnsi="Book Antiqua"/>
        </w:rPr>
        <w:t xml:space="preserve"> M</w:t>
      </w:r>
      <w:r>
        <w:rPr>
          <w:rFonts w:ascii="Book Antiqua" w:hAnsi="Book Antiqua"/>
        </w:rPr>
        <w:t>aryvonne</w:t>
      </w:r>
      <w:r w:rsidRPr="00A157A2">
        <w:rPr>
          <w:rFonts w:ascii="Book Antiqua" w:hAnsi="Book Antiqua"/>
        </w:rPr>
        <w:t xml:space="preserve"> </w:t>
      </w:r>
      <w:proofErr w:type="spellStart"/>
      <w:r w:rsidRPr="00A157A2">
        <w:rPr>
          <w:rFonts w:ascii="Book Antiqua" w:hAnsi="Book Antiqua"/>
        </w:rPr>
        <w:t>Nedeljkovic</w:t>
      </w:r>
      <w:proofErr w:type="spellEnd"/>
      <w:r w:rsidRPr="00A157A2">
        <w:rPr>
          <w:rFonts w:ascii="Book Antiqua" w:hAnsi="Book Antiqua"/>
        </w:rPr>
        <w:t xml:space="preserve"> (</w:t>
      </w:r>
      <w:proofErr w:type="spellStart"/>
      <w:r w:rsidRPr="00A157A2">
        <w:rPr>
          <w:rFonts w:ascii="Book Antiqua" w:hAnsi="Book Antiqua"/>
        </w:rPr>
        <w:t>eds</w:t>
      </w:r>
      <w:proofErr w:type="spellEnd"/>
      <w:r w:rsidRPr="00A157A2">
        <w:rPr>
          <w:rFonts w:ascii="Book Antiqua" w:hAnsi="Book Antiqua"/>
        </w:rPr>
        <w:t xml:space="preserve">), </w:t>
      </w:r>
      <w:r w:rsidRPr="00A157A2">
        <w:rPr>
          <w:rFonts w:ascii="Book Antiqua" w:hAnsi="Book Antiqua"/>
          <w:i/>
        </w:rPr>
        <w:t>Les Français et l'Australie: Voyages de découvertes et missions scientifiques de 1756 à nos jours</w:t>
      </w:r>
      <w:r>
        <w:rPr>
          <w:rFonts w:ascii="Book Antiqua" w:hAnsi="Book Antiqua"/>
        </w:rPr>
        <w:t xml:space="preserve">, </w:t>
      </w:r>
      <w:r w:rsidRPr="00A157A2">
        <w:rPr>
          <w:rFonts w:ascii="Book Antiqua" w:hAnsi="Book Antiqua"/>
        </w:rPr>
        <w:t>Paris, Université Paris X Nanterre, 1989</w:t>
      </w:r>
      <w:r w:rsidR="005A02A1">
        <w:rPr>
          <w:rFonts w:ascii="Book Antiqua" w:hAnsi="Book Antiqua"/>
        </w:rPr>
        <w:t>.</w:t>
      </w:r>
    </w:p>
    <w:p w14:paraId="58734A60"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Douin, Georges, </w:t>
      </w:r>
      <w:r w:rsidRPr="004B0B48">
        <w:rPr>
          <w:rFonts w:ascii="Book Antiqua" w:hAnsi="Book Antiqua"/>
          <w:i/>
        </w:rPr>
        <w:t xml:space="preserve">La </w:t>
      </w:r>
      <w:proofErr w:type="spellStart"/>
      <w:r w:rsidRPr="004B0B48">
        <w:rPr>
          <w:rFonts w:ascii="Book Antiqua" w:hAnsi="Book Antiqua"/>
          <w:i/>
        </w:rPr>
        <w:t>Campage</w:t>
      </w:r>
      <w:proofErr w:type="spellEnd"/>
      <w:r w:rsidRPr="004B0B48">
        <w:rPr>
          <w:rFonts w:ascii="Book Antiqua" w:hAnsi="Book Antiqua"/>
          <w:i/>
        </w:rPr>
        <w:t xml:space="preserve"> de Bruix en Méditerranée</w:t>
      </w:r>
      <w:r w:rsidRPr="004B0B48">
        <w:rPr>
          <w:rFonts w:ascii="Book Antiqua" w:hAnsi="Book Antiqua"/>
        </w:rPr>
        <w:t xml:space="preserve">, Paris, Société des </w:t>
      </w:r>
      <w:proofErr w:type="spellStart"/>
      <w:r w:rsidRPr="004B0B48">
        <w:rPr>
          <w:rFonts w:ascii="Book Antiqua" w:hAnsi="Book Antiqua"/>
        </w:rPr>
        <w:t>Editions</w:t>
      </w:r>
      <w:proofErr w:type="spellEnd"/>
      <w:r w:rsidRPr="004B0B48">
        <w:rPr>
          <w:rFonts w:ascii="Book Antiqua" w:hAnsi="Book Antiqua"/>
        </w:rPr>
        <w:t xml:space="preserve"> géographiques, 1923.</w:t>
      </w:r>
    </w:p>
    <w:p w14:paraId="59F92801" w14:textId="68EB0A37" w:rsidR="000176E4" w:rsidRPr="004B0B48" w:rsidRDefault="000176E4" w:rsidP="000176E4">
      <w:pPr>
        <w:spacing w:after="120"/>
        <w:ind w:left="709" w:hanging="709"/>
        <w:jc w:val="both"/>
        <w:rPr>
          <w:rFonts w:ascii="Book Antiqua" w:hAnsi="Book Antiqua"/>
        </w:rPr>
      </w:pPr>
      <w:proofErr w:type="spellStart"/>
      <w:r w:rsidRPr="00796827">
        <w:rPr>
          <w:rFonts w:ascii="Book Antiqua" w:hAnsi="Book Antiqua"/>
        </w:rPr>
        <w:t>Dunmore</w:t>
      </w:r>
      <w:proofErr w:type="spellEnd"/>
      <w:r w:rsidRPr="00796827">
        <w:rPr>
          <w:rFonts w:ascii="Book Antiqua" w:hAnsi="Book Antiqua"/>
        </w:rPr>
        <w:t xml:space="preserve">, John, </w:t>
      </w:r>
      <w:r w:rsidRPr="00796827">
        <w:rPr>
          <w:rFonts w:ascii="Book Antiqua" w:hAnsi="Book Antiqua"/>
          <w:i/>
        </w:rPr>
        <w:t xml:space="preserve">French </w:t>
      </w:r>
      <w:proofErr w:type="spellStart"/>
      <w:r w:rsidRPr="00796827">
        <w:rPr>
          <w:rFonts w:ascii="Book Antiqua" w:hAnsi="Book Antiqua"/>
          <w:i/>
        </w:rPr>
        <w:t>Explorers</w:t>
      </w:r>
      <w:proofErr w:type="spellEnd"/>
      <w:r w:rsidRPr="00796827">
        <w:rPr>
          <w:rFonts w:ascii="Book Antiqua" w:hAnsi="Book Antiqua"/>
          <w:i/>
        </w:rPr>
        <w:t xml:space="preserve"> in the Pacific</w:t>
      </w:r>
      <w:r w:rsidRPr="00796827">
        <w:rPr>
          <w:rFonts w:ascii="Book Antiqua" w:hAnsi="Book Antiqua"/>
        </w:rPr>
        <w:t xml:space="preserve">, 2 vols, Oxford, Oxford </w:t>
      </w:r>
      <w:proofErr w:type="spellStart"/>
      <w:proofErr w:type="gramStart"/>
      <w:r w:rsidRPr="00796827">
        <w:rPr>
          <w:rFonts w:ascii="Book Antiqua" w:hAnsi="Book Antiqua"/>
        </w:rPr>
        <w:t>University</w:t>
      </w:r>
      <w:proofErr w:type="spellEnd"/>
      <w:r w:rsidRPr="00796827">
        <w:rPr>
          <w:rFonts w:ascii="Book Antiqua" w:hAnsi="Book Antiqua"/>
        </w:rPr>
        <w:t xml:space="preserve"> </w:t>
      </w:r>
      <w:r w:rsidR="00796827" w:rsidRPr="00796827">
        <w:rPr>
          <w:rFonts w:ascii="Book Antiqua" w:hAnsi="Book Antiqua"/>
        </w:rPr>
        <w:t xml:space="preserve"> </w:t>
      </w:r>
      <w:r w:rsidRPr="00C935DB">
        <w:rPr>
          <w:rFonts w:ascii="Book Antiqua" w:hAnsi="Book Antiqua"/>
          <w:i/>
          <w:iCs/>
        </w:rPr>
        <w:t>Explorateurs</w:t>
      </w:r>
      <w:proofErr w:type="gramEnd"/>
      <w:r w:rsidRPr="00C935DB">
        <w:rPr>
          <w:rFonts w:ascii="Book Antiqua" w:hAnsi="Book Antiqua"/>
          <w:i/>
          <w:iCs/>
        </w:rPr>
        <w:t xml:space="preserve"> français dans le Pacifique</w:t>
      </w:r>
      <w:r>
        <w:rPr>
          <w:rFonts w:ascii="Book Antiqua" w:hAnsi="Book Antiqua"/>
          <w:i/>
          <w:iCs/>
        </w:rPr>
        <w:t xml:space="preserve">, </w:t>
      </w:r>
      <w:r w:rsidRPr="005B74BD">
        <w:rPr>
          <w:rFonts w:ascii="Book Antiqua" w:hAnsi="Book Antiqua"/>
          <w:iCs/>
        </w:rPr>
        <w:t>2 vols,</w:t>
      </w:r>
      <w:r>
        <w:rPr>
          <w:rFonts w:ascii="Book Antiqua" w:hAnsi="Book Antiqua"/>
          <w:i/>
          <w:iCs/>
        </w:rPr>
        <w:t xml:space="preserve"> </w:t>
      </w:r>
      <w:r>
        <w:rPr>
          <w:rFonts w:ascii="Book Antiqua" w:hAnsi="Book Antiqua"/>
        </w:rPr>
        <w:t xml:space="preserve">Papeete, </w:t>
      </w:r>
      <w:proofErr w:type="spellStart"/>
      <w:r w:rsidRPr="00C935DB">
        <w:rPr>
          <w:rFonts w:ascii="Book Antiqua" w:hAnsi="Book Antiqua"/>
        </w:rPr>
        <w:t>Editions</w:t>
      </w:r>
      <w:proofErr w:type="spellEnd"/>
      <w:r w:rsidRPr="00C935DB">
        <w:rPr>
          <w:rFonts w:ascii="Book Antiqua" w:hAnsi="Book Antiqua"/>
        </w:rPr>
        <w:t xml:space="preserve"> du Pacifique, 1978</w:t>
      </w:r>
      <w:r>
        <w:rPr>
          <w:rFonts w:ascii="Book Antiqua" w:hAnsi="Book Antiqua"/>
        </w:rPr>
        <w:t>-1983</w:t>
      </w:r>
      <w:r w:rsidRPr="00C935DB">
        <w:rPr>
          <w:rFonts w:ascii="Book Antiqua" w:hAnsi="Book Antiqua"/>
        </w:rPr>
        <w:t>.</w:t>
      </w:r>
    </w:p>
    <w:p w14:paraId="4680941E"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Visions and Realities:  France in the Pacific 1695-1995</w:t>
      </w:r>
      <w:r w:rsidRPr="004B0B48">
        <w:rPr>
          <w:rFonts w:ascii="Book Antiqua" w:hAnsi="Book Antiqua"/>
          <w:lang w:val="en-US"/>
        </w:rPr>
        <w:t>, Waikanae, Heritage Press Ltd, 1997.</w:t>
      </w:r>
    </w:p>
    <w:p w14:paraId="4DBF1000"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Who's Who in Pacific Navigation</w:t>
      </w:r>
      <w:r w:rsidRPr="004B0B48">
        <w:rPr>
          <w:rFonts w:ascii="Book Antiqua" w:hAnsi="Book Antiqua"/>
          <w:lang w:val="en-US"/>
        </w:rPr>
        <w:t>, Honolulu, University of Hawaii Press, 1991.</w:t>
      </w:r>
    </w:p>
    <w:p w14:paraId="35D5A651" w14:textId="71532C7A" w:rsidR="000176E4" w:rsidRPr="00CD4B54" w:rsidRDefault="000176E4" w:rsidP="000176E4">
      <w:pPr>
        <w:widowControl w:val="0"/>
        <w:autoSpaceDE w:val="0"/>
        <w:autoSpaceDN w:val="0"/>
        <w:adjustRightInd w:val="0"/>
        <w:spacing w:after="120"/>
        <w:ind w:left="720" w:hanging="720"/>
        <w:jc w:val="both"/>
        <w:rPr>
          <w:rStyle w:val="citationbook"/>
          <w:rFonts w:ascii="Book Antiqua" w:hAnsi="Book Antiqua"/>
          <w:lang w:val="en-US"/>
        </w:rPr>
      </w:pPr>
      <w:r w:rsidRPr="004B0B48">
        <w:rPr>
          <w:rFonts w:ascii="Book Antiqua" w:hAnsi="Book Antiqua"/>
          <w:lang w:val="en-US"/>
        </w:rPr>
        <w:t>———,</w:t>
      </w:r>
      <w:r w:rsidRPr="004B0B48">
        <w:rPr>
          <w:rFonts w:ascii="Book Antiqua" w:hAnsi="Book Antiqua"/>
          <w:i/>
          <w:iCs/>
          <w:lang w:val="en-US"/>
        </w:rPr>
        <w:t xml:space="preserve"> </w:t>
      </w:r>
      <w:r w:rsidRPr="00CD4B54">
        <w:rPr>
          <w:rStyle w:val="citationbook"/>
          <w:rFonts w:ascii="Book Antiqua" w:hAnsi="Book Antiqua"/>
          <w:i/>
          <w:lang w:val="en-US"/>
        </w:rPr>
        <w:t xml:space="preserve">Pacific Explorer:  The Life of Jean-François de la </w:t>
      </w:r>
      <w:proofErr w:type="spellStart"/>
      <w:r w:rsidRPr="00CD4B54">
        <w:rPr>
          <w:rStyle w:val="citationbook"/>
          <w:rFonts w:ascii="Book Antiqua" w:hAnsi="Book Antiqua"/>
          <w:i/>
          <w:lang w:val="en-US"/>
        </w:rPr>
        <w:t>Pérouse</w:t>
      </w:r>
      <w:proofErr w:type="spellEnd"/>
      <w:r w:rsidRPr="00CD4B54">
        <w:rPr>
          <w:rStyle w:val="citationbook"/>
          <w:rFonts w:ascii="Book Antiqua" w:hAnsi="Book Antiqua"/>
          <w:i/>
          <w:lang w:val="en-US"/>
        </w:rPr>
        <w:t>, 1741-1788</w:t>
      </w:r>
      <w:r w:rsidRPr="00CD4B54">
        <w:rPr>
          <w:rStyle w:val="citationbook"/>
          <w:rFonts w:ascii="Book Antiqua" w:hAnsi="Book Antiqua"/>
          <w:lang w:val="en-US"/>
        </w:rPr>
        <w:t xml:space="preserve">, Annapolis, Naval Institute Press, 1985.  Translated into French by M.-C. </w:t>
      </w:r>
      <w:proofErr w:type="spellStart"/>
      <w:r w:rsidRPr="00CD4B54">
        <w:rPr>
          <w:rStyle w:val="citationbook"/>
          <w:rFonts w:ascii="Book Antiqua" w:hAnsi="Book Antiqua"/>
          <w:lang w:val="en-US"/>
        </w:rPr>
        <w:t>Touchard</w:t>
      </w:r>
      <w:proofErr w:type="spellEnd"/>
      <w:r w:rsidR="005A02A1">
        <w:rPr>
          <w:rStyle w:val="citationbook"/>
          <w:rFonts w:ascii="Book Antiqua" w:hAnsi="Book Antiqua"/>
          <w:lang w:val="en-US"/>
        </w:rPr>
        <w:t xml:space="preserve"> as</w:t>
      </w:r>
      <w:r w:rsidRPr="00CD4B54">
        <w:rPr>
          <w:rStyle w:val="citationbook"/>
          <w:rFonts w:ascii="Book Antiqua" w:hAnsi="Book Antiqua"/>
          <w:lang w:val="en-US"/>
        </w:rPr>
        <w:t xml:space="preserve"> </w:t>
      </w:r>
      <w:r w:rsidRPr="00CD4B54">
        <w:rPr>
          <w:rStyle w:val="citationbook"/>
          <w:rFonts w:ascii="Book Antiqua" w:hAnsi="Book Antiqua"/>
          <w:i/>
          <w:lang w:val="en-US"/>
        </w:rPr>
        <w:t xml:space="preserve">La </w:t>
      </w:r>
      <w:proofErr w:type="spellStart"/>
      <w:r w:rsidRPr="00CD4B54">
        <w:rPr>
          <w:rStyle w:val="citationbook"/>
          <w:rFonts w:ascii="Book Antiqua" w:hAnsi="Book Antiqua"/>
          <w:i/>
          <w:lang w:val="en-US"/>
        </w:rPr>
        <w:t>Pérouse</w:t>
      </w:r>
      <w:proofErr w:type="spellEnd"/>
      <w:r w:rsidRPr="00CD4B54">
        <w:rPr>
          <w:rStyle w:val="citationbook"/>
          <w:rFonts w:ascii="Book Antiqua" w:hAnsi="Book Antiqua"/>
          <w:i/>
          <w:lang w:val="en-US"/>
        </w:rPr>
        <w:t xml:space="preserve">:  </w:t>
      </w:r>
      <w:proofErr w:type="spellStart"/>
      <w:r w:rsidRPr="00CD4B54">
        <w:rPr>
          <w:rStyle w:val="citationbook"/>
          <w:rFonts w:ascii="Book Antiqua" w:hAnsi="Book Antiqua"/>
          <w:i/>
          <w:lang w:val="en-US"/>
        </w:rPr>
        <w:t>explorateur</w:t>
      </w:r>
      <w:proofErr w:type="spellEnd"/>
      <w:r w:rsidRPr="00CD4B54">
        <w:rPr>
          <w:rStyle w:val="citationbook"/>
          <w:rFonts w:ascii="Book Antiqua" w:hAnsi="Book Antiqua"/>
          <w:i/>
          <w:lang w:val="en-US"/>
        </w:rPr>
        <w:t xml:space="preserve"> du </w:t>
      </w:r>
      <w:proofErr w:type="spellStart"/>
      <w:r w:rsidRPr="00CD4B54">
        <w:rPr>
          <w:rStyle w:val="citationbook"/>
          <w:rFonts w:ascii="Book Antiqua" w:hAnsi="Book Antiqua"/>
          <w:i/>
          <w:lang w:val="en-US"/>
        </w:rPr>
        <w:t>Pacifique</w:t>
      </w:r>
      <w:proofErr w:type="spellEnd"/>
      <w:r w:rsidRPr="00CD4B54">
        <w:rPr>
          <w:rStyle w:val="citationbook"/>
          <w:rFonts w:ascii="Book Antiqua" w:hAnsi="Book Antiqua"/>
          <w:lang w:val="en-US"/>
        </w:rPr>
        <w:t xml:space="preserve">, Paris, </w:t>
      </w:r>
      <w:proofErr w:type="spellStart"/>
      <w:r w:rsidRPr="00CD4B54">
        <w:rPr>
          <w:rStyle w:val="citationbook"/>
          <w:rFonts w:ascii="Book Antiqua" w:hAnsi="Book Antiqua"/>
          <w:lang w:val="en-US"/>
        </w:rPr>
        <w:t>Payot</w:t>
      </w:r>
      <w:proofErr w:type="spellEnd"/>
      <w:r w:rsidRPr="00CD4B54">
        <w:rPr>
          <w:rStyle w:val="citationbook"/>
          <w:rFonts w:ascii="Book Antiqua" w:hAnsi="Book Antiqua"/>
          <w:lang w:val="en-US"/>
        </w:rPr>
        <w:t>, 1986.</w:t>
      </w:r>
    </w:p>
    <w:p w14:paraId="605A54DB"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 xml:space="preserve">Durand, Frédéric, “Les tristes escales timoraises du capitaine Baudin.  La première grande expédition scientifique à Timor“,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119-132.</w:t>
      </w:r>
    </w:p>
    <w:p w14:paraId="0A634DAD" w14:textId="38C98CD7" w:rsidR="00146B95" w:rsidRDefault="000176E4" w:rsidP="000176E4">
      <w:pPr>
        <w:widowControl w:val="0"/>
        <w:autoSpaceDE w:val="0"/>
        <w:autoSpaceDN w:val="0"/>
        <w:adjustRightInd w:val="0"/>
        <w:spacing w:after="120"/>
        <w:ind w:left="720" w:hanging="720"/>
        <w:jc w:val="both"/>
        <w:rPr>
          <w:rFonts w:ascii="Book Antiqua" w:hAnsi="Book Antiqua"/>
          <w:lang w:val="en-US"/>
        </w:rPr>
      </w:pPr>
      <w:r w:rsidRPr="00CD4B54">
        <w:rPr>
          <w:rStyle w:val="citationbook"/>
          <w:rFonts w:ascii="Book Antiqua" w:hAnsi="Book Antiqua"/>
          <w:lang w:val="en-US"/>
        </w:rPr>
        <w:t xml:space="preserve">Duyker, Edward, </w:t>
      </w:r>
      <w:r w:rsidRPr="004B0B48">
        <w:rPr>
          <w:rFonts w:ascii="Book Antiqua" w:hAnsi="Book Antiqua"/>
          <w:i/>
          <w:iCs/>
          <w:lang w:val="en-US"/>
        </w:rPr>
        <w:t>The Discovery of Tasmania</w:t>
      </w:r>
      <w:r w:rsidRPr="004B0B48">
        <w:rPr>
          <w:rFonts w:ascii="Book Antiqua" w:hAnsi="Book Antiqua"/>
          <w:lang w:val="en-US"/>
        </w:rPr>
        <w:t>, Hobart, St David's Park Publishing, 1992.</w:t>
      </w:r>
    </w:p>
    <w:p w14:paraId="272CDE36" w14:textId="0F922CD8" w:rsidR="005950C5" w:rsidRPr="005950C5" w:rsidRDefault="005950C5" w:rsidP="005950C5">
      <w:pPr>
        <w:widowControl w:val="0"/>
        <w:spacing w:after="120"/>
        <w:ind w:left="709" w:hanging="709"/>
        <w:rPr>
          <w:rFonts w:ascii="Book Antiqua" w:hAnsi="Book Antiqua"/>
        </w:rPr>
      </w:pPr>
      <w:r w:rsidRPr="00146B95">
        <w:rPr>
          <w:rFonts w:ascii="Book Antiqua" w:hAnsi="Book Antiqua"/>
        </w:rPr>
        <w:t xml:space="preserve">———, </w:t>
      </w:r>
      <w:r w:rsidRPr="00146B95">
        <w:rPr>
          <w:rFonts w:ascii="Book Antiqua" w:hAnsi="Book Antiqua"/>
          <w:i/>
          <w:iCs/>
        </w:rPr>
        <w:t xml:space="preserve">An </w:t>
      </w:r>
      <w:proofErr w:type="spellStart"/>
      <w:r w:rsidRPr="00146B95">
        <w:rPr>
          <w:rFonts w:ascii="Book Antiqua" w:hAnsi="Book Antiqua"/>
          <w:i/>
          <w:iCs/>
        </w:rPr>
        <w:t>Officer</w:t>
      </w:r>
      <w:proofErr w:type="spellEnd"/>
      <w:r w:rsidRPr="00146B95">
        <w:rPr>
          <w:rFonts w:ascii="Book Antiqua" w:hAnsi="Book Antiqua"/>
          <w:i/>
          <w:iCs/>
        </w:rPr>
        <w:t xml:space="preserve"> of the Blue: Marc-Joseph Marion Dufresne 1724—1772, South </w:t>
      </w:r>
      <w:proofErr w:type="spellStart"/>
      <w:r w:rsidRPr="00146B95">
        <w:rPr>
          <w:rFonts w:ascii="Book Antiqua" w:hAnsi="Book Antiqua"/>
          <w:i/>
          <w:iCs/>
        </w:rPr>
        <w:t>Sea</w:t>
      </w:r>
      <w:proofErr w:type="spellEnd"/>
      <w:r w:rsidRPr="00146B95">
        <w:rPr>
          <w:rFonts w:ascii="Book Antiqua" w:hAnsi="Book Antiqua"/>
          <w:i/>
          <w:iCs/>
        </w:rPr>
        <w:t xml:space="preserve"> Explorer, </w:t>
      </w:r>
      <w:r w:rsidRPr="00146B95">
        <w:rPr>
          <w:rFonts w:ascii="Book Antiqua" w:hAnsi="Book Antiqua"/>
          <w:iCs/>
        </w:rPr>
        <w:t xml:space="preserve">Carlton, </w:t>
      </w:r>
      <w:r w:rsidRPr="00146B95">
        <w:rPr>
          <w:rFonts w:ascii="Book Antiqua" w:hAnsi="Book Antiqua"/>
        </w:rPr>
        <w:t xml:space="preserve">Melbourne </w:t>
      </w:r>
      <w:proofErr w:type="spellStart"/>
      <w:r w:rsidRPr="00146B95">
        <w:rPr>
          <w:rFonts w:ascii="Book Antiqua" w:hAnsi="Book Antiqua"/>
        </w:rPr>
        <w:t>University</w:t>
      </w:r>
      <w:proofErr w:type="spellEnd"/>
      <w:r w:rsidRPr="00146B95">
        <w:rPr>
          <w:rFonts w:ascii="Book Antiqua" w:hAnsi="Book Antiqua"/>
        </w:rPr>
        <w:t xml:space="preserve"> </w:t>
      </w:r>
      <w:proofErr w:type="spellStart"/>
      <w:r w:rsidRPr="00146B95">
        <w:rPr>
          <w:rFonts w:ascii="Book Antiqua" w:hAnsi="Book Antiqua"/>
        </w:rPr>
        <w:t>Press</w:t>
      </w:r>
      <w:proofErr w:type="spellEnd"/>
      <w:r w:rsidRPr="00146B95">
        <w:rPr>
          <w:rFonts w:ascii="Book Antiqua" w:hAnsi="Book Antiqua"/>
        </w:rPr>
        <w:t xml:space="preserve">, 1994; </w:t>
      </w:r>
      <w:r w:rsidRPr="00146B95">
        <w:rPr>
          <w:rFonts w:ascii="Book Antiqua" w:hAnsi="Book Antiqua"/>
          <w:i/>
          <w:iCs/>
        </w:rPr>
        <w:t>Marc-Joseph Marion Dufresne, un marin malouin à la découverte des mers australes</w:t>
      </w:r>
      <w:r w:rsidRPr="00796827">
        <w:rPr>
          <w:rFonts w:ascii="Book Antiqua" w:hAnsi="Book Antiqua"/>
        </w:rPr>
        <w:t xml:space="preserve"> </w:t>
      </w:r>
      <w:r w:rsidRPr="00146B95">
        <w:rPr>
          <w:rFonts w:ascii="Book Antiqua" w:hAnsi="Book Antiqua"/>
        </w:rPr>
        <w:t>(</w:t>
      </w:r>
      <w:r w:rsidRPr="00796827">
        <w:rPr>
          <w:rFonts w:ascii="Book Antiqua" w:hAnsi="Book Antiqua"/>
        </w:rPr>
        <w:t xml:space="preserve">traduction française de Maryse </w:t>
      </w:r>
      <w:proofErr w:type="spellStart"/>
      <w:r w:rsidRPr="00796827">
        <w:rPr>
          <w:rFonts w:ascii="Book Antiqua" w:hAnsi="Book Antiqua"/>
        </w:rPr>
        <w:t>Duyker</w:t>
      </w:r>
      <w:proofErr w:type="spellEnd"/>
      <w:r w:rsidRPr="00146B95">
        <w:rPr>
          <w:rFonts w:ascii="Book Antiqua" w:hAnsi="Book Antiqua"/>
        </w:rPr>
        <w:t xml:space="preserve">, </w:t>
      </w:r>
      <w:r w:rsidRPr="00796827">
        <w:rPr>
          <w:rFonts w:ascii="Book Antiqua" w:hAnsi="Book Antiqua"/>
        </w:rPr>
        <w:t xml:space="preserve">avec Maurice </w:t>
      </w:r>
      <w:proofErr w:type="spellStart"/>
      <w:r w:rsidRPr="00796827">
        <w:rPr>
          <w:rFonts w:ascii="Book Antiqua" w:hAnsi="Book Antiqua"/>
        </w:rPr>
        <w:t>Recq</w:t>
      </w:r>
      <w:proofErr w:type="spellEnd"/>
      <w:r w:rsidRPr="00796827">
        <w:rPr>
          <w:rFonts w:ascii="Book Antiqua" w:hAnsi="Book Antiqua"/>
        </w:rPr>
        <w:t xml:space="preserve"> et l'auteur), </w:t>
      </w:r>
      <w:r w:rsidRPr="00146B95">
        <w:rPr>
          <w:rFonts w:ascii="Book Antiqua" w:hAnsi="Book Antiqua"/>
        </w:rPr>
        <w:t xml:space="preserve">Rennes, </w:t>
      </w:r>
      <w:r w:rsidRPr="00796827">
        <w:rPr>
          <w:rFonts w:ascii="Book Antiqua" w:hAnsi="Book Antiqua"/>
        </w:rPr>
        <w:t>Les Portes du large, 2010.</w:t>
      </w:r>
    </w:p>
    <w:p w14:paraId="453BCB45" w14:textId="61E371BB" w:rsidR="000176E4" w:rsidRPr="00146B95" w:rsidRDefault="000176E4" w:rsidP="00146B95">
      <w:pPr>
        <w:widowControl w:val="0"/>
        <w:autoSpaceDE w:val="0"/>
        <w:autoSpaceDN w:val="0"/>
        <w:adjustRightInd w:val="0"/>
        <w:spacing w:after="120"/>
        <w:ind w:left="720" w:hanging="720"/>
        <w:jc w:val="both"/>
        <w:rPr>
          <w:rFonts w:ascii="Book Antiqua" w:hAnsi="Book Antiqua"/>
          <w:lang w:val="en-US"/>
        </w:rPr>
      </w:pPr>
      <w:r w:rsidRPr="00146B95">
        <w:rPr>
          <w:rFonts w:ascii="Book Antiqua" w:hAnsi="Book Antiqua"/>
          <w:lang w:val="en-US"/>
        </w:rPr>
        <w:t xml:space="preserve">———, </w:t>
      </w:r>
      <w:r w:rsidRPr="00146B95">
        <w:rPr>
          <w:rFonts w:ascii="Book Antiqua" w:hAnsi="Book Antiqua"/>
          <w:i/>
          <w:lang w:val="en-US"/>
        </w:rPr>
        <w:t xml:space="preserve">Citizen </w:t>
      </w:r>
      <w:proofErr w:type="spellStart"/>
      <w:r w:rsidRPr="00146B95">
        <w:rPr>
          <w:rFonts w:ascii="Book Antiqua" w:hAnsi="Book Antiqua"/>
          <w:i/>
          <w:lang w:val="en-US"/>
        </w:rPr>
        <w:t>Labillardière</w:t>
      </w:r>
      <w:proofErr w:type="spellEnd"/>
      <w:r w:rsidRPr="00146B95">
        <w:rPr>
          <w:rFonts w:ascii="Book Antiqua" w:hAnsi="Book Antiqua"/>
          <w:i/>
          <w:lang w:val="en-US"/>
        </w:rPr>
        <w:t>:  A Naturalist's Life in Revolution and Exploration (1755-1834)</w:t>
      </w:r>
      <w:r w:rsidRPr="00146B95">
        <w:rPr>
          <w:rFonts w:ascii="Book Antiqua" w:hAnsi="Book Antiqua"/>
          <w:lang w:val="en-US"/>
        </w:rPr>
        <w:t>, Carlton, Melbourne University Press, 2003.</w:t>
      </w:r>
    </w:p>
    <w:p w14:paraId="72D22214" w14:textId="77777777" w:rsidR="005950C5" w:rsidRPr="00796827" w:rsidRDefault="005950C5" w:rsidP="005950C5">
      <w:pPr>
        <w:widowControl w:val="0"/>
        <w:spacing w:after="120"/>
        <w:ind w:left="709" w:hanging="709"/>
        <w:jc w:val="both"/>
        <w:rPr>
          <w:rFonts w:ascii="Book Antiqua" w:hAnsi="Book Antiqua"/>
          <w:lang w:val="en-US"/>
        </w:rPr>
      </w:pPr>
      <w:r w:rsidRPr="00146B95">
        <w:rPr>
          <w:rFonts w:ascii="Book Antiqua" w:hAnsi="Book Antiqua"/>
          <w:lang w:val="en-US"/>
        </w:rPr>
        <w:t xml:space="preserve">———, </w:t>
      </w:r>
      <w:r w:rsidRPr="00146B95">
        <w:rPr>
          <w:rFonts w:ascii="Book Antiqua" w:hAnsi="Book Antiqua"/>
          <w:i/>
          <w:iCs/>
          <w:lang w:val="en-US"/>
        </w:rPr>
        <w:t xml:space="preserve">Père </w:t>
      </w:r>
      <w:proofErr w:type="spellStart"/>
      <w:r w:rsidRPr="00146B95">
        <w:rPr>
          <w:rFonts w:ascii="Book Antiqua" w:hAnsi="Book Antiqua"/>
          <w:i/>
          <w:iCs/>
          <w:lang w:val="en-US"/>
        </w:rPr>
        <w:t>Receveur</w:t>
      </w:r>
      <w:proofErr w:type="spellEnd"/>
      <w:r w:rsidRPr="00146B95">
        <w:rPr>
          <w:rFonts w:ascii="Book Antiqua" w:hAnsi="Book Antiqua"/>
          <w:i/>
          <w:iCs/>
          <w:lang w:val="en-US"/>
        </w:rPr>
        <w:t xml:space="preserve">: Franciscan, Scientist and Voyager with </w:t>
      </w:r>
      <w:proofErr w:type="spellStart"/>
      <w:r w:rsidRPr="00146B95">
        <w:rPr>
          <w:rFonts w:ascii="Book Antiqua" w:hAnsi="Book Antiqua"/>
          <w:i/>
          <w:iCs/>
          <w:lang w:val="en-US"/>
        </w:rPr>
        <w:t>Lapérouse</w:t>
      </w:r>
      <w:proofErr w:type="spellEnd"/>
      <w:r w:rsidRPr="00796827">
        <w:rPr>
          <w:rFonts w:ascii="Book Antiqua" w:hAnsi="Book Antiqua"/>
          <w:lang w:val="en-US"/>
        </w:rPr>
        <w:t xml:space="preserve">, </w:t>
      </w:r>
      <w:r w:rsidRPr="00146B95">
        <w:rPr>
          <w:rFonts w:ascii="Book Antiqua" w:hAnsi="Book Antiqua"/>
          <w:lang w:val="en-US"/>
        </w:rPr>
        <w:t xml:space="preserve">Sydney, </w:t>
      </w:r>
      <w:proofErr w:type="spellStart"/>
      <w:r w:rsidRPr="00796827">
        <w:rPr>
          <w:rFonts w:ascii="Book Antiqua" w:hAnsi="Book Antiqua"/>
          <w:lang w:val="en-US"/>
        </w:rPr>
        <w:t>Dharawal</w:t>
      </w:r>
      <w:proofErr w:type="spellEnd"/>
      <w:r w:rsidRPr="00796827">
        <w:rPr>
          <w:rFonts w:ascii="Book Antiqua" w:hAnsi="Book Antiqua"/>
          <w:lang w:val="en-US"/>
        </w:rPr>
        <w:t xml:space="preserve"> Publications, 2011</w:t>
      </w:r>
      <w:r w:rsidRPr="00146B95">
        <w:rPr>
          <w:rFonts w:ascii="Book Antiqua" w:hAnsi="Book Antiqua"/>
          <w:lang w:val="en-US"/>
        </w:rPr>
        <w:t>.</w:t>
      </w:r>
    </w:p>
    <w:p w14:paraId="4183A808" w14:textId="12B096B8" w:rsidR="005950C5" w:rsidRPr="00884430" w:rsidRDefault="005950C5" w:rsidP="005950C5">
      <w:pPr>
        <w:pStyle w:val="NormalWeb"/>
        <w:widowControl w:val="0"/>
        <w:spacing w:beforeLines="0" w:afterLines="0" w:after="120"/>
        <w:ind w:left="709" w:hanging="709"/>
        <w:jc w:val="both"/>
        <w:rPr>
          <w:rFonts w:ascii="Book Antiqua" w:hAnsi="Book Antiqua"/>
          <w:sz w:val="24"/>
          <w:szCs w:val="24"/>
        </w:rPr>
      </w:pPr>
      <w:r w:rsidRPr="00884430">
        <w:rPr>
          <w:rFonts w:ascii="Book Antiqua" w:hAnsi="Book Antiqua"/>
          <w:sz w:val="24"/>
          <w:szCs w:val="24"/>
        </w:rPr>
        <w:t xml:space="preserve">———, </w:t>
      </w:r>
      <w:r w:rsidRPr="00884430">
        <w:rPr>
          <w:rFonts w:ascii="Book Antiqua" w:hAnsi="Book Antiqua"/>
          <w:i/>
          <w:iCs/>
          <w:sz w:val="24"/>
          <w:szCs w:val="24"/>
        </w:rPr>
        <w:t xml:space="preserve">Dumont d’Urville: Explorer and </w:t>
      </w:r>
      <w:proofErr w:type="spellStart"/>
      <w:r w:rsidRPr="00884430">
        <w:rPr>
          <w:rFonts w:ascii="Book Antiqua" w:hAnsi="Book Antiqua"/>
          <w:i/>
          <w:iCs/>
          <w:sz w:val="24"/>
          <w:szCs w:val="24"/>
        </w:rPr>
        <w:t>Polymath</w:t>
      </w:r>
      <w:proofErr w:type="spellEnd"/>
      <w:r w:rsidRPr="00884430">
        <w:rPr>
          <w:rFonts w:ascii="Book Antiqua" w:hAnsi="Book Antiqua"/>
          <w:sz w:val="24"/>
          <w:szCs w:val="24"/>
        </w:rPr>
        <w:t xml:space="preserve">, Dunedin, </w:t>
      </w:r>
      <w:proofErr w:type="spellStart"/>
      <w:r w:rsidRPr="00884430">
        <w:rPr>
          <w:rFonts w:ascii="Book Antiqua" w:hAnsi="Book Antiqua"/>
          <w:sz w:val="24"/>
          <w:szCs w:val="24"/>
        </w:rPr>
        <w:t>Otago</w:t>
      </w:r>
      <w:proofErr w:type="spellEnd"/>
      <w:r w:rsidRPr="00884430">
        <w:rPr>
          <w:rFonts w:ascii="Book Antiqua" w:hAnsi="Book Antiqua"/>
          <w:sz w:val="24"/>
          <w:szCs w:val="24"/>
        </w:rPr>
        <w:t xml:space="preserve"> </w:t>
      </w:r>
      <w:proofErr w:type="spellStart"/>
      <w:r w:rsidRPr="00884430">
        <w:rPr>
          <w:rFonts w:ascii="Book Antiqua" w:hAnsi="Book Antiqua"/>
          <w:sz w:val="24"/>
          <w:szCs w:val="24"/>
        </w:rPr>
        <w:t>University</w:t>
      </w:r>
      <w:proofErr w:type="spellEnd"/>
      <w:r w:rsidRPr="00884430">
        <w:rPr>
          <w:rFonts w:ascii="Book Antiqua" w:hAnsi="Book Antiqua"/>
          <w:sz w:val="24"/>
          <w:szCs w:val="24"/>
        </w:rPr>
        <w:t xml:space="preserve"> </w:t>
      </w:r>
      <w:proofErr w:type="spellStart"/>
      <w:r w:rsidRPr="00884430">
        <w:rPr>
          <w:rFonts w:ascii="Book Antiqua" w:hAnsi="Book Antiqua"/>
          <w:sz w:val="24"/>
          <w:szCs w:val="24"/>
        </w:rPr>
        <w:t>Press</w:t>
      </w:r>
      <w:proofErr w:type="spellEnd"/>
      <w:r w:rsidRPr="00884430">
        <w:rPr>
          <w:rFonts w:ascii="Book Antiqua" w:hAnsi="Book Antiqua"/>
          <w:sz w:val="24"/>
          <w:szCs w:val="24"/>
        </w:rPr>
        <w:t>, 2014</w:t>
      </w:r>
      <w:r w:rsidR="00884430" w:rsidRPr="00884430">
        <w:rPr>
          <w:rFonts w:ascii="Book Antiqua" w:hAnsi="Book Antiqua"/>
          <w:sz w:val="24"/>
          <w:szCs w:val="24"/>
        </w:rPr>
        <w:t xml:space="preserve">; </w:t>
      </w:r>
      <w:r w:rsidR="00884430" w:rsidRPr="00884430">
        <w:rPr>
          <w:rFonts w:ascii="Book Antiqua" w:hAnsi="Book Antiqua"/>
          <w:i/>
          <w:sz w:val="24"/>
          <w:szCs w:val="24"/>
        </w:rPr>
        <w:t xml:space="preserve">Dumont d’Urville, l’homme et la mer </w:t>
      </w:r>
      <w:r w:rsidR="00884430" w:rsidRPr="00884430">
        <w:rPr>
          <w:rFonts w:ascii="Book Antiqua" w:hAnsi="Book Antiqua"/>
          <w:sz w:val="24"/>
          <w:szCs w:val="24"/>
        </w:rPr>
        <w:t xml:space="preserve">(traduction française </w:t>
      </w:r>
      <w:r w:rsidR="00884430">
        <w:rPr>
          <w:rFonts w:ascii="Book Antiqua" w:hAnsi="Book Antiqua"/>
          <w:sz w:val="24"/>
          <w:szCs w:val="24"/>
        </w:rPr>
        <w:t xml:space="preserve">de M. </w:t>
      </w:r>
      <w:proofErr w:type="spellStart"/>
      <w:r w:rsidR="00884430">
        <w:rPr>
          <w:rFonts w:ascii="Book Antiqua" w:hAnsi="Book Antiqua"/>
          <w:sz w:val="24"/>
          <w:szCs w:val="24"/>
        </w:rPr>
        <w:t>Duyker</w:t>
      </w:r>
      <w:proofErr w:type="spellEnd"/>
      <w:r w:rsidR="00884430">
        <w:rPr>
          <w:rFonts w:ascii="Book Antiqua" w:hAnsi="Book Antiqua"/>
          <w:sz w:val="24"/>
          <w:szCs w:val="24"/>
        </w:rPr>
        <w:t xml:space="preserve">, avec Anne </w:t>
      </w:r>
      <w:proofErr w:type="spellStart"/>
      <w:r w:rsidR="00884430">
        <w:rPr>
          <w:rFonts w:ascii="Book Antiqua" w:hAnsi="Book Antiqua"/>
          <w:sz w:val="24"/>
          <w:szCs w:val="24"/>
        </w:rPr>
        <w:t>Kehrig</w:t>
      </w:r>
      <w:proofErr w:type="spellEnd"/>
      <w:r w:rsidR="00884430">
        <w:rPr>
          <w:rFonts w:ascii="Book Antiqua" w:hAnsi="Book Antiqua"/>
          <w:sz w:val="24"/>
          <w:szCs w:val="24"/>
        </w:rPr>
        <w:t xml:space="preserve"> et l’auteur), </w:t>
      </w:r>
      <w:r w:rsidR="00884430" w:rsidRPr="00884430">
        <w:rPr>
          <w:rFonts w:ascii="Book Antiqua" w:hAnsi="Book Antiqua"/>
          <w:sz w:val="24"/>
          <w:szCs w:val="24"/>
        </w:rPr>
        <w:t xml:space="preserve">Paris, </w:t>
      </w:r>
      <w:proofErr w:type="spellStart"/>
      <w:r w:rsidR="00F301D3">
        <w:rPr>
          <w:rFonts w:ascii="Book Antiqua" w:hAnsi="Book Antiqua"/>
          <w:sz w:val="24"/>
          <w:szCs w:val="24"/>
        </w:rPr>
        <w:t>Editions</w:t>
      </w:r>
      <w:proofErr w:type="spellEnd"/>
      <w:r w:rsidR="00F301D3">
        <w:rPr>
          <w:rFonts w:ascii="Book Antiqua" w:hAnsi="Book Antiqua"/>
          <w:sz w:val="24"/>
          <w:szCs w:val="24"/>
        </w:rPr>
        <w:t xml:space="preserve"> du </w:t>
      </w:r>
      <w:r w:rsidR="00884430" w:rsidRPr="00884430">
        <w:rPr>
          <w:rFonts w:ascii="Book Antiqua" w:hAnsi="Book Antiqua"/>
          <w:sz w:val="24"/>
          <w:szCs w:val="24"/>
        </w:rPr>
        <w:t>CTHS, 2021</w:t>
      </w:r>
      <w:r w:rsidR="00884430">
        <w:rPr>
          <w:rFonts w:ascii="Book Antiqua" w:hAnsi="Book Antiqua"/>
          <w:sz w:val="24"/>
          <w:szCs w:val="24"/>
        </w:rPr>
        <w:t>.</w:t>
      </w:r>
    </w:p>
    <w:p w14:paraId="487897BB" w14:textId="2CF169BB" w:rsidR="00146B95" w:rsidRPr="00146B95" w:rsidRDefault="00146B95" w:rsidP="00884430">
      <w:pPr>
        <w:spacing w:after="120"/>
        <w:ind w:left="709" w:hanging="709"/>
        <w:jc w:val="both"/>
        <w:rPr>
          <w:rFonts w:ascii="Book Antiqua" w:hAnsi="Book Antiqua"/>
          <w:lang w:val="en-US"/>
        </w:rPr>
      </w:pPr>
      <w:r w:rsidRPr="00146B95">
        <w:rPr>
          <w:rFonts w:ascii="Book Antiqua" w:hAnsi="Book Antiqua"/>
          <w:lang w:val="en-US"/>
        </w:rPr>
        <w:t>Duyker, E., &amp; Duyker, M. (ed. &amp; trans</w:t>
      </w:r>
      <w:r>
        <w:rPr>
          <w:rFonts w:ascii="Book Antiqua" w:hAnsi="Book Antiqua"/>
          <w:lang w:val="en-US"/>
        </w:rPr>
        <w:t>.</w:t>
      </w:r>
      <w:r w:rsidRPr="00146B95">
        <w:rPr>
          <w:rFonts w:ascii="Book Antiqua" w:hAnsi="Book Antiqua"/>
          <w:lang w:val="en-US"/>
        </w:rPr>
        <w:t xml:space="preserve">), </w:t>
      </w:r>
      <w:proofErr w:type="spellStart"/>
      <w:r w:rsidRPr="00146B95">
        <w:rPr>
          <w:rFonts w:ascii="Book Antiqua" w:hAnsi="Book Antiqua"/>
          <w:i/>
          <w:iCs/>
          <w:lang w:val="en-US"/>
        </w:rPr>
        <w:t>Bruny</w:t>
      </w:r>
      <w:proofErr w:type="spellEnd"/>
      <w:r w:rsidRPr="00146B95">
        <w:rPr>
          <w:rFonts w:ascii="Book Antiqua" w:hAnsi="Book Antiqua"/>
          <w:i/>
          <w:iCs/>
          <w:lang w:val="en-US"/>
        </w:rPr>
        <w:t xml:space="preserve"> </w:t>
      </w:r>
      <w:proofErr w:type="spellStart"/>
      <w:r w:rsidRPr="00146B95">
        <w:rPr>
          <w:rFonts w:ascii="Book Antiqua" w:hAnsi="Book Antiqua"/>
          <w:i/>
          <w:iCs/>
          <w:lang w:val="en-US"/>
        </w:rPr>
        <w:t>d’Entrecasteaux</w:t>
      </w:r>
      <w:proofErr w:type="spellEnd"/>
      <w:r w:rsidRPr="00146B95">
        <w:rPr>
          <w:rFonts w:ascii="Book Antiqua" w:hAnsi="Book Antiqua"/>
          <w:i/>
          <w:iCs/>
          <w:lang w:val="en-US"/>
        </w:rPr>
        <w:t>: Voyage to Australia and the Pacific 1791</w:t>
      </w:r>
      <w:r w:rsidR="005950C5">
        <w:rPr>
          <w:rFonts w:ascii="Book Antiqua" w:hAnsi="Book Antiqua"/>
          <w:i/>
          <w:iCs/>
          <w:lang w:val="en-US"/>
        </w:rPr>
        <w:t>-</w:t>
      </w:r>
      <w:r w:rsidRPr="00146B95">
        <w:rPr>
          <w:rFonts w:ascii="Book Antiqua" w:hAnsi="Book Antiqua"/>
          <w:i/>
          <w:iCs/>
          <w:lang w:val="en-US"/>
        </w:rPr>
        <w:t>1793</w:t>
      </w:r>
      <w:r w:rsidRPr="00146B95">
        <w:rPr>
          <w:rFonts w:ascii="Book Antiqua" w:hAnsi="Book Antiqua"/>
          <w:lang w:val="en-US"/>
        </w:rPr>
        <w:t xml:space="preserve">, </w:t>
      </w:r>
      <w:r w:rsidR="005950C5">
        <w:rPr>
          <w:rFonts w:ascii="Book Antiqua" w:hAnsi="Book Antiqua"/>
          <w:lang w:val="en-US"/>
        </w:rPr>
        <w:t xml:space="preserve">Carlton, </w:t>
      </w:r>
      <w:proofErr w:type="spellStart"/>
      <w:r w:rsidRPr="00146B95">
        <w:rPr>
          <w:rFonts w:ascii="Book Antiqua" w:hAnsi="Book Antiqua"/>
          <w:lang w:val="en-US"/>
        </w:rPr>
        <w:t>Miegunyah</w:t>
      </w:r>
      <w:proofErr w:type="spellEnd"/>
      <w:r w:rsidRPr="00146B95">
        <w:rPr>
          <w:rFonts w:ascii="Book Antiqua" w:hAnsi="Book Antiqua"/>
          <w:lang w:val="en-US"/>
        </w:rPr>
        <w:t>/Melbourne University Press, 2001</w:t>
      </w:r>
      <w:r w:rsidR="005950C5">
        <w:rPr>
          <w:rFonts w:ascii="Book Antiqua" w:hAnsi="Book Antiqua"/>
          <w:lang w:val="en-US"/>
        </w:rPr>
        <w:t>.</w:t>
      </w:r>
      <w:r w:rsidRPr="00146B95">
        <w:rPr>
          <w:rFonts w:ascii="Book Antiqua" w:hAnsi="Book Antiqua"/>
          <w:lang w:val="en-US"/>
        </w:rPr>
        <w:t xml:space="preserve"> </w:t>
      </w:r>
    </w:p>
    <w:p w14:paraId="21F1EDE2"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Edwards, Hugh, </w:t>
      </w:r>
      <w:r w:rsidRPr="004B0B48">
        <w:rPr>
          <w:rFonts w:ascii="Book Antiqua" w:hAnsi="Book Antiqua"/>
          <w:i/>
          <w:iCs/>
          <w:lang w:val="en-US"/>
        </w:rPr>
        <w:t>Shark Bay Through Four Centuries, 1616 to 2000</w:t>
      </w:r>
      <w:r w:rsidRPr="004B0B48">
        <w:rPr>
          <w:rFonts w:ascii="Book Antiqua" w:hAnsi="Book Antiqua"/>
          <w:lang w:val="en-US"/>
        </w:rPr>
        <w:t xml:space="preserve">, Perth, Scott Four </w:t>
      </w:r>
      <w:proofErr w:type="spellStart"/>
      <w:r w:rsidRPr="004B0B48">
        <w:rPr>
          <w:rFonts w:ascii="Book Antiqua" w:hAnsi="Book Antiqua"/>
          <w:lang w:val="en-US"/>
        </w:rPr>
        <w:t>Colour</w:t>
      </w:r>
      <w:proofErr w:type="spellEnd"/>
      <w:r w:rsidRPr="004B0B48">
        <w:rPr>
          <w:rFonts w:ascii="Book Antiqua" w:hAnsi="Book Antiqua"/>
          <w:lang w:val="en-US"/>
        </w:rPr>
        <w:t xml:space="preserve"> Print, 1999.</w:t>
      </w:r>
    </w:p>
    <w:p w14:paraId="593FCC7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Emmet, K., </w:t>
      </w:r>
      <w:r w:rsidRPr="00CD4B54">
        <w:rPr>
          <w:rFonts w:ascii="Book Antiqua" w:hAnsi="Book Antiqua"/>
          <w:i/>
          <w:lang w:val="en-US"/>
        </w:rPr>
        <w:t>A Cultural History of the French Revolution</w:t>
      </w:r>
      <w:r w:rsidRPr="00CD4B54">
        <w:rPr>
          <w:rFonts w:ascii="Book Antiqua" w:hAnsi="Book Antiqua"/>
          <w:lang w:val="en-US"/>
        </w:rPr>
        <w:t>, New Haven, Yale University Press, 1989.</w:t>
      </w:r>
    </w:p>
    <w:p w14:paraId="7F9306FB"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lastRenderedPageBreak/>
        <w:t>Estensen</w:t>
      </w:r>
      <w:proofErr w:type="spellEnd"/>
      <w:r w:rsidRPr="00CD4B54">
        <w:rPr>
          <w:rFonts w:ascii="Book Antiqua" w:hAnsi="Book Antiqua"/>
          <w:lang w:val="en-US"/>
        </w:rPr>
        <w:t xml:space="preserve">, Miriam, </w:t>
      </w:r>
      <w:r w:rsidRPr="00CD4B54">
        <w:rPr>
          <w:rFonts w:ascii="Book Antiqua" w:hAnsi="Book Antiqua"/>
          <w:i/>
          <w:lang w:val="en-US"/>
        </w:rPr>
        <w:t>Discovery:  The Quest for the Great South Land</w:t>
      </w:r>
      <w:r w:rsidRPr="00CD4B54">
        <w:rPr>
          <w:rFonts w:ascii="Book Antiqua" w:hAnsi="Book Antiqua"/>
          <w:lang w:val="en-US"/>
        </w:rPr>
        <w:t>, New York, St Martin’s Press, 1998.</w:t>
      </w:r>
    </w:p>
    <w:p w14:paraId="467FB5A8"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Faivre, Jean-Paul, </w:t>
      </w:r>
      <w:r w:rsidRPr="004B0B48">
        <w:rPr>
          <w:rFonts w:ascii="Book Antiqua" w:hAnsi="Book Antiqua"/>
          <w:i/>
        </w:rPr>
        <w:t>L’Expansion française dans le Pacifique, 1800-1842</w:t>
      </w:r>
      <w:r w:rsidRPr="004B0B48">
        <w:rPr>
          <w:rFonts w:ascii="Book Antiqua" w:hAnsi="Book Antiqua"/>
        </w:rPr>
        <w:t>, Paris, Nouvelle Éditions Latines, 1953.</w:t>
      </w:r>
    </w:p>
    <w:p w14:paraId="2C68CC3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Fanning, Edmund, </w:t>
      </w:r>
      <w:r w:rsidRPr="00CD4B54">
        <w:rPr>
          <w:rFonts w:ascii="Book Antiqua" w:hAnsi="Book Antiqua"/>
          <w:i/>
          <w:lang w:val="en-US"/>
        </w:rPr>
        <w:t>Voyages and Discoveries in the South Seas, 1792-1832</w:t>
      </w:r>
      <w:r w:rsidRPr="00CD4B54">
        <w:rPr>
          <w:rFonts w:ascii="Book Antiqua" w:hAnsi="Book Antiqua"/>
          <w:lang w:val="en-US"/>
        </w:rPr>
        <w:t>, Salem, Marine Research Society, 1924.</w:t>
      </w:r>
    </w:p>
    <w:p w14:paraId="4B6F402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Ferguson, Ronald J., </w:t>
      </w:r>
      <w:r w:rsidRPr="004B0B48">
        <w:rPr>
          <w:rFonts w:ascii="Book Antiqua" w:hAnsi="Book Antiqua"/>
          <w:i/>
          <w:iCs/>
          <w:lang w:val="en-US"/>
        </w:rPr>
        <w:t>Rottnest Island. History and Architecture</w:t>
      </w:r>
      <w:r w:rsidRPr="004B0B48">
        <w:rPr>
          <w:rFonts w:ascii="Book Antiqua" w:hAnsi="Book Antiqua"/>
          <w:lang w:val="en-US"/>
        </w:rPr>
        <w:t xml:space="preserve">, </w:t>
      </w:r>
      <w:proofErr w:type="spellStart"/>
      <w:r w:rsidRPr="004B0B48">
        <w:rPr>
          <w:rFonts w:ascii="Book Antiqua" w:hAnsi="Book Antiqua"/>
          <w:lang w:val="en-US"/>
        </w:rPr>
        <w:t>Nedlands</w:t>
      </w:r>
      <w:proofErr w:type="spellEnd"/>
      <w:r w:rsidRPr="004B0B48">
        <w:rPr>
          <w:rFonts w:ascii="Book Antiqua" w:hAnsi="Book Antiqua"/>
          <w:lang w:val="en-US"/>
        </w:rPr>
        <w:t>, University of Western Australia Press, 1986.</w:t>
      </w:r>
    </w:p>
    <w:p w14:paraId="05FE1BA0" w14:textId="77777777" w:rsidR="000176E4" w:rsidRPr="00951892"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Ferloni</w:t>
      </w:r>
      <w:proofErr w:type="spellEnd"/>
      <w:r>
        <w:rPr>
          <w:rFonts w:ascii="Book Antiqua" w:hAnsi="Book Antiqua"/>
        </w:rPr>
        <w:t xml:space="preserve">, Julia, </w:t>
      </w:r>
      <w:r w:rsidRPr="00CF7EF7">
        <w:rPr>
          <w:rFonts w:ascii="Book Antiqua" w:hAnsi="Book Antiqua"/>
          <w:i/>
        </w:rPr>
        <w:t>De Lapérouse à Dumont d’Urville:  les explorateurs français du Pacifique</w:t>
      </w:r>
      <w:r>
        <w:rPr>
          <w:rFonts w:ascii="Book Antiqua" w:hAnsi="Book Antiqua"/>
        </w:rPr>
        <w:t xml:space="preserve">, Paris, </w:t>
      </w:r>
      <w:proofErr w:type="spellStart"/>
      <w:r>
        <w:rPr>
          <w:rFonts w:ascii="Book Antiqua" w:hAnsi="Book Antiqua"/>
        </w:rPr>
        <w:t>Editions</w:t>
      </w:r>
      <w:proofErr w:type="spellEnd"/>
      <w:r>
        <w:rPr>
          <w:rFonts w:ascii="Book Antiqua" w:hAnsi="Book Antiqua"/>
        </w:rPr>
        <w:t xml:space="preserve"> de Conti, 2006.</w:t>
      </w:r>
    </w:p>
    <w:p w14:paraId="007686B8"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Fisher, Herbert A. L., </w:t>
      </w:r>
      <w:r w:rsidRPr="004B0B48">
        <w:rPr>
          <w:rFonts w:ascii="Book Antiqua" w:hAnsi="Book Antiqua"/>
          <w:i/>
          <w:iCs/>
          <w:lang w:val="en-US"/>
        </w:rPr>
        <w:t>Bonapartism</w:t>
      </w:r>
      <w:r w:rsidRPr="004B0B48">
        <w:rPr>
          <w:rFonts w:ascii="Book Antiqua" w:hAnsi="Book Antiqua"/>
          <w:lang w:val="en-US"/>
        </w:rPr>
        <w:t>, Oxford, Oxford University Press, 1908.</w:t>
      </w:r>
    </w:p>
    <w:p w14:paraId="5E1B002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Fitzpatrick, Brian, </w:t>
      </w:r>
      <w:r w:rsidRPr="004B0B48">
        <w:rPr>
          <w:rFonts w:ascii="Book Antiqua" w:hAnsi="Book Antiqua"/>
          <w:i/>
          <w:iCs/>
          <w:lang w:val="en-US"/>
        </w:rPr>
        <w:t>British Imperialism and Australia, an Economic History of Australasia</w:t>
      </w:r>
      <w:r w:rsidRPr="004B0B48">
        <w:rPr>
          <w:rFonts w:ascii="Book Antiqua" w:hAnsi="Book Antiqua"/>
          <w:lang w:val="en-US"/>
        </w:rPr>
        <w:t>, London, G. Allen &amp; Unwin, 1939.</w:t>
      </w:r>
    </w:p>
    <w:p w14:paraId="4CE1EB07"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Flannery, Tim, </w:t>
      </w:r>
      <w:r w:rsidRPr="004B0B48">
        <w:rPr>
          <w:rFonts w:ascii="Book Antiqua" w:hAnsi="Book Antiqua"/>
          <w:i/>
          <w:iCs/>
          <w:lang w:val="en-US"/>
        </w:rPr>
        <w:t>The Explorers</w:t>
      </w:r>
      <w:r w:rsidRPr="004B0B48">
        <w:rPr>
          <w:rFonts w:ascii="Book Antiqua" w:hAnsi="Book Antiqua"/>
          <w:lang w:val="en-US"/>
        </w:rPr>
        <w:t>, Melbourne, Text Publishing, 1998.</w:t>
      </w:r>
    </w:p>
    <w:p w14:paraId="12025173" w14:textId="77777777" w:rsidR="000176E4" w:rsidRPr="00CD4B54"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xml:space="preserve">, Jean, Peter </w:t>
      </w:r>
      <w:proofErr w:type="spellStart"/>
      <w:r w:rsidRPr="004B0B48">
        <w:rPr>
          <w:rFonts w:ascii="Book Antiqua" w:hAnsi="Book Antiqua"/>
          <w:lang w:val="en-US"/>
        </w:rPr>
        <w:t>Monteath</w:t>
      </w:r>
      <w:proofErr w:type="spellEnd"/>
      <w:r w:rsidRPr="004B0B48">
        <w:rPr>
          <w:rFonts w:ascii="Book Antiqua" w:hAnsi="Book Antiqua"/>
          <w:lang w:val="en-US"/>
        </w:rPr>
        <w:t xml:space="preserve"> &amp;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w:t>
      </w:r>
      <w:r w:rsidRPr="00CD4B54">
        <w:rPr>
          <w:rFonts w:ascii="Book Antiqua" w:hAnsi="Book Antiqua"/>
          <w:i/>
          <w:lang w:val="en-US"/>
        </w:rPr>
        <w:t xml:space="preserve">Encountering Terra Australis:  The Australian Voyages of Nicolas </w:t>
      </w:r>
      <w:proofErr w:type="spellStart"/>
      <w:r w:rsidRPr="00CD4B54">
        <w:rPr>
          <w:rFonts w:ascii="Book Antiqua" w:hAnsi="Book Antiqua"/>
          <w:i/>
          <w:lang w:val="en-US"/>
        </w:rPr>
        <w:t>Baudin</w:t>
      </w:r>
      <w:proofErr w:type="spellEnd"/>
      <w:r w:rsidRPr="00CD4B54">
        <w:rPr>
          <w:rFonts w:ascii="Book Antiqua" w:hAnsi="Book Antiqua"/>
          <w:i/>
          <w:lang w:val="en-US"/>
        </w:rPr>
        <w:t xml:space="preserve"> and Matthew Flinders, 1800-1803</w:t>
      </w:r>
      <w:r w:rsidRPr="00CD4B54">
        <w:rPr>
          <w:rFonts w:ascii="Book Antiqua" w:hAnsi="Book Antiqua"/>
          <w:lang w:val="en-US"/>
        </w:rPr>
        <w:t>, Kent Town, Wakefield Press, 2004 (Revised edition, 2010).</w:t>
      </w:r>
    </w:p>
    <w:p w14:paraId="7DFB5D73" w14:textId="77777777" w:rsidR="000176E4" w:rsidRPr="00CD4B54"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Jean, &amp;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w:t>
      </w:r>
      <w:r w:rsidRPr="004B0B48">
        <w:rPr>
          <w:rFonts w:ascii="Book Antiqua" w:hAnsi="Book Antiqua"/>
          <w:i/>
          <w:lang w:val="en-US"/>
        </w:rPr>
        <w:t>French Designs on Colonial New South Wales</w:t>
      </w:r>
      <w:r w:rsidRPr="004B0B48">
        <w:rPr>
          <w:rFonts w:ascii="Book Antiqua" w:hAnsi="Book Antiqua"/>
          <w:lang w:val="en-US"/>
        </w:rPr>
        <w:t xml:space="preserve">, a critical edition of François </w:t>
      </w:r>
      <w:proofErr w:type="spellStart"/>
      <w:r w:rsidRPr="004B0B48">
        <w:rPr>
          <w:rFonts w:ascii="Book Antiqua" w:hAnsi="Book Antiqua"/>
          <w:lang w:val="en-US"/>
        </w:rPr>
        <w:t>Péron’s</w:t>
      </w:r>
      <w:proofErr w:type="spellEnd"/>
      <w:r w:rsidRPr="004B0B48">
        <w:rPr>
          <w:rFonts w:ascii="Book Antiqua" w:hAnsi="Book Antiqua"/>
          <w:lang w:val="en-US"/>
        </w:rPr>
        <w:t xml:space="preserve"> </w:t>
      </w:r>
      <w:r w:rsidRPr="00CD4B54">
        <w:rPr>
          <w:rFonts w:ascii="Book Antiqua" w:hAnsi="Book Antiqua"/>
          <w:i/>
          <w:lang w:val="en-US"/>
        </w:rPr>
        <w:t>Memoir on the English Settlements in New Holland</w:t>
      </w:r>
      <w:r w:rsidRPr="00CD4B54">
        <w:rPr>
          <w:rFonts w:ascii="Book Antiqua" w:hAnsi="Book Antiqua"/>
          <w:lang w:val="en-US"/>
        </w:rPr>
        <w:t>, with introduction, translation and notes, Adelaide, The Friends of the State Library of South Australia, 2014.</w:t>
      </w:r>
    </w:p>
    <w:p w14:paraId="2F3CF93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Forster, Colin, </w:t>
      </w:r>
      <w:proofErr w:type="gramStart"/>
      <w:r w:rsidRPr="004B0B48">
        <w:rPr>
          <w:rFonts w:ascii="Book Antiqua" w:hAnsi="Book Antiqua"/>
          <w:i/>
          <w:iCs/>
          <w:lang w:val="en-US"/>
        </w:rPr>
        <w:t>France</w:t>
      </w:r>
      <w:proofErr w:type="gramEnd"/>
      <w:r w:rsidRPr="004B0B48">
        <w:rPr>
          <w:rFonts w:ascii="Book Antiqua" w:hAnsi="Book Antiqua"/>
          <w:i/>
          <w:iCs/>
          <w:lang w:val="en-US"/>
        </w:rPr>
        <w:t xml:space="preserve"> and Botany Bay:  the Lure of a Penal Colony</w:t>
      </w:r>
      <w:r w:rsidRPr="004B0B48">
        <w:rPr>
          <w:rFonts w:ascii="Book Antiqua" w:hAnsi="Book Antiqua"/>
          <w:lang w:val="en-US"/>
        </w:rPr>
        <w:t>, Carlton, Melbourne University Press, 1996.</w:t>
      </w:r>
    </w:p>
    <w:p w14:paraId="5131974F"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Frost, Alan, </w:t>
      </w:r>
      <w:r w:rsidRPr="00CD4B54">
        <w:rPr>
          <w:rFonts w:ascii="Book Antiqua" w:hAnsi="Book Antiqua"/>
          <w:i/>
          <w:lang w:val="en-US"/>
        </w:rPr>
        <w:t>Convicts and Empire:  A Naval Question, 1776-1811</w:t>
      </w:r>
      <w:r w:rsidRPr="00CD4B54">
        <w:rPr>
          <w:rFonts w:ascii="Book Antiqua" w:hAnsi="Book Antiqua"/>
          <w:lang w:val="en-US"/>
        </w:rPr>
        <w:t>, Melbourne, Oxford University Press, 1980.</w:t>
      </w:r>
    </w:p>
    <w:p w14:paraId="768693DA"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 </w:t>
      </w:r>
      <w:r w:rsidRPr="00CD4B54">
        <w:rPr>
          <w:rFonts w:ascii="Book Antiqua" w:hAnsi="Book Antiqua"/>
          <w:i/>
          <w:lang w:val="en-US"/>
        </w:rPr>
        <w:t>The Global Reach of Empire:  Britain’s Maritime Expansion in the Indian and Pacific Oceans, 1764-1815</w:t>
      </w:r>
      <w:r w:rsidRPr="00CD4B54">
        <w:rPr>
          <w:rFonts w:ascii="Book Antiqua" w:hAnsi="Book Antiqua"/>
          <w:lang w:val="en-US"/>
        </w:rPr>
        <w:t xml:space="preserve">, Melbourne, The </w:t>
      </w:r>
      <w:proofErr w:type="spellStart"/>
      <w:r w:rsidRPr="00CD4B54">
        <w:rPr>
          <w:rFonts w:ascii="Book Antiqua" w:hAnsi="Book Antiqua"/>
          <w:lang w:val="en-US"/>
        </w:rPr>
        <w:t>Miegunyah</w:t>
      </w:r>
      <w:proofErr w:type="spellEnd"/>
      <w:r w:rsidRPr="00CD4B54">
        <w:rPr>
          <w:rFonts w:ascii="Book Antiqua" w:hAnsi="Book Antiqua"/>
          <w:lang w:val="en-US"/>
        </w:rPr>
        <w:t xml:space="preserve"> Press, 2003.</w:t>
      </w:r>
    </w:p>
    <w:p w14:paraId="23E31074"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Gascoigne, John, </w:t>
      </w:r>
      <w:r w:rsidRPr="00CD4B54">
        <w:rPr>
          <w:rFonts w:ascii="Book Antiqua" w:hAnsi="Book Antiqua"/>
          <w:i/>
          <w:lang w:val="en-US"/>
        </w:rPr>
        <w:t>The Enlightenment and the Origins of European Australia</w:t>
      </w:r>
      <w:r w:rsidRPr="00CD4B54">
        <w:rPr>
          <w:rFonts w:ascii="Book Antiqua" w:hAnsi="Book Antiqua"/>
          <w:lang w:val="en-US"/>
        </w:rPr>
        <w:t>, Cambridge, Cambridge University Press, 2002.</w:t>
      </w:r>
    </w:p>
    <w:p w14:paraId="58FAE82A"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 </w:t>
      </w:r>
      <w:r w:rsidRPr="00CD4B54">
        <w:rPr>
          <w:rFonts w:ascii="Book Antiqua" w:hAnsi="Book Antiqua"/>
          <w:i/>
          <w:lang w:val="en-US"/>
        </w:rPr>
        <w:t>Joseph Banks and the English Enlightenment:  Useful Knowledge and Polite Culture</w:t>
      </w:r>
      <w:r w:rsidRPr="00CD4B54">
        <w:rPr>
          <w:rFonts w:ascii="Book Antiqua" w:hAnsi="Book Antiqua"/>
          <w:lang w:val="en-US"/>
        </w:rPr>
        <w:t>, Cambridge, Cambridge University Press, 2003.</w:t>
      </w:r>
    </w:p>
    <w:p w14:paraId="2CA96BA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Giblin, R. W., </w:t>
      </w:r>
      <w:r w:rsidRPr="00CD4B54">
        <w:rPr>
          <w:rFonts w:ascii="Book Antiqua" w:hAnsi="Book Antiqua"/>
          <w:i/>
          <w:lang w:val="en-US"/>
        </w:rPr>
        <w:t>The Early History of Tasmania:  The Geographical Era, 1642-1804</w:t>
      </w:r>
      <w:r w:rsidRPr="00CD4B54">
        <w:rPr>
          <w:rFonts w:ascii="Book Antiqua" w:hAnsi="Book Antiqua"/>
          <w:lang w:val="en-US"/>
        </w:rPr>
        <w:t>, London, Methuen, 1928.</w:t>
      </w:r>
    </w:p>
    <w:p w14:paraId="7A948C35"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Grenfell Price, Archibald, </w:t>
      </w:r>
      <w:r w:rsidRPr="004B0B48">
        <w:rPr>
          <w:rFonts w:ascii="Book Antiqua" w:hAnsi="Book Antiqua"/>
          <w:i/>
          <w:iCs/>
          <w:lang w:val="en-US"/>
        </w:rPr>
        <w:t>French Exploration in South Australia 1802-1803:  A Review</w:t>
      </w:r>
      <w:r w:rsidRPr="004B0B48">
        <w:rPr>
          <w:rFonts w:ascii="Book Antiqua" w:hAnsi="Book Antiqua"/>
          <w:lang w:val="en-US"/>
        </w:rPr>
        <w:t>, Adelaide, Royal Geographical Society of South Australia, 1952.</w:t>
      </w:r>
    </w:p>
    <w:p w14:paraId="2FD3CE95"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7F7D7C">
        <w:rPr>
          <w:rFonts w:ascii="Book Antiqua" w:hAnsi="Book Antiqua"/>
        </w:rPr>
        <w:t>Guérin, Léon</w:t>
      </w:r>
      <w:r>
        <w:rPr>
          <w:rFonts w:ascii="Book Antiqua" w:hAnsi="Book Antiqua"/>
          <w:i/>
          <w:iCs/>
        </w:rPr>
        <w:t xml:space="preserve">, </w:t>
      </w:r>
      <w:r w:rsidRPr="007F7D7C">
        <w:rPr>
          <w:rFonts w:ascii="Book Antiqua" w:hAnsi="Book Antiqua"/>
          <w:i/>
          <w:iCs/>
        </w:rPr>
        <w:t>Les Navigateurs franç</w:t>
      </w:r>
      <w:r>
        <w:rPr>
          <w:rFonts w:ascii="Book Antiqua" w:hAnsi="Book Antiqua"/>
          <w:i/>
          <w:iCs/>
        </w:rPr>
        <w:t>ais</w:t>
      </w:r>
      <w:r w:rsidRPr="007F7D7C">
        <w:rPr>
          <w:rFonts w:ascii="Book Antiqua" w:hAnsi="Book Antiqua"/>
          <w:i/>
          <w:iCs/>
        </w:rPr>
        <w:t xml:space="preserve">: </w:t>
      </w:r>
      <w:r>
        <w:rPr>
          <w:rFonts w:ascii="Book Antiqua" w:hAnsi="Book Antiqua"/>
          <w:i/>
          <w:iCs/>
        </w:rPr>
        <w:t xml:space="preserve"> </w:t>
      </w:r>
      <w:r w:rsidRPr="007F7D7C">
        <w:rPr>
          <w:rFonts w:ascii="Book Antiqua" w:hAnsi="Book Antiqua"/>
          <w:i/>
          <w:iCs/>
        </w:rPr>
        <w:t>histoire des navigations, découvertes et colonisations françaises</w:t>
      </w:r>
      <w:r>
        <w:rPr>
          <w:rFonts w:ascii="Book Antiqua" w:hAnsi="Book Antiqua"/>
        </w:rPr>
        <w:t>, Paris, Belin-</w:t>
      </w:r>
      <w:proofErr w:type="spellStart"/>
      <w:r>
        <w:rPr>
          <w:rFonts w:ascii="Book Antiqua" w:hAnsi="Book Antiqua"/>
        </w:rPr>
        <w:t>L</w:t>
      </w:r>
      <w:r w:rsidRPr="007F7D7C">
        <w:rPr>
          <w:rFonts w:ascii="Book Antiqua" w:hAnsi="Book Antiqua"/>
        </w:rPr>
        <w:t>eprieur</w:t>
      </w:r>
      <w:proofErr w:type="spellEnd"/>
      <w:r w:rsidRPr="007F7D7C">
        <w:rPr>
          <w:rFonts w:ascii="Book Antiqua" w:hAnsi="Book Antiqua"/>
        </w:rPr>
        <w:t xml:space="preserve"> et </w:t>
      </w:r>
      <w:proofErr w:type="spellStart"/>
      <w:r w:rsidRPr="007F7D7C">
        <w:rPr>
          <w:rFonts w:ascii="Book Antiqua" w:hAnsi="Book Antiqua"/>
        </w:rPr>
        <w:t>Morizot</w:t>
      </w:r>
      <w:proofErr w:type="spellEnd"/>
      <w:r w:rsidRPr="007F7D7C">
        <w:rPr>
          <w:rFonts w:ascii="Book Antiqua" w:hAnsi="Book Antiqua"/>
        </w:rPr>
        <w:t>, 1846.</w:t>
      </w:r>
    </w:p>
    <w:p w14:paraId="6BA8F162" w14:textId="77777777" w:rsidR="000176E4" w:rsidRPr="00E66D43"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rPr>
        <w:t>———</w:t>
      </w:r>
      <w:r>
        <w:rPr>
          <w:rFonts w:ascii="Book Antiqua" w:hAnsi="Book Antiqua"/>
        </w:rPr>
        <w:t xml:space="preserve">, </w:t>
      </w:r>
      <w:r w:rsidRPr="007C2A97">
        <w:rPr>
          <w:rFonts w:ascii="Book Antiqua" w:hAnsi="Book Antiqua"/>
          <w:i/>
        </w:rPr>
        <w:t>Histo</w:t>
      </w:r>
      <w:r>
        <w:rPr>
          <w:rFonts w:ascii="Book Antiqua" w:hAnsi="Book Antiqua"/>
          <w:i/>
        </w:rPr>
        <w:t>i</w:t>
      </w:r>
      <w:r w:rsidRPr="007C2A97">
        <w:rPr>
          <w:rFonts w:ascii="Book Antiqua" w:hAnsi="Book Antiqua"/>
          <w:i/>
        </w:rPr>
        <w:t>re maritime de France</w:t>
      </w:r>
      <w:r>
        <w:rPr>
          <w:rFonts w:ascii="Book Antiqua" w:hAnsi="Book Antiqua"/>
        </w:rPr>
        <w:t>, Paris, Dufour et Mulat, 1851.</w:t>
      </w:r>
    </w:p>
    <w:p w14:paraId="4B4132D7" w14:textId="77777777" w:rsidR="000176E4" w:rsidRDefault="000176E4" w:rsidP="000176E4">
      <w:pPr>
        <w:spacing w:after="120"/>
        <w:ind w:left="709" w:hanging="709"/>
        <w:jc w:val="both"/>
        <w:rPr>
          <w:rFonts w:ascii="Book Antiqua" w:hAnsi="Book Antiqua"/>
        </w:rPr>
      </w:pPr>
      <w:r>
        <w:rPr>
          <w:rFonts w:ascii="Book Antiqua" w:hAnsi="Book Antiqua"/>
        </w:rPr>
        <w:lastRenderedPageBreak/>
        <w:t>Guillonneau, Bernard,</w:t>
      </w:r>
      <w:r w:rsidRPr="00B10191">
        <w:rPr>
          <w:rFonts w:ascii="Book Antiqua" w:hAnsi="Book Antiqua"/>
        </w:rPr>
        <w:t xml:space="preserve"> </w:t>
      </w:r>
      <w:r>
        <w:rPr>
          <w:rFonts w:ascii="Book Antiqua" w:hAnsi="Book Antiqua"/>
          <w:i/>
          <w:iCs/>
        </w:rPr>
        <w:t>Les G</w:t>
      </w:r>
      <w:r w:rsidRPr="00B10191">
        <w:rPr>
          <w:rFonts w:ascii="Book Antiqua" w:hAnsi="Book Antiqua"/>
          <w:i/>
          <w:iCs/>
        </w:rPr>
        <w:t>rand</w:t>
      </w:r>
      <w:r>
        <w:rPr>
          <w:rFonts w:ascii="Book Antiqua" w:hAnsi="Book Antiqua"/>
          <w:i/>
          <w:iCs/>
        </w:rPr>
        <w:t>es H</w:t>
      </w:r>
      <w:r w:rsidRPr="00B10191">
        <w:rPr>
          <w:rFonts w:ascii="Book Antiqua" w:hAnsi="Book Antiqua"/>
          <w:i/>
          <w:iCs/>
        </w:rPr>
        <w:t>eures de l'île de Ré (</w:t>
      </w:r>
      <w:r>
        <w:rPr>
          <w:rFonts w:ascii="Book Antiqua" w:hAnsi="Book Antiqua"/>
          <w:i/>
          <w:iCs/>
        </w:rPr>
        <w:t>“</w:t>
      </w:r>
      <w:r w:rsidRPr="00B10191">
        <w:rPr>
          <w:rFonts w:ascii="Book Antiqua" w:hAnsi="Book Antiqua"/>
          <w:iCs/>
        </w:rPr>
        <w:t xml:space="preserve">Le </w:t>
      </w:r>
      <w:proofErr w:type="spellStart"/>
      <w:r w:rsidRPr="00B10191">
        <w:rPr>
          <w:rFonts w:ascii="Book Antiqua" w:hAnsi="Book Antiqua"/>
          <w:iCs/>
        </w:rPr>
        <w:t>rétais</w:t>
      </w:r>
      <w:proofErr w:type="spellEnd"/>
      <w:r w:rsidRPr="00B10191">
        <w:rPr>
          <w:rFonts w:ascii="Book Antiqua" w:hAnsi="Book Antiqua"/>
          <w:iCs/>
        </w:rPr>
        <w:t xml:space="preserve"> Nicolas Baudin </w:t>
      </w:r>
      <w:proofErr w:type="spellStart"/>
      <w:r w:rsidRPr="00B10191">
        <w:rPr>
          <w:rFonts w:ascii="Book Antiqua" w:hAnsi="Book Antiqua"/>
          <w:iCs/>
        </w:rPr>
        <w:t>fut-il</w:t>
      </w:r>
      <w:proofErr w:type="spellEnd"/>
      <w:r w:rsidRPr="00B10191">
        <w:rPr>
          <w:rFonts w:ascii="Book Antiqua" w:hAnsi="Book Antiqua"/>
          <w:iCs/>
        </w:rPr>
        <w:t xml:space="preserve"> un explorateur et un savant dérisoire ou génial?</w:t>
      </w:r>
      <w:r>
        <w:rPr>
          <w:rFonts w:ascii="Book Antiqua" w:hAnsi="Book Antiqua"/>
          <w:i/>
          <w:iCs/>
        </w:rPr>
        <w:t>”</w:t>
      </w:r>
      <w:r w:rsidRPr="00B10191">
        <w:rPr>
          <w:rFonts w:ascii="Book Antiqua" w:hAnsi="Book Antiqua"/>
          <w:i/>
          <w:iCs/>
        </w:rPr>
        <w:t>)</w:t>
      </w:r>
      <w:r>
        <w:rPr>
          <w:rFonts w:ascii="Book Antiqua" w:hAnsi="Book Antiqua"/>
        </w:rPr>
        <w:t xml:space="preserve">, La Rochelle, </w:t>
      </w:r>
      <w:proofErr w:type="spellStart"/>
      <w:r w:rsidRPr="00B10191">
        <w:rPr>
          <w:rFonts w:ascii="Book Antiqua" w:hAnsi="Book Antiqua"/>
        </w:rPr>
        <w:t>Editions</w:t>
      </w:r>
      <w:proofErr w:type="spellEnd"/>
      <w:r w:rsidRPr="00B10191">
        <w:rPr>
          <w:rFonts w:ascii="Book Antiqua" w:hAnsi="Book Antiqua"/>
        </w:rPr>
        <w:t xml:space="preserve"> </w:t>
      </w:r>
      <w:proofErr w:type="spellStart"/>
      <w:r w:rsidRPr="00B10191">
        <w:rPr>
          <w:rFonts w:ascii="Book Antiqua" w:hAnsi="Book Antiqua"/>
        </w:rPr>
        <w:t>Rupella</w:t>
      </w:r>
      <w:proofErr w:type="spellEnd"/>
      <w:r w:rsidRPr="00B10191">
        <w:rPr>
          <w:rFonts w:ascii="Book Antiqua" w:hAnsi="Book Antiqua"/>
        </w:rPr>
        <w:t>, 1980.</w:t>
      </w:r>
    </w:p>
    <w:p w14:paraId="1F482DDC" w14:textId="271D8BA9"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Guillou</w:t>
      </w:r>
      <w:proofErr w:type="spellEnd"/>
      <w:r w:rsidRPr="004B0B48">
        <w:rPr>
          <w:rFonts w:ascii="Book Antiqua" w:hAnsi="Book Antiqua"/>
          <w:lang w:val="en-US"/>
        </w:rPr>
        <w:t xml:space="preserve">, Jean, </w:t>
      </w:r>
      <w:r w:rsidRPr="004B0B48">
        <w:rPr>
          <w:rFonts w:ascii="Book Antiqua" w:hAnsi="Book Antiqua"/>
          <w:i/>
          <w:iCs/>
          <w:lang w:val="en-US"/>
        </w:rPr>
        <w:t xml:space="preserve">The French Presence in Australia:  Sailors, </w:t>
      </w:r>
      <w:proofErr w:type="gramStart"/>
      <w:r w:rsidRPr="004B0B48">
        <w:rPr>
          <w:rFonts w:ascii="Book Antiqua" w:hAnsi="Book Antiqua"/>
          <w:i/>
          <w:iCs/>
          <w:lang w:val="en-US"/>
        </w:rPr>
        <w:t>Settlers</w:t>
      </w:r>
      <w:proofErr w:type="gramEnd"/>
      <w:r w:rsidRPr="004B0B48">
        <w:rPr>
          <w:rFonts w:ascii="Book Antiqua" w:hAnsi="Book Antiqua"/>
          <w:i/>
          <w:iCs/>
          <w:lang w:val="en-US"/>
        </w:rPr>
        <w:t xml:space="preserve"> and Ships</w:t>
      </w:r>
      <w:r w:rsidRPr="004B0B48">
        <w:rPr>
          <w:rFonts w:ascii="Book Antiqua" w:hAnsi="Book Antiqua"/>
          <w:lang w:val="en-US"/>
        </w:rPr>
        <w:t xml:space="preserve">, translated by M. </w:t>
      </w:r>
      <w:proofErr w:type="spellStart"/>
      <w:r w:rsidRPr="004B0B48">
        <w:rPr>
          <w:rFonts w:ascii="Book Antiqua" w:hAnsi="Book Antiqua"/>
          <w:lang w:val="en-US"/>
        </w:rPr>
        <w:t>Kuilboer</w:t>
      </w:r>
      <w:proofErr w:type="spellEnd"/>
      <w:r w:rsidRPr="004B0B48">
        <w:rPr>
          <w:rFonts w:ascii="Book Antiqua" w:hAnsi="Book Antiqua"/>
          <w:lang w:val="en-US"/>
        </w:rPr>
        <w:t xml:space="preserve"> &amp; M.S. Riviere, Townsville, James Cook University of North Queensland, 1994.</w:t>
      </w:r>
    </w:p>
    <w:p w14:paraId="2F141CE7"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Hall, Richard, </w:t>
      </w:r>
      <w:r w:rsidRPr="004B0B48">
        <w:rPr>
          <w:rFonts w:ascii="Book Antiqua" w:hAnsi="Book Antiqua"/>
          <w:i/>
          <w:iCs/>
          <w:lang w:val="en-US"/>
        </w:rPr>
        <w:t xml:space="preserve">The </w:t>
      </w:r>
      <w:proofErr w:type="spellStart"/>
      <w:r w:rsidRPr="004B0B48">
        <w:rPr>
          <w:rFonts w:ascii="Book Antiqua" w:hAnsi="Book Antiqua"/>
          <w:i/>
          <w:iCs/>
          <w:lang w:val="en-US"/>
        </w:rPr>
        <w:t>Freycinet</w:t>
      </w:r>
      <w:proofErr w:type="spellEnd"/>
      <w:r w:rsidRPr="004B0B48">
        <w:rPr>
          <w:rFonts w:ascii="Book Antiqua" w:hAnsi="Book Antiqua"/>
          <w:i/>
          <w:iCs/>
          <w:lang w:val="en-US"/>
        </w:rPr>
        <w:t xml:space="preserve"> Experience:  The Voyages of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and Tasman</w:t>
      </w:r>
      <w:r w:rsidRPr="004B0B48">
        <w:rPr>
          <w:rFonts w:ascii="Book Antiqua" w:hAnsi="Book Antiqua"/>
          <w:lang w:val="en-US"/>
        </w:rPr>
        <w:t xml:space="preserve">, Launceston, </w:t>
      </w:r>
      <w:proofErr w:type="spellStart"/>
      <w:r w:rsidRPr="004B0B48">
        <w:rPr>
          <w:rFonts w:ascii="Book Antiqua" w:hAnsi="Book Antiqua"/>
          <w:lang w:val="en-US"/>
        </w:rPr>
        <w:t>Freycinet</w:t>
      </w:r>
      <w:proofErr w:type="spellEnd"/>
      <w:r w:rsidRPr="004B0B48">
        <w:rPr>
          <w:rFonts w:ascii="Book Antiqua" w:hAnsi="Book Antiqua"/>
          <w:lang w:val="en-US"/>
        </w:rPr>
        <w:t xml:space="preserve"> Experience, 1993.</w:t>
      </w:r>
    </w:p>
    <w:p w14:paraId="31A58470" w14:textId="5D848AB1" w:rsidR="000176E4" w:rsidRPr="00D162BD" w:rsidRDefault="000176E4" w:rsidP="000176E4">
      <w:pPr>
        <w:widowControl w:val="0"/>
        <w:autoSpaceDE w:val="0"/>
        <w:autoSpaceDN w:val="0"/>
        <w:adjustRightInd w:val="0"/>
        <w:spacing w:after="120"/>
        <w:ind w:left="720" w:hanging="720"/>
        <w:jc w:val="both"/>
        <w:rPr>
          <w:rFonts w:ascii="Book Antiqua" w:hAnsi="Book Antiqua"/>
        </w:rPr>
      </w:pPr>
      <w:r w:rsidRPr="00D162BD">
        <w:rPr>
          <w:rFonts w:ascii="Book Antiqua" w:hAnsi="Book Antiqua"/>
        </w:rPr>
        <w:t xml:space="preserve">Hamy, Ernest-Théodore, </w:t>
      </w:r>
      <w:r w:rsidRPr="00D162BD">
        <w:rPr>
          <w:rFonts w:ascii="Book Antiqua" w:hAnsi="Book Antiqua"/>
          <w:i/>
          <w:iCs/>
        </w:rPr>
        <w:t xml:space="preserve">Quelques notes sur une inscription relative à l'expédition française aux </w:t>
      </w:r>
      <w:r w:rsidR="00717CC1">
        <w:rPr>
          <w:rFonts w:ascii="Book Antiqua" w:hAnsi="Book Antiqua"/>
          <w:i/>
          <w:iCs/>
        </w:rPr>
        <w:t>T</w:t>
      </w:r>
      <w:r w:rsidRPr="00D162BD">
        <w:rPr>
          <w:rFonts w:ascii="Book Antiqua" w:hAnsi="Book Antiqua"/>
          <w:i/>
          <w:iCs/>
        </w:rPr>
        <w:t>erres australes (1803) découverte à l</w:t>
      </w:r>
      <w:r>
        <w:rPr>
          <w:rFonts w:ascii="Book Antiqua" w:hAnsi="Book Antiqua"/>
          <w:i/>
          <w:iCs/>
        </w:rPr>
        <w:t>’</w:t>
      </w:r>
      <w:r w:rsidRPr="00D162BD">
        <w:rPr>
          <w:rFonts w:ascii="Book Antiqua" w:hAnsi="Book Antiqua"/>
          <w:i/>
          <w:iCs/>
        </w:rPr>
        <w:t xml:space="preserve">île </w:t>
      </w:r>
      <w:proofErr w:type="spellStart"/>
      <w:r w:rsidRPr="00D162BD">
        <w:rPr>
          <w:rFonts w:ascii="Book Antiqua" w:hAnsi="Book Antiqua"/>
          <w:i/>
          <w:iCs/>
        </w:rPr>
        <w:t>Kanguroo</w:t>
      </w:r>
      <w:proofErr w:type="spellEnd"/>
      <w:r w:rsidRPr="00D162BD">
        <w:rPr>
          <w:rFonts w:ascii="Book Antiqua" w:hAnsi="Book Antiqua"/>
          <w:i/>
          <w:iCs/>
        </w:rPr>
        <w:t xml:space="preserve"> (Australie du Sud), communiquées par M. E.-T. Hamy</w:t>
      </w:r>
      <w:r>
        <w:rPr>
          <w:rFonts w:ascii="Book Antiqua" w:hAnsi="Book Antiqua"/>
        </w:rPr>
        <w:t>, Paris, Imprimerie</w:t>
      </w:r>
      <w:r w:rsidRPr="00D162BD">
        <w:rPr>
          <w:rFonts w:ascii="Book Antiqua" w:hAnsi="Book Antiqua"/>
        </w:rPr>
        <w:t xml:space="preserve"> nationale, 1904.</w:t>
      </w:r>
    </w:p>
    <w:p w14:paraId="35D69135" w14:textId="40C98F54"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Hardy, John</w:t>
      </w:r>
      <w:r w:rsidR="00717CC1">
        <w:rPr>
          <w:rFonts w:ascii="Book Antiqua" w:hAnsi="Book Antiqua"/>
          <w:lang w:val="en-US"/>
        </w:rPr>
        <w:t>,</w:t>
      </w:r>
      <w:r w:rsidRPr="00CD4B54">
        <w:rPr>
          <w:rFonts w:ascii="Book Antiqua" w:hAnsi="Book Antiqua"/>
          <w:lang w:val="en-US"/>
        </w:rPr>
        <w:t xml:space="preserve"> &amp; Alan Frost, </w:t>
      </w:r>
      <w:r w:rsidRPr="00CD4B54">
        <w:rPr>
          <w:rFonts w:ascii="Book Antiqua" w:hAnsi="Book Antiqua"/>
          <w:i/>
          <w:lang w:val="en-US"/>
        </w:rPr>
        <w:t>Europeans Voyaging Towards Australia</w:t>
      </w:r>
      <w:r w:rsidRPr="00CD4B54">
        <w:rPr>
          <w:rFonts w:ascii="Book Antiqua" w:hAnsi="Book Antiqua"/>
          <w:lang w:val="en-US"/>
        </w:rPr>
        <w:t>, Canberra, Australian Academy of the Humanities, 1990.</w:t>
      </w:r>
    </w:p>
    <w:p w14:paraId="038D73E7"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Héléodore</w:t>
      </w:r>
      <w:proofErr w:type="spellEnd"/>
      <w:r w:rsidRPr="004B0B48">
        <w:rPr>
          <w:rFonts w:ascii="Book Antiqua" w:hAnsi="Book Antiqua"/>
        </w:rPr>
        <w:t xml:space="preserve"> (</w:t>
      </w:r>
      <w:proofErr w:type="spellStart"/>
      <w:r w:rsidRPr="004B0B48">
        <w:rPr>
          <w:rFonts w:ascii="Book Antiqua" w:hAnsi="Book Antiqua"/>
        </w:rPr>
        <w:t>Moncharnin</w:t>
      </w:r>
      <w:proofErr w:type="spellEnd"/>
      <w:r w:rsidRPr="004B0B48">
        <w:rPr>
          <w:rFonts w:ascii="Book Antiqua" w:hAnsi="Book Antiqua"/>
        </w:rPr>
        <w:t xml:space="preserve"> dit), </w:t>
      </w:r>
      <w:r w:rsidRPr="004B0B48">
        <w:rPr>
          <w:rFonts w:ascii="Book Antiqua" w:hAnsi="Book Antiqua"/>
          <w:i/>
        </w:rPr>
        <w:t>Lettres d’</w:t>
      </w:r>
      <w:proofErr w:type="spellStart"/>
      <w:r w:rsidRPr="004B0B48">
        <w:rPr>
          <w:rFonts w:ascii="Book Antiqua" w:hAnsi="Book Antiqua"/>
          <w:i/>
        </w:rPr>
        <w:t>Héléodore</w:t>
      </w:r>
      <w:proofErr w:type="spellEnd"/>
      <w:r w:rsidRPr="004B0B48">
        <w:rPr>
          <w:rFonts w:ascii="Book Antiqua" w:hAnsi="Book Antiqua"/>
          <w:i/>
        </w:rPr>
        <w:t xml:space="preserve"> adressées à Napoléon Bonaparte</w:t>
      </w:r>
      <w:r w:rsidRPr="004B0B48">
        <w:rPr>
          <w:rFonts w:ascii="Book Antiqua" w:hAnsi="Book Antiqua"/>
        </w:rPr>
        <w:t>, Le Mans, Imprimerie Fleuriot, 1833.</w:t>
      </w:r>
    </w:p>
    <w:p w14:paraId="64A409A2" w14:textId="3FEC09FE"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Hooper, R.H.</w:t>
      </w:r>
      <w:r w:rsidR="00717CC1">
        <w:rPr>
          <w:rFonts w:ascii="Book Antiqua" w:hAnsi="Book Antiqua"/>
          <w:lang w:val="en-US"/>
        </w:rPr>
        <w:t xml:space="preserve">, </w:t>
      </w:r>
      <w:r w:rsidRPr="004B0B48">
        <w:rPr>
          <w:rFonts w:ascii="Book Antiqua" w:hAnsi="Book Antiqua"/>
          <w:i/>
          <w:iCs/>
          <w:lang w:val="en-US"/>
        </w:rPr>
        <w:t>The King Island Story</w:t>
      </w:r>
      <w:r w:rsidRPr="004B0B48">
        <w:rPr>
          <w:rFonts w:ascii="Book Antiqua" w:hAnsi="Book Antiqua"/>
          <w:lang w:val="en-US"/>
        </w:rPr>
        <w:t>, Sydney, Peko-Wallsend, 1973.</w:t>
      </w:r>
    </w:p>
    <w:p w14:paraId="041265D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Horner, Frank, </w:t>
      </w:r>
      <w:r w:rsidRPr="00CD4B54">
        <w:rPr>
          <w:rFonts w:ascii="Book Antiqua" w:hAnsi="Book Antiqua"/>
          <w:i/>
          <w:lang w:val="en-US"/>
        </w:rPr>
        <w:t xml:space="preserve">The French Reconnaissance:  </w:t>
      </w:r>
      <w:proofErr w:type="spellStart"/>
      <w:r w:rsidRPr="00CD4B54">
        <w:rPr>
          <w:rFonts w:ascii="Book Antiqua" w:hAnsi="Book Antiqua"/>
          <w:i/>
          <w:lang w:val="en-US"/>
        </w:rPr>
        <w:t>Baudin</w:t>
      </w:r>
      <w:proofErr w:type="spellEnd"/>
      <w:r w:rsidRPr="00CD4B54">
        <w:rPr>
          <w:rFonts w:ascii="Book Antiqua" w:hAnsi="Book Antiqua"/>
          <w:i/>
          <w:lang w:val="en-US"/>
        </w:rPr>
        <w:t xml:space="preserve"> in Australia 1801-1803</w:t>
      </w:r>
      <w:r w:rsidRPr="00CD4B54">
        <w:rPr>
          <w:rFonts w:ascii="Book Antiqua" w:hAnsi="Book Antiqua"/>
          <w:lang w:val="en-US"/>
        </w:rPr>
        <w:t xml:space="preserve">, Carlton, Melbourne University Press, 1987 (translated into French, by Martine Marin, as </w:t>
      </w:r>
      <w:r w:rsidRPr="00CD4B54">
        <w:rPr>
          <w:rFonts w:ascii="Book Antiqua" w:hAnsi="Book Antiqua"/>
          <w:i/>
          <w:lang w:val="en-US"/>
        </w:rPr>
        <w:t xml:space="preserve">La Reconnaissance française:  </w:t>
      </w:r>
      <w:proofErr w:type="spellStart"/>
      <w:r w:rsidRPr="00CD4B54">
        <w:rPr>
          <w:rFonts w:ascii="Book Antiqua" w:hAnsi="Book Antiqua"/>
          <w:i/>
          <w:lang w:val="en-US"/>
        </w:rPr>
        <w:t>l'expédition</w:t>
      </w:r>
      <w:proofErr w:type="spellEnd"/>
      <w:r w:rsidRPr="00CD4B54">
        <w:rPr>
          <w:rFonts w:ascii="Book Antiqua" w:hAnsi="Book Antiqua"/>
          <w:i/>
          <w:lang w:val="en-US"/>
        </w:rPr>
        <w:t xml:space="preserve"> </w:t>
      </w:r>
      <w:proofErr w:type="spellStart"/>
      <w:r w:rsidRPr="00CD4B54">
        <w:rPr>
          <w:rFonts w:ascii="Book Antiqua" w:hAnsi="Book Antiqua"/>
          <w:i/>
          <w:lang w:val="en-US"/>
        </w:rPr>
        <w:t>Baudin</w:t>
      </w:r>
      <w:proofErr w:type="spellEnd"/>
      <w:r w:rsidRPr="00CD4B54">
        <w:rPr>
          <w:rFonts w:ascii="Book Antiqua" w:hAnsi="Book Antiqua"/>
          <w:i/>
          <w:lang w:val="en-US"/>
        </w:rPr>
        <w:t xml:space="preserve"> </w:t>
      </w:r>
      <w:proofErr w:type="spellStart"/>
      <w:r w:rsidRPr="00CD4B54">
        <w:rPr>
          <w:rFonts w:ascii="Book Antiqua" w:hAnsi="Book Antiqua"/>
          <w:i/>
          <w:lang w:val="en-US"/>
        </w:rPr>
        <w:t>en</w:t>
      </w:r>
      <w:proofErr w:type="spellEnd"/>
      <w:r w:rsidRPr="00CD4B54">
        <w:rPr>
          <w:rFonts w:ascii="Book Antiqua" w:hAnsi="Book Antiqua"/>
          <w:i/>
          <w:lang w:val="en-US"/>
        </w:rPr>
        <w:t xml:space="preserve"> </w:t>
      </w:r>
      <w:proofErr w:type="spellStart"/>
      <w:r w:rsidRPr="00CD4B54">
        <w:rPr>
          <w:rFonts w:ascii="Book Antiqua" w:hAnsi="Book Antiqua"/>
          <w:i/>
          <w:lang w:val="en-US"/>
        </w:rPr>
        <w:t>Australie</w:t>
      </w:r>
      <w:proofErr w:type="spellEnd"/>
      <w:r w:rsidRPr="00CD4B54">
        <w:rPr>
          <w:rFonts w:ascii="Book Antiqua" w:hAnsi="Book Antiqua"/>
          <w:i/>
          <w:lang w:val="en-US"/>
        </w:rPr>
        <w:t xml:space="preserve"> (1801-1803),</w:t>
      </w:r>
      <w:r w:rsidRPr="00CD4B54">
        <w:rPr>
          <w:rFonts w:ascii="Book Antiqua" w:hAnsi="Book Antiqua"/>
          <w:lang w:val="en-US"/>
        </w:rPr>
        <w:t xml:space="preserve"> Paris, </w:t>
      </w:r>
      <w:proofErr w:type="spellStart"/>
      <w:r w:rsidRPr="00CD4B54">
        <w:rPr>
          <w:rFonts w:ascii="Book Antiqua" w:hAnsi="Book Antiqua"/>
          <w:lang w:val="en-US"/>
        </w:rPr>
        <w:t>L’Harmattan</w:t>
      </w:r>
      <w:proofErr w:type="spellEnd"/>
      <w:r w:rsidRPr="00CD4B54">
        <w:rPr>
          <w:rFonts w:ascii="Book Antiqua" w:hAnsi="Book Antiqua"/>
          <w:lang w:val="en-US"/>
        </w:rPr>
        <w:t>, 2006).</w:t>
      </w:r>
    </w:p>
    <w:p w14:paraId="50D9C8B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Pr="00CD4B54">
        <w:rPr>
          <w:rFonts w:ascii="Book Antiqua" w:hAnsi="Book Antiqua"/>
          <w:i/>
          <w:lang w:val="en-US"/>
        </w:rPr>
        <w:t xml:space="preserve">Looking for La </w:t>
      </w:r>
      <w:proofErr w:type="spellStart"/>
      <w:r w:rsidRPr="00CD4B54">
        <w:rPr>
          <w:rFonts w:ascii="Book Antiqua" w:hAnsi="Book Antiqua"/>
          <w:i/>
          <w:lang w:val="en-US"/>
        </w:rPr>
        <w:t>Pérouse</w:t>
      </w:r>
      <w:proofErr w:type="spellEnd"/>
      <w:r w:rsidRPr="00CD4B54">
        <w:rPr>
          <w:rFonts w:ascii="Book Antiqua" w:hAnsi="Book Antiqua"/>
          <w:i/>
          <w:lang w:val="en-US"/>
        </w:rPr>
        <w:t xml:space="preserve">:  </w:t>
      </w:r>
      <w:proofErr w:type="spellStart"/>
      <w:r w:rsidRPr="00CD4B54">
        <w:rPr>
          <w:rFonts w:ascii="Book Antiqua" w:hAnsi="Book Antiqua"/>
          <w:i/>
          <w:lang w:val="en-US"/>
        </w:rPr>
        <w:t>D’Entrecasteaux</w:t>
      </w:r>
      <w:proofErr w:type="spellEnd"/>
      <w:r w:rsidRPr="00CD4B54">
        <w:rPr>
          <w:rFonts w:ascii="Book Antiqua" w:hAnsi="Book Antiqua"/>
          <w:i/>
          <w:lang w:val="en-US"/>
        </w:rPr>
        <w:t xml:space="preserve"> in Australia and the South Pacific 1792-1793</w:t>
      </w:r>
      <w:r w:rsidRPr="00CD4B54">
        <w:rPr>
          <w:rFonts w:ascii="Book Antiqua" w:hAnsi="Book Antiqua"/>
          <w:lang w:val="en-US"/>
        </w:rPr>
        <w:t>, Carlton, Melbourne University Press, 1995.</w:t>
      </w:r>
    </w:p>
    <w:p w14:paraId="4DF5E5A1" w14:textId="77777777" w:rsidR="000176E4" w:rsidRPr="00CD4B54" w:rsidRDefault="000176E4" w:rsidP="000176E4">
      <w:pPr>
        <w:spacing w:after="120"/>
        <w:ind w:left="709" w:hanging="709"/>
        <w:jc w:val="both"/>
        <w:rPr>
          <w:rFonts w:ascii="Book Antiqua" w:hAnsi="Book Antiqua"/>
          <w:lang w:val="en-US"/>
        </w:rPr>
      </w:pPr>
      <w:r>
        <w:rPr>
          <w:rFonts w:ascii="Book Antiqua" w:hAnsi="Book Antiqua"/>
          <w:lang w:val="en-US"/>
        </w:rPr>
        <w:t xml:space="preserve">Ingleton, Geoffrey </w:t>
      </w:r>
      <w:r w:rsidRPr="00315F03">
        <w:rPr>
          <w:rFonts w:ascii="Book Antiqua" w:hAnsi="Book Antiqua"/>
          <w:lang w:val="en-US"/>
        </w:rPr>
        <w:t>C.</w:t>
      </w:r>
      <w:r>
        <w:rPr>
          <w:rFonts w:ascii="Book Antiqua" w:hAnsi="Book Antiqua"/>
          <w:lang w:val="en-US"/>
        </w:rPr>
        <w:t xml:space="preserve">, </w:t>
      </w:r>
      <w:r w:rsidRPr="00315F03">
        <w:rPr>
          <w:rFonts w:ascii="Book Antiqua" w:hAnsi="Book Antiqua"/>
          <w:i/>
          <w:lang w:val="en-US"/>
        </w:rPr>
        <w:t xml:space="preserve">Matthew Flinders: </w:t>
      </w:r>
      <w:r>
        <w:rPr>
          <w:rFonts w:ascii="Book Antiqua" w:hAnsi="Book Antiqua"/>
          <w:i/>
          <w:lang w:val="en-US"/>
        </w:rPr>
        <w:t xml:space="preserve"> </w:t>
      </w:r>
      <w:r w:rsidRPr="00315F03">
        <w:rPr>
          <w:rFonts w:ascii="Book Antiqua" w:hAnsi="Book Antiqua"/>
          <w:i/>
          <w:lang w:val="en-US"/>
        </w:rPr>
        <w:t xml:space="preserve">Navigator and </w:t>
      </w:r>
      <w:proofErr w:type="spellStart"/>
      <w:r w:rsidRPr="00315F03">
        <w:rPr>
          <w:rFonts w:ascii="Book Antiqua" w:hAnsi="Book Antiqua"/>
          <w:i/>
          <w:lang w:val="en-US"/>
        </w:rPr>
        <w:t>Chartmaker</w:t>
      </w:r>
      <w:proofErr w:type="spellEnd"/>
      <w:r>
        <w:rPr>
          <w:rFonts w:ascii="Book Antiqua" w:hAnsi="Book Antiqua"/>
          <w:lang w:val="en-US"/>
        </w:rPr>
        <w:t xml:space="preserve">, </w:t>
      </w:r>
      <w:r w:rsidRPr="00CD4B54">
        <w:rPr>
          <w:rFonts w:ascii="Book Antiqua" w:hAnsi="Book Antiqua"/>
          <w:lang w:val="en-US"/>
        </w:rPr>
        <w:t>Surrey, Genesis Publications in association with Hedley Australia, 1986</w:t>
      </w:r>
      <w:r w:rsidRPr="00315F03">
        <w:rPr>
          <w:rFonts w:ascii="Book Antiqua" w:hAnsi="Book Antiqua"/>
          <w:lang w:val="en-US"/>
        </w:rPr>
        <w:t>.</w:t>
      </w:r>
    </w:p>
    <w:p w14:paraId="6D77207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Inglis, K. </w:t>
      </w:r>
      <w:r w:rsidRPr="00CD4B54">
        <w:rPr>
          <w:rFonts w:ascii="Book Antiqua" w:hAnsi="Book Antiqua"/>
          <w:i/>
          <w:lang w:val="en-US"/>
        </w:rPr>
        <w:t>Australian Colonists:  An Exploration of Social History 1788-1870</w:t>
      </w:r>
      <w:r w:rsidRPr="00CD4B54">
        <w:rPr>
          <w:rFonts w:ascii="Book Antiqua" w:hAnsi="Book Antiqua"/>
          <w:lang w:val="en-US"/>
        </w:rPr>
        <w:t>, Carlton, Melbourne University Press, 1974.</w:t>
      </w:r>
    </w:p>
    <w:p w14:paraId="0E2539F1" w14:textId="3241DFDE" w:rsidR="000176E4" w:rsidRPr="004B0B48" w:rsidRDefault="000176E4" w:rsidP="000176E4">
      <w:pPr>
        <w:spacing w:after="120"/>
        <w:ind w:left="709" w:hanging="709"/>
        <w:jc w:val="both"/>
        <w:rPr>
          <w:rFonts w:ascii="Book Antiqua" w:hAnsi="Book Antiqua" w:cs="TimesNewRomanPSMT"/>
          <w:szCs w:val="20"/>
        </w:rPr>
      </w:pPr>
      <w:proofErr w:type="spellStart"/>
      <w:r w:rsidRPr="004B0B48">
        <w:rPr>
          <w:rStyle w:val="eubcataloguedetailtitle"/>
          <w:rFonts w:ascii="Book Antiqua" w:hAnsi="Book Antiqua"/>
        </w:rPr>
        <w:t>Jangoux</w:t>
      </w:r>
      <w:proofErr w:type="spellEnd"/>
      <w:r w:rsidRPr="004B0B48">
        <w:rPr>
          <w:rStyle w:val="eubcataloguedetailtitle"/>
          <w:rFonts w:ascii="Book Antiqua" w:hAnsi="Book Antiqua"/>
        </w:rPr>
        <w:t>, Michel (</w:t>
      </w:r>
      <w:proofErr w:type="spellStart"/>
      <w:r w:rsidRPr="004B0B48">
        <w:rPr>
          <w:rStyle w:val="eubcataloguedetailtitle"/>
          <w:rFonts w:ascii="Book Antiqua" w:hAnsi="Book Antiqua"/>
        </w:rPr>
        <w:t>ed</w:t>
      </w:r>
      <w:proofErr w:type="spellEnd"/>
      <w:r w:rsidRPr="004B0B48">
        <w:rPr>
          <w:rStyle w:val="eubcataloguedetailtitle"/>
          <w:rFonts w:ascii="Book Antiqua" w:hAnsi="Book Antiqua"/>
        </w:rPr>
        <w:t xml:space="preserve">.), </w:t>
      </w:r>
      <w:r w:rsidRPr="004B0B48">
        <w:rPr>
          <w:rStyle w:val="eubcataloguedetailtitle"/>
          <w:rFonts w:ascii="Book Antiqua" w:hAnsi="Book Antiqua"/>
          <w:i/>
        </w:rPr>
        <w:t xml:space="preserve">Portés par l’air du </w:t>
      </w:r>
      <w:r w:rsidR="00717CC1">
        <w:rPr>
          <w:rStyle w:val="eubcataloguedetailtitle"/>
          <w:rFonts w:ascii="Book Antiqua" w:hAnsi="Book Antiqua"/>
          <w:i/>
        </w:rPr>
        <w:t>t</w:t>
      </w:r>
      <w:r w:rsidRPr="004B0B48">
        <w:rPr>
          <w:rStyle w:val="eubcataloguedetailtitle"/>
          <w:rFonts w:ascii="Book Antiqua" w:hAnsi="Book Antiqua"/>
          <w:i/>
        </w:rPr>
        <w:t>emps:  les voyages du capitaine Baudin</w:t>
      </w:r>
      <w:r w:rsidRPr="004B0B48">
        <w:rPr>
          <w:rStyle w:val="eubcataloguedetailtitle"/>
          <w:rFonts w:ascii="Book Antiqua" w:hAnsi="Book Antiqua"/>
        </w:rPr>
        <w:t xml:space="preserve">, </w:t>
      </w:r>
      <w:proofErr w:type="spellStart"/>
      <w:r w:rsidRPr="004B0B48">
        <w:rPr>
          <w:rStyle w:val="eubcataloguedetailtitle"/>
          <w:rFonts w:ascii="Book Antiqua" w:hAnsi="Book Antiqua"/>
        </w:rPr>
        <w:t>special</w:t>
      </w:r>
      <w:proofErr w:type="spellEnd"/>
      <w:r w:rsidRPr="004B0B48">
        <w:rPr>
          <w:rStyle w:val="eubcataloguedetailtitle"/>
          <w:rFonts w:ascii="Book Antiqua" w:hAnsi="Book Antiqua"/>
        </w:rPr>
        <w:t xml:space="preserve"> </w:t>
      </w:r>
      <w:proofErr w:type="spellStart"/>
      <w:r w:rsidRPr="004B0B48">
        <w:rPr>
          <w:rStyle w:val="eubcataloguedetailtitle"/>
          <w:rFonts w:ascii="Book Antiqua" w:hAnsi="Book Antiqua"/>
        </w:rPr>
        <w:t>number</w:t>
      </w:r>
      <w:proofErr w:type="spellEnd"/>
      <w:r w:rsidRPr="004B0B48">
        <w:rPr>
          <w:rStyle w:val="eubcataloguedetailtitle"/>
          <w:rFonts w:ascii="Book Antiqua" w:hAnsi="Book Antiqua"/>
        </w:rPr>
        <w:t xml:space="preserve"> of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w:t>
      </w:r>
    </w:p>
    <w:p w14:paraId="452C9BC1"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 </w:t>
      </w:r>
      <w:r w:rsidRPr="004B0B48">
        <w:rPr>
          <w:rFonts w:ascii="Book Antiqua" w:hAnsi="Book Antiqua"/>
          <w:i/>
        </w:rPr>
        <w:t>Le Voyage aux Terres australes du commandant Nicolas Baudin:  Genèse et Préambule (1798-1800),</w:t>
      </w:r>
      <w:r w:rsidRPr="004B0B48">
        <w:rPr>
          <w:rFonts w:ascii="Book Antiqua" w:hAnsi="Book Antiqua"/>
        </w:rPr>
        <w:t xml:space="preserve"> Paris, PUPS, 2013.</w:t>
      </w:r>
    </w:p>
    <w:p w14:paraId="5B6026B5" w14:textId="77777777" w:rsidR="000176E4" w:rsidRPr="00DA3638" w:rsidRDefault="000176E4" w:rsidP="000176E4">
      <w:pPr>
        <w:spacing w:after="120"/>
        <w:ind w:left="709" w:hanging="709"/>
        <w:jc w:val="both"/>
        <w:rPr>
          <w:rFonts w:ascii="Book Antiqua" w:hAnsi="Book Antiqua"/>
        </w:rPr>
      </w:pPr>
      <w:r w:rsidRPr="00746236">
        <w:rPr>
          <w:rFonts w:ascii="Book Antiqua" w:hAnsi="Book Antiqua"/>
        </w:rPr>
        <w:t>Julien, Charles-André</w:t>
      </w:r>
      <w:r>
        <w:rPr>
          <w:rFonts w:ascii="Book Antiqua" w:hAnsi="Book Antiqua"/>
        </w:rPr>
        <w:t>,</w:t>
      </w:r>
      <w:r w:rsidRPr="00746236">
        <w:rPr>
          <w:rFonts w:ascii="Book Antiqua" w:hAnsi="Book Antiqua"/>
        </w:rPr>
        <w:t xml:space="preserve"> </w:t>
      </w:r>
      <w:r w:rsidRPr="00746236">
        <w:rPr>
          <w:rFonts w:ascii="Book Antiqua" w:hAnsi="Book Antiqua"/>
          <w:i/>
          <w:iCs/>
        </w:rPr>
        <w:t>Les Voyages de découverte et les premiers établissements, XV</w:t>
      </w:r>
      <w:r w:rsidRPr="00746236">
        <w:rPr>
          <w:rFonts w:ascii="Book Antiqua" w:hAnsi="Book Antiqua"/>
          <w:i/>
          <w:iCs/>
          <w:vertAlign w:val="superscript"/>
        </w:rPr>
        <w:t>e</w:t>
      </w:r>
      <w:r w:rsidRPr="00746236">
        <w:rPr>
          <w:rFonts w:ascii="Book Antiqua" w:hAnsi="Book Antiqua"/>
          <w:i/>
          <w:iCs/>
        </w:rPr>
        <w:t>-XV</w:t>
      </w:r>
      <w:r w:rsidRPr="00746236">
        <w:rPr>
          <w:rFonts w:ascii="Book Antiqua" w:hAnsi="Book Antiqua"/>
          <w:i/>
          <w:iCs/>
          <w:vertAlign w:val="superscript"/>
        </w:rPr>
        <w:t>e</w:t>
      </w:r>
      <w:r w:rsidRPr="00746236">
        <w:rPr>
          <w:rFonts w:ascii="Book Antiqua" w:hAnsi="Book Antiqua"/>
          <w:i/>
          <w:iCs/>
        </w:rPr>
        <w:t xml:space="preserve"> siècles</w:t>
      </w:r>
      <w:r>
        <w:rPr>
          <w:rFonts w:ascii="Book Antiqua" w:hAnsi="Book Antiqua"/>
        </w:rPr>
        <w:t xml:space="preserve">, Paris, </w:t>
      </w:r>
      <w:r w:rsidRPr="00746236">
        <w:rPr>
          <w:rFonts w:ascii="Book Antiqua" w:hAnsi="Book Antiqua"/>
        </w:rPr>
        <w:t>Presses Universitaires de France, 1948.</w:t>
      </w:r>
    </w:p>
    <w:p w14:paraId="12B9E7AA"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Kingston, B., </w:t>
      </w:r>
      <w:r w:rsidRPr="00CD4B54">
        <w:rPr>
          <w:rFonts w:ascii="Book Antiqua" w:hAnsi="Book Antiqua"/>
          <w:i/>
          <w:lang w:val="en-US"/>
        </w:rPr>
        <w:t>A History of New South Wales</w:t>
      </w:r>
      <w:r w:rsidRPr="00CD4B54">
        <w:rPr>
          <w:rFonts w:ascii="Book Antiqua" w:hAnsi="Book Antiqua"/>
          <w:lang w:val="en-US"/>
        </w:rPr>
        <w:t>, Cambridge, Cambridge University Press, 2006.</w:t>
      </w:r>
    </w:p>
    <w:p w14:paraId="00F92C8B" w14:textId="4FC55BA8" w:rsidR="000176E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Kociumbas</w:t>
      </w:r>
      <w:proofErr w:type="spellEnd"/>
      <w:r w:rsidRPr="00CD4B54">
        <w:rPr>
          <w:rFonts w:ascii="Book Antiqua" w:hAnsi="Book Antiqua"/>
          <w:lang w:val="en-US"/>
        </w:rPr>
        <w:t xml:space="preserve">, Jan, </w:t>
      </w:r>
      <w:r w:rsidRPr="00CD4B54">
        <w:rPr>
          <w:rFonts w:ascii="Book Antiqua" w:hAnsi="Book Antiqua"/>
          <w:i/>
          <w:lang w:val="en-US"/>
        </w:rPr>
        <w:t>The Oxford History of Australia</w:t>
      </w:r>
      <w:r w:rsidRPr="00CD4B54">
        <w:rPr>
          <w:rFonts w:ascii="Book Antiqua" w:hAnsi="Book Antiqua"/>
          <w:lang w:val="en-US"/>
        </w:rPr>
        <w:t xml:space="preserve">, vol. II, </w:t>
      </w:r>
      <w:r w:rsidRPr="00CD4B54">
        <w:rPr>
          <w:rFonts w:ascii="Book Antiqua" w:hAnsi="Book Antiqua"/>
          <w:i/>
          <w:lang w:val="en-US"/>
        </w:rPr>
        <w:t>Possessions, 1770-1860</w:t>
      </w:r>
      <w:r w:rsidRPr="00CD4B54">
        <w:rPr>
          <w:rFonts w:ascii="Book Antiqua" w:hAnsi="Book Antiqua"/>
          <w:lang w:val="en-US"/>
        </w:rPr>
        <w:t>, Melbourne, Oxford University Press, 1992.</w:t>
      </w:r>
    </w:p>
    <w:p w14:paraId="615A0F20" w14:textId="767A3652" w:rsidR="008471BE" w:rsidRDefault="008471BE" w:rsidP="00C30AD4">
      <w:pPr>
        <w:pStyle w:val="Heading2"/>
        <w:spacing w:before="120" w:after="120"/>
        <w:ind w:left="709" w:hanging="709"/>
        <w:jc w:val="both"/>
        <w:rPr>
          <w:rStyle w:val="fastrate-subtitle"/>
          <w:rFonts w:ascii="Book Antiqua" w:hAnsi="Book Antiqua"/>
          <w:b w:val="0"/>
          <w:i w:val="0"/>
          <w:sz w:val="24"/>
          <w:szCs w:val="24"/>
          <w:lang w:val="fr-FR"/>
        </w:rPr>
      </w:pPr>
      <w:r w:rsidRPr="00C30AD4">
        <w:rPr>
          <w:rFonts w:ascii="Book Antiqua" w:hAnsi="Book Antiqua"/>
          <w:b w:val="0"/>
          <w:i w:val="0"/>
          <w:sz w:val="24"/>
          <w:szCs w:val="24"/>
          <w:lang w:val="fr-FR"/>
        </w:rPr>
        <w:lastRenderedPageBreak/>
        <w:t>Langlais, Tu</w:t>
      </w:r>
      <w:r w:rsidR="00C30AD4" w:rsidRPr="00C30AD4">
        <w:rPr>
          <w:rFonts w:ascii="Book Antiqua" w:hAnsi="Book Antiqua"/>
          <w:b w:val="0"/>
          <w:i w:val="0"/>
          <w:sz w:val="24"/>
          <w:szCs w:val="24"/>
          <w:lang w:val="fr-FR"/>
        </w:rPr>
        <w:t>g</w:t>
      </w:r>
      <w:r w:rsidRPr="00C30AD4">
        <w:rPr>
          <w:rFonts w:ascii="Book Antiqua" w:hAnsi="Book Antiqua"/>
          <w:b w:val="0"/>
          <w:i w:val="0"/>
          <w:sz w:val="24"/>
          <w:szCs w:val="24"/>
          <w:lang w:val="fr-FR"/>
        </w:rPr>
        <w:t>dual de</w:t>
      </w:r>
      <w:r w:rsidR="00C30AD4" w:rsidRPr="00C30AD4">
        <w:rPr>
          <w:rFonts w:ascii="Book Antiqua" w:hAnsi="Book Antiqua"/>
          <w:b w:val="0"/>
          <w:i w:val="0"/>
          <w:sz w:val="24"/>
          <w:szCs w:val="24"/>
          <w:lang w:val="fr-FR"/>
        </w:rPr>
        <w:t xml:space="preserve">, </w:t>
      </w:r>
      <w:r w:rsidR="00C30AD4" w:rsidRPr="00C30AD4">
        <w:rPr>
          <w:rStyle w:val="fastrate-subtitle"/>
          <w:rFonts w:ascii="Book Antiqua" w:hAnsi="Book Antiqua"/>
          <w:b w:val="0"/>
          <w:sz w:val="24"/>
          <w:szCs w:val="24"/>
          <w:lang w:val="fr-FR"/>
        </w:rPr>
        <w:t xml:space="preserve">L'armateur préféré de Beaumarchais, Jean Peltier </w:t>
      </w:r>
      <w:proofErr w:type="spellStart"/>
      <w:r w:rsidR="00C30AD4" w:rsidRPr="00C30AD4">
        <w:rPr>
          <w:rStyle w:val="fastrate-subtitle"/>
          <w:rFonts w:ascii="Book Antiqua" w:hAnsi="Book Antiqua"/>
          <w:b w:val="0"/>
          <w:sz w:val="24"/>
          <w:szCs w:val="24"/>
          <w:lang w:val="fr-FR"/>
        </w:rPr>
        <w:t>Dudoyer</w:t>
      </w:r>
      <w:proofErr w:type="spellEnd"/>
      <w:r w:rsidR="00C30AD4">
        <w:rPr>
          <w:rStyle w:val="fastrate-subtitle"/>
          <w:rFonts w:ascii="Book Antiqua" w:hAnsi="Book Antiqua"/>
          <w:b w:val="0"/>
          <w:i w:val="0"/>
          <w:sz w:val="24"/>
          <w:szCs w:val="24"/>
          <w:lang w:val="fr-FR"/>
        </w:rPr>
        <w:t xml:space="preserve">, Nantes, </w:t>
      </w:r>
      <w:proofErr w:type="spellStart"/>
      <w:r w:rsidR="00C30AD4">
        <w:rPr>
          <w:rStyle w:val="fastrate-subtitle"/>
          <w:rFonts w:ascii="Book Antiqua" w:hAnsi="Book Antiqua"/>
          <w:b w:val="0"/>
          <w:i w:val="0"/>
          <w:sz w:val="24"/>
          <w:szCs w:val="24"/>
          <w:lang w:val="fr-FR"/>
        </w:rPr>
        <w:t>Coiffard</w:t>
      </w:r>
      <w:proofErr w:type="spellEnd"/>
      <w:r w:rsidR="00C30AD4">
        <w:rPr>
          <w:rStyle w:val="fastrate-subtitle"/>
          <w:rFonts w:ascii="Book Antiqua" w:hAnsi="Book Antiqua"/>
          <w:b w:val="0"/>
          <w:i w:val="0"/>
          <w:sz w:val="24"/>
          <w:szCs w:val="24"/>
          <w:lang w:val="fr-FR"/>
        </w:rPr>
        <w:t xml:space="preserve"> Édition</w:t>
      </w:r>
      <w:r w:rsidR="00AC56C3">
        <w:rPr>
          <w:rStyle w:val="fastrate-subtitle"/>
          <w:rFonts w:ascii="Book Antiqua" w:hAnsi="Book Antiqua"/>
          <w:b w:val="0"/>
          <w:i w:val="0"/>
          <w:sz w:val="24"/>
          <w:szCs w:val="24"/>
          <w:lang w:val="fr-FR"/>
        </w:rPr>
        <w:t>s</w:t>
      </w:r>
      <w:r w:rsidR="00C30AD4">
        <w:rPr>
          <w:rStyle w:val="fastrate-subtitle"/>
          <w:rFonts w:ascii="Book Antiqua" w:hAnsi="Book Antiqua"/>
          <w:b w:val="0"/>
          <w:i w:val="0"/>
          <w:sz w:val="24"/>
          <w:szCs w:val="24"/>
          <w:lang w:val="fr-FR"/>
        </w:rPr>
        <w:t>, 2015.</w:t>
      </w:r>
    </w:p>
    <w:p w14:paraId="444AB62D" w14:textId="1A94F182" w:rsidR="006B724F" w:rsidRPr="006B724F" w:rsidRDefault="00AC56C3" w:rsidP="006B724F">
      <w:pPr>
        <w:pStyle w:val="Heading2"/>
        <w:spacing w:before="120" w:after="120"/>
        <w:ind w:left="709" w:hanging="709"/>
        <w:jc w:val="both"/>
        <w:rPr>
          <w:rFonts w:ascii="Book Antiqua" w:hAnsi="Book Antiqua"/>
          <w:b w:val="0"/>
          <w:i w:val="0"/>
          <w:sz w:val="24"/>
          <w:szCs w:val="24"/>
          <w:lang w:val="fr-FR"/>
        </w:rPr>
      </w:pPr>
      <w:r w:rsidRPr="00AC56C3">
        <w:rPr>
          <w:rFonts w:ascii="Book Antiqua" w:hAnsi="Book Antiqua"/>
          <w:b w:val="0"/>
          <w:sz w:val="24"/>
          <w:szCs w:val="24"/>
          <w:lang w:val="fr-FR"/>
        </w:rPr>
        <w:t xml:space="preserve">———, Marie-Étienne Peltier, capitaine corsaire de la République - 1762-1810, </w:t>
      </w:r>
      <w:r w:rsidRPr="00AC56C3">
        <w:rPr>
          <w:rStyle w:val="fastrate-subtitle"/>
          <w:rFonts w:ascii="Book Antiqua" w:hAnsi="Book Antiqua"/>
          <w:b w:val="0"/>
          <w:i w:val="0"/>
          <w:sz w:val="24"/>
          <w:szCs w:val="24"/>
          <w:lang w:val="fr-FR"/>
        </w:rPr>
        <w:t xml:space="preserve">Nantes, </w:t>
      </w:r>
      <w:proofErr w:type="spellStart"/>
      <w:r w:rsidRPr="00AC56C3">
        <w:rPr>
          <w:rStyle w:val="fastrate-subtitle"/>
          <w:rFonts w:ascii="Book Antiqua" w:hAnsi="Book Antiqua"/>
          <w:b w:val="0"/>
          <w:i w:val="0"/>
          <w:sz w:val="24"/>
          <w:szCs w:val="24"/>
          <w:lang w:val="fr-FR"/>
        </w:rPr>
        <w:t>Coiffard</w:t>
      </w:r>
      <w:proofErr w:type="spellEnd"/>
      <w:r w:rsidRPr="00AC56C3">
        <w:rPr>
          <w:rStyle w:val="fastrate-subtitle"/>
          <w:rFonts w:ascii="Book Antiqua" w:hAnsi="Book Antiqua"/>
          <w:b w:val="0"/>
          <w:i w:val="0"/>
          <w:sz w:val="24"/>
          <w:szCs w:val="24"/>
          <w:lang w:val="fr-FR"/>
        </w:rPr>
        <w:t xml:space="preserve"> Édition</w:t>
      </w:r>
      <w:r>
        <w:rPr>
          <w:rStyle w:val="fastrate-subtitle"/>
          <w:rFonts w:ascii="Book Antiqua" w:hAnsi="Book Antiqua"/>
          <w:b w:val="0"/>
          <w:i w:val="0"/>
          <w:sz w:val="24"/>
          <w:szCs w:val="24"/>
          <w:lang w:val="fr-FR"/>
        </w:rPr>
        <w:t>s</w:t>
      </w:r>
      <w:r w:rsidRPr="00AC56C3">
        <w:rPr>
          <w:rStyle w:val="fastrate-subtitle"/>
          <w:rFonts w:ascii="Book Antiqua" w:hAnsi="Book Antiqua"/>
          <w:b w:val="0"/>
          <w:i w:val="0"/>
          <w:sz w:val="24"/>
          <w:szCs w:val="24"/>
          <w:lang w:val="fr-FR"/>
        </w:rPr>
        <w:t>, 201</w:t>
      </w:r>
      <w:r>
        <w:rPr>
          <w:rStyle w:val="fastrate-subtitle"/>
          <w:rFonts w:ascii="Book Antiqua" w:hAnsi="Book Antiqua"/>
          <w:b w:val="0"/>
          <w:i w:val="0"/>
          <w:sz w:val="24"/>
          <w:szCs w:val="24"/>
          <w:lang w:val="fr-FR"/>
        </w:rPr>
        <w:t>7</w:t>
      </w:r>
      <w:r w:rsidRPr="00AC56C3">
        <w:rPr>
          <w:rStyle w:val="fastrate-subtitle"/>
          <w:rFonts w:ascii="Book Antiqua" w:hAnsi="Book Antiqua"/>
          <w:b w:val="0"/>
          <w:i w:val="0"/>
          <w:sz w:val="24"/>
          <w:szCs w:val="24"/>
          <w:lang w:val="fr-FR"/>
        </w:rPr>
        <w:t>.</w:t>
      </w:r>
    </w:p>
    <w:p w14:paraId="722E846B" w14:textId="77777777" w:rsidR="000176E4" w:rsidRPr="00CD4B54" w:rsidRDefault="000176E4" w:rsidP="000176E4">
      <w:pPr>
        <w:spacing w:after="120"/>
        <w:ind w:left="709" w:hanging="709"/>
        <w:jc w:val="both"/>
        <w:rPr>
          <w:rFonts w:ascii="Book Antiqua" w:hAnsi="Book Antiqua"/>
          <w:lang w:val="en-US"/>
        </w:rPr>
      </w:pPr>
      <w:r w:rsidRPr="00C30AD4">
        <w:rPr>
          <w:rFonts w:ascii="Book Antiqua" w:hAnsi="Book Antiqua"/>
          <w:lang w:val="en-US"/>
        </w:rPr>
        <w:t xml:space="preserve">Lee, Ida, </w:t>
      </w:r>
      <w:r w:rsidRPr="00717CC1">
        <w:rPr>
          <w:rFonts w:ascii="Book Antiqua" w:hAnsi="Book Antiqua"/>
          <w:i/>
          <w:lang w:val="en-US"/>
        </w:rPr>
        <w:t xml:space="preserve">The Logbooks of the </w:t>
      </w:r>
      <w:r w:rsidRPr="00717CC1">
        <w:rPr>
          <w:rFonts w:ascii="Book Antiqua" w:hAnsi="Book Antiqua"/>
          <w:lang w:val="en-US"/>
        </w:rPr>
        <w:t>Lady Nelson</w:t>
      </w:r>
      <w:r w:rsidRPr="00CD4B54">
        <w:rPr>
          <w:rFonts w:ascii="Book Antiqua" w:hAnsi="Book Antiqua"/>
          <w:i/>
          <w:lang w:val="en-US"/>
        </w:rPr>
        <w:t>, with the Journal of her First Commander, Lieutenant James Grant, RN</w:t>
      </w:r>
      <w:r w:rsidRPr="00CD4B54">
        <w:rPr>
          <w:rFonts w:ascii="Book Antiqua" w:hAnsi="Book Antiqua"/>
          <w:lang w:val="en-US"/>
        </w:rPr>
        <w:t>, London, Grafton, 1915.</w:t>
      </w:r>
    </w:p>
    <w:p w14:paraId="7D9AF85A" w14:textId="77777777" w:rsidR="000176E4" w:rsidRPr="00DA3638" w:rsidRDefault="000176E4" w:rsidP="000176E4">
      <w:pPr>
        <w:spacing w:after="120"/>
        <w:ind w:left="709" w:hanging="709"/>
        <w:jc w:val="both"/>
        <w:rPr>
          <w:rFonts w:ascii="Book Antiqua" w:hAnsi="Book Antiqua"/>
        </w:rPr>
      </w:pPr>
      <w:r>
        <w:rPr>
          <w:rFonts w:ascii="Book Antiqua" w:hAnsi="Book Antiqua"/>
        </w:rPr>
        <w:t>Loir, Maurice,</w:t>
      </w:r>
      <w:r w:rsidRPr="00C8601B">
        <w:rPr>
          <w:rFonts w:ascii="Book Antiqua" w:hAnsi="Book Antiqua"/>
        </w:rPr>
        <w:t xml:space="preserve"> </w:t>
      </w:r>
      <w:r>
        <w:rPr>
          <w:rFonts w:ascii="Book Antiqua" w:hAnsi="Book Antiqua"/>
          <w:i/>
          <w:iCs/>
        </w:rPr>
        <w:t>Gloires et souvenirs maritimes</w:t>
      </w:r>
      <w:r w:rsidRPr="00C8601B">
        <w:rPr>
          <w:rFonts w:ascii="Book Antiqua" w:hAnsi="Book Antiqua"/>
          <w:i/>
          <w:iCs/>
        </w:rPr>
        <w:t>:</w:t>
      </w:r>
      <w:r>
        <w:rPr>
          <w:rFonts w:ascii="Book Antiqua" w:hAnsi="Book Antiqua"/>
          <w:i/>
          <w:iCs/>
        </w:rPr>
        <w:t xml:space="preserve"> </w:t>
      </w:r>
      <w:r w:rsidRPr="00C8601B">
        <w:rPr>
          <w:rFonts w:ascii="Book Antiqua" w:hAnsi="Book Antiqua"/>
          <w:i/>
          <w:iCs/>
        </w:rPr>
        <w:t xml:space="preserve"> d'après les mémoires ou les ré</w:t>
      </w:r>
      <w:r>
        <w:rPr>
          <w:rFonts w:ascii="Book Antiqua" w:hAnsi="Book Antiqua"/>
          <w:i/>
          <w:iCs/>
        </w:rPr>
        <w:t xml:space="preserve">cits de Baudin, </w:t>
      </w:r>
      <w:r w:rsidRPr="00DA3638">
        <w:rPr>
          <w:rFonts w:ascii="Book Antiqua" w:hAnsi="Book Antiqua"/>
          <w:i/>
        </w:rPr>
        <w:t xml:space="preserve">de Bonaparte, de l'Amiral P. Bouvet… , </w:t>
      </w:r>
      <w:r>
        <w:rPr>
          <w:rFonts w:ascii="Book Antiqua" w:hAnsi="Book Antiqua"/>
        </w:rPr>
        <w:t xml:space="preserve">Paris, </w:t>
      </w:r>
      <w:r w:rsidRPr="00C8601B">
        <w:rPr>
          <w:rFonts w:ascii="Book Antiqua" w:hAnsi="Book Antiqua"/>
        </w:rPr>
        <w:t>Hachette, 1895.</w:t>
      </w:r>
    </w:p>
    <w:p w14:paraId="3D368743" w14:textId="77777777" w:rsidR="000176E4" w:rsidRDefault="000176E4" w:rsidP="000176E4">
      <w:pPr>
        <w:widowControl w:val="0"/>
        <w:autoSpaceDE w:val="0"/>
        <w:autoSpaceDN w:val="0"/>
        <w:adjustRightInd w:val="0"/>
        <w:spacing w:after="120"/>
        <w:ind w:left="709" w:right="40" w:hanging="709"/>
        <w:jc w:val="both"/>
        <w:rPr>
          <w:rFonts w:ascii="Book Antiqua" w:hAnsi="Book Antiqua"/>
        </w:rPr>
      </w:pPr>
      <w:r w:rsidRPr="004B0B48">
        <w:rPr>
          <w:rFonts w:ascii="Book Antiqua" w:hAnsi="Book Antiqua"/>
        </w:rPr>
        <w:t>Ly-</w:t>
      </w:r>
      <w:proofErr w:type="spellStart"/>
      <w:r w:rsidRPr="004B0B48">
        <w:rPr>
          <w:rFonts w:ascii="Book Antiqua" w:hAnsi="Book Antiqua"/>
        </w:rPr>
        <w:t>Tio</w:t>
      </w:r>
      <w:proofErr w:type="spellEnd"/>
      <w:r w:rsidRPr="004B0B48">
        <w:rPr>
          <w:rFonts w:ascii="Book Antiqua" w:hAnsi="Book Antiqua"/>
        </w:rPr>
        <w:t xml:space="preserve">-Fane, Madeleine, </w:t>
      </w:r>
      <w:r w:rsidRPr="004B0B48">
        <w:rPr>
          <w:rFonts w:ascii="Book Antiqua" w:hAnsi="Book Antiqua"/>
          <w:i/>
        </w:rPr>
        <w:t xml:space="preserve">Le </w:t>
      </w:r>
      <w:r w:rsidRPr="004B0B48">
        <w:rPr>
          <w:rFonts w:ascii="Book Antiqua" w:hAnsi="Book Antiqua"/>
        </w:rPr>
        <w:t>Géographe</w:t>
      </w:r>
      <w:r w:rsidRPr="004B0B48">
        <w:rPr>
          <w:rFonts w:ascii="Book Antiqua" w:hAnsi="Book Antiqua"/>
          <w:i/>
        </w:rPr>
        <w:t xml:space="preserve"> et le </w:t>
      </w:r>
      <w:r w:rsidRPr="004B0B48">
        <w:rPr>
          <w:rFonts w:ascii="Book Antiqua" w:hAnsi="Book Antiqua"/>
        </w:rPr>
        <w:t>Naturaliste</w:t>
      </w:r>
      <w:r w:rsidRPr="004B0B48">
        <w:rPr>
          <w:rFonts w:ascii="Book Antiqua" w:hAnsi="Book Antiqua"/>
          <w:i/>
        </w:rPr>
        <w:t xml:space="preserve"> à l’Ile-de-France, 1801, 1803, ultime escale du capitaine Baudin,</w:t>
      </w:r>
      <w:r w:rsidRPr="004B0B48">
        <w:rPr>
          <w:rFonts w:ascii="Book Antiqua" w:hAnsi="Book Antiqua"/>
        </w:rPr>
        <w:t xml:space="preserve"> </w:t>
      </w:r>
      <w:r>
        <w:rPr>
          <w:rFonts w:ascii="Book Antiqua" w:hAnsi="Book Antiqua"/>
        </w:rPr>
        <w:t>Port Louis, Mauritius, 2003.</w:t>
      </w:r>
    </w:p>
    <w:p w14:paraId="6FEFE4D6" w14:textId="25AA9924" w:rsidR="000176E4" w:rsidRPr="004B0B48" w:rsidRDefault="000176E4" w:rsidP="000176E4">
      <w:pPr>
        <w:widowControl w:val="0"/>
        <w:autoSpaceDE w:val="0"/>
        <w:autoSpaceDN w:val="0"/>
        <w:adjustRightInd w:val="0"/>
        <w:spacing w:after="120"/>
        <w:ind w:left="709" w:right="40" w:hanging="709"/>
        <w:jc w:val="both"/>
        <w:rPr>
          <w:rFonts w:ascii="Book Antiqua" w:hAnsi="Book Antiqua"/>
          <w:lang w:val="en-US"/>
        </w:rPr>
      </w:pPr>
      <w:r w:rsidRPr="00CD4B54">
        <w:rPr>
          <w:rFonts w:ascii="Book Antiqua" w:hAnsi="Book Antiqua"/>
          <w:lang w:val="en-US"/>
        </w:rPr>
        <w:t xml:space="preserve">Ly-Tio-Fane </w:t>
      </w:r>
      <w:proofErr w:type="spellStart"/>
      <w:r w:rsidRPr="00CD4B54">
        <w:rPr>
          <w:rFonts w:ascii="Book Antiqua" w:hAnsi="Book Antiqua"/>
          <w:lang w:val="en-US"/>
        </w:rPr>
        <w:t>Pineo</w:t>
      </w:r>
      <w:proofErr w:type="spellEnd"/>
      <w:r w:rsidRPr="00CD4B54">
        <w:rPr>
          <w:rFonts w:ascii="Book Antiqua" w:hAnsi="Book Antiqua"/>
          <w:lang w:val="en-US"/>
        </w:rPr>
        <w:t xml:space="preserve">, Huguette, </w:t>
      </w:r>
      <w:r w:rsidRPr="00CD4B54">
        <w:rPr>
          <w:rFonts w:ascii="Book Antiqua" w:hAnsi="Book Antiqua"/>
          <w:i/>
          <w:lang w:val="en-US"/>
        </w:rPr>
        <w:t>In the Grips of the Eagle:  Matthew Flinders at Ile de France, 1803-1810</w:t>
      </w:r>
      <w:r w:rsidRPr="00CD4B54">
        <w:rPr>
          <w:rFonts w:ascii="Book Antiqua" w:hAnsi="Book Antiqua"/>
          <w:lang w:val="en-US"/>
        </w:rPr>
        <w:t xml:space="preserve">, </w:t>
      </w:r>
      <w:r w:rsidR="00717CC1" w:rsidRPr="00CD4B54">
        <w:rPr>
          <w:rFonts w:ascii="Book Antiqua" w:hAnsi="Book Antiqua"/>
          <w:lang w:val="en-US"/>
        </w:rPr>
        <w:t xml:space="preserve">Mahatma Gandhi Institute, 1988 </w:t>
      </w:r>
      <w:r w:rsidR="00466EE0">
        <w:rPr>
          <w:rFonts w:ascii="Book Antiqua" w:hAnsi="Book Antiqua"/>
          <w:lang w:val="en-US"/>
        </w:rPr>
        <w:t>(</w:t>
      </w:r>
      <w:r w:rsidRPr="00CD4B54">
        <w:rPr>
          <w:rFonts w:ascii="Book Antiqua" w:hAnsi="Book Antiqua"/>
          <w:lang w:val="en-US"/>
        </w:rPr>
        <w:t>revised edition</w:t>
      </w:r>
      <w:r w:rsidR="00717CC1">
        <w:rPr>
          <w:rFonts w:ascii="Book Antiqua" w:hAnsi="Book Antiqua"/>
          <w:lang w:val="en-US"/>
        </w:rPr>
        <w:t xml:space="preserve">, </w:t>
      </w:r>
      <w:r w:rsidR="00717CC1" w:rsidRPr="00CD4B54">
        <w:rPr>
          <w:rFonts w:ascii="Book Antiqua" w:hAnsi="Book Antiqua"/>
          <w:lang w:val="en-US"/>
        </w:rPr>
        <w:t>Port Louis, Government Printer, 2004</w:t>
      </w:r>
      <w:r w:rsidR="00466EE0">
        <w:rPr>
          <w:rFonts w:ascii="Book Antiqua" w:hAnsi="Book Antiqua"/>
          <w:lang w:val="en-US"/>
        </w:rPr>
        <w:t>)</w:t>
      </w:r>
      <w:r w:rsidRPr="00CD4B54">
        <w:rPr>
          <w:rFonts w:ascii="Book Antiqua" w:hAnsi="Book Antiqua"/>
          <w:lang w:val="en-US"/>
        </w:rPr>
        <w:t>.</w:t>
      </w:r>
    </w:p>
    <w:p w14:paraId="612ADB3A" w14:textId="77777777" w:rsidR="000176E4" w:rsidRPr="004B0B48" w:rsidRDefault="000176E4" w:rsidP="000176E4">
      <w:pPr>
        <w:widowControl w:val="0"/>
        <w:autoSpaceDE w:val="0"/>
        <w:autoSpaceDN w:val="0"/>
        <w:adjustRightInd w:val="0"/>
        <w:spacing w:after="120"/>
        <w:ind w:left="709" w:right="40" w:hanging="709"/>
        <w:jc w:val="both"/>
        <w:rPr>
          <w:rFonts w:ascii="Book Antiqua" w:hAnsi="Book Antiqua"/>
          <w:lang w:val="en-US"/>
        </w:rPr>
      </w:pPr>
      <w:r w:rsidRPr="004B0B48">
        <w:rPr>
          <w:rFonts w:ascii="Book Antiqua" w:hAnsi="Book Antiqua"/>
          <w:lang w:val="en-US"/>
        </w:rPr>
        <w:t xml:space="preserve">McCormick, Tim, </w:t>
      </w:r>
      <w:r w:rsidRPr="004B0B48">
        <w:rPr>
          <w:rFonts w:ascii="Book Antiqua" w:hAnsi="Book Antiqua"/>
          <w:i/>
          <w:iCs/>
          <w:lang w:val="en-US"/>
        </w:rPr>
        <w:t>First Views of Australia 1788-1825: A History of Early Sydney</w:t>
      </w:r>
      <w:r w:rsidRPr="004B0B48">
        <w:rPr>
          <w:rFonts w:ascii="Book Antiqua" w:hAnsi="Book Antiqua"/>
          <w:lang w:val="en-US"/>
        </w:rPr>
        <w:t>, Chippendale, David Ell Press/Longueville Publications, 1987.</w:t>
      </w:r>
    </w:p>
    <w:p w14:paraId="44293914"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Mackaness</w:t>
      </w:r>
      <w:proofErr w:type="spellEnd"/>
      <w:r w:rsidRPr="00CD4B54">
        <w:rPr>
          <w:rFonts w:ascii="Book Antiqua" w:hAnsi="Book Antiqua"/>
          <w:lang w:val="en-US"/>
        </w:rPr>
        <w:t xml:space="preserve">, G. (ed.), </w:t>
      </w:r>
      <w:r w:rsidRPr="00CD4B54">
        <w:rPr>
          <w:rFonts w:ascii="Book Antiqua" w:hAnsi="Book Antiqua"/>
          <w:i/>
          <w:lang w:val="en-US"/>
        </w:rPr>
        <w:t xml:space="preserve">Memoirs of George Suttor, F.L.S., </w:t>
      </w:r>
      <w:proofErr w:type="spellStart"/>
      <w:r w:rsidRPr="00CD4B54">
        <w:rPr>
          <w:rFonts w:ascii="Book Antiqua" w:hAnsi="Book Antiqua"/>
          <w:i/>
          <w:lang w:val="en-US"/>
        </w:rPr>
        <w:t>Banksian</w:t>
      </w:r>
      <w:proofErr w:type="spellEnd"/>
      <w:r w:rsidRPr="00CD4B54">
        <w:rPr>
          <w:rFonts w:ascii="Book Antiqua" w:hAnsi="Book Antiqua"/>
          <w:i/>
          <w:lang w:val="en-US"/>
        </w:rPr>
        <w:t xml:space="preserve"> Collector (1774-1859)</w:t>
      </w:r>
      <w:r w:rsidRPr="00CD4B54">
        <w:rPr>
          <w:rFonts w:ascii="Book Antiqua" w:hAnsi="Book Antiqua"/>
          <w:lang w:val="en-US"/>
        </w:rPr>
        <w:t>, Dubbo, Review Publications, 1977.</w:t>
      </w:r>
    </w:p>
    <w:p w14:paraId="7C7F9B83" w14:textId="675F7652"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Marchant, Leslie R., </w:t>
      </w:r>
      <w:r w:rsidRPr="00CD4B54">
        <w:rPr>
          <w:rFonts w:ascii="Book Antiqua" w:hAnsi="Book Antiqua"/>
          <w:i/>
          <w:lang w:val="en-US"/>
        </w:rPr>
        <w:t xml:space="preserve">France </w:t>
      </w:r>
      <w:proofErr w:type="spellStart"/>
      <w:r w:rsidRPr="00CD4B54">
        <w:rPr>
          <w:rFonts w:ascii="Book Antiqua" w:hAnsi="Book Antiqua"/>
          <w:i/>
          <w:lang w:val="en-US"/>
        </w:rPr>
        <w:t>Australe</w:t>
      </w:r>
      <w:proofErr w:type="spellEnd"/>
      <w:r w:rsidRPr="00CD4B54">
        <w:rPr>
          <w:rFonts w:ascii="Book Antiqua" w:hAnsi="Book Antiqua"/>
          <w:i/>
          <w:lang w:val="en-US"/>
        </w:rPr>
        <w:t>:  A Study of French Explorations and Attempts to Found a Penal Colony and Strategic Base in Western Australia 1503-1863</w:t>
      </w:r>
      <w:r w:rsidRPr="00CD4B54">
        <w:rPr>
          <w:rFonts w:ascii="Book Antiqua" w:hAnsi="Book Antiqua"/>
          <w:lang w:val="en-US"/>
        </w:rPr>
        <w:t xml:space="preserve">, Perth, </w:t>
      </w:r>
      <w:proofErr w:type="spellStart"/>
      <w:r w:rsidRPr="00CD4B54">
        <w:rPr>
          <w:rFonts w:ascii="Book Antiqua" w:hAnsi="Book Antiqua"/>
          <w:lang w:val="en-US"/>
        </w:rPr>
        <w:t>Artlook</w:t>
      </w:r>
      <w:proofErr w:type="spellEnd"/>
      <w:r w:rsidRPr="00CD4B54">
        <w:rPr>
          <w:rFonts w:ascii="Book Antiqua" w:hAnsi="Book Antiqua"/>
          <w:lang w:val="en-US"/>
        </w:rPr>
        <w:t xml:space="preserve"> Books, 1982 </w:t>
      </w:r>
      <w:r w:rsidR="00466EE0">
        <w:rPr>
          <w:rFonts w:ascii="Book Antiqua" w:hAnsi="Book Antiqua"/>
          <w:lang w:val="en-US"/>
        </w:rPr>
        <w:t>(</w:t>
      </w:r>
      <w:r w:rsidRPr="00CD4B54">
        <w:rPr>
          <w:rFonts w:ascii="Book Antiqua" w:hAnsi="Book Antiqua"/>
          <w:lang w:val="en-US"/>
        </w:rPr>
        <w:t xml:space="preserve">revised edition Perth, Scott Four </w:t>
      </w:r>
      <w:proofErr w:type="spellStart"/>
      <w:r w:rsidRPr="00CD4B54">
        <w:rPr>
          <w:rFonts w:ascii="Book Antiqua" w:hAnsi="Book Antiqua"/>
          <w:lang w:val="en-US"/>
        </w:rPr>
        <w:t>Colour</w:t>
      </w:r>
      <w:proofErr w:type="spellEnd"/>
      <w:r w:rsidRPr="00CD4B54">
        <w:rPr>
          <w:rFonts w:ascii="Book Antiqua" w:hAnsi="Book Antiqua"/>
          <w:lang w:val="en-US"/>
        </w:rPr>
        <w:t xml:space="preserve"> Print, 1998</w:t>
      </w:r>
      <w:r w:rsidR="00466EE0">
        <w:rPr>
          <w:rFonts w:ascii="Book Antiqua" w:hAnsi="Book Antiqua"/>
          <w:lang w:val="en-US"/>
        </w:rPr>
        <w:t>)</w:t>
      </w:r>
      <w:r w:rsidRPr="00CD4B54">
        <w:rPr>
          <w:rFonts w:ascii="Book Antiqua" w:hAnsi="Book Antiqua"/>
          <w:lang w:val="en-US"/>
        </w:rPr>
        <w:t>.</w:t>
      </w:r>
    </w:p>
    <w:p w14:paraId="603D1D8D" w14:textId="582A10A4" w:rsidR="006B724F" w:rsidRPr="00CD4B54" w:rsidRDefault="006B724F" w:rsidP="006B724F">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Martin, Stephen, </w:t>
      </w:r>
      <w:r w:rsidRPr="004B0B48">
        <w:rPr>
          <w:rFonts w:ascii="Book Antiqua" w:hAnsi="Book Antiqua"/>
          <w:i/>
          <w:iCs/>
          <w:lang w:val="en-US"/>
        </w:rPr>
        <w:t>A New Land. European Perceptions of Australia 1788-1850</w:t>
      </w:r>
      <w:r>
        <w:rPr>
          <w:rFonts w:ascii="Book Antiqua" w:hAnsi="Book Antiqua"/>
          <w:lang w:val="en-US"/>
        </w:rPr>
        <w:t>,</w:t>
      </w:r>
      <w:r w:rsidRPr="004B0B48">
        <w:rPr>
          <w:rFonts w:ascii="Book Antiqua" w:hAnsi="Book Antiqua"/>
          <w:lang w:val="en-US"/>
        </w:rPr>
        <w:t xml:space="preserve"> Sydney, Allen &amp; Unwin/State Library of New South Wales, 1993.</w:t>
      </w:r>
    </w:p>
    <w:p w14:paraId="467DFC55" w14:textId="77777777" w:rsidR="000176E4" w:rsidRPr="00524EC3"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Martin-Allanic, Jean-Etienne,</w:t>
      </w:r>
      <w:r w:rsidRPr="00524EC3">
        <w:rPr>
          <w:rFonts w:ascii="Book Antiqua" w:hAnsi="Book Antiqua"/>
        </w:rPr>
        <w:t xml:space="preserve"> </w:t>
      </w:r>
      <w:r w:rsidRPr="00524EC3">
        <w:rPr>
          <w:rFonts w:ascii="Book Antiqua" w:hAnsi="Book Antiqua"/>
          <w:i/>
          <w:iCs/>
        </w:rPr>
        <w:t>Bougainville navigateur et les découvertes de son temps</w:t>
      </w:r>
      <w:r>
        <w:rPr>
          <w:rFonts w:ascii="Book Antiqua" w:hAnsi="Book Antiqua"/>
        </w:rPr>
        <w:t xml:space="preserve">, Paris, </w:t>
      </w:r>
      <w:r w:rsidRPr="00524EC3">
        <w:rPr>
          <w:rFonts w:ascii="Book Antiqua" w:hAnsi="Book Antiqua"/>
        </w:rPr>
        <w:t>Presses Universitaires de France, 1964.</w:t>
      </w:r>
    </w:p>
    <w:p w14:paraId="6A461993" w14:textId="2A515301"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C0682">
        <w:rPr>
          <w:rFonts w:ascii="Book Antiqua" w:hAnsi="Book Antiqua"/>
        </w:rPr>
        <w:t>Monté</w:t>
      </w:r>
      <w:r>
        <w:rPr>
          <w:rFonts w:ascii="Book Antiqua" w:hAnsi="Book Antiqua"/>
        </w:rPr>
        <w:t>mont</w:t>
      </w:r>
      <w:proofErr w:type="spellEnd"/>
      <w:r>
        <w:rPr>
          <w:rFonts w:ascii="Book Antiqua" w:hAnsi="Book Antiqua"/>
        </w:rPr>
        <w:t>, Albert,</w:t>
      </w:r>
      <w:r w:rsidRPr="005C0682">
        <w:rPr>
          <w:rFonts w:ascii="Book Antiqua" w:hAnsi="Book Antiqua"/>
        </w:rPr>
        <w:t xml:space="preserve"> </w:t>
      </w:r>
      <w:r w:rsidRPr="005C0682">
        <w:rPr>
          <w:rFonts w:ascii="Book Antiqua" w:hAnsi="Book Antiqua"/>
          <w:i/>
          <w:iCs/>
        </w:rPr>
        <w:t>Voyages autour du monde et en Océanie par B</w:t>
      </w:r>
      <w:r>
        <w:rPr>
          <w:rFonts w:ascii="Book Antiqua" w:hAnsi="Book Antiqua"/>
          <w:i/>
          <w:iCs/>
        </w:rPr>
        <w:t xml:space="preserve">ougainville, Cook, La </w:t>
      </w:r>
      <w:proofErr w:type="spellStart"/>
      <w:r>
        <w:rPr>
          <w:rFonts w:ascii="Book Antiqua" w:hAnsi="Book Antiqua"/>
          <w:i/>
          <w:iCs/>
        </w:rPr>
        <w:t>Perouse</w:t>
      </w:r>
      <w:proofErr w:type="spellEnd"/>
      <w:r>
        <w:rPr>
          <w:rFonts w:ascii="Book Antiqua" w:hAnsi="Book Antiqua"/>
          <w:i/>
          <w:iCs/>
        </w:rPr>
        <w:t>, M</w:t>
      </w:r>
      <w:r w:rsidRPr="005C0682">
        <w:rPr>
          <w:rFonts w:ascii="Book Antiqua" w:hAnsi="Book Antiqua"/>
          <w:i/>
          <w:iCs/>
        </w:rPr>
        <w:t xml:space="preserve">arion, Baudin, Freycinet, </w:t>
      </w:r>
      <w:proofErr w:type="spellStart"/>
      <w:r w:rsidRPr="005C0682">
        <w:rPr>
          <w:rFonts w:ascii="Book Antiqua" w:hAnsi="Book Antiqua"/>
          <w:i/>
          <w:iCs/>
        </w:rPr>
        <w:t>Duperrey</w:t>
      </w:r>
      <w:proofErr w:type="spellEnd"/>
      <w:r w:rsidRPr="005C0682">
        <w:rPr>
          <w:rFonts w:ascii="Book Antiqua" w:hAnsi="Book Antiqua"/>
          <w:i/>
          <w:iCs/>
        </w:rPr>
        <w:t xml:space="preserve">, </w:t>
      </w:r>
      <w:proofErr w:type="spellStart"/>
      <w:r w:rsidRPr="005C0682">
        <w:rPr>
          <w:rFonts w:ascii="Book Antiqua" w:hAnsi="Book Antiqua"/>
          <w:i/>
          <w:iCs/>
        </w:rPr>
        <w:t>Dumo</w:t>
      </w:r>
      <w:r>
        <w:rPr>
          <w:rFonts w:ascii="Book Antiqua" w:hAnsi="Book Antiqua"/>
          <w:i/>
          <w:iCs/>
        </w:rPr>
        <w:t>nt-d'Urville</w:t>
      </w:r>
      <w:proofErr w:type="spellEnd"/>
      <w:r>
        <w:rPr>
          <w:rFonts w:ascii="Book Antiqua" w:hAnsi="Book Antiqua"/>
          <w:i/>
          <w:iCs/>
        </w:rPr>
        <w:t>...</w:t>
      </w:r>
      <w:r w:rsidRPr="005C0682">
        <w:rPr>
          <w:rFonts w:ascii="Book Antiqua" w:hAnsi="Book Antiqua"/>
          <w:i/>
          <w:iCs/>
        </w:rPr>
        <w:t xml:space="preserve"> revus et traduits par M. Albert-</w:t>
      </w:r>
      <w:proofErr w:type="spellStart"/>
      <w:r w:rsidRPr="005C0682">
        <w:rPr>
          <w:rFonts w:ascii="Book Antiqua" w:hAnsi="Book Antiqua"/>
          <w:i/>
          <w:iCs/>
        </w:rPr>
        <w:t>Montemont</w:t>
      </w:r>
      <w:proofErr w:type="spellEnd"/>
      <w:r>
        <w:rPr>
          <w:rFonts w:ascii="Book Antiqua" w:hAnsi="Book Antiqua"/>
        </w:rPr>
        <w:t>, 5 vols, Paris, J. Bry Aîné, 1854-1860 (Baudin voyage in vol. 1)</w:t>
      </w:r>
      <w:r w:rsidRPr="005C0682">
        <w:rPr>
          <w:rFonts w:ascii="Book Antiqua" w:hAnsi="Book Antiqua"/>
        </w:rPr>
        <w:t>.</w:t>
      </w:r>
    </w:p>
    <w:p w14:paraId="3A0770BA" w14:textId="3A172BEC" w:rsidR="00DC23AF" w:rsidRPr="00DC23AF" w:rsidRDefault="00DC23AF" w:rsidP="00DC23AF">
      <w:pPr>
        <w:pStyle w:val="Heading1"/>
        <w:spacing w:after="120"/>
        <w:ind w:left="709" w:hanging="709"/>
        <w:jc w:val="both"/>
        <w:rPr>
          <w:rFonts w:ascii="Book Antiqua" w:hAnsi="Book Antiqua"/>
          <w:b w:val="0"/>
          <w:i w:val="0"/>
          <w:sz w:val="24"/>
          <w:szCs w:val="24"/>
        </w:rPr>
      </w:pPr>
      <w:r w:rsidRPr="00DC23AF">
        <w:rPr>
          <w:rFonts w:ascii="Book Antiqua" w:hAnsi="Book Antiqua"/>
          <w:b w:val="0"/>
          <w:i w:val="0"/>
          <w:sz w:val="24"/>
          <w:szCs w:val="24"/>
          <w:lang w:val="en-US"/>
        </w:rPr>
        <w:t xml:space="preserve">Morgan, Kenneth, </w:t>
      </w:r>
      <w:r w:rsidRPr="00DC23AF">
        <w:rPr>
          <w:rFonts w:ascii="Book Antiqua" w:hAnsi="Book Antiqua"/>
          <w:b w:val="0"/>
          <w:sz w:val="24"/>
          <w:szCs w:val="24"/>
          <w:lang w:val="en-US"/>
        </w:rPr>
        <w:t xml:space="preserve">Australia Circumnavigated: </w:t>
      </w:r>
      <w:r w:rsidRPr="00DC23AF">
        <w:rPr>
          <w:rStyle w:val="Sous-titre2"/>
          <w:rFonts w:ascii="Book Antiqua" w:hAnsi="Book Antiqua"/>
          <w:b w:val="0"/>
          <w:sz w:val="24"/>
          <w:szCs w:val="24"/>
        </w:rPr>
        <w:t>The Voyage of Matthew Flinders in HMS Investigator, 1801-1803</w:t>
      </w:r>
      <w:r w:rsidRPr="00DC23AF">
        <w:rPr>
          <w:rFonts w:ascii="Book Antiqua" w:hAnsi="Book Antiqua"/>
          <w:b w:val="0"/>
          <w:i w:val="0"/>
          <w:sz w:val="24"/>
          <w:szCs w:val="24"/>
          <w:lang w:val="en-US"/>
        </w:rPr>
        <w:t xml:space="preserve">, </w:t>
      </w:r>
      <w:r>
        <w:rPr>
          <w:rFonts w:ascii="Book Antiqua" w:hAnsi="Book Antiqua"/>
          <w:b w:val="0"/>
          <w:i w:val="0"/>
          <w:sz w:val="24"/>
          <w:szCs w:val="24"/>
          <w:lang w:val="en-US"/>
        </w:rPr>
        <w:t xml:space="preserve">2 vols, </w:t>
      </w:r>
      <w:r w:rsidR="0014160D">
        <w:rPr>
          <w:rFonts w:ascii="Book Antiqua" w:hAnsi="Book Antiqua"/>
          <w:b w:val="0"/>
          <w:i w:val="0"/>
          <w:sz w:val="24"/>
          <w:szCs w:val="24"/>
          <w:lang w:val="en-US"/>
        </w:rPr>
        <w:t xml:space="preserve">Hakluyt Society, Series III, Volume 28, </w:t>
      </w:r>
      <w:r w:rsidRPr="00DC23AF">
        <w:rPr>
          <w:rFonts w:ascii="Book Antiqua" w:hAnsi="Book Antiqua"/>
          <w:b w:val="0"/>
          <w:i w:val="0"/>
          <w:sz w:val="24"/>
          <w:szCs w:val="24"/>
          <w:lang w:val="en-US"/>
        </w:rPr>
        <w:t>London, Ashgate, 2015.</w:t>
      </w:r>
    </w:p>
    <w:p w14:paraId="237FC053" w14:textId="71AA5D89" w:rsidR="00DC23AF" w:rsidRDefault="00DC23AF" w:rsidP="000176E4">
      <w:pPr>
        <w:widowControl w:val="0"/>
        <w:autoSpaceDE w:val="0"/>
        <w:autoSpaceDN w:val="0"/>
        <w:adjustRightInd w:val="0"/>
        <w:spacing w:after="120"/>
        <w:ind w:left="720" w:hanging="720"/>
        <w:jc w:val="both"/>
        <w:rPr>
          <w:rFonts w:ascii="Book Antiqua" w:hAnsi="Book Antiqua"/>
          <w:i/>
          <w:iCs/>
          <w:lang w:val="en-US"/>
        </w:rPr>
      </w:pPr>
      <w:r>
        <w:rPr>
          <w:rFonts w:ascii="Book Antiqua" w:hAnsi="Book Antiqua"/>
          <w:i/>
          <w:iCs/>
          <w:lang w:val="en-US"/>
        </w:rPr>
        <w:t>———,</w:t>
      </w:r>
      <w:r w:rsidR="00A469E5">
        <w:rPr>
          <w:rFonts w:ascii="Book Antiqua" w:hAnsi="Book Antiqua"/>
          <w:i/>
          <w:iCs/>
          <w:lang w:val="en-US"/>
        </w:rPr>
        <w:t xml:space="preserve"> Matthew Flinders, Maritime Explorer of Australia, </w:t>
      </w:r>
      <w:r w:rsidR="0014160D">
        <w:rPr>
          <w:rFonts w:ascii="Book Antiqua" w:hAnsi="Book Antiqua"/>
          <w:iCs/>
          <w:lang w:val="en-US"/>
        </w:rPr>
        <w:t xml:space="preserve">London, Bloomsbury, </w:t>
      </w:r>
      <w:r w:rsidR="00A469E5" w:rsidRPr="00A469E5">
        <w:rPr>
          <w:rFonts w:ascii="Book Antiqua" w:hAnsi="Book Antiqua"/>
          <w:iCs/>
          <w:lang w:val="en-US"/>
        </w:rPr>
        <w:t>2016.</w:t>
      </w:r>
    </w:p>
    <w:p w14:paraId="0CEA287B" w14:textId="49A2D30D" w:rsidR="00DC23AF" w:rsidRDefault="00DC23AF" w:rsidP="000176E4">
      <w:pPr>
        <w:widowControl w:val="0"/>
        <w:autoSpaceDE w:val="0"/>
        <w:autoSpaceDN w:val="0"/>
        <w:adjustRightInd w:val="0"/>
        <w:spacing w:after="120"/>
        <w:ind w:left="720" w:hanging="720"/>
        <w:jc w:val="both"/>
        <w:rPr>
          <w:rFonts w:ascii="Book Antiqua" w:hAnsi="Book Antiqua"/>
          <w:iCs/>
          <w:lang w:val="en-US"/>
        </w:rPr>
      </w:pPr>
      <w:r>
        <w:rPr>
          <w:rFonts w:ascii="Book Antiqua" w:hAnsi="Book Antiqua"/>
          <w:i/>
          <w:iCs/>
          <w:lang w:val="en-US"/>
        </w:rPr>
        <w:t xml:space="preserve">———, </w:t>
      </w:r>
      <w:r w:rsidRPr="00DC23AF">
        <w:rPr>
          <w:rFonts w:ascii="Book Antiqua" w:hAnsi="Book Antiqua"/>
          <w:i/>
          <w:iCs/>
          <w:lang w:val="en-US"/>
        </w:rPr>
        <w:t xml:space="preserve">Navigating by the Southern </w:t>
      </w:r>
      <w:proofErr w:type="gramStart"/>
      <w:r w:rsidRPr="00DC23AF">
        <w:rPr>
          <w:rFonts w:ascii="Book Antiqua" w:hAnsi="Book Antiqua"/>
          <w:i/>
          <w:iCs/>
          <w:lang w:val="en-US"/>
        </w:rPr>
        <w:t>Cross :</w:t>
      </w:r>
      <w:proofErr w:type="gramEnd"/>
      <w:r w:rsidRPr="00DC23AF">
        <w:rPr>
          <w:rFonts w:ascii="Book Antiqua" w:hAnsi="Book Antiqua"/>
          <w:i/>
          <w:iCs/>
          <w:lang w:val="en-US"/>
        </w:rPr>
        <w:t xml:space="preserve"> A  History of the European Discovery and Exploration of Australia</w:t>
      </w:r>
      <w:r>
        <w:rPr>
          <w:rFonts w:ascii="Book Antiqua" w:hAnsi="Book Antiqua"/>
          <w:iCs/>
          <w:lang w:val="en-US"/>
        </w:rPr>
        <w:t>, London, Bloomsbury, 2021.</w:t>
      </w:r>
    </w:p>
    <w:p w14:paraId="1E500E4C" w14:textId="77777777" w:rsidR="000176E4" w:rsidRPr="005C0682"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6E75AE">
        <w:rPr>
          <w:rFonts w:ascii="Book Antiqua" w:hAnsi="Book Antiqua"/>
        </w:rPr>
        <w:t>Nagaden</w:t>
      </w:r>
      <w:proofErr w:type="spellEnd"/>
      <w:r w:rsidRPr="006E75AE">
        <w:rPr>
          <w:rFonts w:ascii="Book Antiqua" w:hAnsi="Book Antiqua"/>
        </w:rPr>
        <w:t>, A.</w:t>
      </w:r>
      <w:r>
        <w:rPr>
          <w:rFonts w:ascii="Book Antiqua" w:hAnsi="Book Antiqua"/>
        </w:rPr>
        <w:t>,</w:t>
      </w:r>
      <w:r w:rsidRPr="006E75AE">
        <w:rPr>
          <w:rFonts w:ascii="Book Antiqua" w:hAnsi="Book Antiqua"/>
        </w:rPr>
        <w:t xml:space="preserve"> </w:t>
      </w:r>
      <w:r w:rsidRPr="006E75AE">
        <w:rPr>
          <w:rFonts w:ascii="Book Antiqua" w:hAnsi="Book Antiqua"/>
          <w:i/>
          <w:iCs/>
        </w:rPr>
        <w:t>Histoire de la Colonie, Isle de France-Ile Maurice, 1721-1968</w:t>
      </w:r>
      <w:r>
        <w:rPr>
          <w:rFonts w:ascii="Book Antiqua" w:hAnsi="Book Antiqua"/>
        </w:rPr>
        <w:t xml:space="preserve">, Port Louis, </w:t>
      </w:r>
      <w:r w:rsidRPr="006E75AE">
        <w:rPr>
          <w:rFonts w:ascii="Book Antiqua" w:hAnsi="Book Antiqua"/>
        </w:rPr>
        <w:t>Diocè</w:t>
      </w:r>
      <w:r>
        <w:rPr>
          <w:rFonts w:ascii="Book Antiqua" w:hAnsi="Book Antiqua"/>
        </w:rPr>
        <w:t>se de Port Louis</w:t>
      </w:r>
      <w:r w:rsidRPr="006E75AE">
        <w:rPr>
          <w:rFonts w:ascii="Book Antiqua" w:hAnsi="Book Antiqua"/>
        </w:rPr>
        <w:t>, 1996.</w:t>
      </w:r>
    </w:p>
    <w:p w14:paraId="004130B0" w14:textId="6149F825" w:rsidR="000176E4" w:rsidRDefault="000176E4" w:rsidP="000176E4">
      <w:pPr>
        <w:spacing w:after="120"/>
        <w:ind w:left="709" w:hanging="709"/>
        <w:jc w:val="both"/>
        <w:rPr>
          <w:rFonts w:ascii="Book Antiqua" w:hAnsi="Book Antiqua"/>
        </w:rPr>
      </w:pPr>
      <w:r>
        <w:rPr>
          <w:rFonts w:ascii="Book Antiqua" w:hAnsi="Book Antiqua"/>
        </w:rPr>
        <w:t xml:space="preserve">Picard, </w:t>
      </w:r>
      <w:proofErr w:type="gramStart"/>
      <w:r>
        <w:rPr>
          <w:rFonts w:ascii="Book Antiqua" w:hAnsi="Book Antiqua"/>
        </w:rPr>
        <w:t>Ernest  &amp;</w:t>
      </w:r>
      <w:proofErr w:type="gramEnd"/>
      <w:r>
        <w:rPr>
          <w:rFonts w:ascii="Book Antiqua" w:hAnsi="Book Antiqua"/>
        </w:rPr>
        <w:t xml:space="preserve"> Victor </w:t>
      </w:r>
      <w:proofErr w:type="spellStart"/>
      <w:r>
        <w:rPr>
          <w:rFonts w:ascii="Book Antiqua" w:hAnsi="Book Antiqua"/>
        </w:rPr>
        <w:t>Paulier</w:t>
      </w:r>
      <w:proofErr w:type="spellEnd"/>
      <w:r>
        <w:rPr>
          <w:rFonts w:ascii="Book Antiqua" w:hAnsi="Book Antiqua"/>
        </w:rPr>
        <w:t xml:space="preserve">, </w:t>
      </w:r>
      <w:r w:rsidRPr="00EE46BE">
        <w:rPr>
          <w:rFonts w:ascii="Book Antiqua" w:hAnsi="Book Antiqua"/>
          <w:i/>
          <w:iCs/>
        </w:rPr>
        <w:t xml:space="preserve">Mémoires et Journaux du Général </w:t>
      </w:r>
      <w:proofErr w:type="spellStart"/>
      <w:r w:rsidRPr="00EE46BE">
        <w:rPr>
          <w:rFonts w:ascii="Book Antiqua" w:hAnsi="Book Antiqua"/>
          <w:i/>
          <w:iCs/>
        </w:rPr>
        <w:t>Decaen</w:t>
      </w:r>
      <w:proofErr w:type="spellEnd"/>
      <w:r w:rsidRPr="00EE46BE">
        <w:rPr>
          <w:rFonts w:ascii="Book Antiqua" w:hAnsi="Book Antiqua"/>
          <w:i/>
          <w:iCs/>
        </w:rPr>
        <w:t xml:space="preserve">, </w:t>
      </w:r>
      <w:r w:rsidRPr="0048438C">
        <w:rPr>
          <w:rFonts w:ascii="Book Antiqua" w:hAnsi="Book Antiqua"/>
          <w:iCs/>
        </w:rPr>
        <w:t xml:space="preserve">2 vols, </w:t>
      </w:r>
      <w:r w:rsidRPr="00EE46BE">
        <w:rPr>
          <w:rFonts w:ascii="Book Antiqua" w:hAnsi="Book Antiqua"/>
        </w:rPr>
        <w:t>Paris</w:t>
      </w:r>
      <w:r w:rsidR="00DC23AF">
        <w:rPr>
          <w:rFonts w:ascii="Book Antiqua" w:hAnsi="Book Antiqua"/>
        </w:rPr>
        <w:t xml:space="preserve">, </w:t>
      </w:r>
      <w:r w:rsidRPr="00EE46BE">
        <w:rPr>
          <w:rFonts w:ascii="Book Antiqua" w:hAnsi="Book Antiqua"/>
        </w:rPr>
        <w:t>Plon-Nourrit, 1910</w:t>
      </w:r>
      <w:r>
        <w:rPr>
          <w:rFonts w:ascii="Book Antiqua" w:hAnsi="Book Antiqua"/>
        </w:rPr>
        <w:t>-1911</w:t>
      </w:r>
      <w:r w:rsidRPr="00EE46BE">
        <w:rPr>
          <w:rFonts w:ascii="Book Antiqua" w:hAnsi="Book Antiqua"/>
        </w:rPr>
        <w:t>.</w:t>
      </w:r>
    </w:p>
    <w:p w14:paraId="5FF57074" w14:textId="77777777" w:rsidR="000176E4" w:rsidRDefault="000176E4" w:rsidP="000176E4">
      <w:pPr>
        <w:spacing w:after="120"/>
        <w:ind w:left="709" w:hanging="709"/>
        <w:jc w:val="both"/>
        <w:rPr>
          <w:rFonts w:ascii="Book Antiqua" w:hAnsi="Book Antiqua"/>
        </w:rPr>
      </w:pPr>
      <w:proofErr w:type="spellStart"/>
      <w:r>
        <w:rPr>
          <w:rFonts w:ascii="Book Antiqua" w:hAnsi="Book Antiqua"/>
        </w:rPr>
        <w:t>Prentout</w:t>
      </w:r>
      <w:proofErr w:type="spellEnd"/>
      <w:r>
        <w:rPr>
          <w:rFonts w:ascii="Book Antiqua" w:hAnsi="Book Antiqua"/>
        </w:rPr>
        <w:t xml:space="preserve">, Henri, </w:t>
      </w:r>
      <w:r w:rsidRPr="006A2F91">
        <w:rPr>
          <w:rFonts w:ascii="Book Antiqua" w:hAnsi="Book Antiqua"/>
          <w:i/>
        </w:rPr>
        <w:t xml:space="preserve">L’Ile de France sous </w:t>
      </w:r>
      <w:proofErr w:type="spellStart"/>
      <w:r w:rsidRPr="006A2F91">
        <w:rPr>
          <w:rFonts w:ascii="Book Antiqua" w:hAnsi="Book Antiqua"/>
          <w:i/>
        </w:rPr>
        <w:t>Decaen</w:t>
      </w:r>
      <w:proofErr w:type="spellEnd"/>
      <w:r>
        <w:rPr>
          <w:rFonts w:ascii="Book Antiqua" w:hAnsi="Book Antiqua"/>
        </w:rPr>
        <w:t>, Paris, Hachette, 1901.</w:t>
      </w:r>
    </w:p>
    <w:p w14:paraId="65E80BE6" w14:textId="19178F0E" w:rsidR="000176E4" w:rsidRDefault="000176E4" w:rsidP="000176E4">
      <w:pPr>
        <w:spacing w:after="120"/>
        <w:ind w:left="709" w:hanging="709"/>
        <w:jc w:val="both"/>
        <w:rPr>
          <w:rFonts w:ascii="Book Antiqua" w:hAnsi="Book Antiqua"/>
        </w:rPr>
      </w:pPr>
      <w:r>
        <w:rPr>
          <w:rFonts w:ascii="Book Antiqua" w:hAnsi="Book Antiqua"/>
        </w:rPr>
        <w:lastRenderedPageBreak/>
        <w:t xml:space="preserve">Richard, Hélène, </w:t>
      </w:r>
      <w:r w:rsidRPr="006A2F91">
        <w:rPr>
          <w:rFonts w:ascii="Book Antiqua" w:hAnsi="Book Antiqua"/>
          <w:i/>
        </w:rPr>
        <w:t>Le Voyage de d’Entrecasteaux à la recherche de La Pérouse</w:t>
      </w:r>
      <w:r>
        <w:rPr>
          <w:rFonts w:ascii="Book Antiqua" w:hAnsi="Book Antiqua"/>
        </w:rPr>
        <w:t xml:space="preserve">, Paris, </w:t>
      </w:r>
      <w:proofErr w:type="spellStart"/>
      <w:r w:rsidR="009D1C52">
        <w:rPr>
          <w:rFonts w:ascii="Book Antiqua" w:hAnsi="Book Antiqua"/>
        </w:rPr>
        <w:t>Editions</w:t>
      </w:r>
      <w:proofErr w:type="spellEnd"/>
      <w:r w:rsidR="009D1C52">
        <w:rPr>
          <w:rFonts w:ascii="Book Antiqua" w:hAnsi="Book Antiqua"/>
        </w:rPr>
        <w:t xml:space="preserve"> du </w:t>
      </w:r>
      <w:r>
        <w:rPr>
          <w:rFonts w:ascii="Book Antiqua" w:hAnsi="Book Antiqua"/>
        </w:rPr>
        <w:t>CTHS, 1986.</w:t>
      </w:r>
    </w:p>
    <w:p w14:paraId="121D6527" w14:textId="1D259859"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Rainaud</w:t>
      </w:r>
      <w:proofErr w:type="spellEnd"/>
      <w:r>
        <w:rPr>
          <w:rFonts w:ascii="Book Antiqua" w:hAnsi="Book Antiqua"/>
        </w:rPr>
        <w:t xml:space="preserve">, Armand, </w:t>
      </w:r>
      <w:r>
        <w:rPr>
          <w:rFonts w:ascii="Book Antiqua" w:hAnsi="Book Antiqua"/>
          <w:i/>
          <w:iCs/>
        </w:rPr>
        <w:t>Le C</w:t>
      </w:r>
      <w:r w:rsidRPr="001E550D">
        <w:rPr>
          <w:rFonts w:ascii="Book Antiqua" w:hAnsi="Book Antiqua"/>
          <w:i/>
          <w:iCs/>
        </w:rPr>
        <w:t xml:space="preserve">ontinent austral: </w:t>
      </w:r>
      <w:r>
        <w:rPr>
          <w:rFonts w:ascii="Book Antiqua" w:hAnsi="Book Antiqua"/>
          <w:i/>
          <w:iCs/>
        </w:rPr>
        <w:t xml:space="preserve"> </w:t>
      </w:r>
      <w:r w:rsidRPr="001E550D">
        <w:rPr>
          <w:rFonts w:ascii="Book Antiqua" w:hAnsi="Book Antiqua"/>
          <w:i/>
          <w:iCs/>
        </w:rPr>
        <w:t>hypothèses et découvertes</w:t>
      </w:r>
      <w:r>
        <w:rPr>
          <w:rFonts w:ascii="Book Antiqua" w:hAnsi="Book Antiqua"/>
        </w:rPr>
        <w:t xml:space="preserve">, </w:t>
      </w:r>
      <w:r w:rsidRPr="001E550D">
        <w:rPr>
          <w:rFonts w:ascii="Book Antiqua" w:hAnsi="Book Antiqua"/>
        </w:rPr>
        <w:t>Paris,</w:t>
      </w:r>
      <w:r>
        <w:rPr>
          <w:rFonts w:ascii="Book Antiqua" w:hAnsi="Book Antiqua"/>
        </w:rPr>
        <w:t xml:space="preserve"> Colin,</w:t>
      </w:r>
      <w:r w:rsidRPr="001E550D">
        <w:rPr>
          <w:rFonts w:ascii="Book Antiqua" w:hAnsi="Book Antiqua"/>
        </w:rPr>
        <w:t xml:space="preserve"> 1893</w:t>
      </w:r>
      <w:r>
        <w:rPr>
          <w:rFonts w:ascii="Book Antiqua" w:hAnsi="Book Antiqua"/>
        </w:rPr>
        <w:t xml:space="preserve"> </w:t>
      </w:r>
      <w:r w:rsidR="009D1C52">
        <w:rPr>
          <w:rFonts w:ascii="Book Antiqua" w:hAnsi="Book Antiqua"/>
        </w:rPr>
        <w:t>(</w:t>
      </w:r>
      <w:proofErr w:type="spellStart"/>
      <w:r w:rsidRPr="001E550D">
        <w:rPr>
          <w:rFonts w:ascii="Book Antiqua" w:hAnsi="Book Antiqua"/>
        </w:rPr>
        <w:t>reprinted</w:t>
      </w:r>
      <w:proofErr w:type="spellEnd"/>
      <w:r w:rsidRPr="001E550D">
        <w:rPr>
          <w:rFonts w:ascii="Book Antiqua" w:hAnsi="Book Antiqua"/>
        </w:rPr>
        <w:t xml:space="preserve"> </w:t>
      </w:r>
      <w:r w:rsidRPr="00DA3638">
        <w:rPr>
          <w:rFonts w:ascii="Book Antiqua" w:hAnsi="Book Antiqua"/>
        </w:rPr>
        <w:t>Amsterdam, Meridian Pub. Co., 1965</w:t>
      </w:r>
      <w:r w:rsidR="009D1C52">
        <w:rPr>
          <w:rFonts w:ascii="Book Antiqua" w:hAnsi="Book Antiqua"/>
        </w:rPr>
        <w:t>)</w:t>
      </w:r>
      <w:r w:rsidRPr="001E550D">
        <w:rPr>
          <w:rFonts w:ascii="Book Antiqua" w:hAnsi="Book Antiqua"/>
        </w:rPr>
        <w:t>.</w:t>
      </w:r>
    </w:p>
    <w:p w14:paraId="0CBE408B" w14:textId="77777777" w:rsidR="000176E4" w:rsidRDefault="000176E4" w:rsidP="000176E4">
      <w:pPr>
        <w:spacing w:after="120"/>
        <w:ind w:left="709" w:hanging="709"/>
        <w:jc w:val="both"/>
        <w:rPr>
          <w:rFonts w:ascii="Book Antiqua" w:hAnsi="Book Antiqua"/>
        </w:rPr>
      </w:pPr>
      <w:proofErr w:type="spellStart"/>
      <w:r>
        <w:rPr>
          <w:rFonts w:ascii="Book Antiqua" w:hAnsi="Book Antiqua"/>
        </w:rPr>
        <w:t>Richemond</w:t>
      </w:r>
      <w:proofErr w:type="spellEnd"/>
      <w:r>
        <w:rPr>
          <w:rFonts w:ascii="Book Antiqua" w:hAnsi="Book Antiqua"/>
        </w:rPr>
        <w:t xml:space="preserve">, Louis </w:t>
      </w:r>
      <w:proofErr w:type="spellStart"/>
      <w:r>
        <w:rPr>
          <w:rFonts w:ascii="Book Antiqua" w:hAnsi="Book Antiqua"/>
        </w:rPr>
        <w:t>Meschinet</w:t>
      </w:r>
      <w:proofErr w:type="spellEnd"/>
      <w:r>
        <w:rPr>
          <w:rFonts w:ascii="Book Antiqua" w:hAnsi="Book Antiqua"/>
        </w:rPr>
        <w:t xml:space="preserve"> de,</w:t>
      </w:r>
      <w:r w:rsidRPr="001E550D">
        <w:rPr>
          <w:rFonts w:ascii="Book Antiqua" w:hAnsi="Book Antiqua"/>
        </w:rPr>
        <w:t xml:space="preserve"> </w:t>
      </w:r>
      <w:r>
        <w:rPr>
          <w:rFonts w:ascii="Book Antiqua" w:hAnsi="Book Antiqua"/>
          <w:i/>
          <w:iCs/>
        </w:rPr>
        <w:t>Les M</w:t>
      </w:r>
      <w:r w:rsidRPr="001E550D">
        <w:rPr>
          <w:rFonts w:ascii="Book Antiqua" w:hAnsi="Book Antiqua"/>
          <w:i/>
          <w:iCs/>
        </w:rPr>
        <w:t>arins rochelais</w:t>
      </w:r>
      <w:r>
        <w:rPr>
          <w:rFonts w:ascii="Book Antiqua" w:hAnsi="Book Antiqua"/>
        </w:rPr>
        <w:t xml:space="preserve">, La Rochelle, </w:t>
      </w:r>
      <w:r w:rsidRPr="001E550D">
        <w:rPr>
          <w:rFonts w:ascii="Book Antiqua" w:hAnsi="Book Antiqua"/>
        </w:rPr>
        <w:t>Rumeurs des âges, 1906.</w:t>
      </w:r>
    </w:p>
    <w:p w14:paraId="79BED0E3" w14:textId="12F1F845"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Rigby, Nigel</w:t>
      </w:r>
      <w:r w:rsidR="00EE5EB9">
        <w:rPr>
          <w:rFonts w:ascii="Book Antiqua" w:hAnsi="Book Antiqua"/>
          <w:lang w:val="en-US"/>
        </w:rPr>
        <w:t>,</w:t>
      </w:r>
      <w:r w:rsidRPr="004B0B48">
        <w:rPr>
          <w:rFonts w:ascii="Book Antiqua" w:hAnsi="Book Antiqua"/>
          <w:lang w:val="en-US"/>
        </w:rPr>
        <w:t xml:space="preserve"> &amp; Pieter van der Merwe, </w:t>
      </w:r>
      <w:r w:rsidRPr="004B0B48">
        <w:rPr>
          <w:rFonts w:ascii="Book Antiqua" w:hAnsi="Book Antiqua"/>
          <w:i/>
          <w:iCs/>
          <w:lang w:val="en-US"/>
        </w:rPr>
        <w:t>Pioneers of the Pacific: Voyages of Exploration 1787-1810</w:t>
      </w:r>
      <w:r w:rsidRPr="004B0B48">
        <w:rPr>
          <w:rFonts w:ascii="Book Antiqua" w:hAnsi="Book Antiqua"/>
          <w:lang w:val="en-US"/>
        </w:rPr>
        <w:t>, Crawley, University of Western Australia Press, 2005.</w:t>
      </w:r>
    </w:p>
    <w:p w14:paraId="28607DBE" w14:textId="1E288138" w:rsidR="000176E4" w:rsidRPr="004B0B48" w:rsidRDefault="000176E4" w:rsidP="000176E4">
      <w:pPr>
        <w:spacing w:after="120"/>
        <w:ind w:left="709" w:hanging="709"/>
        <w:jc w:val="both"/>
        <w:rPr>
          <w:rFonts w:ascii="Book Antiqua" w:hAnsi="Book Antiqua"/>
        </w:rPr>
      </w:pPr>
      <w:r w:rsidRPr="004B0B48">
        <w:rPr>
          <w:rFonts w:ascii="Book Antiqua" w:hAnsi="Book Antiqua"/>
        </w:rPr>
        <w:t>Rivière, M.S.</w:t>
      </w:r>
      <w:r w:rsidR="00EE5EB9">
        <w:rPr>
          <w:rFonts w:ascii="Book Antiqua" w:hAnsi="Book Antiqua"/>
        </w:rPr>
        <w:t>,</w:t>
      </w:r>
      <w:r w:rsidRPr="004B0B48">
        <w:rPr>
          <w:rFonts w:ascii="Book Antiqua" w:hAnsi="Book Antiqua"/>
        </w:rPr>
        <w:t xml:space="preserve"> &amp; </w:t>
      </w:r>
      <w:proofErr w:type="spellStart"/>
      <w:r w:rsidRPr="004B0B48">
        <w:rPr>
          <w:rFonts w:ascii="Book Antiqua" w:hAnsi="Book Antiqua"/>
        </w:rPr>
        <w:t>Kumari</w:t>
      </w:r>
      <w:proofErr w:type="spellEnd"/>
      <w:r w:rsidRPr="004B0B48">
        <w:rPr>
          <w:rFonts w:ascii="Book Antiqua" w:hAnsi="Book Antiqua"/>
        </w:rPr>
        <w:t xml:space="preserve"> R. </w:t>
      </w:r>
      <w:proofErr w:type="spellStart"/>
      <w:r w:rsidRPr="004B0B48">
        <w:rPr>
          <w:rFonts w:ascii="Book Antiqua" w:hAnsi="Book Antiqua"/>
        </w:rPr>
        <w:t>Issur</w:t>
      </w:r>
      <w:proofErr w:type="spellEnd"/>
      <w:r w:rsidRPr="004B0B48">
        <w:rPr>
          <w:rFonts w:ascii="Book Antiqua" w:hAnsi="Book Antiqua"/>
        </w:rPr>
        <w:t xml:space="preserve">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Baudin et Flinders dans l’océan Indien:  voyages, découvertes, rencontres.  Actes du colloque international organisé par l’université de Maurice, octobre 2003</w:t>
      </w:r>
      <w:r w:rsidRPr="004B0B48">
        <w:rPr>
          <w:rFonts w:ascii="Book Antiqua" w:hAnsi="Book Antiqua"/>
        </w:rPr>
        <w:t xml:space="preserve">, Paris, </w:t>
      </w:r>
      <w:proofErr w:type="spellStart"/>
      <w:r w:rsidRPr="004B0B48">
        <w:rPr>
          <w:rFonts w:ascii="Book Antiqua" w:hAnsi="Book Antiqua"/>
        </w:rPr>
        <w:t>L’Harmattan</w:t>
      </w:r>
      <w:proofErr w:type="spellEnd"/>
      <w:r w:rsidRPr="004B0B48">
        <w:rPr>
          <w:rFonts w:ascii="Book Antiqua" w:hAnsi="Book Antiqua"/>
        </w:rPr>
        <w:t>, 200</w:t>
      </w:r>
      <w:r w:rsidR="00A91403">
        <w:rPr>
          <w:rFonts w:ascii="Book Antiqua" w:hAnsi="Book Antiqua"/>
        </w:rPr>
        <w:t>7</w:t>
      </w:r>
      <w:r w:rsidRPr="004B0B48">
        <w:rPr>
          <w:rFonts w:ascii="Book Antiqua" w:hAnsi="Book Antiqua"/>
        </w:rPr>
        <w:t>.</w:t>
      </w:r>
    </w:p>
    <w:p w14:paraId="18C49D7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Rose, John Holland, </w:t>
      </w:r>
      <w:r w:rsidRPr="00CD4B54">
        <w:rPr>
          <w:rFonts w:ascii="Book Antiqua" w:hAnsi="Book Antiqua"/>
          <w:i/>
          <w:lang w:val="en-US"/>
        </w:rPr>
        <w:t>The Life of Napoleon 1</w:t>
      </w:r>
      <w:r w:rsidRPr="00CD4B54">
        <w:rPr>
          <w:rFonts w:ascii="Book Antiqua" w:hAnsi="Book Antiqua"/>
          <w:lang w:val="en-US"/>
        </w:rPr>
        <w:t xml:space="preserve">, London, G. </w:t>
      </w:r>
      <w:proofErr w:type="gramStart"/>
      <w:r w:rsidRPr="00CD4B54">
        <w:rPr>
          <w:rFonts w:ascii="Book Antiqua" w:hAnsi="Book Antiqua"/>
          <w:lang w:val="en-US"/>
        </w:rPr>
        <w:t>Bell</w:t>
      </w:r>
      <w:proofErr w:type="gramEnd"/>
      <w:r w:rsidRPr="00CD4B54">
        <w:rPr>
          <w:rFonts w:ascii="Book Antiqua" w:hAnsi="Book Antiqua"/>
          <w:lang w:val="en-US"/>
        </w:rPr>
        <w:t xml:space="preserve"> and Sons, 1901.</w:t>
      </w:r>
    </w:p>
    <w:p w14:paraId="49D8D37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Rusden, George William, </w:t>
      </w:r>
      <w:r w:rsidRPr="00CD4B54">
        <w:rPr>
          <w:rFonts w:ascii="Book Antiqua" w:hAnsi="Book Antiqua"/>
          <w:i/>
          <w:lang w:val="en-US"/>
        </w:rPr>
        <w:t>Curiosities of Colonization</w:t>
      </w:r>
      <w:r w:rsidRPr="00CD4B54">
        <w:rPr>
          <w:rFonts w:ascii="Book Antiqua" w:hAnsi="Book Antiqua"/>
          <w:lang w:val="en-US"/>
        </w:rPr>
        <w:t>, London, W. Clowes, 1874.</w:t>
      </w:r>
    </w:p>
    <w:p w14:paraId="1E3546C9"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lang w:val="en-US"/>
        </w:rPr>
        <w:t>History of Australia</w:t>
      </w:r>
      <w:r w:rsidRPr="004B0B48">
        <w:rPr>
          <w:rFonts w:ascii="Book Antiqua" w:hAnsi="Book Antiqua"/>
          <w:lang w:val="en-US"/>
        </w:rPr>
        <w:t xml:space="preserve">, 3 vols, London, </w:t>
      </w:r>
      <w:proofErr w:type="gramStart"/>
      <w:r w:rsidRPr="004B0B48">
        <w:rPr>
          <w:rFonts w:ascii="Book Antiqua" w:hAnsi="Book Antiqua"/>
          <w:lang w:val="en-US"/>
        </w:rPr>
        <w:t>Chapman</w:t>
      </w:r>
      <w:proofErr w:type="gramEnd"/>
      <w:r w:rsidRPr="004B0B48">
        <w:rPr>
          <w:rFonts w:ascii="Book Antiqua" w:hAnsi="Book Antiqua"/>
          <w:lang w:val="en-US"/>
        </w:rPr>
        <w:t xml:space="preserve"> and Hall, 1883.</w:t>
      </w:r>
    </w:p>
    <w:p w14:paraId="7CE95C97" w14:textId="77777777" w:rsidR="000176E4" w:rsidRPr="00CC1B18"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Savine, Albert, </w:t>
      </w:r>
      <w:r>
        <w:rPr>
          <w:rFonts w:ascii="Book Antiqua" w:hAnsi="Book Antiqua"/>
          <w:i/>
          <w:iCs/>
        </w:rPr>
        <w:t>Les D</w:t>
      </w:r>
      <w:r w:rsidRPr="00CC1B18">
        <w:rPr>
          <w:rFonts w:ascii="Book Antiqua" w:hAnsi="Book Antiqua"/>
          <w:i/>
          <w:iCs/>
        </w:rPr>
        <w:t xml:space="preserve">ébuts de </w:t>
      </w:r>
      <w:proofErr w:type="spellStart"/>
      <w:r w:rsidRPr="00CC1B18">
        <w:rPr>
          <w:rFonts w:ascii="Book Antiqua" w:hAnsi="Book Antiqua"/>
          <w:i/>
          <w:iCs/>
        </w:rPr>
        <w:t>Botany</w:t>
      </w:r>
      <w:proofErr w:type="spellEnd"/>
      <w:r w:rsidRPr="00CC1B18">
        <w:rPr>
          <w:rFonts w:ascii="Book Antiqua" w:hAnsi="Book Antiqua"/>
          <w:i/>
          <w:iCs/>
        </w:rPr>
        <w:t>-Bay, souvenirs de Geo</w:t>
      </w:r>
      <w:r>
        <w:rPr>
          <w:rFonts w:ascii="Book Antiqua" w:hAnsi="Book Antiqua"/>
          <w:i/>
          <w:iCs/>
        </w:rPr>
        <w:t>rges Barrington, ancien convict,</w:t>
      </w:r>
      <w:r w:rsidRPr="00CC1B18">
        <w:rPr>
          <w:rFonts w:ascii="Book Antiqua" w:hAnsi="Book Antiqua"/>
          <w:i/>
          <w:iCs/>
        </w:rPr>
        <w:t xml:space="preserve"> annotés d'après les </w:t>
      </w:r>
      <w:r>
        <w:rPr>
          <w:rFonts w:ascii="Book Antiqua" w:hAnsi="Book Antiqua"/>
          <w:i/>
          <w:iCs/>
        </w:rPr>
        <w:t>documents d'a</w:t>
      </w:r>
      <w:r w:rsidRPr="00CC1B18">
        <w:rPr>
          <w:rFonts w:ascii="Book Antiqua" w:hAnsi="Book Antiqua"/>
          <w:i/>
          <w:iCs/>
        </w:rPr>
        <w:t>rchives et les Mémoires</w:t>
      </w:r>
      <w:r>
        <w:rPr>
          <w:rFonts w:ascii="Book Antiqua" w:hAnsi="Book Antiqua"/>
        </w:rPr>
        <w:t xml:space="preserve">, Paris, </w:t>
      </w:r>
      <w:r w:rsidRPr="00CC1B18">
        <w:rPr>
          <w:rFonts w:ascii="Book Antiqua" w:hAnsi="Book Antiqua"/>
        </w:rPr>
        <w:t>Louis-Michaud, 1911.</w:t>
      </w:r>
    </w:p>
    <w:p w14:paraId="1F920950" w14:textId="77777777"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Scott, Ernest, </w:t>
      </w:r>
      <w:r w:rsidRPr="00CD4B54">
        <w:rPr>
          <w:rFonts w:ascii="Book Antiqua" w:hAnsi="Book Antiqua"/>
          <w:i/>
          <w:lang w:val="en-US"/>
        </w:rPr>
        <w:t>Terre Napoléon: A History of French Explorations and Projects in Australia</w:t>
      </w:r>
      <w:r w:rsidRPr="00CD4B54">
        <w:rPr>
          <w:rFonts w:ascii="Book Antiqua" w:hAnsi="Book Antiqua"/>
          <w:lang w:val="en-US"/>
        </w:rPr>
        <w:t>, London, Methuen, 1910.</w:t>
      </w:r>
    </w:p>
    <w:p w14:paraId="15F2016E" w14:textId="055CC559" w:rsidR="008F526C" w:rsidRPr="008F526C" w:rsidRDefault="008F526C" w:rsidP="008F526C">
      <w:pPr>
        <w:spacing w:after="120"/>
        <w:ind w:left="709" w:hanging="709"/>
        <w:jc w:val="both"/>
        <w:rPr>
          <w:rFonts w:ascii="Book Antiqua" w:hAnsi="Book Antiqua"/>
          <w:lang w:val="en-US"/>
        </w:rPr>
      </w:pPr>
      <w:r>
        <w:rPr>
          <w:rFonts w:ascii="Book Antiqua" w:hAnsi="Book Antiqua"/>
          <w:lang w:val="en-US"/>
        </w:rPr>
        <w:t xml:space="preserve">Smyth, Terry, </w:t>
      </w:r>
      <w:r w:rsidRPr="008F526C">
        <w:rPr>
          <w:rFonts w:ascii="Book Antiqua" w:hAnsi="Book Antiqua"/>
          <w:i/>
          <w:lang w:val="en-US"/>
        </w:rPr>
        <w:t>Napoleon’s Australia</w:t>
      </w:r>
      <w:r>
        <w:rPr>
          <w:rFonts w:ascii="Book Antiqua" w:hAnsi="Book Antiqua"/>
          <w:lang w:val="en-US"/>
        </w:rPr>
        <w:t xml:space="preserve">, North Sydney, </w:t>
      </w:r>
      <w:r w:rsidRPr="008F526C">
        <w:rPr>
          <w:rFonts w:ascii="Book Antiqua" w:hAnsi="Book Antiqua"/>
          <w:lang w:val="en-US"/>
        </w:rPr>
        <w:t>Random House Australia, 2018</w:t>
      </w:r>
      <w:r>
        <w:rPr>
          <w:rFonts w:ascii="Book Antiqua" w:hAnsi="Book Antiqua"/>
          <w:lang w:val="en-US"/>
        </w:rPr>
        <w:t>.</w:t>
      </w:r>
    </w:p>
    <w:p w14:paraId="407C10AA" w14:textId="3FC6BD65"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Spate, O.H.K., </w:t>
      </w:r>
      <w:r w:rsidRPr="00CD4B54">
        <w:rPr>
          <w:rFonts w:ascii="Book Antiqua" w:hAnsi="Book Antiqua"/>
          <w:i/>
          <w:lang w:val="en-US"/>
        </w:rPr>
        <w:t xml:space="preserve">The Pacific since Magellan, </w:t>
      </w:r>
      <w:r w:rsidRPr="00CD4B54">
        <w:rPr>
          <w:rFonts w:ascii="Book Antiqua" w:hAnsi="Book Antiqua"/>
          <w:lang w:val="en-US"/>
        </w:rPr>
        <w:t>3 vols,</w:t>
      </w:r>
      <w:r w:rsidRPr="00CD4B54">
        <w:rPr>
          <w:rFonts w:ascii="Book Antiqua" w:hAnsi="Book Antiqua"/>
          <w:i/>
          <w:lang w:val="en-US"/>
        </w:rPr>
        <w:t xml:space="preserve"> </w:t>
      </w:r>
      <w:r w:rsidRPr="00CD4B54">
        <w:rPr>
          <w:rFonts w:ascii="Book Antiqua" w:hAnsi="Book Antiqua"/>
          <w:lang w:val="en-US"/>
        </w:rPr>
        <w:t>Minneapolis, University of Minnesota Press, 1979-1988.</w:t>
      </w:r>
    </w:p>
    <w:p w14:paraId="729811F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Starbuck, Nicole, </w:t>
      </w:r>
      <w:proofErr w:type="spellStart"/>
      <w:r w:rsidRPr="00CD4B54">
        <w:rPr>
          <w:rFonts w:ascii="Book Antiqua" w:hAnsi="Book Antiqua"/>
          <w:i/>
          <w:lang w:val="en-US"/>
        </w:rPr>
        <w:t>Baudin</w:t>
      </w:r>
      <w:proofErr w:type="spellEnd"/>
      <w:r w:rsidRPr="00CD4B54">
        <w:rPr>
          <w:rFonts w:ascii="Book Antiqua" w:hAnsi="Book Antiqua"/>
          <w:i/>
          <w:lang w:val="en-US"/>
        </w:rPr>
        <w:t>, Napoleon and the Exploration of Australia</w:t>
      </w:r>
      <w:r w:rsidRPr="00CD4B54">
        <w:rPr>
          <w:rFonts w:ascii="Book Antiqua" w:hAnsi="Book Antiqua"/>
          <w:lang w:val="en-US"/>
        </w:rPr>
        <w:t>, London, Pickering &amp; Chatto, 2013.</w:t>
      </w:r>
    </w:p>
    <w:p w14:paraId="4EF6F4A5" w14:textId="77777777" w:rsidR="000176E4" w:rsidRDefault="000176E4" w:rsidP="000176E4">
      <w:pPr>
        <w:spacing w:after="120"/>
        <w:ind w:left="709" w:hanging="709"/>
        <w:jc w:val="both"/>
        <w:rPr>
          <w:rFonts w:ascii="Book Antiqua" w:hAnsi="Book Antiqua"/>
        </w:rPr>
      </w:pPr>
      <w:r w:rsidRPr="004B0B48">
        <w:rPr>
          <w:rFonts w:ascii="Book Antiqua" w:hAnsi="Book Antiqua"/>
        </w:rPr>
        <w:t>Taillemite, Etienne,</w:t>
      </w:r>
      <w:r w:rsidRPr="00C33D8D">
        <w:rPr>
          <w:rFonts w:ascii="Book Antiqua" w:hAnsi="Book Antiqua"/>
        </w:rPr>
        <w:t xml:space="preserve"> </w:t>
      </w:r>
      <w:r w:rsidRPr="00C33D8D">
        <w:rPr>
          <w:rFonts w:ascii="Book Antiqua" w:hAnsi="Book Antiqua"/>
          <w:i/>
          <w:iCs/>
        </w:rPr>
        <w:t>Sur des mers inconnues</w:t>
      </w:r>
      <w:r w:rsidRPr="00C33D8D">
        <w:rPr>
          <w:rFonts w:ascii="Book Antiqua" w:hAnsi="Book Antiqua"/>
        </w:rPr>
        <w:t>, Paris, Gallimard, 1987.</w:t>
      </w:r>
    </w:p>
    <w:p w14:paraId="731440C5" w14:textId="77777777" w:rsidR="000176E4" w:rsidRPr="004B0B48" w:rsidRDefault="000176E4" w:rsidP="000176E4">
      <w:pPr>
        <w:widowControl w:val="0"/>
        <w:autoSpaceDE w:val="0"/>
        <w:autoSpaceDN w:val="0"/>
        <w:adjustRightInd w:val="0"/>
        <w:spacing w:after="120"/>
        <w:ind w:left="720" w:hanging="720"/>
        <w:jc w:val="both"/>
        <w:rPr>
          <w:lang w:val="en-US"/>
        </w:rPr>
      </w:pPr>
      <w:r w:rsidRPr="004B0B48">
        <w:rPr>
          <w:rFonts w:ascii="Book Antiqua" w:hAnsi="Book Antiqua"/>
          <w:lang w:val="en-US"/>
        </w:rPr>
        <w:t xml:space="preserve">Tenison-Woods, J. E., </w:t>
      </w:r>
      <w:r w:rsidRPr="004B0B48">
        <w:rPr>
          <w:rFonts w:ascii="Book Antiqua" w:hAnsi="Book Antiqua"/>
          <w:i/>
          <w:iCs/>
          <w:lang w:val="en-US"/>
        </w:rPr>
        <w:t>History of the Discovery and Exploration of Australia</w:t>
      </w:r>
      <w:r w:rsidRPr="004B0B48">
        <w:rPr>
          <w:rFonts w:ascii="Book Antiqua" w:hAnsi="Book Antiqua"/>
          <w:lang w:val="en-US"/>
        </w:rPr>
        <w:t>, London</w:t>
      </w:r>
      <w:proofErr w:type="gramStart"/>
      <w:r w:rsidRPr="004B0B48">
        <w:rPr>
          <w:rFonts w:ascii="Book Antiqua" w:hAnsi="Book Antiqua"/>
          <w:lang w:val="en-US"/>
        </w:rPr>
        <w:t>, ?</w:t>
      </w:r>
      <w:proofErr w:type="gramEnd"/>
      <w:r w:rsidRPr="004B0B48">
        <w:rPr>
          <w:rFonts w:ascii="Book Antiqua" w:hAnsi="Book Antiqua"/>
          <w:lang w:val="en-US"/>
        </w:rPr>
        <w:t>, 1865</w:t>
      </w:r>
      <w:r w:rsidRPr="004B0B48">
        <w:rPr>
          <w:lang w:val="en-US"/>
        </w:rPr>
        <w:t>.</w:t>
      </w:r>
    </w:p>
    <w:p w14:paraId="6B05B5CF"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Tiley</w:t>
      </w:r>
      <w:proofErr w:type="spellEnd"/>
      <w:r w:rsidRPr="00CD4B54">
        <w:rPr>
          <w:rFonts w:ascii="Book Antiqua" w:hAnsi="Book Antiqua"/>
          <w:lang w:val="en-US"/>
        </w:rPr>
        <w:t xml:space="preserve">, Robert, </w:t>
      </w:r>
      <w:r w:rsidRPr="00CD4B54">
        <w:rPr>
          <w:rFonts w:ascii="Book Antiqua" w:hAnsi="Book Antiqua"/>
          <w:i/>
          <w:lang w:val="en-US"/>
        </w:rPr>
        <w:t>Australian Navigators:  Picking Up Shells and Catching Butterflies in an Age of Revolution</w:t>
      </w:r>
      <w:r w:rsidRPr="00CD4B54">
        <w:rPr>
          <w:rFonts w:ascii="Book Antiqua" w:hAnsi="Book Antiqua"/>
          <w:lang w:val="en-US"/>
        </w:rPr>
        <w:t>, East Roseville, Kangaroo Press, 2002.</w:t>
      </w:r>
    </w:p>
    <w:p w14:paraId="551CA3EF"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Toft, Klaus, </w:t>
      </w:r>
      <w:r w:rsidRPr="00CD4B54">
        <w:rPr>
          <w:rFonts w:ascii="Book Antiqua" w:hAnsi="Book Antiqua"/>
          <w:i/>
          <w:lang w:val="en-US"/>
        </w:rPr>
        <w:t xml:space="preserve">The Navigators:  The Great Race between Matthew Flinders and Nicolas </w:t>
      </w:r>
      <w:proofErr w:type="spellStart"/>
      <w:r w:rsidRPr="00CD4B54">
        <w:rPr>
          <w:rFonts w:ascii="Book Antiqua" w:hAnsi="Book Antiqua"/>
          <w:i/>
          <w:lang w:val="en-US"/>
        </w:rPr>
        <w:t>Baudin</w:t>
      </w:r>
      <w:proofErr w:type="spellEnd"/>
      <w:r w:rsidRPr="00CD4B54">
        <w:rPr>
          <w:rFonts w:ascii="Book Antiqua" w:hAnsi="Book Antiqua"/>
          <w:i/>
          <w:lang w:val="en-US"/>
        </w:rPr>
        <w:t xml:space="preserve"> for the North-South Passage through Australia</w:t>
      </w:r>
      <w:r w:rsidRPr="00CD4B54">
        <w:rPr>
          <w:rFonts w:ascii="Book Antiqua" w:hAnsi="Book Antiqua"/>
          <w:lang w:val="en-US"/>
        </w:rPr>
        <w:t xml:space="preserve">, Sydney, Duffy and </w:t>
      </w:r>
      <w:proofErr w:type="spellStart"/>
      <w:r w:rsidRPr="00CD4B54">
        <w:rPr>
          <w:rFonts w:ascii="Book Antiqua" w:hAnsi="Book Antiqua"/>
          <w:lang w:val="en-US"/>
        </w:rPr>
        <w:t>Snellgrove</w:t>
      </w:r>
      <w:proofErr w:type="spellEnd"/>
      <w:r w:rsidRPr="00CD4B54">
        <w:rPr>
          <w:rFonts w:ascii="Book Antiqua" w:hAnsi="Book Antiqua"/>
          <w:lang w:val="en-US"/>
        </w:rPr>
        <w:t>, 2002.</w:t>
      </w:r>
    </w:p>
    <w:p w14:paraId="46C9EAA8" w14:textId="68504638"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Triebel</w:t>
      </w:r>
      <w:proofErr w:type="spellEnd"/>
      <w:r w:rsidRPr="00CD4B54">
        <w:rPr>
          <w:rFonts w:ascii="Book Antiqua" w:hAnsi="Book Antiqua"/>
          <w:lang w:val="en-US"/>
        </w:rPr>
        <w:t xml:space="preserve">, L.A. &amp; J.C. Batt, </w:t>
      </w:r>
      <w:r w:rsidRPr="00CD4B54">
        <w:rPr>
          <w:rFonts w:ascii="Book Antiqua" w:hAnsi="Book Antiqua"/>
          <w:i/>
          <w:lang w:val="en-US"/>
        </w:rPr>
        <w:t>French Exploration of Australia, with special reference to Tasmania</w:t>
      </w:r>
      <w:r w:rsidRPr="00CD4B54">
        <w:rPr>
          <w:rFonts w:ascii="Book Antiqua" w:hAnsi="Book Antiqua"/>
          <w:lang w:val="en-US"/>
        </w:rPr>
        <w:t>, Hobart, L. G. Shea, Government Printer, Tasmania, [1957].</w:t>
      </w:r>
    </w:p>
    <w:p w14:paraId="4B3BF8E9" w14:textId="6AA2B985" w:rsidR="000176E4" w:rsidRDefault="000176E4" w:rsidP="000176E4">
      <w:pPr>
        <w:widowControl w:val="0"/>
        <w:autoSpaceDE w:val="0"/>
        <w:autoSpaceDN w:val="0"/>
        <w:adjustRightInd w:val="0"/>
        <w:spacing w:after="120"/>
        <w:ind w:left="720" w:hanging="720"/>
        <w:jc w:val="both"/>
        <w:rPr>
          <w:rFonts w:ascii="Book Antiqua" w:hAnsi="Book Antiqua"/>
        </w:rPr>
      </w:pPr>
      <w:r w:rsidRPr="002F00B3">
        <w:rPr>
          <w:rFonts w:ascii="Book Antiqua" w:hAnsi="Book Antiqua"/>
        </w:rPr>
        <w:t xml:space="preserve">Unienville, R.M. d’, </w:t>
      </w:r>
      <w:r w:rsidRPr="002F00B3">
        <w:rPr>
          <w:rFonts w:ascii="Book Antiqua" w:hAnsi="Book Antiqua"/>
          <w:i/>
          <w:iCs/>
        </w:rPr>
        <w:t>Histoire politique de l'Isle de France (1795-1803)</w:t>
      </w:r>
      <w:r>
        <w:rPr>
          <w:rFonts w:ascii="Book Antiqua" w:hAnsi="Book Antiqua"/>
        </w:rPr>
        <w:t xml:space="preserve">, vol. 15, Port Louis, </w:t>
      </w:r>
      <w:r w:rsidRPr="002F00B3">
        <w:rPr>
          <w:rFonts w:ascii="Book Antiqua" w:hAnsi="Book Antiqua"/>
        </w:rPr>
        <w:t>Publications des Archives de Maurice, 1989.</w:t>
      </w:r>
    </w:p>
    <w:p w14:paraId="56C8E03B" w14:textId="7FB401B9" w:rsidR="000176E4" w:rsidRPr="00DA3638" w:rsidRDefault="000176E4" w:rsidP="000176E4">
      <w:pPr>
        <w:widowControl w:val="0"/>
        <w:autoSpaceDE w:val="0"/>
        <w:autoSpaceDN w:val="0"/>
        <w:adjustRightInd w:val="0"/>
        <w:spacing w:after="120"/>
        <w:ind w:left="720" w:hanging="720"/>
        <w:jc w:val="both"/>
        <w:rPr>
          <w:rFonts w:ascii="Book Antiqua" w:hAnsi="Book Antiqua"/>
          <w:szCs w:val="25"/>
        </w:rPr>
      </w:pPr>
      <w:r w:rsidRPr="00E32027">
        <w:rPr>
          <w:rFonts w:ascii="Book Antiqua" w:hAnsi="Book Antiqua"/>
        </w:rPr>
        <w:t xml:space="preserve">Verne, Jules, </w:t>
      </w:r>
      <w:r w:rsidRPr="00DA3638">
        <w:rPr>
          <w:rFonts w:ascii="Book Antiqua" w:hAnsi="Book Antiqua"/>
          <w:i/>
        </w:rPr>
        <w:t>Les Grands Navigateurs du XVIII</w:t>
      </w:r>
      <w:r w:rsidRPr="00DA3638">
        <w:rPr>
          <w:rFonts w:ascii="Book Antiqua" w:hAnsi="Book Antiqua"/>
          <w:i/>
          <w:vertAlign w:val="superscript"/>
        </w:rPr>
        <w:t>e</w:t>
      </w:r>
      <w:r w:rsidRPr="00DA3638">
        <w:rPr>
          <w:rFonts w:ascii="Book Antiqua" w:hAnsi="Book Antiqua"/>
          <w:i/>
        </w:rPr>
        <w:t xml:space="preserve"> siècle</w:t>
      </w:r>
      <w:r w:rsidRPr="00DA3638">
        <w:rPr>
          <w:rFonts w:ascii="Book Antiqua" w:hAnsi="Book Antiqua"/>
          <w:szCs w:val="25"/>
        </w:rPr>
        <w:t>, Paris, Hetzel, 1879.</w:t>
      </w:r>
    </w:p>
    <w:p w14:paraId="734F0C40"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Walker, James Backhouse, </w:t>
      </w:r>
      <w:r w:rsidRPr="004B0B48">
        <w:rPr>
          <w:rFonts w:ascii="Book Antiqua" w:hAnsi="Book Antiqua"/>
          <w:i/>
          <w:iCs/>
          <w:lang w:val="en-US"/>
        </w:rPr>
        <w:t>Early Tasmania</w:t>
      </w:r>
      <w:r w:rsidRPr="004B0B48">
        <w:rPr>
          <w:rFonts w:ascii="Book Antiqua" w:hAnsi="Book Antiqua"/>
          <w:lang w:val="en-US"/>
        </w:rPr>
        <w:t xml:space="preserve">, </w:t>
      </w:r>
      <w:r w:rsidRPr="00CD4B54">
        <w:rPr>
          <w:rFonts w:ascii="Book Antiqua" w:hAnsi="Book Antiqua"/>
          <w:i/>
          <w:lang w:val="en-US"/>
        </w:rPr>
        <w:t xml:space="preserve">papers read before the Royal Society of </w:t>
      </w:r>
      <w:r w:rsidRPr="00CD4B54">
        <w:rPr>
          <w:rFonts w:ascii="Book Antiqua" w:hAnsi="Book Antiqua"/>
          <w:i/>
          <w:lang w:val="en-US"/>
        </w:rPr>
        <w:lastRenderedPageBreak/>
        <w:t>Tasmania during the years 1888 to 1899</w:t>
      </w:r>
      <w:r w:rsidRPr="00CD4B54">
        <w:rPr>
          <w:rFonts w:ascii="Book Antiqua" w:hAnsi="Book Antiqua"/>
          <w:lang w:val="en-US"/>
        </w:rPr>
        <w:t xml:space="preserve">, </w:t>
      </w:r>
      <w:r w:rsidRPr="004B0B48">
        <w:rPr>
          <w:rFonts w:ascii="Book Antiqua" w:hAnsi="Book Antiqua"/>
          <w:lang w:val="en-US"/>
        </w:rPr>
        <w:t>Hobart, John Vail, Government Printer, 1902.</w:t>
      </w:r>
    </w:p>
    <w:p w14:paraId="3A95E4C4" w14:textId="43A2699F"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West-</w:t>
      </w:r>
      <w:proofErr w:type="spellStart"/>
      <w:r w:rsidRPr="00CD4B54">
        <w:rPr>
          <w:rFonts w:ascii="Book Antiqua" w:hAnsi="Book Antiqua"/>
          <w:lang w:val="en-US"/>
        </w:rPr>
        <w:t>Sooby</w:t>
      </w:r>
      <w:proofErr w:type="spellEnd"/>
      <w:r w:rsidRPr="00CD4B54">
        <w:rPr>
          <w:rFonts w:ascii="Book Antiqua" w:hAnsi="Book Antiqua"/>
          <w:lang w:val="en-US"/>
        </w:rPr>
        <w:t xml:space="preserve">, John (ed.), </w:t>
      </w:r>
      <w:r w:rsidRPr="00CD4B54">
        <w:rPr>
          <w:rFonts w:ascii="Book Antiqua" w:hAnsi="Book Antiqua"/>
          <w:i/>
          <w:lang w:val="en-US"/>
        </w:rPr>
        <w:t>Discovery and Empire:</w:t>
      </w:r>
      <w:r w:rsidR="009D1C52">
        <w:rPr>
          <w:rFonts w:ascii="Book Antiqua" w:hAnsi="Book Antiqua"/>
          <w:i/>
          <w:lang w:val="en-US"/>
        </w:rPr>
        <w:t xml:space="preserve"> </w:t>
      </w:r>
      <w:r w:rsidRPr="00CD4B54">
        <w:rPr>
          <w:rFonts w:ascii="Book Antiqua" w:hAnsi="Book Antiqua"/>
          <w:i/>
          <w:lang w:val="en-US"/>
        </w:rPr>
        <w:t>The French in the South Seas</w:t>
      </w:r>
      <w:r w:rsidRPr="00CD4B54">
        <w:rPr>
          <w:rFonts w:ascii="Book Antiqua" w:hAnsi="Book Antiqua"/>
          <w:lang w:val="en-US"/>
        </w:rPr>
        <w:t>, Adelaide, Adelaide, University Press, 2013.</w:t>
      </w:r>
    </w:p>
    <w:p w14:paraId="2376143D"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Williams, Glyn, </w:t>
      </w:r>
      <w:r w:rsidRPr="004B0B48">
        <w:rPr>
          <w:rFonts w:ascii="Book Antiqua" w:hAnsi="Book Antiqua"/>
          <w:i/>
          <w:lang w:val="en-US"/>
        </w:rPr>
        <w:t xml:space="preserve">Naturalists at </w:t>
      </w:r>
      <w:proofErr w:type="gramStart"/>
      <w:r w:rsidRPr="004B0B48">
        <w:rPr>
          <w:rFonts w:ascii="Book Antiqua" w:hAnsi="Book Antiqua"/>
          <w:i/>
          <w:lang w:val="en-US"/>
        </w:rPr>
        <w:t>Sea :</w:t>
      </w:r>
      <w:proofErr w:type="gramEnd"/>
      <w:r w:rsidRPr="004B0B48">
        <w:rPr>
          <w:rFonts w:ascii="Book Antiqua" w:hAnsi="Book Antiqua"/>
          <w:i/>
          <w:lang w:val="en-US"/>
        </w:rPr>
        <w:t xml:space="preserve"> Scientific </w:t>
      </w:r>
      <w:proofErr w:type="spellStart"/>
      <w:r w:rsidRPr="004B0B48">
        <w:rPr>
          <w:rFonts w:ascii="Book Antiqua" w:hAnsi="Book Antiqua"/>
          <w:i/>
          <w:lang w:val="en-US"/>
        </w:rPr>
        <w:t>Travellers</w:t>
      </w:r>
      <w:proofErr w:type="spellEnd"/>
      <w:r w:rsidRPr="004B0B48">
        <w:rPr>
          <w:rFonts w:ascii="Book Antiqua" w:hAnsi="Book Antiqua"/>
          <w:i/>
          <w:lang w:val="en-US"/>
        </w:rPr>
        <w:t xml:space="preserve"> from Dampier to Darwin</w:t>
      </w:r>
      <w:r w:rsidRPr="004B0B48">
        <w:rPr>
          <w:rFonts w:ascii="Book Antiqua" w:hAnsi="Book Antiqua"/>
          <w:lang w:val="en-US"/>
        </w:rPr>
        <w:t>, New Haven, Yale University Press, 2013.</w:t>
      </w:r>
    </w:p>
    <w:p w14:paraId="03F32442"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Williams, Glyndwr &amp; Alan Frost (eds), </w:t>
      </w:r>
      <w:r w:rsidRPr="004B0B48">
        <w:rPr>
          <w:rFonts w:ascii="Book Antiqua" w:hAnsi="Book Antiqua"/>
          <w:i/>
          <w:iCs/>
          <w:lang w:val="en-US"/>
        </w:rPr>
        <w:t>Terra Australis to Australia</w:t>
      </w:r>
      <w:r w:rsidRPr="004B0B48">
        <w:rPr>
          <w:rFonts w:ascii="Book Antiqua" w:hAnsi="Book Antiqua"/>
          <w:lang w:val="en-US"/>
        </w:rPr>
        <w:t>, Melbourne, Oxford University Press in association with the Australian Academy of the Humanities, 1988.</w:t>
      </w:r>
    </w:p>
    <w:p w14:paraId="21C29F04" w14:textId="0C8E6150"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Wood, George A., </w:t>
      </w:r>
      <w:r w:rsidRPr="004B0B48">
        <w:rPr>
          <w:rFonts w:ascii="Book Antiqua" w:hAnsi="Book Antiqua"/>
          <w:i/>
          <w:iCs/>
          <w:lang w:val="en-US"/>
        </w:rPr>
        <w:t>The Discovery of Australia</w:t>
      </w:r>
      <w:r w:rsidRPr="004B0B48">
        <w:rPr>
          <w:rFonts w:ascii="Book Antiqua" w:hAnsi="Book Antiqua"/>
          <w:lang w:val="en-US"/>
        </w:rPr>
        <w:t xml:space="preserve">, London, Macmillan 1922 </w:t>
      </w:r>
      <w:r w:rsidR="009D1C52">
        <w:rPr>
          <w:rFonts w:ascii="Book Antiqua" w:hAnsi="Book Antiqua"/>
          <w:lang w:val="en-US"/>
        </w:rPr>
        <w:t>(</w:t>
      </w:r>
      <w:r w:rsidRPr="004B0B48">
        <w:rPr>
          <w:rFonts w:ascii="Book Antiqua" w:hAnsi="Book Antiqua"/>
          <w:lang w:val="en-US"/>
        </w:rPr>
        <w:t>revised edition, Melbourne, Macmillan 1969</w:t>
      </w:r>
      <w:r w:rsidR="009D1C52">
        <w:rPr>
          <w:rFonts w:ascii="Book Antiqua" w:hAnsi="Book Antiqua"/>
          <w:lang w:val="en-US"/>
        </w:rPr>
        <w:t>)</w:t>
      </w:r>
      <w:r w:rsidRPr="004B0B48">
        <w:rPr>
          <w:rFonts w:ascii="Book Antiqua" w:hAnsi="Book Antiqua"/>
          <w:lang w:val="en-US"/>
        </w:rPr>
        <w:t>.</w:t>
      </w:r>
    </w:p>
    <w:p w14:paraId="425B2848" w14:textId="77777777" w:rsidR="000176E4" w:rsidRPr="004B0B48" w:rsidRDefault="000176E4" w:rsidP="000176E4">
      <w:pPr>
        <w:widowControl w:val="0"/>
        <w:autoSpaceDE w:val="0"/>
        <w:autoSpaceDN w:val="0"/>
        <w:adjustRightInd w:val="0"/>
        <w:spacing w:after="120"/>
        <w:ind w:right="78"/>
        <w:jc w:val="both"/>
        <w:rPr>
          <w:rFonts w:ascii="Book Antiqua" w:hAnsi="Book Antiqua"/>
          <w:sz w:val="28"/>
          <w:lang w:val="en-US"/>
        </w:rPr>
      </w:pPr>
    </w:p>
    <w:p w14:paraId="3E25251A" w14:textId="77777777" w:rsidR="000176E4" w:rsidRPr="00D17048" w:rsidRDefault="000176E4" w:rsidP="000176E4">
      <w:pPr>
        <w:widowControl w:val="0"/>
        <w:autoSpaceDE w:val="0"/>
        <w:autoSpaceDN w:val="0"/>
        <w:adjustRightInd w:val="0"/>
        <w:spacing w:after="120"/>
        <w:ind w:left="720" w:right="78" w:hanging="720"/>
        <w:jc w:val="both"/>
        <w:rPr>
          <w:rFonts w:ascii="Book Antiqua" w:hAnsi="Book Antiqua"/>
          <w:b/>
          <w:sz w:val="28"/>
        </w:rPr>
      </w:pPr>
      <w:r>
        <w:rPr>
          <w:rFonts w:ascii="Book Antiqua" w:hAnsi="Book Antiqua"/>
          <w:b/>
          <w:sz w:val="28"/>
        </w:rPr>
        <w:t xml:space="preserve">Articles and </w:t>
      </w:r>
      <w:proofErr w:type="spellStart"/>
      <w:r>
        <w:rPr>
          <w:rFonts w:ascii="Book Antiqua" w:hAnsi="Book Antiqua"/>
          <w:b/>
          <w:sz w:val="28"/>
        </w:rPr>
        <w:t>Chapters</w:t>
      </w:r>
      <w:proofErr w:type="spellEnd"/>
    </w:p>
    <w:p w14:paraId="320D3335" w14:textId="77777777" w:rsidR="000176E4" w:rsidRPr="00DA3638"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853149">
        <w:rPr>
          <w:rFonts w:ascii="Book Antiqua" w:hAnsi="Book Antiqua"/>
        </w:rPr>
        <w:t>Anon</w:t>
      </w:r>
      <w:proofErr w:type="spellEnd"/>
      <w:r w:rsidRPr="00853149">
        <w:rPr>
          <w:rFonts w:ascii="Book Antiqua" w:hAnsi="Book Antiqua"/>
        </w:rPr>
        <w:t xml:space="preserve">., </w:t>
      </w:r>
      <w:r w:rsidRPr="00DA3638">
        <w:rPr>
          <w:rFonts w:ascii="Book Antiqua" w:hAnsi="Book Antiqua"/>
        </w:rPr>
        <w:t xml:space="preserve">“[Fêtes de la Liberté]”, </w:t>
      </w:r>
      <w:r w:rsidRPr="00DA3638">
        <w:rPr>
          <w:rFonts w:ascii="Book Antiqua" w:hAnsi="Book Antiqua"/>
          <w:i/>
        </w:rPr>
        <w:t>Le Moniteur universel</w:t>
      </w:r>
      <w:r w:rsidRPr="00DA3638">
        <w:rPr>
          <w:rFonts w:ascii="Book Antiqua" w:hAnsi="Book Antiqua"/>
        </w:rPr>
        <w:t xml:space="preserve">, 9 thermidor an 6 [26 juillet 1798]. </w:t>
      </w:r>
    </w:p>
    <w:p w14:paraId="3F724D26" w14:textId="7BF04D09" w:rsidR="000176E4" w:rsidRPr="00DA3638"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 xml:space="preserve">“[Présentation du mémoire du capitaine Baudin], </w:t>
      </w:r>
      <w:r w:rsidRPr="00DA3638">
        <w:rPr>
          <w:rFonts w:ascii="Book Antiqua" w:hAnsi="Book Antiqua"/>
          <w:i/>
        </w:rPr>
        <w:t>Procès-verbaux des séances de l’Académie des Sciences</w:t>
      </w:r>
      <w:r w:rsidRPr="00DA3638">
        <w:rPr>
          <w:rFonts w:ascii="Book Antiqua" w:hAnsi="Book Antiqua"/>
        </w:rPr>
        <w:t xml:space="preserve"> (séance du 16 ventôse an 8 [7 mars 1800]</w:t>
      </w:r>
      <w:r w:rsidR="00DD63D0">
        <w:rPr>
          <w:rFonts w:ascii="Book Antiqua" w:hAnsi="Book Antiqua"/>
        </w:rPr>
        <w:t>)</w:t>
      </w:r>
      <w:r w:rsidRPr="00DA3638">
        <w:rPr>
          <w:rFonts w:ascii="Book Antiqua" w:hAnsi="Book Antiqua"/>
        </w:rPr>
        <w:t>, vol. 2, p. 119.</w:t>
      </w:r>
    </w:p>
    <w:p w14:paraId="1F067CEE" w14:textId="4CC85698" w:rsidR="000176E4" w:rsidRPr="004B0B48"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4B0B48">
        <w:rPr>
          <w:rFonts w:ascii="Book Antiqua" w:hAnsi="Book Antiqua"/>
        </w:rPr>
        <w:t>Anon</w:t>
      </w:r>
      <w:proofErr w:type="spellEnd"/>
      <w:r w:rsidRPr="004B0B48">
        <w:rPr>
          <w:rFonts w:ascii="Book Antiqua" w:hAnsi="Book Antiqua"/>
        </w:rPr>
        <w:t xml:space="preserve">., “[Rapport à l’Assemblée générale], </w:t>
      </w:r>
      <w:r w:rsidRPr="004B0B48">
        <w:rPr>
          <w:rFonts w:ascii="Book Antiqua" w:hAnsi="Book Antiqua"/>
          <w:i/>
        </w:rPr>
        <w:t>Procès-verbaux des séances de l’Académie des Sciences</w:t>
      </w:r>
      <w:r w:rsidRPr="004B0B48">
        <w:rPr>
          <w:rFonts w:ascii="Book Antiqua" w:hAnsi="Book Antiqua"/>
        </w:rPr>
        <w:t xml:space="preserve"> (séance du 21 ventôse an 8 [11 mars 1800]</w:t>
      </w:r>
      <w:r w:rsidR="00DD63D0">
        <w:rPr>
          <w:rFonts w:ascii="Book Antiqua" w:hAnsi="Book Antiqua"/>
        </w:rPr>
        <w:t>)</w:t>
      </w:r>
      <w:r w:rsidRPr="004B0B48">
        <w:rPr>
          <w:rFonts w:ascii="Book Antiqua" w:hAnsi="Book Antiqua"/>
        </w:rPr>
        <w:t>, vol. 2, p. 123.</w:t>
      </w:r>
    </w:p>
    <w:p w14:paraId="56F36CEF" w14:textId="77777777" w:rsidR="000176E4" w:rsidRPr="00DA3638"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 xml:space="preserve">“[Banquet de la Société de l’Afrique intérieure], </w:t>
      </w:r>
      <w:r w:rsidRPr="00DA3638">
        <w:rPr>
          <w:rFonts w:ascii="Book Antiqua" w:hAnsi="Book Antiqua"/>
          <w:i/>
        </w:rPr>
        <w:t xml:space="preserve">Le Moniteur universel, </w:t>
      </w:r>
      <w:r w:rsidRPr="00DA3638">
        <w:rPr>
          <w:rFonts w:ascii="Book Antiqua" w:hAnsi="Book Antiqua"/>
        </w:rPr>
        <w:t>22 fructidor an 8 [9 septembre 1800].</w:t>
      </w:r>
    </w:p>
    <w:p w14:paraId="53A6E8AF" w14:textId="77777777" w:rsidR="000176E4" w:rsidRPr="00DA3638"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 xml:space="preserve">“[Repas au Havre], </w:t>
      </w:r>
      <w:r w:rsidRPr="00DA3638">
        <w:rPr>
          <w:rFonts w:ascii="Book Antiqua" w:hAnsi="Book Antiqua"/>
          <w:i/>
        </w:rPr>
        <w:t xml:space="preserve">Le Moniteur universel, </w:t>
      </w:r>
      <w:r w:rsidRPr="00DA3638">
        <w:rPr>
          <w:rFonts w:ascii="Book Antiqua" w:hAnsi="Book Antiqua"/>
        </w:rPr>
        <w:t>29 vendémiaire an 9 [21 octobre 1800].</w:t>
      </w:r>
    </w:p>
    <w:p w14:paraId="453975F0" w14:textId="77777777" w:rsidR="000176E4" w:rsidRPr="00B369BF" w:rsidRDefault="000176E4" w:rsidP="000176E4">
      <w:pPr>
        <w:widowControl w:val="0"/>
        <w:autoSpaceDE w:val="0"/>
        <w:autoSpaceDN w:val="0"/>
        <w:adjustRightInd w:val="0"/>
        <w:spacing w:after="120"/>
        <w:ind w:left="720" w:right="78" w:hanging="720"/>
        <w:jc w:val="both"/>
        <w:rPr>
          <w:rFonts w:ascii="Book Antiqua" w:hAnsi="Book Antiqua"/>
        </w:rPr>
      </w:pPr>
      <w:proofErr w:type="spellStart"/>
      <w:r w:rsidRPr="00B369BF">
        <w:rPr>
          <w:rFonts w:ascii="Book Antiqua" w:hAnsi="Book Antiqua"/>
        </w:rPr>
        <w:t>Anon</w:t>
      </w:r>
      <w:proofErr w:type="spellEnd"/>
      <w:r>
        <w:rPr>
          <w:rFonts w:ascii="Book Antiqua" w:hAnsi="Book Antiqua"/>
        </w:rPr>
        <w:t xml:space="preserve">., </w:t>
      </w:r>
      <w:r w:rsidRPr="00DA3638">
        <w:rPr>
          <w:rFonts w:ascii="Book Antiqua" w:hAnsi="Book Antiqua"/>
        </w:rPr>
        <w:t>“</w:t>
      </w:r>
      <w:r w:rsidRPr="00B369BF">
        <w:rPr>
          <w:rFonts w:ascii="Book Antiqua" w:hAnsi="Book Antiqua"/>
        </w:rPr>
        <w:t>Dîner e</w:t>
      </w:r>
      <w:r>
        <w:rPr>
          <w:rFonts w:ascii="Book Antiqua" w:hAnsi="Book Antiqua"/>
        </w:rPr>
        <w:t>n l'honneur du Capitaine Baudin</w:t>
      </w:r>
      <w:r w:rsidRPr="00DA3638">
        <w:rPr>
          <w:rFonts w:ascii="Book Antiqua" w:hAnsi="Book Antiqua"/>
        </w:rPr>
        <w:t>”</w:t>
      </w:r>
      <w:r>
        <w:rPr>
          <w:rFonts w:ascii="Book Antiqua" w:hAnsi="Book Antiqua"/>
        </w:rPr>
        <w:t>,</w:t>
      </w:r>
      <w:r w:rsidRPr="00B369BF">
        <w:rPr>
          <w:rFonts w:ascii="Book Antiqua" w:hAnsi="Book Antiqua"/>
        </w:rPr>
        <w:t xml:space="preserve"> </w:t>
      </w:r>
      <w:r w:rsidRPr="00B369BF">
        <w:rPr>
          <w:rFonts w:ascii="Book Antiqua" w:hAnsi="Book Antiqua"/>
          <w:i/>
          <w:iCs/>
        </w:rPr>
        <w:t>Magasin encyclopédique ou Journal des sciences, des lettres et des arts</w:t>
      </w:r>
      <w:r>
        <w:rPr>
          <w:rFonts w:ascii="Book Antiqua" w:hAnsi="Book Antiqua"/>
          <w:i/>
          <w:iCs/>
        </w:rPr>
        <w:t>,</w:t>
      </w:r>
      <w:r w:rsidRPr="00B369BF">
        <w:rPr>
          <w:rFonts w:ascii="Book Antiqua" w:hAnsi="Book Antiqua"/>
        </w:rPr>
        <w:t xml:space="preserve"> 6, </w:t>
      </w:r>
      <w:r>
        <w:rPr>
          <w:rFonts w:ascii="Book Antiqua" w:hAnsi="Book Antiqua"/>
        </w:rPr>
        <w:t xml:space="preserve">3, 1800, pp. </w:t>
      </w:r>
      <w:r w:rsidRPr="00B369BF">
        <w:rPr>
          <w:rFonts w:ascii="Book Antiqua" w:hAnsi="Book Antiqua"/>
        </w:rPr>
        <w:t>259-262.</w:t>
      </w:r>
    </w:p>
    <w:p w14:paraId="486E5566" w14:textId="77777777" w:rsidR="000176E4" w:rsidRDefault="000176E4" w:rsidP="000176E4">
      <w:pPr>
        <w:widowControl w:val="0"/>
        <w:autoSpaceDE w:val="0"/>
        <w:autoSpaceDN w:val="0"/>
        <w:adjustRightInd w:val="0"/>
        <w:spacing w:after="120"/>
        <w:ind w:left="720" w:right="78" w:hanging="720"/>
        <w:jc w:val="both"/>
        <w:rPr>
          <w:rFonts w:ascii="Book Antiqua" w:hAnsi="Book Antiqua"/>
        </w:rPr>
      </w:pPr>
      <w:proofErr w:type="spellStart"/>
      <w:r w:rsidRPr="00B369BF">
        <w:rPr>
          <w:rFonts w:ascii="Book Antiqua" w:hAnsi="Book Antiqua"/>
        </w:rPr>
        <w:t>Anon</w:t>
      </w:r>
      <w:proofErr w:type="spellEnd"/>
      <w:r w:rsidRPr="00B369BF">
        <w:rPr>
          <w:rFonts w:ascii="Book Antiqua" w:hAnsi="Book Antiqua"/>
        </w:rPr>
        <w:t>.</w:t>
      </w:r>
      <w:r>
        <w:rPr>
          <w:rFonts w:ascii="Book Antiqua" w:hAnsi="Book Antiqua"/>
        </w:rPr>
        <w:t>,</w:t>
      </w:r>
      <w:r w:rsidRPr="00B369BF">
        <w:rPr>
          <w:rFonts w:ascii="Book Antiqua" w:hAnsi="Book Antiqua"/>
        </w:rPr>
        <w:t xml:space="preserve"> </w:t>
      </w:r>
      <w:r w:rsidRPr="00DA3638">
        <w:rPr>
          <w:rFonts w:ascii="Book Antiqua" w:hAnsi="Book Antiqua"/>
        </w:rPr>
        <w:t>“</w:t>
      </w:r>
      <w:r w:rsidRPr="00B369BF">
        <w:rPr>
          <w:rFonts w:ascii="Book Antiqua" w:hAnsi="Book Antiqua"/>
        </w:rPr>
        <w:t>Nouvelles des dessinateurs de l'Expé</w:t>
      </w:r>
      <w:r>
        <w:rPr>
          <w:rFonts w:ascii="Book Antiqua" w:hAnsi="Book Antiqua"/>
        </w:rPr>
        <w:t>dition Baudin</w:t>
      </w:r>
      <w:r w:rsidRPr="00DA3638">
        <w:rPr>
          <w:rFonts w:ascii="Book Antiqua" w:hAnsi="Book Antiqua"/>
        </w:rPr>
        <w:t>”</w:t>
      </w:r>
      <w:r>
        <w:rPr>
          <w:rFonts w:ascii="Book Antiqua" w:hAnsi="Book Antiqua"/>
        </w:rPr>
        <w:t>,</w:t>
      </w:r>
      <w:r w:rsidRPr="00B369BF">
        <w:rPr>
          <w:rFonts w:ascii="Book Antiqua" w:hAnsi="Book Antiqua"/>
        </w:rPr>
        <w:t xml:space="preserve"> </w:t>
      </w:r>
      <w:r w:rsidRPr="00B369BF">
        <w:rPr>
          <w:rFonts w:ascii="Book Antiqua" w:hAnsi="Book Antiqua"/>
          <w:i/>
          <w:iCs/>
        </w:rPr>
        <w:t>Magasin encyclopédique ou Journal des sciences, des lettres et des arts</w:t>
      </w:r>
      <w:r>
        <w:rPr>
          <w:rFonts w:ascii="Book Antiqua" w:hAnsi="Book Antiqua"/>
        </w:rPr>
        <w:t xml:space="preserve">, 6, 1801, p. </w:t>
      </w:r>
      <w:r w:rsidRPr="00B369BF">
        <w:rPr>
          <w:rFonts w:ascii="Book Antiqua" w:hAnsi="Book Antiqua"/>
        </w:rPr>
        <w:t>77.</w:t>
      </w:r>
    </w:p>
    <w:p w14:paraId="4BCF0265" w14:textId="77777777" w:rsidR="000176E4" w:rsidRDefault="000176E4" w:rsidP="000176E4">
      <w:pPr>
        <w:widowControl w:val="0"/>
        <w:autoSpaceDE w:val="0"/>
        <w:autoSpaceDN w:val="0"/>
        <w:adjustRightInd w:val="0"/>
        <w:spacing w:after="120"/>
        <w:ind w:left="720" w:right="78" w:hanging="720"/>
        <w:jc w:val="both"/>
        <w:rPr>
          <w:rFonts w:ascii="Book Antiqua" w:hAnsi="Book Antiqua"/>
        </w:rPr>
      </w:pPr>
      <w:proofErr w:type="spellStart"/>
      <w:r w:rsidRPr="00B369BF">
        <w:rPr>
          <w:rFonts w:ascii="Book Antiqua" w:hAnsi="Book Antiqua"/>
        </w:rPr>
        <w:t>Anon</w:t>
      </w:r>
      <w:proofErr w:type="spellEnd"/>
      <w:r w:rsidRPr="00B369BF">
        <w:rPr>
          <w:rFonts w:ascii="Book Antiqua" w:hAnsi="Book Antiqua"/>
        </w:rPr>
        <w:t>.</w:t>
      </w:r>
      <w:r>
        <w:rPr>
          <w:rFonts w:ascii="Book Antiqua" w:hAnsi="Book Antiqua"/>
        </w:rPr>
        <w:t>,</w:t>
      </w:r>
      <w:r w:rsidRPr="00B369BF">
        <w:rPr>
          <w:rFonts w:ascii="Book Antiqua" w:hAnsi="Book Antiqua"/>
        </w:rPr>
        <w:t xml:space="preserve"> </w:t>
      </w:r>
      <w:r w:rsidRPr="00DA3638">
        <w:rPr>
          <w:rFonts w:ascii="Book Antiqua" w:hAnsi="Book Antiqua"/>
        </w:rPr>
        <w:t>“</w:t>
      </w:r>
      <w:r w:rsidRPr="00B369BF">
        <w:rPr>
          <w:rFonts w:ascii="Book Antiqua" w:hAnsi="Book Antiqua"/>
        </w:rPr>
        <w:t>Nouvelles de l'expédition Baudin à l'î</w:t>
      </w:r>
      <w:r>
        <w:rPr>
          <w:rFonts w:ascii="Book Antiqua" w:hAnsi="Book Antiqua"/>
        </w:rPr>
        <w:t>le de France</w:t>
      </w:r>
      <w:r w:rsidRPr="00DA3638">
        <w:rPr>
          <w:rFonts w:ascii="Book Antiqua" w:hAnsi="Book Antiqua"/>
        </w:rPr>
        <w:t>”</w:t>
      </w:r>
      <w:r>
        <w:rPr>
          <w:rFonts w:ascii="Book Antiqua" w:hAnsi="Book Antiqua"/>
        </w:rPr>
        <w:t xml:space="preserve">, </w:t>
      </w:r>
      <w:r w:rsidRPr="00B369BF">
        <w:rPr>
          <w:rFonts w:ascii="Book Antiqua" w:hAnsi="Book Antiqua"/>
          <w:i/>
          <w:iCs/>
        </w:rPr>
        <w:t>Magasin encyclopédique ou Journal des sciences, des lettres et des arts</w:t>
      </w:r>
      <w:r>
        <w:rPr>
          <w:rFonts w:ascii="Book Antiqua" w:hAnsi="Book Antiqua"/>
        </w:rPr>
        <w:t xml:space="preserve">, 6, 1801, p. </w:t>
      </w:r>
      <w:r w:rsidRPr="00B369BF">
        <w:rPr>
          <w:rFonts w:ascii="Book Antiqua" w:hAnsi="Book Antiqua"/>
        </w:rPr>
        <w:t>77.</w:t>
      </w:r>
    </w:p>
    <w:p w14:paraId="5F9BBC73"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Anon., “Ship News:  On Saturday, the 12</w:t>
      </w:r>
      <w:r w:rsidRPr="00CD4B54">
        <w:rPr>
          <w:rFonts w:ascii="Book Antiqua" w:hAnsi="Book Antiqua"/>
          <w:vertAlign w:val="superscript"/>
          <w:lang w:val="en-US"/>
        </w:rPr>
        <w:t>th</w:t>
      </w:r>
      <w:r w:rsidRPr="00CD4B54">
        <w:rPr>
          <w:rFonts w:ascii="Book Antiqua" w:hAnsi="Book Antiqua"/>
          <w:lang w:val="en-US"/>
        </w:rPr>
        <w:t xml:space="preserve"> ultimo, arrive the </w:t>
      </w:r>
      <w:r w:rsidRPr="00CD4B54">
        <w:rPr>
          <w:rFonts w:ascii="Book Antiqua" w:hAnsi="Book Antiqua"/>
          <w:i/>
          <w:lang w:val="en-US"/>
        </w:rPr>
        <w:t>Castle of Good Hope</w:t>
      </w:r>
      <w:r w:rsidRPr="00CD4B54">
        <w:rPr>
          <w:rFonts w:ascii="Book Antiqua" w:hAnsi="Book Antiqua"/>
          <w:lang w:val="en-US"/>
        </w:rPr>
        <w:t>, […]</w:t>
      </w:r>
      <w:proofErr w:type="gramStart"/>
      <w:r w:rsidRPr="00CD4B54">
        <w:rPr>
          <w:rFonts w:ascii="Book Antiqua" w:hAnsi="Book Antiqua"/>
          <w:lang w:val="en-US"/>
        </w:rPr>
        <w:t>”,</w:t>
      </w:r>
      <w:r w:rsidRPr="00CD4B54">
        <w:rPr>
          <w:rFonts w:ascii="Book Antiqua" w:hAnsi="Book Antiqua"/>
          <w:i/>
          <w:lang w:val="en-US"/>
        </w:rPr>
        <w:t>The</w:t>
      </w:r>
      <w:proofErr w:type="gramEnd"/>
      <w:r w:rsidRPr="00CD4B54">
        <w:rPr>
          <w:rFonts w:ascii="Book Antiqua" w:hAnsi="Book Antiqua"/>
          <w:i/>
          <w:lang w:val="en-US"/>
        </w:rPr>
        <w:t xml:space="preserve"> Sydney Gazette</w:t>
      </w:r>
      <w:r w:rsidRPr="00CD4B54">
        <w:rPr>
          <w:rFonts w:ascii="Book Antiqua" w:hAnsi="Book Antiqua"/>
          <w:lang w:val="en-US"/>
        </w:rPr>
        <w:t>, 1, 5 March 1803, p. 2.</w:t>
      </w:r>
    </w:p>
    <w:p w14:paraId="749966D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Anon., “A Rock Discovered in Bass’s Straits, […]</w:t>
      </w:r>
      <w:proofErr w:type="gramStart"/>
      <w:r w:rsidRPr="00CD4B54">
        <w:rPr>
          <w:rFonts w:ascii="Book Antiqua" w:hAnsi="Book Antiqua"/>
          <w:lang w:val="en-US"/>
        </w:rPr>
        <w:t>”,</w:t>
      </w:r>
      <w:r w:rsidRPr="00CD4B54">
        <w:rPr>
          <w:rFonts w:ascii="Book Antiqua" w:hAnsi="Book Antiqua"/>
          <w:i/>
          <w:lang w:val="en-US"/>
        </w:rPr>
        <w:t>The</w:t>
      </w:r>
      <w:proofErr w:type="gramEnd"/>
      <w:r w:rsidRPr="00CD4B54">
        <w:rPr>
          <w:rFonts w:ascii="Book Antiqua" w:hAnsi="Book Antiqua"/>
          <w:i/>
          <w:lang w:val="en-US"/>
        </w:rPr>
        <w:t xml:space="preserve"> Sydney Gazette</w:t>
      </w:r>
      <w:r w:rsidRPr="00CD4B54">
        <w:rPr>
          <w:rFonts w:ascii="Book Antiqua" w:hAnsi="Book Antiqua"/>
          <w:lang w:val="en-US"/>
        </w:rPr>
        <w:t>, 2, 12 March 1803, p. 1.</w:t>
      </w:r>
    </w:p>
    <w:p w14:paraId="3C0BF30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Anon., “Ship News:  On Monday night arrived His Majesty’s Colonial Schooner, </w:t>
      </w:r>
      <w:r w:rsidRPr="00CD4B54">
        <w:rPr>
          <w:rFonts w:ascii="Book Antiqua" w:hAnsi="Book Antiqua"/>
          <w:i/>
          <w:lang w:val="en-US"/>
        </w:rPr>
        <w:t>Cumberland</w:t>
      </w:r>
      <w:r w:rsidRPr="00CD4B54">
        <w:rPr>
          <w:rFonts w:ascii="Book Antiqua" w:hAnsi="Book Antiqua"/>
          <w:lang w:val="en-US"/>
        </w:rPr>
        <w:t>, […]</w:t>
      </w:r>
      <w:proofErr w:type="gramStart"/>
      <w:r w:rsidRPr="00CD4B54">
        <w:rPr>
          <w:rFonts w:ascii="Book Antiqua" w:hAnsi="Book Antiqua"/>
          <w:lang w:val="en-US"/>
        </w:rPr>
        <w:t>”,</w:t>
      </w:r>
      <w:r w:rsidRPr="00CD4B54">
        <w:rPr>
          <w:rFonts w:ascii="Book Antiqua" w:hAnsi="Book Antiqua"/>
          <w:i/>
          <w:lang w:val="en-US"/>
        </w:rPr>
        <w:t>The</w:t>
      </w:r>
      <w:proofErr w:type="gramEnd"/>
      <w:r w:rsidRPr="00CD4B54">
        <w:rPr>
          <w:rFonts w:ascii="Book Antiqua" w:hAnsi="Book Antiqua"/>
          <w:i/>
          <w:lang w:val="en-US"/>
        </w:rPr>
        <w:t xml:space="preserve"> Sydney Gazette</w:t>
      </w:r>
      <w:r w:rsidRPr="00CD4B54">
        <w:rPr>
          <w:rFonts w:ascii="Book Antiqua" w:hAnsi="Book Antiqua"/>
          <w:lang w:val="en-US"/>
        </w:rPr>
        <w:t>, 2, 12 March 1803, p. 3.</w:t>
      </w:r>
    </w:p>
    <w:p w14:paraId="3176CC4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Anon., “We Cannot Conceive That Our Trade to Bass’s Straits […]</w:t>
      </w:r>
      <w:proofErr w:type="gramStart"/>
      <w:r w:rsidRPr="00CD4B54">
        <w:rPr>
          <w:rFonts w:ascii="Book Antiqua" w:hAnsi="Book Antiqua"/>
          <w:lang w:val="en-US"/>
        </w:rPr>
        <w:t>”,</w:t>
      </w:r>
      <w:r w:rsidRPr="00CD4B54">
        <w:rPr>
          <w:rFonts w:ascii="Book Antiqua" w:hAnsi="Book Antiqua"/>
          <w:i/>
          <w:lang w:val="en-US"/>
        </w:rPr>
        <w:t>The</w:t>
      </w:r>
      <w:proofErr w:type="gramEnd"/>
      <w:r w:rsidRPr="00CD4B54">
        <w:rPr>
          <w:rFonts w:ascii="Book Antiqua" w:hAnsi="Book Antiqua"/>
          <w:i/>
          <w:lang w:val="en-US"/>
        </w:rPr>
        <w:t xml:space="preserve"> Sydney Gazette</w:t>
      </w:r>
      <w:r w:rsidRPr="00CD4B54">
        <w:rPr>
          <w:rFonts w:ascii="Book Antiqua" w:hAnsi="Book Antiqua"/>
          <w:lang w:val="en-US"/>
        </w:rPr>
        <w:t>, 12, 22 March 1803, p. 3.</w:t>
      </w:r>
    </w:p>
    <w:p w14:paraId="358781E1" w14:textId="77777777" w:rsidR="000176E4" w:rsidRPr="00CD4B54" w:rsidRDefault="000176E4" w:rsidP="000176E4">
      <w:pPr>
        <w:spacing w:after="120"/>
        <w:ind w:left="709" w:hanging="709"/>
        <w:jc w:val="both"/>
        <w:rPr>
          <w:rFonts w:ascii="Book Antiqua" w:hAnsi="Book Antiqua"/>
          <w:lang w:val="en-US"/>
        </w:rPr>
      </w:pPr>
      <w:proofErr w:type="spellStart"/>
      <w:proofErr w:type="gramStart"/>
      <w:r w:rsidRPr="00CD4B54">
        <w:rPr>
          <w:rFonts w:ascii="Book Antiqua" w:hAnsi="Book Antiqua"/>
          <w:lang w:val="en-US"/>
        </w:rPr>
        <w:t>Anon.,“</w:t>
      </w:r>
      <w:proofErr w:type="gramEnd"/>
      <w:r w:rsidRPr="00CD4B54">
        <w:rPr>
          <w:rFonts w:ascii="Book Antiqua" w:hAnsi="Book Antiqua"/>
          <w:lang w:val="en-US"/>
        </w:rPr>
        <w:t>Yesterday</w:t>
      </w:r>
      <w:proofErr w:type="spellEnd"/>
      <w:r w:rsidRPr="00CD4B54">
        <w:rPr>
          <w:rFonts w:ascii="Book Antiqua" w:hAnsi="Book Antiqua"/>
          <w:lang w:val="en-US"/>
        </w:rPr>
        <w:t xml:space="preserve"> Evening arrived the </w:t>
      </w:r>
      <w:r w:rsidRPr="00CD4B54">
        <w:rPr>
          <w:rFonts w:ascii="Book Antiqua" w:hAnsi="Book Antiqua"/>
          <w:i/>
          <w:lang w:val="en-US"/>
        </w:rPr>
        <w:t>Good Intent […]</w:t>
      </w:r>
      <w:r w:rsidRPr="00CD4B54">
        <w:rPr>
          <w:rFonts w:ascii="Book Antiqua" w:hAnsi="Book Antiqua"/>
          <w:lang w:val="en-US"/>
        </w:rPr>
        <w:t>”,</w:t>
      </w:r>
      <w:r w:rsidRPr="00CD4B54">
        <w:rPr>
          <w:rFonts w:ascii="Book Antiqua" w:hAnsi="Book Antiqua"/>
          <w:i/>
          <w:lang w:val="en-US"/>
        </w:rPr>
        <w:t>The Sydney Gazette</w:t>
      </w:r>
      <w:r w:rsidRPr="00CD4B54">
        <w:rPr>
          <w:rFonts w:ascii="Book Antiqua" w:hAnsi="Book Antiqua"/>
          <w:lang w:val="en-US"/>
        </w:rPr>
        <w:t>, 11, 15 May 1803, p. 1.</w:t>
      </w:r>
    </w:p>
    <w:p w14:paraId="2A8E768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lastRenderedPageBreak/>
        <w:t xml:space="preserve">Anon., “Ship News: Sailed on Wednesday His Majesty’s Ship </w:t>
      </w:r>
      <w:r w:rsidRPr="00CD4B54">
        <w:rPr>
          <w:rFonts w:ascii="Book Antiqua" w:hAnsi="Book Antiqua"/>
          <w:i/>
          <w:lang w:val="en-US"/>
        </w:rPr>
        <w:t>Porpoise</w:t>
      </w:r>
      <w:r w:rsidRPr="00CD4B54">
        <w:rPr>
          <w:rFonts w:ascii="Book Antiqua" w:hAnsi="Book Antiqua"/>
          <w:lang w:val="en-US"/>
        </w:rPr>
        <w:t>, with Captain Flinders […]</w:t>
      </w:r>
      <w:proofErr w:type="gramStart"/>
      <w:r w:rsidRPr="00CD4B54">
        <w:rPr>
          <w:rFonts w:ascii="Book Antiqua" w:hAnsi="Book Antiqua"/>
          <w:lang w:val="en-US"/>
        </w:rPr>
        <w:t>”,</w:t>
      </w:r>
      <w:r w:rsidRPr="00CD4B54">
        <w:rPr>
          <w:rFonts w:ascii="Book Antiqua" w:hAnsi="Book Antiqua"/>
          <w:i/>
          <w:lang w:val="en-US"/>
        </w:rPr>
        <w:t>The</w:t>
      </w:r>
      <w:proofErr w:type="gramEnd"/>
      <w:r w:rsidRPr="00CD4B54">
        <w:rPr>
          <w:rFonts w:ascii="Book Antiqua" w:hAnsi="Book Antiqua"/>
          <w:i/>
          <w:lang w:val="en-US"/>
        </w:rPr>
        <w:t xml:space="preserve"> Sydney Gazette</w:t>
      </w:r>
      <w:r w:rsidRPr="00CD4B54">
        <w:rPr>
          <w:rFonts w:ascii="Book Antiqua" w:hAnsi="Book Antiqua"/>
          <w:lang w:val="en-US"/>
        </w:rPr>
        <w:t>, 24, 14 August 1803, p. 4.</w:t>
      </w:r>
    </w:p>
    <w:p w14:paraId="3665A7BB" w14:textId="3688E4EA" w:rsidR="000176E4" w:rsidRPr="00B369BF" w:rsidRDefault="000176E4" w:rsidP="000176E4">
      <w:pPr>
        <w:widowControl w:val="0"/>
        <w:autoSpaceDE w:val="0"/>
        <w:autoSpaceDN w:val="0"/>
        <w:adjustRightInd w:val="0"/>
        <w:spacing w:after="120"/>
        <w:ind w:left="720" w:right="78" w:hanging="720"/>
        <w:jc w:val="both"/>
        <w:rPr>
          <w:rFonts w:ascii="Book Antiqua" w:hAnsi="Book Antiqua"/>
        </w:rPr>
      </w:pPr>
      <w:proofErr w:type="spellStart"/>
      <w:r w:rsidRPr="00B369BF">
        <w:rPr>
          <w:rFonts w:ascii="Book Antiqua" w:hAnsi="Book Antiqua"/>
        </w:rPr>
        <w:t>Anon</w:t>
      </w:r>
      <w:proofErr w:type="spellEnd"/>
      <w:r w:rsidRPr="00B369BF">
        <w:rPr>
          <w:rFonts w:ascii="Book Antiqua" w:hAnsi="Book Antiqua"/>
        </w:rPr>
        <w:t>.</w:t>
      </w:r>
      <w:r>
        <w:rPr>
          <w:rFonts w:ascii="Book Antiqua" w:hAnsi="Book Antiqua"/>
        </w:rPr>
        <w:t>,</w:t>
      </w:r>
      <w:r w:rsidRPr="00B369BF">
        <w:rPr>
          <w:rFonts w:ascii="Book Antiqua" w:hAnsi="Book Antiqua"/>
        </w:rPr>
        <w:t xml:space="preserve"> </w:t>
      </w:r>
      <w:r w:rsidRPr="00DA3638">
        <w:rPr>
          <w:rFonts w:ascii="Book Antiqua" w:hAnsi="Book Antiqua"/>
        </w:rPr>
        <w:t>“</w:t>
      </w:r>
      <w:r w:rsidRPr="00B369BF">
        <w:rPr>
          <w:rFonts w:ascii="Book Antiqua" w:hAnsi="Book Antiqua"/>
        </w:rPr>
        <w:t xml:space="preserve">Détails sur la navigation des deux corvettes de la République, le </w:t>
      </w:r>
      <w:r w:rsidRPr="00936483">
        <w:rPr>
          <w:rFonts w:ascii="Book Antiqua" w:hAnsi="Book Antiqua"/>
          <w:i/>
        </w:rPr>
        <w:t>Géographe</w:t>
      </w:r>
      <w:r>
        <w:rPr>
          <w:rFonts w:ascii="Book Antiqua" w:hAnsi="Book Antiqua"/>
        </w:rPr>
        <w:t xml:space="preserve"> et le </w:t>
      </w:r>
      <w:r w:rsidRPr="00936483">
        <w:rPr>
          <w:rFonts w:ascii="Book Antiqua" w:hAnsi="Book Antiqua"/>
          <w:i/>
        </w:rPr>
        <w:t>Naturaliste</w:t>
      </w:r>
      <w:r w:rsidRPr="00DA3638">
        <w:rPr>
          <w:rFonts w:ascii="Book Antiqua" w:hAnsi="Book Antiqua"/>
        </w:rPr>
        <w:t>”</w:t>
      </w:r>
      <w:r>
        <w:rPr>
          <w:rFonts w:ascii="Book Antiqua" w:hAnsi="Book Antiqua"/>
        </w:rPr>
        <w:t xml:space="preserve">, </w:t>
      </w:r>
      <w:r>
        <w:rPr>
          <w:rFonts w:ascii="Book Antiqua" w:hAnsi="Book Antiqua"/>
          <w:i/>
          <w:iCs/>
        </w:rPr>
        <w:t>Le M</w:t>
      </w:r>
      <w:r w:rsidRPr="00B369BF">
        <w:rPr>
          <w:rFonts w:ascii="Book Antiqua" w:hAnsi="Book Antiqua"/>
          <w:i/>
          <w:iCs/>
        </w:rPr>
        <w:t>oniteur Universel</w:t>
      </w:r>
      <w:r>
        <w:rPr>
          <w:rFonts w:ascii="Book Antiqua" w:hAnsi="Book Antiqua"/>
        </w:rPr>
        <w:t>, 327, 1803, pp.</w:t>
      </w:r>
      <w:r w:rsidR="00C523A7">
        <w:rPr>
          <w:rFonts w:ascii="Book Antiqua" w:hAnsi="Book Antiqua"/>
        </w:rPr>
        <w:t xml:space="preserve"> </w:t>
      </w:r>
      <w:r w:rsidRPr="00B369BF">
        <w:rPr>
          <w:rFonts w:ascii="Book Antiqua" w:hAnsi="Book Antiqua"/>
        </w:rPr>
        <w:t>1450-1451.</w:t>
      </w:r>
    </w:p>
    <w:p w14:paraId="74E07B7C" w14:textId="77777777" w:rsidR="000176E4" w:rsidRPr="00936483" w:rsidRDefault="000176E4" w:rsidP="000176E4">
      <w:pPr>
        <w:widowControl w:val="0"/>
        <w:autoSpaceDE w:val="0"/>
        <w:autoSpaceDN w:val="0"/>
        <w:adjustRightInd w:val="0"/>
        <w:spacing w:after="120"/>
        <w:ind w:left="720" w:right="78" w:hanging="720"/>
        <w:jc w:val="both"/>
        <w:rPr>
          <w:rFonts w:ascii="Book Antiqua" w:hAnsi="Book Antiqua"/>
        </w:rPr>
      </w:pPr>
      <w:proofErr w:type="spellStart"/>
      <w:r w:rsidRPr="00B369BF">
        <w:rPr>
          <w:rFonts w:ascii="Book Antiqua" w:hAnsi="Book Antiqua"/>
        </w:rPr>
        <w:t>Anon</w:t>
      </w:r>
      <w:proofErr w:type="spellEnd"/>
      <w:r w:rsidRPr="00B369BF">
        <w:rPr>
          <w:rFonts w:ascii="Book Antiqua" w:hAnsi="Book Antiqua"/>
        </w:rPr>
        <w:t>.</w:t>
      </w:r>
      <w:r>
        <w:rPr>
          <w:rFonts w:ascii="Book Antiqua" w:hAnsi="Book Antiqua"/>
        </w:rPr>
        <w:t>,</w:t>
      </w:r>
      <w:r w:rsidRPr="00B369BF">
        <w:rPr>
          <w:rFonts w:ascii="Book Antiqua" w:hAnsi="Book Antiqua"/>
        </w:rPr>
        <w:t xml:space="preserve"> </w:t>
      </w:r>
      <w:r w:rsidRPr="00DA3638">
        <w:rPr>
          <w:rFonts w:ascii="Book Antiqua" w:hAnsi="Book Antiqua"/>
        </w:rPr>
        <w:t>“</w:t>
      </w:r>
      <w:r w:rsidRPr="00B369BF">
        <w:rPr>
          <w:rFonts w:ascii="Book Antiqua" w:hAnsi="Book Antiqua"/>
        </w:rPr>
        <w:t>Voyage du Capitaine Baudin</w:t>
      </w:r>
      <w:r w:rsidRPr="00DA3638">
        <w:rPr>
          <w:rFonts w:ascii="Book Antiqua" w:hAnsi="Book Antiqua"/>
        </w:rPr>
        <w:t>”,</w:t>
      </w:r>
      <w:r w:rsidRPr="00B369BF">
        <w:rPr>
          <w:rFonts w:ascii="Book Antiqua" w:hAnsi="Book Antiqua"/>
        </w:rPr>
        <w:t xml:space="preserve"> </w:t>
      </w:r>
      <w:r w:rsidRPr="00B369BF">
        <w:rPr>
          <w:rFonts w:ascii="Book Antiqua" w:hAnsi="Book Antiqua"/>
          <w:i/>
          <w:iCs/>
        </w:rPr>
        <w:t>Magasin encyclopédique ou Journal des sciences, des lettres et des arts</w:t>
      </w:r>
      <w:r>
        <w:rPr>
          <w:rFonts w:ascii="Book Antiqua" w:hAnsi="Book Antiqua"/>
        </w:rPr>
        <w:t>, 9</w:t>
      </w:r>
      <w:r w:rsidRPr="00936483">
        <w:rPr>
          <w:rFonts w:ascii="Book Antiqua" w:hAnsi="Book Antiqua"/>
        </w:rPr>
        <w:t>, 2, 1803, pp. 90-92.</w:t>
      </w:r>
    </w:p>
    <w:p w14:paraId="62EE39FB" w14:textId="77777777" w:rsidR="000176E4" w:rsidRDefault="000176E4" w:rsidP="000176E4">
      <w:pPr>
        <w:spacing w:after="120"/>
        <w:ind w:left="720" w:right="78" w:hanging="720"/>
        <w:jc w:val="both"/>
        <w:rPr>
          <w:rFonts w:ascii="Book Antiqua" w:hAnsi="Book Antiqua"/>
        </w:rPr>
      </w:pPr>
      <w:proofErr w:type="spellStart"/>
      <w:r w:rsidRPr="00936483">
        <w:rPr>
          <w:rFonts w:ascii="Book Antiqua" w:hAnsi="Book Antiqua"/>
        </w:rPr>
        <w:t>Anon</w:t>
      </w:r>
      <w:proofErr w:type="spellEnd"/>
      <w:r w:rsidRPr="00936483">
        <w:rPr>
          <w:rFonts w:ascii="Book Antiqua" w:hAnsi="Book Antiqua"/>
        </w:rPr>
        <w:t xml:space="preserve">., </w:t>
      </w:r>
      <w:r w:rsidRPr="00DA3638">
        <w:rPr>
          <w:rFonts w:ascii="Book Antiqua" w:hAnsi="Book Antiqua"/>
        </w:rPr>
        <w:t>“</w:t>
      </w:r>
      <w:r w:rsidRPr="00936483">
        <w:rPr>
          <w:rFonts w:ascii="Book Antiqua" w:hAnsi="Book Antiqua"/>
        </w:rPr>
        <w:t xml:space="preserve">Détails sur la navigation des deux corvettes de la République, le </w:t>
      </w:r>
      <w:r w:rsidRPr="00936483">
        <w:rPr>
          <w:rFonts w:ascii="Book Antiqua" w:hAnsi="Book Antiqua"/>
          <w:i/>
        </w:rPr>
        <w:t>Géographe</w:t>
      </w:r>
      <w:r w:rsidRPr="00936483">
        <w:rPr>
          <w:rFonts w:ascii="Book Antiqua" w:hAnsi="Book Antiqua"/>
        </w:rPr>
        <w:t xml:space="preserve"> et le </w:t>
      </w:r>
      <w:r w:rsidRPr="00936483">
        <w:rPr>
          <w:rFonts w:ascii="Book Antiqua" w:hAnsi="Book Antiqua"/>
          <w:i/>
        </w:rPr>
        <w:t>Naturaliste</w:t>
      </w:r>
      <w:r w:rsidRPr="00DA3638">
        <w:rPr>
          <w:rFonts w:ascii="Book Antiqua" w:hAnsi="Book Antiqua"/>
        </w:rPr>
        <w:t>”</w:t>
      </w:r>
      <w:r w:rsidRPr="00936483">
        <w:rPr>
          <w:rFonts w:ascii="Book Antiqua" w:hAnsi="Book Antiqua"/>
        </w:rPr>
        <w:t xml:space="preserve">, </w:t>
      </w:r>
      <w:r w:rsidRPr="00936483">
        <w:rPr>
          <w:rFonts w:ascii="Book Antiqua" w:hAnsi="Book Antiqua"/>
          <w:i/>
          <w:iCs/>
        </w:rPr>
        <w:t>Magasin encyclopédique ou Journal des sciences, des lettres et des arts</w:t>
      </w:r>
      <w:r w:rsidRPr="00936483">
        <w:rPr>
          <w:rFonts w:ascii="Book Antiqua" w:hAnsi="Book Antiqua"/>
        </w:rPr>
        <w:t xml:space="preserve"> 9, 3, 1803, pp. 112-121.</w:t>
      </w:r>
    </w:p>
    <w:p w14:paraId="3CC2ADC4" w14:textId="09DE163E" w:rsidR="00C523A7" w:rsidRPr="00C523A7" w:rsidRDefault="00C523A7" w:rsidP="000176E4">
      <w:pPr>
        <w:spacing w:after="120"/>
        <w:ind w:left="720" w:right="78" w:hanging="720"/>
        <w:jc w:val="both"/>
        <w:rPr>
          <w:rFonts w:ascii="Book Antiqua" w:hAnsi="Book Antiqua"/>
          <w:lang w:val="en-US"/>
        </w:rPr>
      </w:pPr>
      <w:r w:rsidRPr="00C523A7">
        <w:rPr>
          <w:rFonts w:ascii="Book Antiqua" w:hAnsi="Book Antiqua"/>
          <w:lang w:val="en-US"/>
        </w:rPr>
        <w:t xml:space="preserve">Anon., </w:t>
      </w:r>
      <w:proofErr w:type="gramStart"/>
      <w:r w:rsidRPr="00C523A7">
        <w:rPr>
          <w:rFonts w:ascii="Book Antiqua" w:hAnsi="Book Antiqua"/>
          <w:lang w:val="en-US"/>
        </w:rPr>
        <w:t>Some</w:t>
      </w:r>
      <w:proofErr w:type="gramEnd"/>
      <w:r w:rsidRPr="00C523A7">
        <w:rPr>
          <w:rFonts w:ascii="Book Antiqua" w:hAnsi="Book Antiqua"/>
          <w:lang w:val="en-US"/>
        </w:rPr>
        <w:t xml:space="preserve"> details respecting the </w:t>
      </w:r>
      <w:r>
        <w:rPr>
          <w:rFonts w:ascii="Book Antiqua" w:hAnsi="Book Antiqua"/>
          <w:lang w:val="en-US"/>
        </w:rPr>
        <w:t xml:space="preserve">voyage of the two French corvettes, Le </w:t>
      </w:r>
      <w:proofErr w:type="spellStart"/>
      <w:r>
        <w:rPr>
          <w:rFonts w:ascii="Book Antiqua" w:hAnsi="Book Antiqua"/>
          <w:lang w:val="en-US"/>
        </w:rPr>
        <w:t>Geographe</w:t>
      </w:r>
      <w:proofErr w:type="spellEnd"/>
      <w:r>
        <w:rPr>
          <w:rFonts w:ascii="Book Antiqua" w:hAnsi="Book Antiqua"/>
          <w:lang w:val="en-US"/>
        </w:rPr>
        <w:t xml:space="preserve"> and Le Naturaliste, sent out under the command of Captain </w:t>
      </w:r>
      <w:proofErr w:type="spellStart"/>
      <w:r>
        <w:rPr>
          <w:rFonts w:ascii="Book Antiqua" w:hAnsi="Book Antiqua"/>
          <w:lang w:val="en-US"/>
        </w:rPr>
        <w:t>Baudin</w:t>
      </w:r>
      <w:proofErr w:type="spellEnd"/>
      <w:r>
        <w:rPr>
          <w:rFonts w:ascii="Book Antiqua" w:hAnsi="Book Antiqua"/>
          <w:lang w:val="en-US"/>
        </w:rPr>
        <w:t xml:space="preserve"> for the purpose of making discoveries”, </w:t>
      </w:r>
      <w:r w:rsidRPr="00C72E03">
        <w:rPr>
          <w:rFonts w:ascii="Book Antiqua" w:hAnsi="Book Antiqua"/>
          <w:i/>
          <w:lang w:val="en-US"/>
        </w:rPr>
        <w:t>The Philosophical Magazine</w:t>
      </w:r>
      <w:r>
        <w:rPr>
          <w:rFonts w:ascii="Book Antiqua" w:hAnsi="Book Antiqua"/>
          <w:lang w:val="en-US"/>
        </w:rPr>
        <w:t>, XV</w:t>
      </w:r>
      <w:r w:rsidR="00C72E03">
        <w:rPr>
          <w:rFonts w:ascii="Book Antiqua" w:hAnsi="Book Antiqua"/>
          <w:lang w:val="en-US"/>
        </w:rPr>
        <w:t>I, 1803, pp. 262-268.</w:t>
      </w:r>
    </w:p>
    <w:p w14:paraId="68334ECA"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Anon., “Ship News: we learn from the news brought by the </w:t>
      </w:r>
      <w:r w:rsidRPr="00CD4B54">
        <w:rPr>
          <w:rFonts w:ascii="Book Antiqua" w:hAnsi="Book Antiqua"/>
          <w:i/>
          <w:lang w:val="en-US"/>
        </w:rPr>
        <w:t>Rose</w:t>
      </w:r>
      <w:r w:rsidRPr="00CD4B54">
        <w:rPr>
          <w:rFonts w:ascii="Book Antiqua" w:hAnsi="Book Antiqua"/>
          <w:lang w:val="en-US"/>
        </w:rPr>
        <w:t xml:space="preserve"> from the Isle of France, that […] Commodore </w:t>
      </w:r>
      <w:proofErr w:type="spellStart"/>
      <w:r w:rsidRPr="00CD4B54">
        <w:rPr>
          <w:rFonts w:ascii="Book Antiqua" w:hAnsi="Book Antiqua"/>
          <w:lang w:val="en-US"/>
        </w:rPr>
        <w:t>Baudin</w:t>
      </w:r>
      <w:proofErr w:type="spellEnd"/>
      <w:r w:rsidRPr="00CD4B54">
        <w:rPr>
          <w:rFonts w:ascii="Book Antiqua" w:hAnsi="Book Antiqua"/>
          <w:lang w:val="en-US"/>
        </w:rPr>
        <w:t xml:space="preserve"> […] had paid the debt of Nature!”, </w:t>
      </w:r>
      <w:r w:rsidRPr="00CD4B54">
        <w:rPr>
          <w:rFonts w:ascii="Book Antiqua" w:hAnsi="Book Antiqua"/>
          <w:i/>
          <w:lang w:val="en-US"/>
        </w:rPr>
        <w:t>The Sydney Gazette</w:t>
      </w:r>
      <w:r w:rsidRPr="00CD4B54">
        <w:rPr>
          <w:rFonts w:ascii="Book Antiqua" w:hAnsi="Book Antiqua"/>
          <w:lang w:val="en-US"/>
        </w:rPr>
        <w:t>, 48, 29 January 1804, p. 3.</w:t>
      </w:r>
    </w:p>
    <w:p w14:paraId="136277D9" w14:textId="77777777" w:rsidR="000176E4" w:rsidRPr="00DA3638" w:rsidRDefault="000176E4" w:rsidP="000176E4">
      <w:pPr>
        <w:spacing w:after="120"/>
        <w:ind w:left="709" w:hanging="709"/>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w:t>
      </w:r>
      <w:proofErr w:type="spellStart"/>
      <w:r w:rsidRPr="00853149">
        <w:rPr>
          <w:rFonts w:ascii="Book Antiqua" w:hAnsi="Book Antiqua"/>
        </w:rPr>
        <w:t>Etat</w:t>
      </w:r>
      <w:proofErr w:type="spellEnd"/>
      <w:r w:rsidRPr="00853149">
        <w:rPr>
          <w:rFonts w:ascii="Book Antiqua" w:hAnsi="Book Antiqua"/>
        </w:rPr>
        <w:t xml:space="preserve"> des dons faits au Muséum par ses </w:t>
      </w:r>
      <w:proofErr w:type="spellStart"/>
      <w:r w:rsidRPr="00853149">
        <w:rPr>
          <w:rFonts w:ascii="Book Antiqua" w:hAnsi="Book Antiqua"/>
        </w:rPr>
        <w:t>Correspondans</w:t>
      </w:r>
      <w:proofErr w:type="spellEnd"/>
      <w:r w:rsidRPr="00853149">
        <w:rPr>
          <w:rFonts w:ascii="Book Antiqua" w:hAnsi="Book Antiqua"/>
        </w:rPr>
        <w:t xml:space="preserve">, soit en graines ou en végétaux </w:t>
      </w:r>
      <w:proofErr w:type="spellStart"/>
      <w:r w:rsidRPr="00853149">
        <w:rPr>
          <w:rFonts w:ascii="Book Antiqua" w:hAnsi="Book Antiqua"/>
        </w:rPr>
        <w:t>vivans</w:t>
      </w:r>
      <w:proofErr w:type="spellEnd"/>
      <w:r w:rsidRPr="00853149">
        <w:rPr>
          <w:rFonts w:ascii="Book Antiqua" w:hAnsi="Book Antiqua"/>
        </w:rPr>
        <w:t>, depuis le 1 messidor an XI jusques et compris le dernier complémentaire an XII</w:t>
      </w:r>
      <w:r w:rsidRPr="00DA3638">
        <w:rPr>
          <w:rFonts w:ascii="Book Antiqua" w:hAnsi="Book Antiqua"/>
        </w:rPr>
        <w:t>”,</w:t>
      </w:r>
      <w:r w:rsidRPr="00853149">
        <w:rPr>
          <w:rFonts w:ascii="Book Antiqua" w:hAnsi="Book Antiqua"/>
        </w:rPr>
        <w:t xml:space="preserve"> </w:t>
      </w:r>
      <w:r w:rsidRPr="00853149">
        <w:rPr>
          <w:rFonts w:ascii="Book Antiqua" w:hAnsi="Book Antiqua"/>
          <w:i/>
          <w:iCs/>
        </w:rPr>
        <w:t>Annales du Muséum d'Histoire naturelle,</w:t>
      </w:r>
      <w:r w:rsidRPr="00853149">
        <w:rPr>
          <w:rFonts w:ascii="Book Antiqua" w:hAnsi="Book Antiqua"/>
        </w:rPr>
        <w:t xml:space="preserve"> 5, 1804, pp. 471-479</w:t>
      </w:r>
      <w:r>
        <w:rPr>
          <w:rFonts w:ascii="Book Antiqua" w:hAnsi="Book Antiqua"/>
        </w:rPr>
        <w:t>.</w:t>
      </w:r>
    </w:p>
    <w:p w14:paraId="439C78DA" w14:textId="77777777" w:rsidR="000176E4" w:rsidRDefault="000176E4" w:rsidP="000176E4">
      <w:pPr>
        <w:spacing w:after="120"/>
        <w:ind w:left="720" w:right="42" w:hanging="720"/>
        <w:jc w:val="both"/>
        <w:rPr>
          <w:rFonts w:ascii="Book Antiqua" w:hAnsi="Book Antiqua"/>
        </w:rPr>
      </w:pPr>
      <w:proofErr w:type="spellStart"/>
      <w:r>
        <w:rPr>
          <w:rFonts w:ascii="Book Antiqua" w:hAnsi="Book Antiqua"/>
        </w:rPr>
        <w:t>Anon</w:t>
      </w:r>
      <w:proofErr w:type="spellEnd"/>
      <w:r w:rsidRPr="00CA0414">
        <w:rPr>
          <w:rFonts w:ascii="Book Antiqua" w:hAnsi="Book Antiqua"/>
        </w:rPr>
        <w:t>.</w:t>
      </w:r>
      <w:r>
        <w:rPr>
          <w:rFonts w:ascii="Book Antiqua" w:hAnsi="Book Antiqua"/>
        </w:rPr>
        <w:t xml:space="preserve">, </w:t>
      </w:r>
      <w:r w:rsidRPr="00DA3638">
        <w:rPr>
          <w:rFonts w:ascii="Book Antiqua" w:hAnsi="Book Antiqua"/>
        </w:rPr>
        <w:t>“</w:t>
      </w:r>
      <w:r w:rsidRPr="00CA0414">
        <w:rPr>
          <w:rFonts w:ascii="Book Antiqua" w:hAnsi="Book Antiqua"/>
        </w:rPr>
        <w:t xml:space="preserve">Publication du </w:t>
      </w:r>
      <w:r w:rsidRPr="00CA0414">
        <w:rPr>
          <w:rFonts w:ascii="Book Antiqua" w:hAnsi="Book Antiqua"/>
          <w:i/>
        </w:rPr>
        <w:t>Voyage de découvertes aux Terres Australes</w:t>
      </w:r>
      <w:r w:rsidRPr="00DA3638">
        <w:rPr>
          <w:rFonts w:ascii="Book Antiqua" w:hAnsi="Book Antiqua"/>
        </w:rPr>
        <w:t>”</w:t>
      </w:r>
      <w:r>
        <w:rPr>
          <w:rFonts w:ascii="Book Antiqua" w:hAnsi="Book Antiqua"/>
        </w:rPr>
        <w:t>,</w:t>
      </w:r>
      <w:r w:rsidRPr="00CA0414">
        <w:rPr>
          <w:rFonts w:ascii="Book Antiqua" w:hAnsi="Book Antiqua"/>
        </w:rPr>
        <w:t xml:space="preserve"> </w:t>
      </w:r>
      <w:r w:rsidRPr="00CA0414">
        <w:rPr>
          <w:rFonts w:ascii="Book Antiqua" w:hAnsi="Book Antiqua"/>
          <w:i/>
        </w:rPr>
        <w:t xml:space="preserve">Le </w:t>
      </w:r>
      <w:r w:rsidRPr="00CA0414">
        <w:rPr>
          <w:rFonts w:ascii="Book Antiqua" w:hAnsi="Book Antiqua"/>
          <w:i/>
          <w:iCs/>
        </w:rPr>
        <w:t>Moniteur Universel</w:t>
      </w:r>
      <w:r>
        <w:rPr>
          <w:rFonts w:ascii="Book Antiqua" w:hAnsi="Book Antiqua"/>
        </w:rPr>
        <w:t xml:space="preserve">, </w:t>
      </w:r>
      <w:r w:rsidRPr="00CA0414">
        <w:rPr>
          <w:rFonts w:ascii="Book Antiqua" w:hAnsi="Book Antiqua"/>
        </w:rPr>
        <w:t>2</w:t>
      </w:r>
      <w:r>
        <w:rPr>
          <w:rFonts w:ascii="Book Antiqua" w:hAnsi="Book Antiqua"/>
        </w:rPr>
        <w:t xml:space="preserve">12, 1807, pp. </w:t>
      </w:r>
      <w:r w:rsidRPr="00CA0414">
        <w:rPr>
          <w:rFonts w:ascii="Book Antiqua" w:hAnsi="Book Antiqua"/>
        </w:rPr>
        <w:t>625-626.</w:t>
      </w:r>
    </w:p>
    <w:p w14:paraId="64D525CD" w14:textId="77777777" w:rsidR="000176E4" w:rsidRDefault="000176E4" w:rsidP="000176E4">
      <w:pPr>
        <w:spacing w:after="120"/>
        <w:ind w:left="720" w:right="78" w:hanging="720"/>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w:t>
      </w:r>
      <w:r w:rsidRPr="00B369BF">
        <w:rPr>
          <w:rFonts w:ascii="Book Antiqua" w:hAnsi="Book Antiqua"/>
        </w:rPr>
        <w:t>Inté</w:t>
      </w:r>
      <w:r>
        <w:rPr>
          <w:rFonts w:ascii="Book Antiqua" w:hAnsi="Book Antiqua"/>
        </w:rPr>
        <w:t>rieur [report on</w:t>
      </w:r>
      <w:r w:rsidRPr="00B369BF">
        <w:rPr>
          <w:rFonts w:ascii="Book Antiqua" w:hAnsi="Book Antiqua"/>
        </w:rPr>
        <w:t xml:space="preserve"> the </w:t>
      </w:r>
      <w:proofErr w:type="spellStart"/>
      <w:r w:rsidRPr="00B369BF">
        <w:rPr>
          <w:rFonts w:ascii="Book Antiqua" w:hAnsi="Book Antiqua"/>
        </w:rPr>
        <w:t>presentation</w:t>
      </w:r>
      <w:proofErr w:type="spellEnd"/>
      <w:r w:rsidRPr="00B369BF">
        <w:rPr>
          <w:rFonts w:ascii="Book Antiqua" w:hAnsi="Book Antiqua"/>
        </w:rPr>
        <w:t xml:space="preserve"> of the </w:t>
      </w:r>
      <w:r w:rsidRPr="00B369BF">
        <w:rPr>
          <w:rFonts w:ascii="Book Antiqua" w:hAnsi="Book Antiqua"/>
          <w:i/>
          <w:iCs/>
        </w:rPr>
        <w:t>Voyage aux Terres Australes</w:t>
      </w:r>
      <w:r>
        <w:rPr>
          <w:rFonts w:ascii="Book Antiqua" w:hAnsi="Book Antiqua"/>
        </w:rPr>
        <w:t xml:space="preserve"> </w:t>
      </w:r>
      <w:r w:rsidRPr="00B369BF">
        <w:rPr>
          <w:rFonts w:ascii="Book Antiqua" w:hAnsi="Book Antiqua"/>
        </w:rPr>
        <w:t xml:space="preserve">to </w:t>
      </w:r>
      <w:proofErr w:type="spellStart"/>
      <w:r w:rsidRPr="00B369BF">
        <w:rPr>
          <w:rFonts w:ascii="Book Antiqua" w:hAnsi="Book Antiqua"/>
        </w:rPr>
        <w:t>Napoleon</w:t>
      </w:r>
      <w:proofErr w:type="spellEnd"/>
      <w:r w:rsidRPr="00B369BF">
        <w:rPr>
          <w:rFonts w:ascii="Book Antiqua" w:hAnsi="Book Antiqua"/>
        </w:rPr>
        <w:t>]</w:t>
      </w:r>
      <w:r w:rsidRPr="00DA3638">
        <w:rPr>
          <w:rFonts w:ascii="Book Antiqua" w:hAnsi="Book Antiqua"/>
        </w:rPr>
        <w:t xml:space="preserve"> ”</w:t>
      </w:r>
      <w:r w:rsidRPr="00B369BF">
        <w:rPr>
          <w:rFonts w:ascii="Book Antiqua" w:hAnsi="Book Antiqua"/>
        </w:rPr>
        <w:t xml:space="preserve">, </w:t>
      </w:r>
      <w:r w:rsidRPr="00B369BF">
        <w:rPr>
          <w:rFonts w:ascii="Book Antiqua" w:hAnsi="Book Antiqua"/>
          <w:i/>
          <w:iCs/>
        </w:rPr>
        <w:t>Le Moniteur universel</w:t>
      </w:r>
      <w:r w:rsidRPr="00B369BF">
        <w:rPr>
          <w:rFonts w:ascii="Book Antiqua" w:hAnsi="Book Antiqua"/>
        </w:rPr>
        <w:t>, 13, mercredi 13 janvier 1808.</w:t>
      </w:r>
    </w:p>
    <w:p w14:paraId="601804CF" w14:textId="77777777" w:rsidR="000176E4" w:rsidRPr="00DA3638"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 xml:space="preserve">“[Retour de </w:t>
      </w:r>
      <w:proofErr w:type="spellStart"/>
      <w:r w:rsidRPr="00DA3638">
        <w:rPr>
          <w:rFonts w:ascii="Book Antiqua" w:hAnsi="Book Antiqua"/>
        </w:rPr>
        <w:t>Leschenault</w:t>
      </w:r>
      <w:proofErr w:type="spellEnd"/>
      <w:r w:rsidRPr="00DA3638">
        <w:rPr>
          <w:rFonts w:ascii="Book Antiqua" w:hAnsi="Book Antiqua"/>
        </w:rPr>
        <w:t xml:space="preserve">], </w:t>
      </w:r>
      <w:r w:rsidRPr="00DA3638">
        <w:rPr>
          <w:rFonts w:ascii="Book Antiqua" w:hAnsi="Book Antiqua"/>
          <w:i/>
        </w:rPr>
        <w:t xml:space="preserve">Le Magasin encyclopédique, </w:t>
      </w:r>
      <w:r w:rsidRPr="00DA3638">
        <w:rPr>
          <w:rFonts w:ascii="Book Antiqua" w:hAnsi="Book Antiqua"/>
        </w:rPr>
        <w:t>4, 1807, p. 428.</w:t>
      </w:r>
    </w:p>
    <w:p w14:paraId="147D6327"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Anon</w:t>
      </w:r>
      <w:proofErr w:type="spellEnd"/>
      <w:r w:rsidRPr="004B0B48">
        <w:rPr>
          <w:rFonts w:ascii="Book Antiqua" w:hAnsi="Book Antiqua"/>
        </w:rPr>
        <w:t xml:space="preserve">., “Voyage aux Terres-Australes fait par M. le capitaine Baudin”, </w:t>
      </w:r>
      <w:r w:rsidRPr="004B0B48">
        <w:rPr>
          <w:rFonts w:ascii="Book Antiqua" w:hAnsi="Book Antiqua"/>
          <w:i/>
        </w:rPr>
        <w:t>Le Moniteur Universel</w:t>
      </w:r>
      <w:r w:rsidRPr="004B0B48">
        <w:rPr>
          <w:rFonts w:ascii="Book Antiqua" w:hAnsi="Book Antiqua"/>
        </w:rPr>
        <w:t>, 24 décembre 1814.</w:t>
      </w:r>
    </w:p>
    <w:p w14:paraId="29517C80" w14:textId="36DFCD20" w:rsidR="000176E4" w:rsidRDefault="000176E4" w:rsidP="000176E4">
      <w:pPr>
        <w:spacing w:after="120"/>
        <w:ind w:left="720" w:right="42" w:hanging="720"/>
        <w:jc w:val="both"/>
        <w:rPr>
          <w:rFonts w:ascii="Book Antiqua" w:hAnsi="Book Antiqua"/>
          <w:lang w:val="en-US"/>
        </w:rPr>
      </w:pPr>
      <w:r w:rsidRPr="004B0B48">
        <w:rPr>
          <w:rFonts w:ascii="Book Antiqua" w:hAnsi="Book Antiqua"/>
          <w:lang w:val="en-US"/>
        </w:rPr>
        <w:t xml:space="preserve">Anon., </w:t>
      </w:r>
      <w:r w:rsidRPr="00CD4B54">
        <w:rPr>
          <w:rFonts w:ascii="Book Antiqua" w:hAnsi="Book Antiqua"/>
          <w:lang w:val="en-US"/>
        </w:rPr>
        <w:t>“</w:t>
      </w:r>
      <w:r w:rsidRPr="004B0B48">
        <w:rPr>
          <w:rFonts w:ascii="Book Antiqua" w:hAnsi="Book Antiqua"/>
          <w:lang w:val="en-US"/>
        </w:rPr>
        <w:t xml:space="preserve">Flinders and </w:t>
      </w:r>
      <w:proofErr w:type="spellStart"/>
      <w:r w:rsidRPr="004B0B48">
        <w:rPr>
          <w:rFonts w:ascii="Book Antiqua" w:hAnsi="Book Antiqua"/>
          <w:lang w:val="en-US"/>
        </w:rPr>
        <w:t>Baudin</w:t>
      </w:r>
      <w:proofErr w:type="spellEnd"/>
      <w:r w:rsidRPr="004B0B48">
        <w:rPr>
          <w:rFonts w:ascii="Book Antiqua" w:hAnsi="Book Antiqua"/>
          <w:lang w:val="en-US"/>
        </w:rPr>
        <w:t xml:space="preserve"> at Encounter Bay</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Proceedings of the Royal Geographical Society of Australasia, S</w:t>
      </w:r>
      <w:r w:rsidR="00B13644">
        <w:rPr>
          <w:rFonts w:ascii="Book Antiqua" w:hAnsi="Book Antiqua"/>
          <w:i/>
          <w:iCs/>
          <w:lang w:val="en-US"/>
        </w:rPr>
        <w:t xml:space="preserve">outh </w:t>
      </w:r>
      <w:r w:rsidRPr="004B0B48">
        <w:rPr>
          <w:rFonts w:ascii="Book Antiqua" w:hAnsi="Book Antiqua"/>
          <w:i/>
          <w:iCs/>
          <w:lang w:val="en-US"/>
        </w:rPr>
        <w:t>A</w:t>
      </w:r>
      <w:r w:rsidR="00B13644">
        <w:rPr>
          <w:rFonts w:ascii="Book Antiqua" w:hAnsi="Book Antiqua"/>
          <w:i/>
          <w:iCs/>
          <w:lang w:val="en-US"/>
        </w:rPr>
        <w:t>ustralian</w:t>
      </w:r>
      <w:r w:rsidRPr="004B0B48">
        <w:rPr>
          <w:rFonts w:ascii="Book Antiqua" w:hAnsi="Book Antiqua"/>
          <w:i/>
          <w:iCs/>
          <w:lang w:val="en-US"/>
        </w:rPr>
        <w:t xml:space="preserve"> Branch</w:t>
      </w:r>
      <w:r w:rsidRPr="004B0B48">
        <w:rPr>
          <w:rFonts w:ascii="Book Antiqua" w:hAnsi="Book Antiqua"/>
          <w:lang w:val="en-US"/>
        </w:rPr>
        <w:t>, 12, 1910-1911, pp. 26-35.</w:t>
      </w:r>
    </w:p>
    <w:p w14:paraId="42CD23EF" w14:textId="0EFC7EB8" w:rsidR="00E334E1" w:rsidRDefault="00E334E1" w:rsidP="000176E4">
      <w:pPr>
        <w:spacing w:after="120"/>
        <w:ind w:left="720" w:right="42" w:hanging="720"/>
        <w:jc w:val="both"/>
        <w:rPr>
          <w:rFonts w:ascii="Book Antiqua" w:hAnsi="Book Antiqua"/>
        </w:rPr>
      </w:pPr>
      <w:proofErr w:type="spellStart"/>
      <w:r w:rsidRPr="00E334E1">
        <w:rPr>
          <w:rFonts w:ascii="Book Antiqua" w:hAnsi="Book Antiqua"/>
        </w:rPr>
        <w:t>Baglione</w:t>
      </w:r>
      <w:proofErr w:type="spellEnd"/>
      <w:r w:rsidRPr="00E334E1">
        <w:rPr>
          <w:rFonts w:ascii="Book Antiqua" w:hAnsi="Book Antiqua"/>
        </w:rPr>
        <w:t>, Gabrielle, “Voyage en T</w:t>
      </w:r>
      <w:r>
        <w:rPr>
          <w:rFonts w:ascii="Book Antiqua" w:hAnsi="Book Antiqua"/>
        </w:rPr>
        <w:t>erres australes : Des hommes au service des sciences</w:t>
      </w:r>
      <w:r w:rsidR="007C51B2" w:rsidRPr="00E334E1">
        <w:rPr>
          <w:rFonts w:ascii="Book Antiqua" w:hAnsi="Book Antiqua"/>
        </w:rPr>
        <w:t>“</w:t>
      </w:r>
      <w:r>
        <w:rPr>
          <w:rFonts w:ascii="Book Antiqua" w:hAnsi="Book Antiqua"/>
        </w:rPr>
        <w:t xml:space="preserve">,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12-21.</w:t>
      </w:r>
    </w:p>
    <w:p w14:paraId="07072AB4" w14:textId="65021317" w:rsidR="00E50BE7" w:rsidRPr="00B13644" w:rsidRDefault="000176E4" w:rsidP="000176E4">
      <w:pPr>
        <w:widowControl w:val="0"/>
        <w:autoSpaceDE w:val="0"/>
        <w:autoSpaceDN w:val="0"/>
        <w:adjustRightInd w:val="0"/>
        <w:spacing w:after="120"/>
        <w:ind w:left="720" w:right="40" w:hanging="720"/>
        <w:jc w:val="both"/>
        <w:rPr>
          <w:rFonts w:ascii="Book Antiqua" w:hAnsi="Book Antiqua"/>
          <w:lang w:val="en-US"/>
        </w:rPr>
      </w:pPr>
      <w:r w:rsidRPr="004B0B48">
        <w:rPr>
          <w:rFonts w:ascii="Book Antiqua" w:hAnsi="Book Antiqua"/>
          <w:lang w:val="en-US"/>
        </w:rPr>
        <w:t xml:space="preserve">Baldwin, Brian, </w:t>
      </w:r>
      <w:r w:rsidR="00E50BE7">
        <w:rPr>
          <w:rFonts w:ascii="Book Antiqua" w:hAnsi="Book Antiqua"/>
          <w:lang w:val="en-US"/>
        </w:rPr>
        <w:t xml:space="preserve">“French Sources for South Australian History”, </w:t>
      </w:r>
      <w:r w:rsidR="00B13644" w:rsidRPr="00B13644">
        <w:rPr>
          <w:rFonts w:ascii="Book Antiqua" w:hAnsi="Book Antiqua"/>
          <w:i/>
          <w:lang w:val="en-US"/>
        </w:rPr>
        <w:t xml:space="preserve">Proceedings of the Royal </w:t>
      </w:r>
      <w:r w:rsidR="00B13644" w:rsidRPr="00010424">
        <w:rPr>
          <w:rFonts w:ascii="Book Antiqua" w:hAnsi="Book Antiqua"/>
          <w:i/>
          <w:lang w:val="en-US"/>
        </w:rPr>
        <w:t>Geographical Society of Australasia</w:t>
      </w:r>
      <w:r w:rsidR="00B13644" w:rsidRPr="00010424">
        <w:rPr>
          <w:rFonts w:ascii="Book Antiqua" w:hAnsi="Book Antiqua"/>
          <w:lang w:val="en-US"/>
        </w:rPr>
        <w:t xml:space="preserve">, </w:t>
      </w:r>
      <w:r w:rsidR="00B13644" w:rsidRPr="00010424">
        <w:rPr>
          <w:rFonts w:ascii="Book Antiqua" w:hAnsi="Book Antiqua"/>
          <w:i/>
          <w:lang w:val="en-US"/>
        </w:rPr>
        <w:t>South Australian Branch</w:t>
      </w:r>
      <w:r w:rsidR="00B13644" w:rsidRPr="00010424">
        <w:rPr>
          <w:rFonts w:ascii="Book Antiqua" w:hAnsi="Book Antiqua"/>
          <w:lang w:val="en-US"/>
        </w:rPr>
        <w:t>, 64, 1963, pp.</w:t>
      </w:r>
      <w:r w:rsidR="00B13644" w:rsidRPr="00CD4B54">
        <w:rPr>
          <w:rFonts w:ascii="Book Antiqua" w:hAnsi="Book Antiqua"/>
          <w:lang w:val="en-US"/>
        </w:rPr>
        <w:t xml:space="preserve"> </w:t>
      </w:r>
      <w:r w:rsidR="00B13644" w:rsidRPr="00010424">
        <w:rPr>
          <w:rFonts w:ascii="Book Antiqua" w:hAnsi="Book Antiqua"/>
          <w:lang w:val="en-US"/>
        </w:rPr>
        <w:t>23-37</w:t>
      </w:r>
      <w:r w:rsidR="00B13644" w:rsidRPr="00CD4B54">
        <w:rPr>
          <w:rFonts w:ascii="Book Antiqua" w:hAnsi="Book Antiqua"/>
          <w:lang w:val="en-US"/>
        </w:rPr>
        <w:t>.</w:t>
      </w:r>
    </w:p>
    <w:p w14:paraId="36221038" w14:textId="0D61235D" w:rsidR="000176E4" w:rsidRPr="004B0B48" w:rsidRDefault="00B13644" w:rsidP="000176E4">
      <w:pPr>
        <w:widowControl w:val="0"/>
        <w:autoSpaceDE w:val="0"/>
        <w:autoSpaceDN w:val="0"/>
        <w:adjustRightInd w:val="0"/>
        <w:spacing w:after="120"/>
        <w:ind w:left="720" w:right="40" w:hanging="720"/>
        <w:jc w:val="both"/>
        <w:rPr>
          <w:rFonts w:ascii="Book Antiqua" w:hAnsi="Book Antiqua"/>
          <w:lang w:val="en-US"/>
        </w:rPr>
      </w:pPr>
      <w:r w:rsidRPr="004B0B48">
        <w:rPr>
          <w:rFonts w:ascii="Book Antiqua" w:hAnsi="Book Antiqua"/>
          <w:lang w:val="en-US"/>
        </w:rPr>
        <w:t xml:space="preserve">———, </w:t>
      </w:r>
      <w:r w:rsidR="000176E4" w:rsidRPr="00CD4B54">
        <w:rPr>
          <w:rFonts w:ascii="Book Antiqua" w:hAnsi="Book Antiqua"/>
          <w:lang w:val="en-US"/>
        </w:rPr>
        <w:t>“</w:t>
      </w:r>
      <w:r w:rsidR="000176E4" w:rsidRPr="004B0B48">
        <w:rPr>
          <w:rFonts w:ascii="Book Antiqua" w:hAnsi="Book Antiqua"/>
          <w:lang w:val="en-US"/>
        </w:rPr>
        <w:t>Flinders and the French</w:t>
      </w:r>
      <w:r w:rsidR="000176E4" w:rsidRPr="00CD4B54">
        <w:rPr>
          <w:rFonts w:ascii="Book Antiqua" w:hAnsi="Book Antiqua"/>
          <w:lang w:val="en-US"/>
        </w:rPr>
        <w:t>”</w:t>
      </w:r>
      <w:r w:rsidR="000176E4" w:rsidRPr="004B0B48">
        <w:rPr>
          <w:rFonts w:ascii="Book Antiqua" w:hAnsi="Book Antiqua"/>
          <w:lang w:val="en-US"/>
        </w:rPr>
        <w:t xml:space="preserve">, </w:t>
      </w:r>
      <w:r w:rsidR="000176E4" w:rsidRPr="004B0B48">
        <w:rPr>
          <w:rFonts w:ascii="Book Antiqua" w:hAnsi="Book Antiqua"/>
          <w:i/>
          <w:iCs/>
          <w:lang w:val="en-US"/>
        </w:rPr>
        <w:t>Proceedings of the Royal Geographical Society of Australasia, S</w:t>
      </w:r>
      <w:r>
        <w:rPr>
          <w:rFonts w:ascii="Book Antiqua" w:hAnsi="Book Antiqua"/>
          <w:i/>
          <w:iCs/>
          <w:lang w:val="en-US"/>
        </w:rPr>
        <w:t xml:space="preserve">outh </w:t>
      </w:r>
      <w:r w:rsidR="000176E4" w:rsidRPr="004B0B48">
        <w:rPr>
          <w:rFonts w:ascii="Book Antiqua" w:hAnsi="Book Antiqua"/>
          <w:i/>
          <w:iCs/>
          <w:lang w:val="en-US"/>
        </w:rPr>
        <w:t>A</w:t>
      </w:r>
      <w:r>
        <w:rPr>
          <w:rFonts w:ascii="Book Antiqua" w:hAnsi="Book Antiqua"/>
          <w:i/>
          <w:iCs/>
          <w:lang w:val="en-US"/>
        </w:rPr>
        <w:t>ustralian</w:t>
      </w:r>
      <w:r w:rsidR="000176E4" w:rsidRPr="004B0B48">
        <w:rPr>
          <w:rFonts w:ascii="Book Antiqua" w:hAnsi="Book Antiqua"/>
          <w:i/>
          <w:iCs/>
          <w:lang w:val="en-US"/>
        </w:rPr>
        <w:t xml:space="preserve"> </w:t>
      </w:r>
      <w:r w:rsidR="000176E4" w:rsidRPr="00E334E1">
        <w:rPr>
          <w:rFonts w:ascii="Book Antiqua" w:hAnsi="Book Antiqua"/>
          <w:i/>
          <w:iCs/>
          <w:lang w:val="en-US"/>
        </w:rPr>
        <w:t>Branch</w:t>
      </w:r>
      <w:r w:rsidR="000176E4" w:rsidRPr="004B0B48">
        <w:rPr>
          <w:rFonts w:ascii="Book Antiqua" w:hAnsi="Book Antiqua"/>
          <w:lang w:val="en-US"/>
        </w:rPr>
        <w:t>, 66, 1965, pp. 53-67.</w:t>
      </w:r>
    </w:p>
    <w:p w14:paraId="53D50664" w14:textId="77777777" w:rsidR="000176E4" w:rsidRPr="004B0B48" w:rsidRDefault="000176E4" w:rsidP="000176E4">
      <w:pPr>
        <w:spacing w:after="120"/>
        <w:ind w:left="720" w:right="4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 xml:space="preserve">Publication of </w:t>
      </w:r>
      <w:proofErr w:type="spellStart"/>
      <w:r w:rsidRPr="004B0B48">
        <w:rPr>
          <w:rFonts w:ascii="Book Antiqua" w:hAnsi="Book Antiqua"/>
          <w:lang w:val="en-US"/>
        </w:rPr>
        <w:t>Baudin's</w:t>
      </w:r>
      <w:proofErr w:type="spellEnd"/>
      <w:r w:rsidRPr="004B0B48">
        <w:rPr>
          <w:rFonts w:ascii="Book Antiqua" w:hAnsi="Book Antiqua"/>
          <w:lang w:val="en-US"/>
        </w:rPr>
        <w:t xml:space="preserve"> Journal</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South Australiana</w:t>
      </w:r>
      <w:r w:rsidRPr="004B0B48">
        <w:rPr>
          <w:rFonts w:ascii="Book Antiqua" w:hAnsi="Book Antiqua"/>
          <w:lang w:val="en-US"/>
        </w:rPr>
        <w:t>, March 1974, pp. 34-42.</w:t>
      </w:r>
    </w:p>
    <w:p w14:paraId="2E630033"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lastRenderedPageBreak/>
        <w:t>Battesti</w:t>
      </w:r>
      <w:proofErr w:type="spellEnd"/>
      <w:r w:rsidRPr="004B0B48">
        <w:rPr>
          <w:rFonts w:ascii="Book Antiqua" w:hAnsi="Book Antiqua" w:cs="TimesNewRomanPSMT"/>
          <w:szCs w:val="20"/>
        </w:rPr>
        <w:t xml:space="preserve">, Michèle, “Nicolas Baudin, membre de l’état-major particulier de l’amiral Bruix durant la campagne de Méditerranée (mai-août 1799)“,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51-61.</w:t>
      </w:r>
    </w:p>
    <w:p w14:paraId="270B5E26" w14:textId="77777777" w:rsidR="000176E4" w:rsidRPr="00CD4B54"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Belozeskaya</w:t>
      </w:r>
      <w:proofErr w:type="spellEnd"/>
      <w:r w:rsidRPr="004B0B48">
        <w:rPr>
          <w:rFonts w:ascii="Book Antiqua" w:hAnsi="Book Antiqua"/>
          <w:lang w:val="en-US"/>
        </w:rPr>
        <w:t xml:space="preserve">, Marina, </w:t>
      </w:r>
      <w:r w:rsidRPr="00CD4B54">
        <w:rPr>
          <w:rFonts w:ascii="Book Antiqua" w:hAnsi="Book Antiqua" w:cs="TimesNewRomanPSMT"/>
          <w:szCs w:val="20"/>
          <w:lang w:val="en-US"/>
        </w:rPr>
        <w:t>“</w:t>
      </w:r>
      <w:r w:rsidRPr="004B0B48">
        <w:rPr>
          <w:rFonts w:ascii="Book Antiqua" w:hAnsi="Book Antiqua"/>
          <w:lang w:val="en-US"/>
        </w:rPr>
        <w:t>The Black Swans of Malmaison</w:t>
      </w:r>
      <w:r w:rsidRPr="00CD4B54">
        <w:rPr>
          <w:rFonts w:ascii="Book Antiqua" w:hAnsi="Book Antiqua"/>
          <w:lang w:val="en-US"/>
        </w:rPr>
        <w:t>”</w:t>
      </w:r>
      <w:r w:rsidRPr="004B0B48">
        <w:rPr>
          <w:rFonts w:ascii="Book Antiqua" w:hAnsi="Book Antiqua"/>
          <w:lang w:val="en-US"/>
        </w:rPr>
        <w:t xml:space="preserve">, </w:t>
      </w:r>
      <w:r w:rsidRPr="00CD4B54">
        <w:rPr>
          <w:rStyle w:val="fn"/>
          <w:rFonts w:ascii="Book Antiqua" w:hAnsi="Book Antiqua"/>
          <w:i/>
          <w:lang w:val="en-US"/>
        </w:rPr>
        <w:t>The Medici Giraffe</w:t>
      </w:r>
      <w:r w:rsidRPr="00CD4B54">
        <w:rPr>
          <w:rFonts w:ascii="Book Antiqua" w:hAnsi="Book Antiqua"/>
          <w:i/>
          <w:lang w:val="en-US"/>
        </w:rPr>
        <w:t xml:space="preserve">: </w:t>
      </w:r>
      <w:r w:rsidRPr="00CD4B54">
        <w:rPr>
          <w:rStyle w:val="Sous-titre1"/>
          <w:rFonts w:ascii="Book Antiqua" w:hAnsi="Book Antiqua"/>
          <w:i/>
          <w:lang w:val="en-US"/>
        </w:rPr>
        <w:t xml:space="preserve">And Other Tales of Exotic Animals and Power, </w:t>
      </w:r>
      <w:r w:rsidRPr="00CD4B54">
        <w:rPr>
          <w:rStyle w:val="Sous-titre1"/>
          <w:rFonts w:ascii="Book Antiqua" w:hAnsi="Book Antiqua"/>
          <w:lang w:val="en-US"/>
        </w:rPr>
        <w:t>New York, Little, Brown and Company, 2006, pp. 233-303.</w:t>
      </w:r>
    </w:p>
    <w:p w14:paraId="7A27A56D" w14:textId="77777777" w:rsidR="000176E4" w:rsidRPr="00CD4B54" w:rsidRDefault="000176E4" w:rsidP="000176E4">
      <w:pPr>
        <w:widowControl w:val="0"/>
        <w:autoSpaceDE w:val="0"/>
        <w:autoSpaceDN w:val="0"/>
        <w:adjustRightInd w:val="0"/>
        <w:spacing w:after="120"/>
        <w:ind w:left="709" w:hanging="709"/>
        <w:jc w:val="both"/>
        <w:rPr>
          <w:rFonts w:ascii="Book Antiqua" w:hAnsi="Book Antiqua" w:cs="TimesNewRomanPSMT"/>
          <w:szCs w:val="20"/>
          <w:lang w:val="en-US"/>
        </w:rPr>
      </w:pPr>
      <w:r w:rsidRPr="00CD4B54">
        <w:rPr>
          <w:rFonts w:ascii="Book Antiqua" w:hAnsi="Book Antiqua" w:cs="TimesNewRomanPSMT"/>
          <w:szCs w:val="20"/>
          <w:lang w:val="en-US"/>
        </w:rPr>
        <w:t xml:space="preserve">Bennett, Bruce, “Exploration or Espionage?  Flinders and the French”, </w:t>
      </w:r>
      <w:r w:rsidRPr="004B0B48">
        <w:rPr>
          <w:rFonts w:ascii="Book Antiqua" w:hAnsi="Book Antiqua" w:cs="Times-Italic"/>
          <w:i/>
          <w:iCs/>
          <w:szCs w:val="23"/>
          <w:lang w:val="en-US"/>
        </w:rPr>
        <w:t>Journal of the European Association of Studies on Australia</w:t>
      </w:r>
      <w:r w:rsidRPr="004B0B48">
        <w:rPr>
          <w:rFonts w:ascii="Book Antiqua" w:hAnsi="Book Antiqua" w:cs="Times-Italic"/>
          <w:szCs w:val="23"/>
          <w:lang w:val="en-US"/>
        </w:rPr>
        <w:t>, 2, 1, 2011, pp. 14-23.</w:t>
      </w:r>
    </w:p>
    <w:p w14:paraId="5E024DB1" w14:textId="3F3C5602" w:rsidR="000176E4"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B</w:t>
      </w:r>
      <w:r w:rsidRPr="004B0B48">
        <w:rPr>
          <w:rFonts w:ascii="Book Antiqua" w:hAnsi="Book Antiqua" w:cs="TimesNewRomanPSMT"/>
          <w:szCs w:val="14"/>
        </w:rPr>
        <w:t>érenger</w:t>
      </w:r>
      <w:r w:rsidRPr="004B0B48">
        <w:rPr>
          <w:rFonts w:ascii="Book Antiqua" w:hAnsi="Book Antiqua" w:cs="TimesNewRomanPSMT"/>
          <w:szCs w:val="20"/>
        </w:rPr>
        <w:t xml:space="preserve">, Jean, “Nicolas Baudin au service de l’Autriche“,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27-39.</w:t>
      </w:r>
    </w:p>
    <w:p w14:paraId="08BC6FBC" w14:textId="398AF5A5" w:rsidR="00E4732E" w:rsidRPr="00E4732E" w:rsidRDefault="00E4732E" w:rsidP="00E4732E">
      <w:pPr>
        <w:spacing w:after="120"/>
        <w:ind w:left="709" w:hanging="709"/>
        <w:jc w:val="both"/>
        <w:rPr>
          <w:rFonts w:ascii="Book Antiqua" w:hAnsi="Book Antiqua"/>
          <w:lang w:val="en-US"/>
        </w:rPr>
      </w:pPr>
      <w:proofErr w:type="spellStart"/>
      <w:r w:rsidRPr="00E4732E">
        <w:rPr>
          <w:rFonts w:ascii="Book Antiqua" w:hAnsi="Book Antiqua" w:cs="TimesNewRomanPSMT"/>
          <w:szCs w:val="20"/>
          <w:lang w:val="en-US"/>
        </w:rPr>
        <w:t>Bigourdan</w:t>
      </w:r>
      <w:proofErr w:type="spellEnd"/>
      <w:r w:rsidRPr="00E4732E">
        <w:rPr>
          <w:rFonts w:ascii="Book Antiqua" w:hAnsi="Book Antiqua" w:cs="TimesNewRomanPSMT"/>
          <w:szCs w:val="20"/>
          <w:lang w:val="en-US"/>
        </w:rPr>
        <w:t xml:space="preserve">, </w:t>
      </w:r>
      <w:proofErr w:type="spellStart"/>
      <w:r w:rsidRPr="00E4732E">
        <w:rPr>
          <w:rFonts w:ascii="Book Antiqua" w:hAnsi="Book Antiqua" w:cs="TimesNewRomanPSMT"/>
          <w:szCs w:val="20"/>
          <w:lang w:val="en-US"/>
        </w:rPr>
        <w:t>Nicolas</w:t>
      </w:r>
      <w:proofErr w:type="gramStart"/>
      <w:r w:rsidRPr="00E4732E">
        <w:rPr>
          <w:rFonts w:ascii="Book Antiqua" w:hAnsi="Book Antiqua" w:cs="TimesNewRomanPSMT"/>
          <w:szCs w:val="20"/>
          <w:lang w:val="en-US"/>
        </w:rPr>
        <w:t>,”First</w:t>
      </w:r>
      <w:proofErr w:type="spellEnd"/>
      <w:proofErr w:type="gramEnd"/>
      <w:r w:rsidRPr="00E4732E">
        <w:rPr>
          <w:rFonts w:ascii="Book Antiqua" w:hAnsi="Book Antiqua" w:cs="TimesNewRomanPSMT"/>
          <w:szCs w:val="20"/>
          <w:lang w:val="en-US"/>
        </w:rPr>
        <w:t xml:space="preserve"> Encounters”, in </w:t>
      </w:r>
      <w:r w:rsidRPr="00E4732E">
        <w:rPr>
          <w:rFonts w:ascii="Book Antiqua" w:hAnsi="Book Antiqua"/>
          <w:lang w:val="en-US"/>
        </w:rPr>
        <w:t xml:space="preserve">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A85575">
        <w:rPr>
          <w:rFonts w:ascii="Book Antiqua" w:hAnsi="Book Antiqua"/>
          <w:i/>
          <w:iCs/>
          <w:lang w:val="en-US"/>
        </w:rPr>
        <w:t>4</w:t>
      </w:r>
      <w:r w:rsidRPr="00E4732E">
        <w:rPr>
          <w:rFonts w:ascii="Book Antiqua" w:hAnsi="Book Antiqua"/>
          <w:lang w:val="en-US"/>
        </w:rPr>
        <w:t>, Mile End, Wakefield Press, 2016, p</w:t>
      </w:r>
      <w:r>
        <w:rPr>
          <w:rFonts w:ascii="Book Antiqua" w:hAnsi="Book Antiqua"/>
          <w:lang w:val="en-US"/>
        </w:rPr>
        <w:t>p</w:t>
      </w:r>
      <w:r w:rsidRPr="00E4732E">
        <w:rPr>
          <w:rFonts w:ascii="Book Antiqua" w:hAnsi="Book Antiqua"/>
          <w:lang w:val="en-US"/>
        </w:rPr>
        <w:t xml:space="preserve">. </w:t>
      </w:r>
      <w:r>
        <w:rPr>
          <w:rFonts w:ascii="Book Antiqua" w:hAnsi="Book Antiqua"/>
          <w:lang w:val="en-US"/>
        </w:rPr>
        <w:t>67-83</w:t>
      </w:r>
      <w:r w:rsidRPr="00E4732E">
        <w:rPr>
          <w:rFonts w:ascii="Book Antiqua" w:hAnsi="Book Antiqua"/>
          <w:lang w:val="en-US"/>
        </w:rPr>
        <w:t>.</w:t>
      </w:r>
    </w:p>
    <w:p w14:paraId="4CEB196D" w14:textId="4ECAC30A" w:rsidR="00B6799D" w:rsidRPr="00543F18" w:rsidRDefault="00543F18" w:rsidP="000176E4">
      <w:pPr>
        <w:widowControl w:val="0"/>
        <w:autoSpaceDE w:val="0"/>
        <w:autoSpaceDN w:val="0"/>
        <w:adjustRightInd w:val="0"/>
        <w:spacing w:after="120"/>
        <w:ind w:left="709" w:hanging="709"/>
        <w:jc w:val="both"/>
        <w:rPr>
          <w:rFonts w:ascii="Book Antiqua" w:hAnsi="Book Antiqua" w:cs="TimesNewRomanPSMT"/>
          <w:szCs w:val="20"/>
          <w:lang w:val="en-US"/>
        </w:rPr>
      </w:pPr>
      <w:r w:rsidRPr="00543F18">
        <w:rPr>
          <w:rFonts w:ascii="Book Antiqua" w:hAnsi="Book Antiqua" w:cs="TimesNewRomanPSMT"/>
          <w:szCs w:val="20"/>
          <w:lang w:val="en-US"/>
        </w:rPr>
        <w:t>Bloomfield</w:t>
      </w:r>
      <w:r w:rsidR="00160A5D">
        <w:rPr>
          <w:rFonts w:ascii="Book Antiqua" w:hAnsi="Book Antiqua" w:cs="TimesNewRomanPSMT"/>
          <w:szCs w:val="20"/>
          <w:lang w:val="en-US"/>
        </w:rPr>
        <w:t xml:space="preserve">, </w:t>
      </w:r>
      <w:proofErr w:type="spellStart"/>
      <w:r w:rsidR="00160A5D">
        <w:rPr>
          <w:rFonts w:ascii="Book Antiqua" w:hAnsi="Book Antiqua" w:cs="TimesNewRomanPSMT"/>
          <w:szCs w:val="20"/>
          <w:lang w:val="en-US"/>
        </w:rPr>
        <w:t>Noeleen</w:t>
      </w:r>
      <w:proofErr w:type="spellEnd"/>
      <w:r w:rsidR="00B6799D" w:rsidRPr="00543F18">
        <w:rPr>
          <w:rFonts w:ascii="Book Antiqua" w:hAnsi="Book Antiqua" w:cs="TimesNewRomanPSMT"/>
          <w:szCs w:val="20"/>
          <w:lang w:val="en-US"/>
        </w:rPr>
        <w:t xml:space="preserve">, </w:t>
      </w:r>
      <w:r w:rsidRPr="00543F18">
        <w:rPr>
          <w:rFonts w:ascii="Book Antiqua" w:hAnsi="Book Antiqua" w:cs="TimesNewRomanPSMT"/>
          <w:szCs w:val="20"/>
          <w:lang w:val="en-US"/>
        </w:rPr>
        <w:t xml:space="preserve">“Overview, France’s Quest for </w:t>
      </w:r>
      <w:r w:rsidR="00C73558">
        <w:rPr>
          <w:rFonts w:ascii="Book Antiqua" w:hAnsi="Book Antiqua" w:cs="TimesNewRomanPSMT"/>
          <w:szCs w:val="20"/>
          <w:lang w:val="en-US"/>
        </w:rPr>
        <w:t>T</w:t>
      </w:r>
      <w:r w:rsidRPr="00543F18">
        <w:rPr>
          <w:rFonts w:ascii="Book Antiqua" w:hAnsi="Book Antiqua" w:cs="TimesNewRomanPSMT"/>
          <w:szCs w:val="20"/>
          <w:lang w:val="en-US"/>
        </w:rPr>
        <w:t xml:space="preserve">erra </w:t>
      </w:r>
      <w:proofErr w:type="gramStart"/>
      <w:r w:rsidRPr="00543F18">
        <w:rPr>
          <w:rFonts w:ascii="Book Antiqua" w:hAnsi="Book Antiqua" w:cs="TimesNewRomanPSMT"/>
          <w:szCs w:val="20"/>
          <w:lang w:val="en-US"/>
        </w:rPr>
        <w:t>Australis :</w:t>
      </w:r>
      <w:proofErr w:type="gramEnd"/>
      <w:r w:rsidRPr="00543F18">
        <w:rPr>
          <w:rFonts w:ascii="Book Antiqua" w:hAnsi="Book Antiqua" w:cs="TimesNewRomanPSMT"/>
          <w:szCs w:val="20"/>
          <w:lang w:val="en-US"/>
        </w:rPr>
        <w:t xml:space="preserve"> Strategies, Maladies and Triumphs</w:t>
      </w:r>
      <w:r w:rsidRPr="00CD4B54">
        <w:rPr>
          <w:rFonts w:ascii="Book Antiqua" w:hAnsi="Book Antiqua" w:cs="TimesNewRomanPSMT"/>
          <w:szCs w:val="20"/>
          <w:lang w:val="en-US"/>
        </w:rPr>
        <w:t xml:space="preserve">”, </w:t>
      </w:r>
      <w:r w:rsidRPr="00E4732E">
        <w:rPr>
          <w:rFonts w:ascii="Book Antiqua" w:hAnsi="Book Antiqua" w:cs="TimesNewRomanPSMT"/>
          <w:i/>
          <w:szCs w:val="20"/>
          <w:lang w:val="en-US"/>
        </w:rPr>
        <w:t>The Great Circle</w:t>
      </w:r>
      <w:r w:rsidRPr="00CD4B54">
        <w:rPr>
          <w:rFonts w:ascii="Book Antiqua" w:hAnsi="Book Antiqua" w:cs="TimesNewRomanPSMT"/>
          <w:szCs w:val="20"/>
          <w:lang w:val="en-US"/>
        </w:rPr>
        <w:t>, 39, 2, 2017, pp. 8-24.</w:t>
      </w:r>
    </w:p>
    <w:p w14:paraId="196B6C53" w14:textId="77777777" w:rsidR="000176E4" w:rsidRDefault="000176E4" w:rsidP="000176E4">
      <w:pPr>
        <w:spacing w:after="120"/>
        <w:ind w:left="720" w:right="40" w:hanging="720"/>
        <w:jc w:val="both"/>
        <w:rPr>
          <w:rFonts w:ascii="Book Antiqua" w:hAnsi="Book Antiqua"/>
        </w:rPr>
      </w:pPr>
      <w:proofErr w:type="spellStart"/>
      <w:r>
        <w:rPr>
          <w:rFonts w:ascii="Book Antiqua" w:hAnsi="Book Antiqua"/>
        </w:rPr>
        <w:t>Bonnemains</w:t>
      </w:r>
      <w:proofErr w:type="spellEnd"/>
      <w:r>
        <w:rPr>
          <w:rFonts w:ascii="Book Antiqua" w:hAnsi="Book Antiqua"/>
        </w:rPr>
        <w:t>, Jacqueline, “</w:t>
      </w:r>
      <w:r w:rsidRPr="004A06BF">
        <w:rPr>
          <w:rFonts w:ascii="Book Antiqua" w:hAnsi="Book Antiqua"/>
        </w:rPr>
        <w:t>Quelques référ</w:t>
      </w:r>
      <w:r>
        <w:rPr>
          <w:rFonts w:ascii="Book Antiqua" w:hAnsi="Book Antiqua"/>
        </w:rPr>
        <w:t>ences historiques autour de l'œ</w:t>
      </w:r>
      <w:r w:rsidRPr="004A06BF">
        <w:rPr>
          <w:rFonts w:ascii="Book Antiqua" w:hAnsi="Book Antiqua"/>
        </w:rPr>
        <w:t>uvre artistique de Charles</w:t>
      </w:r>
      <w:r>
        <w:rPr>
          <w:rFonts w:ascii="Book Antiqua" w:hAnsi="Book Antiqua"/>
        </w:rPr>
        <w:t>-Alexandre Lesueur (1778-1846)”,</w:t>
      </w:r>
      <w:r w:rsidRPr="004A06BF">
        <w:rPr>
          <w:rFonts w:ascii="Book Antiqua" w:hAnsi="Book Antiqua"/>
        </w:rPr>
        <w:t xml:space="preserve"> </w:t>
      </w:r>
      <w:r w:rsidRPr="004A06BF">
        <w:rPr>
          <w:rFonts w:ascii="Book Antiqua" w:hAnsi="Book Antiqua"/>
          <w:i/>
          <w:iCs/>
        </w:rPr>
        <w:t>Bulletin trimestriel de la Société géologique de Normandie et des Amis du muséum du Havre</w:t>
      </w:r>
      <w:r>
        <w:rPr>
          <w:rFonts w:ascii="Book Antiqua" w:hAnsi="Book Antiqua"/>
        </w:rPr>
        <w:t xml:space="preserve">, </w:t>
      </w:r>
      <w:r w:rsidRPr="004A06BF">
        <w:rPr>
          <w:rFonts w:ascii="Book Antiqua" w:hAnsi="Book Antiqua"/>
        </w:rPr>
        <w:t xml:space="preserve">LXXIV, </w:t>
      </w:r>
      <w:r>
        <w:rPr>
          <w:rFonts w:ascii="Book Antiqua" w:hAnsi="Book Antiqua"/>
        </w:rPr>
        <w:t>1, 1987</w:t>
      </w:r>
      <w:r w:rsidRPr="004A06BF">
        <w:rPr>
          <w:rFonts w:ascii="Book Antiqua" w:hAnsi="Book Antiqua"/>
        </w:rPr>
        <w:t>.</w:t>
      </w:r>
    </w:p>
    <w:p w14:paraId="49276AA4" w14:textId="77777777" w:rsidR="000176E4" w:rsidRDefault="000176E4" w:rsidP="000176E4">
      <w:pPr>
        <w:spacing w:after="120"/>
        <w:ind w:left="720" w:hanging="720"/>
        <w:jc w:val="both"/>
        <w:rPr>
          <w:rFonts w:ascii="Book Antiqua" w:hAnsi="Book Antiqua"/>
        </w:rPr>
      </w:pPr>
      <w:r>
        <w:rPr>
          <w:rFonts w:ascii="Book Antiqua" w:hAnsi="Book Antiqua"/>
        </w:rPr>
        <w:t>———, “</w:t>
      </w:r>
      <w:r w:rsidRPr="005A43C5">
        <w:rPr>
          <w:rFonts w:ascii="Book Antiqua" w:hAnsi="Book Antiqua"/>
        </w:rPr>
        <w:t>Origine de la collection Lesueur du Muséu</w:t>
      </w:r>
      <w:r>
        <w:rPr>
          <w:rFonts w:ascii="Book Antiqua" w:hAnsi="Book Antiqua"/>
        </w:rPr>
        <w:t>m d'Histoire Naturelle du Havre”,</w:t>
      </w:r>
      <w:r w:rsidRPr="005A43C5">
        <w:rPr>
          <w:rFonts w:ascii="Book Antiqua" w:hAnsi="Book Antiqua"/>
        </w:rPr>
        <w:t xml:space="preserve"> </w:t>
      </w:r>
      <w:r w:rsidRPr="005A43C5">
        <w:rPr>
          <w:rFonts w:ascii="Book Antiqua" w:hAnsi="Book Antiqua"/>
          <w:i/>
          <w:iCs/>
        </w:rPr>
        <w:t>Annales du Muséum du Havre</w:t>
      </w:r>
      <w:r>
        <w:rPr>
          <w:rFonts w:ascii="Book Antiqua" w:hAnsi="Book Antiqua"/>
        </w:rPr>
        <w:t xml:space="preserve">, 49, septembre 1995, </w:t>
      </w:r>
      <w:r w:rsidRPr="005A43C5">
        <w:rPr>
          <w:rFonts w:ascii="Book Antiqua" w:hAnsi="Book Antiqua"/>
        </w:rPr>
        <w:t>p</w:t>
      </w:r>
      <w:r>
        <w:rPr>
          <w:rFonts w:ascii="Book Antiqua" w:hAnsi="Book Antiqua"/>
        </w:rPr>
        <w:t>p</w:t>
      </w:r>
      <w:r w:rsidRPr="005A43C5">
        <w:rPr>
          <w:rFonts w:ascii="Book Antiqua" w:hAnsi="Book Antiqua"/>
        </w:rPr>
        <w:t>.</w:t>
      </w:r>
      <w:r>
        <w:rPr>
          <w:rFonts w:ascii="Book Antiqua" w:hAnsi="Book Antiqua"/>
        </w:rPr>
        <w:t xml:space="preserve"> 1-23 (</w:t>
      </w:r>
      <w:proofErr w:type="spellStart"/>
      <w:r>
        <w:rPr>
          <w:rFonts w:ascii="Book Antiqua" w:hAnsi="Book Antiqua"/>
        </w:rPr>
        <w:t>revised</w:t>
      </w:r>
      <w:proofErr w:type="spellEnd"/>
      <w:r>
        <w:rPr>
          <w:rFonts w:ascii="Book Antiqua" w:hAnsi="Book Antiqua"/>
        </w:rPr>
        <w:t xml:space="preserve"> </w:t>
      </w:r>
      <w:proofErr w:type="spellStart"/>
      <w:r>
        <w:rPr>
          <w:rFonts w:ascii="Book Antiqua" w:hAnsi="Book Antiqua"/>
        </w:rPr>
        <w:t>edition</w:t>
      </w:r>
      <w:proofErr w:type="spellEnd"/>
      <w:r>
        <w:rPr>
          <w:rFonts w:ascii="Book Antiqua" w:hAnsi="Book Antiqua"/>
        </w:rPr>
        <w:t xml:space="preserve">;  1st </w:t>
      </w:r>
      <w:proofErr w:type="spellStart"/>
      <w:r>
        <w:rPr>
          <w:rFonts w:ascii="Book Antiqua" w:hAnsi="Book Antiqua"/>
        </w:rPr>
        <w:t>edition</w:t>
      </w:r>
      <w:proofErr w:type="spellEnd"/>
      <w:r>
        <w:rPr>
          <w:rFonts w:ascii="Book Antiqua" w:hAnsi="Book Antiqua"/>
        </w:rPr>
        <w:t xml:space="preserve"> </w:t>
      </w:r>
      <w:proofErr w:type="spellStart"/>
      <w:r>
        <w:rPr>
          <w:rFonts w:ascii="Book Antiqua" w:hAnsi="Book Antiqua"/>
        </w:rPr>
        <w:t>was</w:t>
      </w:r>
      <w:proofErr w:type="spellEnd"/>
      <w:r>
        <w:rPr>
          <w:rFonts w:ascii="Book Antiqua" w:hAnsi="Book Antiqua"/>
        </w:rPr>
        <w:t xml:space="preserve"> in </w:t>
      </w:r>
      <w:r w:rsidRPr="005A43C5">
        <w:rPr>
          <w:rFonts w:ascii="Book Antiqua" w:hAnsi="Book Antiqua"/>
          <w:i/>
          <w:iCs/>
        </w:rPr>
        <w:t>Annales du Muséum du Havre</w:t>
      </w:r>
      <w:r>
        <w:rPr>
          <w:rFonts w:ascii="Book Antiqua" w:hAnsi="Book Antiqua"/>
        </w:rPr>
        <w:t>, 38, août 1986, pp. 1-16).</w:t>
      </w:r>
    </w:p>
    <w:p w14:paraId="08330227"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E63D37">
        <w:rPr>
          <w:rFonts w:ascii="Book Antiqua" w:hAnsi="Book Antiqua"/>
        </w:rPr>
        <w:t>———</w:t>
      </w:r>
      <w:r>
        <w:rPr>
          <w:rFonts w:ascii="Book Antiqua" w:hAnsi="Book Antiqua"/>
        </w:rPr>
        <w:t>, “</w:t>
      </w:r>
      <w:r w:rsidRPr="00E63D37">
        <w:rPr>
          <w:rFonts w:ascii="Book Antiqua" w:hAnsi="Book Antiqua"/>
        </w:rPr>
        <w:t>Commentaires sur l</w:t>
      </w:r>
      <w:r>
        <w:rPr>
          <w:rFonts w:ascii="Book Antiqua" w:hAnsi="Book Antiqua"/>
        </w:rPr>
        <w:t xml:space="preserve">e manuscrit inédit de </w:t>
      </w:r>
      <w:proofErr w:type="spellStart"/>
      <w:r>
        <w:rPr>
          <w:rFonts w:ascii="Book Antiqua" w:hAnsi="Book Antiqua"/>
        </w:rPr>
        <w:t>Milius</w:t>
      </w:r>
      <w:proofErr w:type="spellEnd"/>
      <w:r>
        <w:rPr>
          <w:rFonts w:ascii="Book Antiqua" w:hAnsi="Book Antiqua"/>
        </w:rPr>
        <w:t>”, i</w:t>
      </w:r>
      <w:r w:rsidRPr="00E63D37">
        <w:rPr>
          <w:rFonts w:ascii="Book Antiqua" w:hAnsi="Book Antiqua"/>
        </w:rPr>
        <w:t xml:space="preserve">n </w:t>
      </w:r>
      <w:r>
        <w:rPr>
          <w:rFonts w:ascii="Book Antiqua" w:hAnsi="Book Antiqua"/>
        </w:rPr>
        <w:t xml:space="preserve">André </w:t>
      </w:r>
      <w:proofErr w:type="spellStart"/>
      <w:r>
        <w:rPr>
          <w:rFonts w:ascii="Book Antiqua" w:hAnsi="Book Antiqua"/>
        </w:rPr>
        <w:t>Dommergues</w:t>
      </w:r>
      <w:proofErr w:type="spellEnd"/>
      <w:r>
        <w:rPr>
          <w:rFonts w:ascii="Book Antiqua" w:hAnsi="Book Antiqua"/>
        </w:rPr>
        <w:t xml:space="preserve"> &amp; Maryvonne </w:t>
      </w:r>
      <w:proofErr w:type="spellStart"/>
      <w:r>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E66D43">
        <w:rPr>
          <w:rFonts w:ascii="Book Antiqua" w:hAnsi="Book Antiqua"/>
          <w:i/>
          <w:iCs/>
        </w:rPr>
        <w:t>Les Français et l'Australie. 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 pp. 115-120</w:t>
      </w:r>
      <w:r w:rsidRPr="00E63D37">
        <w:rPr>
          <w:rFonts w:ascii="Book Antiqua" w:hAnsi="Book Antiqua"/>
        </w:rPr>
        <w:t>.</w:t>
      </w:r>
    </w:p>
    <w:p w14:paraId="27E64D37"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 xml:space="preserve">Bourgoin, Jean &amp; Etienne Taillemite, </w:t>
      </w:r>
      <w:r w:rsidRPr="002F4BFD">
        <w:rPr>
          <w:rFonts w:ascii="Book Antiqua" w:hAnsi="Book Antiqua"/>
        </w:rPr>
        <w:t>“</w:t>
      </w:r>
      <w:r>
        <w:rPr>
          <w:rFonts w:ascii="Book Antiqua" w:hAnsi="Book Antiqua"/>
        </w:rPr>
        <w:t xml:space="preserve">L’expédition Baudin en Australie, 1800-1804 ”, </w:t>
      </w:r>
      <w:r w:rsidRPr="00694DD7">
        <w:rPr>
          <w:rFonts w:ascii="Book Antiqua" w:hAnsi="Book Antiqua"/>
          <w:i/>
        </w:rPr>
        <w:t>Navigation</w:t>
      </w:r>
      <w:r>
        <w:rPr>
          <w:rFonts w:ascii="Book Antiqua" w:hAnsi="Book Antiqua"/>
        </w:rPr>
        <w:t>, 50, 199, 2002, pp. 80-97.</w:t>
      </w:r>
    </w:p>
    <w:p w14:paraId="492CEF8D" w14:textId="1BC33894"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to Australia, 1800-1804”, </w:t>
      </w:r>
      <w:r w:rsidRPr="004B0B48">
        <w:rPr>
          <w:rFonts w:ascii="Book Antiqua" w:hAnsi="Book Antiqua"/>
          <w:i/>
          <w:lang w:val="en-US"/>
        </w:rPr>
        <w:t>International Hydrographic Review</w:t>
      </w:r>
      <w:r w:rsidRPr="004B0B48">
        <w:rPr>
          <w:rFonts w:ascii="Book Antiqua" w:hAnsi="Book Antiqua"/>
          <w:lang w:val="en-US"/>
        </w:rPr>
        <w:t>, 3, 1 (New Series), April 2002, pp. 6-19.</w:t>
      </w:r>
    </w:p>
    <w:p w14:paraId="2B5E423C" w14:textId="54EFC85E" w:rsidR="00A424A9" w:rsidRPr="00A424A9" w:rsidRDefault="00A424A9" w:rsidP="00A424A9">
      <w:pPr>
        <w:autoSpaceDE w:val="0"/>
        <w:autoSpaceDN w:val="0"/>
        <w:adjustRightInd w:val="0"/>
        <w:spacing w:after="120"/>
        <w:ind w:left="709" w:hanging="709"/>
        <w:jc w:val="both"/>
        <w:rPr>
          <w:rFonts w:ascii="Book Antiqua" w:hAnsi="Book Antiqua"/>
          <w:color w:val="000000"/>
        </w:rPr>
      </w:pPr>
      <w:proofErr w:type="spellStart"/>
      <w:r>
        <w:rPr>
          <w:rFonts w:ascii="Book Antiqua" w:hAnsi="Book Antiqua"/>
          <w:color w:val="4D0000"/>
        </w:rPr>
        <w:t>Brachon</w:t>
      </w:r>
      <w:proofErr w:type="spellEnd"/>
      <w:r>
        <w:rPr>
          <w:rFonts w:ascii="Book Antiqua" w:hAnsi="Book Antiqua"/>
          <w:color w:val="4D0000"/>
        </w:rPr>
        <w:t xml:space="preserve">, Alain, </w:t>
      </w:r>
      <w:r>
        <w:rPr>
          <w:rFonts w:ascii="Book Antiqua" w:hAnsi="Book Antiqua"/>
          <w:color w:val="000000"/>
        </w:rPr>
        <w:t>“</w:t>
      </w:r>
      <w:r w:rsidRPr="006647C7">
        <w:rPr>
          <w:rFonts w:ascii="Book Antiqua" w:hAnsi="Book Antiqua"/>
          <w:color w:val="4D0000"/>
        </w:rPr>
        <w:t>L’expédition Baudin</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 xml:space="preserve">pp. </w:t>
      </w:r>
      <w:r w:rsidRPr="006647C7">
        <w:rPr>
          <w:rFonts w:ascii="Book Antiqua" w:hAnsi="Book Antiqua"/>
          <w:color w:val="000000"/>
        </w:rPr>
        <w:t>15-23</w:t>
      </w:r>
      <w:r>
        <w:rPr>
          <w:rFonts w:ascii="Book Antiqua" w:hAnsi="Book Antiqua"/>
          <w:color w:val="000000"/>
        </w:rPr>
        <w:t>.</w:t>
      </w:r>
    </w:p>
    <w:p w14:paraId="5BEED361" w14:textId="77777777" w:rsidR="000176E4" w:rsidRPr="005530C1"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Bréard</w:t>
      </w:r>
      <w:proofErr w:type="spellEnd"/>
      <w:r>
        <w:rPr>
          <w:rFonts w:ascii="Book Antiqua" w:hAnsi="Book Antiqua"/>
        </w:rPr>
        <w:t>, Charles, “</w:t>
      </w:r>
      <w:r w:rsidRPr="008849EB">
        <w:rPr>
          <w:rFonts w:ascii="Book Antiqua" w:hAnsi="Book Antiqua"/>
        </w:rPr>
        <w:t>Le Contre-</w:t>
      </w:r>
      <w:r>
        <w:rPr>
          <w:rFonts w:ascii="Book Antiqua" w:hAnsi="Book Antiqua"/>
        </w:rPr>
        <w:t>Amiral baron Hamelin 1768-1839”,</w:t>
      </w:r>
      <w:r w:rsidRPr="008849EB">
        <w:rPr>
          <w:rFonts w:ascii="Book Antiqua" w:hAnsi="Book Antiqua"/>
        </w:rPr>
        <w:t xml:space="preserve"> </w:t>
      </w:r>
      <w:r w:rsidRPr="008849EB">
        <w:rPr>
          <w:rFonts w:ascii="Book Antiqua" w:hAnsi="Book Antiqua"/>
          <w:i/>
          <w:iCs/>
        </w:rPr>
        <w:t>Mém</w:t>
      </w:r>
      <w:r>
        <w:rPr>
          <w:rFonts w:ascii="Book Antiqua" w:hAnsi="Book Antiqua"/>
          <w:i/>
          <w:iCs/>
        </w:rPr>
        <w:t xml:space="preserve">oires de </w:t>
      </w:r>
      <w:r w:rsidRPr="005530C1">
        <w:rPr>
          <w:rFonts w:ascii="Book Antiqua" w:hAnsi="Book Antiqua"/>
          <w:i/>
          <w:iCs/>
        </w:rPr>
        <w:t>l’Académie de Caen</w:t>
      </w:r>
      <w:r w:rsidRPr="005530C1">
        <w:rPr>
          <w:rFonts w:ascii="Book Antiqua" w:hAnsi="Book Antiqua"/>
        </w:rPr>
        <w:t>, 1893, pp. 118-183.</w:t>
      </w:r>
    </w:p>
    <w:p w14:paraId="7430244D"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Brown, Anthony J., “The Captain and the Convict Maid:  A Chapter in the Life of Nicolas </w:t>
      </w:r>
      <w:proofErr w:type="spellStart"/>
      <w:r w:rsidRPr="004B0B48">
        <w:rPr>
          <w:rFonts w:ascii="Book Antiqua" w:hAnsi="Book Antiqua"/>
          <w:lang w:val="en-US"/>
        </w:rPr>
        <w:t>Baudin</w:t>
      </w:r>
      <w:proofErr w:type="spellEnd"/>
      <w:r w:rsidRPr="004B0B48">
        <w:rPr>
          <w:rFonts w:ascii="Book Antiqua" w:hAnsi="Book Antiqua"/>
          <w:lang w:val="en-US"/>
        </w:rPr>
        <w:t xml:space="preserve">”, </w:t>
      </w:r>
      <w:r w:rsidRPr="004B0B48">
        <w:rPr>
          <w:rFonts w:ascii="Book Antiqua" w:hAnsi="Book Antiqua"/>
          <w:i/>
          <w:iCs/>
          <w:lang w:val="en-US"/>
        </w:rPr>
        <w:t>South Australian Geographical Journal</w:t>
      </w:r>
      <w:r w:rsidRPr="004B0B48">
        <w:rPr>
          <w:rFonts w:ascii="Book Antiqua" w:hAnsi="Book Antiqua"/>
          <w:lang w:val="en-US"/>
        </w:rPr>
        <w:t>, 97, 1998, pp. 20-32.</w:t>
      </w:r>
    </w:p>
    <w:p w14:paraId="75ED85A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proofErr w:type="gramStart"/>
      <w:r w:rsidRPr="004B0B48">
        <w:rPr>
          <w:rFonts w:ascii="Book Antiqua" w:hAnsi="Book Antiqua"/>
          <w:lang w:val="en-US"/>
        </w:rPr>
        <w:t>, ”Friends</w:t>
      </w:r>
      <w:proofErr w:type="gramEnd"/>
      <w:r w:rsidRPr="004B0B48">
        <w:rPr>
          <w:rFonts w:ascii="Book Antiqua" w:hAnsi="Book Antiqua"/>
          <w:lang w:val="en-US"/>
        </w:rPr>
        <w:t xml:space="preserve"> of Humanity:  The Scientific Origins, Objectives and Outcomes of the Voyages of Nicolas </w:t>
      </w:r>
      <w:proofErr w:type="spellStart"/>
      <w:r w:rsidRPr="004B0B48">
        <w:rPr>
          <w:rFonts w:ascii="Book Antiqua" w:hAnsi="Book Antiqua"/>
          <w:lang w:val="en-US"/>
        </w:rPr>
        <w:t>Baudin</w:t>
      </w:r>
      <w:proofErr w:type="spellEnd"/>
      <w:r w:rsidRPr="004B0B48">
        <w:rPr>
          <w:rFonts w:ascii="Book Antiqua" w:hAnsi="Book Antiqua"/>
          <w:lang w:val="en-US"/>
        </w:rPr>
        <w:t xml:space="preserve"> and Matthew Flinders”, </w:t>
      </w:r>
      <w:r w:rsidRPr="004B0B48">
        <w:rPr>
          <w:rFonts w:ascii="Book Antiqua" w:hAnsi="Book Antiqua"/>
          <w:i/>
          <w:iCs/>
          <w:lang w:val="en-US"/>
        </w:rPr>
        <w:t>South Australian Geographical Journal</w:t>
      </w:r>
      <w:r w:rsidRPr="004B0B48">
        <w:rPr>
          <w:rFonts w:ascii="Book Antiqua" w:hAnsi="Book Antiqua"/>
          <w:lang w:val="en-US"/>
        </w:rPr>
        <w:t>, 98, 1999, pp. 52-60.</w:t>
      </w:r>
    </w:p>
    <w:p w14:paraId="342E004F" w14:textId="243F1575"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proofErr w:type="gramStart"/>
      <w:r w:rsidRPr="004B0B48">
        <w:rPr>
          <w:rFonts w:ascii="Book Antiqua" w:hAnsi="Book Antiqua"/>
          <w:lang w:val="en-US"/>
        </w:rPr>
        <w:t>, ”The</w:t>
      </w:r>
      <w:proofErr w:type="gramEnd"/>
      <w:r w:rsidRPr="004B0B48">
        <w:rPr>
          <w:rFonts w:ascii="Book Antiqua" w:hAnsi="Book Antiqua"/>
          <w:lang w:val="en-US"/>
        </w:rPr>
        <w:t xml:space="preserve"> Encounter of Matthew Flinders and Nicolas </w:t>
      </w:r>
      <w:proofErr w:type="spellStart"/>
      <w:r w:rsidRPr="004B0B48">
        <w:rPr>
          <w:rFonts w:ascii="Book Antiqua" w:hAnsi="Book Antiqua"/>
          <w:lang w:val="en-US"/>
        </w:rPr>
        <w:t>Baudin</w:t>
      </w:r>
      <w:proofErr w:type="spellEnd"/>
      <w:r w:rsidR="00694DD7" w:rsidRPr="004B0B48">
        <w:rPr>
          <w:rFonts w:ascii="Book Antiqua" w:hAnsi="Book Antiqua"/>
          <w:lang w:val="en-US"/>
        </w:rPr>
        <w:t>”</w:t>
      </w:r>
      <w:r w:rsidRPr="004B0B48">
        <w:rPr>
          <w:rFonts w:ascii="Book Antiqua" w:hAnsi="Book Antiqua"/>
          <w:lang w:val="en-US"/>
        </w:rPr>
        <w:t xml:space="preserve">, in Sarah </w:t>
      </w:r>
      <w:r w:rsidRPr="004B0B48">
        <w:rPr>
          <w:rFonts w:ascii="Book Antiqua" w:hAnsi="Book Antiqua"/>
          <w:lang w:val="en-US"/>
        </w:rPr>
        <w:lastRenderedPageBreak/>
        <w:t xml:space="preserve">Thomas (ed.), </w:t>
      </w:r>
      <w:r w:rsidRPr="004B0B48">
        <w:rPr>
          <w:rFonts w:ascii="Book Antiqua" w:hAnsi="Book Antiqua"/>
          <w:i/>
          <w:iCs/>
          <w:lang w:val="en-US"/>
        </w:rPr>
        <w:t xml:space="preserve">The Encounter, 1802 Art of the Flinders and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Voyages</w:t>
      </w:r>
      <w:r w:rsidRPr="004B0B48">
        <w:rPr>
          <w:rFonts w:ascii="Book Antiqua" w:hAnsi="Book Antiqua"/>
          <w:lang w:val="en-US"/>
        </w:rPr>
        <w:t>, Adelaide, Art Gallery of South Australia, 2002, pp. 40-47.</w:t>
      </w:r>
    </w:p>
    <w:p w14:paraId="63CEB50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proofErr w:type="gramStart"/>
      <w:r w:rsidRPr="004B0B48">
        <w:rPr>
          <w:rFonts w:ascii="Book Antiqua" w:hAnsi="Book Antiqua"/>
          <w:lang w:val="en-US"/>
        </w:rPr>
        <w:t>, ”The</w:t>
      </w:r>
      <w:proofErr w:type="gramEnd"/>
      <w:r w:rsidRPr="004B0B48">
        <w:rPr>
          <w:rFonts w:ascii="Book Antiqua" w:hAnsi="Book Antiqua"/>
          <w:lang w:val="en-US"/>
        </w:rPr>
        <w:t xml:space="preserve"> French Connection:  A Tale of Discovery and Loss“, </w:t>
      </w:r>
      <w:r w:rsidRPr="004B0B48">
        <w:rPr>
          <w:rFonts w:ascii="Book Antiqua" w:hAnsi="Book Antiqua"/>
          <w:i/>
          <w:lang w:val="en-US"/>
        </w:rPr>
        <w:t>Australian Heritage</w:t>
      </w:r>
      <w:r w:rsidRPr="004B0B48">
        <w:rPr>
          <w:rFonts w:ascii="Book Antiqua" w:hAnsi="Book Antiqua"/>
          <w:lang w:val="en-US"/>
        </w:rPr>
        <w:t>, Summer 2005, pp. 29-35.</w:t>
      </w:r>
    </w:p>
    <w:p w14:paraId="0C03E80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proofErr w:type="gramStart"/>
      <w:r w:rsidRPr="004B0B48">
        <w:rPr>
          <w:rFonts w:ascii="Book Antiqua" w:hAnsi="Book Antiqua"/>
          <w:lang w:val="en-US"/>
        </w:rPr>
        <w:t>, ”The</w:t>
      </w:r>
      <w:proofErr w:type="gramEnd"/>
      <w:r w:rsidRPr="004B0B48">
        <w:rPr>
          <w:rFonts w:ascii="Book Antiqua" w:hAnsi="Book Antiqua"/>
          <w:lang w:val="en-US"/>
        </w:rPr>
        <w:t xml:space="preserve"> Pursuit of Strangeness:  François </w:t>
      </w:r>
      <w:proofErr w:type="spellStart"/>
      <w:r w:rsidRPr="004B0B48">
        <w:rPr>
          <w:rFonts w:ascii="Book Antiqua" w:hAnsi="Book Antiqua"/>
          <w:lang w:val="en-US"/>
        </w:rPr>
        <w:t>Péron’s</w:t>
      </w:r>
      <w:proofErr w:type="spellEnd"/>
      <w:r w:rsidRPr="004B0B48">
        <w:rPr>
          <w:rFonts w:ascii="Book Antiqua" w:hAnsi="Book Antiqua"/>
          <w:lang w:val="en-US"/>
        </w:rPr>
        <w:t xml:space="preserve"> Voyage to the South Lands“, </w:t>
      </w:r>
      <w:r w:rsidRPr="004B0B48">
        <w:rPr>
          <w:rFonts w:ascii="Book Antiqua" w:hAnsi="Book Antiqua"/>
          <w:i/>
          <w:lang w:val="en-US"/>
        </w:rPr>
        <w:t>Australian Heritage</w:t>
      </w:r>
      <w:r w:rsidRPr="004B0B48">
        <w:rPr>
          <w:rFonts w:ascii="Book Antiqua" w:hAnsi="Book Antiqua"/>
          <w:lang w:val="en-US"/>
        </w:rPr>
        <w:t>, Summer 2006, pp. 7-10.</w:t>
      </w:r>
    </w:p>
    <w:p w14:paraId="0CE9DCAB" w14:textId="77777777"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proofErr w:type="gramStart"/>
      <w:r w:rsidRPr="004B0B48">
        <w:rPr>
          <w:rFonts w:ascii="Book Antiqua" w:hAnsi="Book Antiqua"/>
          <w:lang w:val="en-US"/>
        </w:rPr>
        <w:t>, ”The</w:t>
      </w:r>
      <w:proofErr w:type="gramEnd"/>
      <w:r w:rsidRPr="004B0B48">
        <w:rPr>
          <w:rFonts w:ascii="Book Antiqua" w:hAnsi="Book Antiqua"/>
          <w:lang w:val="en-US"/>
        </w:rPr>
        <w:t xml:space="preserve"> Tangled Fortunes of War:  The Story of Robert Fowler and Pierre-Bernard </w:t>
      </w:r>
      <w:proofErr w:type="spellStart"/>
      <w:r w:rsidRPr="004B0B48">
        <w:rPr>
          <w:rFonts w:ascii="Book Antiqua" w:hAnsi="Book Antiqua"/>
          <w:lang w:val="en-US"/>
        </w:rPr>
        <w:t>Milius</w:t>
      </w:r>
      <w:proofErr w:type="spellEnd"/>
      <w:r w:rsidRPr="004B0B48">
        <w:rPr>
          <w:rFonts w:ascii="Book Antiqua" w:hAnsi="Book Antiqua"/>
          <w:lang w:val="en-US"/>
        </w:rPr>
        <w:t xml:space="preserve">“, </w:t>
      </w:r>
      <w:r w:rsidRPr="004B0B48">
        <w:rPr>
          <w:rFonts w:ascii="Book Antiqua" w:hAnsi="Book Antiqua"/>
          <w:i/>
          <w:lang w:val="en-US"/>
        </w:rPr>
        <w:t>Australian Heritage</w:t>
      </w:r>
      <w:r w:rsidRPr="004B0B48">
        <w:rPr>
          <w:rFonts w:ascii="Book Antiqua" w:hAnsi="Book Antiqua"/>
          <w:lang w:val="en-US"/>
        </w:rPr>
        <w:t>, Winter 2007, pp. 34-40.</w:t>
      </w:r>
    </w:p>
    <w:p w14:paraId="49663772" w14:textId="523271AE" w:rsidR="00160A5D" w:rsidRPr="004B0B48" w:rsidRDefault="00160A5D" w:rsidP="000176E4">
      <w:pPr>
        <w:widowControl w:val="0"/>
        <w:autoSpaceDE w:val="0"/>
        <w:autoSpaceDN w:val="0"/>
        <w:adjustRightInd w:val="0"/>
        <w:spacing w:after="120"/>
        <w:ind w:left="720" w:hanging="720"/>
        <w:jc w:val="both"/>
        <w:rPr>
          <w:rFonts w:ascii="Book Antiqua" w:hAnsi="Book Antiqua"/>
          <w:lang w:val="en-US"/>
        </w:rPr>
      </w:pPr>
      <w:r>
        <w:rPr>
          <w:rFonts w:ascii="Book Antiqua" w:hAnsi="Book Antiqua"/>
          <w:lang w:val="en-US"/>
        </w:rPr>
        <w:t xml:space="preserve">Brown, Peter, “Jacques </w:t>
      </w:r>
      <w:proofErr w:type="spellStart"/>
      <w:r>
        <w:rPr>
          <w:rFonts w:ascii="Book Antiqua" w:hAnsi="Book Antiqua"/>
          <w:lang w:val="en-US"/>
        </w:rPr>
        <w:t>Arago</w:t>
      </w:r>
      <w:proofErr w:type="spellEnd"/>
      <w:r>
        <w:rPr>
          <w:rFonts w:ascii="Book Antiqua" w:hAnsi="Book Antiqua"/>
          <w:lang w:val="en-US"/>
        </w:rPr>
        <w:t>:  the artist as social scientist in a world in transition”</w:t>
      </w:r>
      <w:r w:rsidRPr="004B0B48">
        <w:rPr>
          <w:rFonts w:ascii="Book Antiqua" w:hAnsi="Book Antiqua"/>
          <w:lang w:val="en-US"/>
        </w:rPr>
        <w:t>,</w:t>
      </w:r>
      <w:r>
        <w:rPr>
          <w:rFonts w:ascii="Book Antiqua" w:hAnsi="Book Antiqua"/>
          <w:lang w:val="en-US"/>
        </w:rPr>
        <w:t xml:space="preserve"> </w:t>
      </w:r>
      <w:r w:rsidRPr="00160A5D">
        <w:rPr>
          <w:rFonts w:ascii="Book Antiqua" w:hAnsi="Book Antiqua"/>
          <w:i/>
          <w:lang w:val="en-US"/>
        </w:rPr>
        <w:t>The Great Circle</w:t>
      </w:r>
      <w:r>
        <w:rPr>
          <w:rFonts w:ascii="Book Antiqua" w:hAnsi="Book Antiqua"/>
          <w:lang w:val="en-US"/>
        </w:rPr>
        <w:t>, 39, 2, 2017, pp. 1</w:t>
      </w:r>
      <w:r w:rsidR="009F378F">
        <w:rPr>
          <w:rFonts w:ascii="Book Antiqua" w:hAnsi="Book Antiqua"/>
          <w:lang w:val="en-US"/>
        </w:rPr>
        <w:t>20-148</w:t>
      </w:r>
      <w:r>
        <w:rPr>
          <w:rFonts w:ascii="Book Antiqua" w:hAnsi="Book Antiqua"/>
          <w:lang w:val="en-US"/>
        </w:rPr>
        <w:t>.</w:t>
      </w:r>
    </w:p>
    <w:p w14:paraId="02C34A77" w14:textId="77777777" w:rsidR="000176E4" w:rsidRPr="002E0795"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530C1">
        <w:rPr>
          <w:rFonts w:ascii="Book Antiqua" w:hAnsi="Book Antiqua"/>
        </w:rPr>
        <w:t>Brugiè</w:t>
      </w:r>
      <w:r>
        <w:rPr>
          <w:rFonts w:ascii="Book Antiqua" w:hAnsi="Book Antiqua"/>
        </w:rPr>
        <w:t>re</w:t>
      </w:r>
      <w:proofErr w:type="spellEnd"/>
      <w:r>
        <w:rPr>
          <w:rFonts w:ascii="Book Antiqua" w:hAnsi="Book Antiqua"/>
        </w:rPr>
        <w:t>, J.-B., “</w:t>
      </w:r>
      <w:r w:rsidRPr="005530C1">
        <w:rPr>
          <w:rFonts w:ascii="Book Antiqua" w:hAnsi="Book Antiqua"/>
        </w:rPr>
        <w:t>Té</w:t>
      </w:r>
      <w:r>
        <w:rPr>
          <w:rFonts w:ascii="Book Antiqua" w:hAnsi="Book Antiqua"/>
        </w:rPr>
        <w:t xml:space="preserve">moignage [i]”, </w:t>
      </w:r>
      <w:r w:rsidRPr="005530C1">
        <w:rPr>
          <w:rFonts w:ascii="Book Antiqua" w:hAnsi="Book Antiqua"/>
          <w:i/>
          <w:iCs/>
        </w:rPr>
        <w:t>Bulletin de l'Association François Péron</w:t>
      </w:r>
      <w:r>
        <w:rPr>
          <w:rFonts w:ascii="Book Antiqua" w:hAnsi="Book Antiqua"/>
        </w:rPr>
        <w:t xml:space="preserve">, 13, janvier </w:t>
      </w:r>
      <w:r w:rsidRPr="002E0795">
        <w:rPr>
          <w:rFonts w:ascii="Book Antiqua" w:hAnsi="Book Antiqua"/>
        </w:rPr>
        <w:t>2006, pp. 17-22.</w:t>
      </w:r>
    </w:p>
    <w:p w14:paraId="190C6F81" w14:textId="77777777" w:rsidR="000176E4" w:rsidRPr="00F844C9"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Capelin, E., “T</w:t>
      </w:r>
      <w:r w:rsidRPr="002E0795">
        <w:rPr>
          <w:rFonts w:ascii="Book Antiqua" w:hAnsi="Book Antiqua"/>
        </w:rPr>
        <w:t>rois illustres enfants de Cérilly:</w:t>
      </w:r>
      <w:r>
        <w:rPr>
          <w:rFonts w:ascii="Book Antiqua" w:hAnsi="Book Antiqua"/>
        </w:rPr>
        <w:t xml:space="preserve"> </w:t>
      </w:r>
      <w:r w:rsidRPr="002E0795">
        <w:rPr>
          <w:rFonts w:ascii="Book Antiqua" w:hAnsi="Book Antiqua"/>
        </w:rPr>
        <w:t xml:space="preserve"> François Péron, Cérilly, 22 août 1775-14 dé</w:t>
      </w:r>
      <w:r>
        <w:rPr>
          <w:rFonts w:ascii="Book Antiqua" w:hAnsi="Book Antiqua"/>
        </w:rPr>
        <w:t xml:space="preserve">cembre 1810”, </w:t>
      </w:r>
      <w:r w:rsidRPr="002E0795">
        <w:rPr>
          <w:rFonts w:ascii="Book Antiqua" w:hAnsi="Book Antiqua"/>
          <w:i/>
          <w:iCs/>
        </w:rPr>
        <w:t>Bull</w:t>
      </w:r>
      <w:r>
        <w:rPr>
          <w:rFonts w:ascii="Book Antiqua" w:hAnsi="Book Antiqua"/>
          <w:i/>
          <w:iCs/>
        </w:rPr>
        <w:t>etin de la Société d’</w:t>
      </w:r>
      <w:proofErr w:type="spellStart"/>
      <w:r>
        <w:rPr>
          <w:rFonts w:ascii="Book Antiqua" w:hAnsi="Book Antiqua"/>
          <w:i/>
          <w:iCs/>
        </w:rPr>
        <w:t>Emulation</w:t>
      </w:r>
      <w:proofErr w:type="spellEnd"/>
      <w:r>
        <w:rPr>
          <w:rFonts w:ascii="Book Antiqua" w:hAnsi="Book Antiqua"/>
          <w:i/>
          <w:iCs/>
        </w:rPr>
        <w:t xml:space="preserve"> du </w:t>
      </w:r>
      <w:r w:rsidRPr="002E0795">
        <w:rPr>
          <w:rFonts w:ascii="Book Antiqua" w:hAnsi="Book Antiqua"/>
          <w:i/>
          <w:iCs/>
        </w:rPr>
        <w:t>Bourbonnais</w:t>
      </w:r>
      <w:r>
        <w:rPr>
          <w:rFonts w:ascii="Book Antiqua" w:hAnsi="Book Antiqua"/>
        </w:rPr>
        <w:t xml:space="preserve">, 1930, pp. </w:t>
      </w:r>
      <w:r w:rsidRPr="00F844C9">
        <w:rPr>
          <w:rFonts w:ascii="Book Antiqua" w:hAnsi="Book Antiqua"/>
        </w:rPr>
        <w:t>391-395.</w:t>
      </w:r>
    </w:p>
    <w:p w14:paraId="0D1E6B28" w14:textId="77777777" w:rsidR="000176E4" w:rsidRPr="00F844C9"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Castelain, Anne-Marie, “</w:t>
      </w:r>
      <w:r w:rsidRPr="00F844C9">
        <w:rPr>
          <w:rFonts w:ascii="Book Antiqua" w:hAnsi="Book Antiqua"/>
        </w:rPr>
        <w:t xml:space="preserve">A la recherche du continent austral. </w:t>
      </w:r>
      <w:r>
        <w:rPr>
          <w:rFonts w:ascii="Book Antiqua" w:hAnsi="Book Antiqua"/>
        </w:rPr>
        <w:t xml:space="preserve"> </w:t>
      </w:r>
      <w:r w:rsidRPr="00F844C9">
        <w:rPr>
          <w:rFonts w:ascii="Book Antiqua" w:hAnsi="Book Antiqua"/>
        </w:rPr>
        <w:t>Autour de l'expé</w:t>
      </w:r>
      <w:r>
        <w:rPr>
          <w:rFonts w:ascii="Book Antiqua" w:hAnsi="Book Antiqua"/>
        </w:rPr>
        <w:t xml:space="preserve">dition Baudin (1801-1804)”, </w:t>
      </w:r>
      <w:r w:rsidRPr="00F844C9">
        <w:rPr>
          <w:rFonts w:ascii="Book Antiqua" w:hAnsi="Book Antiqua"/>
          <w:i/>
          <w:iCs/>
        </w:rPr>
        <w:t>Cahier</w:t>
      </w:r>
      <w:r>
        <w:rPr>
          <w:rFonts w:ascii="Book Antiqua" w:hAnsi="Book Antiqua"/>
          <w:i/>
          <w:iCs/>
        </w:rPr>
        <w:t>s</w:t>
      </w:r>
      <w:r w:rsidRPr="00F844C9">
        <w:rPr>
          <w:rFonts w:ascii="Book Antiqua" w:hAnsi="Book Antiqua"/>
          <w:i/>
          <w:iCs/>
        </w:rPr>
        <w:t xml:space="preserve"> de sociologie économique et culturelle</w:t>
      </w:r>
      <w:r>
        <w:rPr>
          <w:rFonts w:ascii="Book Antiqua" w:hAnsi="Book Antiqua"/>
        </w:rPr>
        <w:t>, 9, juin 1988, pp.</w:t>
      </w:r>
      <w:r w:rsidRPr="00F844C9">
        <w:rPr>
          <w:rFonts w:ascii="Book Antiqua" w:hAnsi="Book Antiqua"/>
        </w:rPr>
        <w:t xml:space="preserve"> 9-35.</w:t>
      </w:r>
    </w:p>
    <w:p w14:paraId="630185F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t>Chappey</w:t>
      </w:r>
      <w:proofErr w:type="spellEnd"/>
      <w:r w:rsidRPr="004B0B48">
        <w:rPr>
          <w:rFonts w:ascii="Book Antiqua" w:hAnsi="Book Antiqua" w:cs="TimesNewRomanPSMT"/>
          <w:szCs w:val="20"/>
        </w:rPr>
        <w:t xml:space="preserve">, Jean-Luc, “Le capitaine Baudin et la Société des observateurs de l’homme.  Questions autour d’une mauvaise réputation“,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145-155.</w:t>
      </w:r>
    </w:p>
    <w:p w14:paraId="4C7E3E69" w14:textId="6A74CE45" w:rsidR="000176E4"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5530C1">
        <w:rPr>
          <w:rFonts w:ascii="Book Antiqua" w:hAnsi="Book Antiqua"/>
        </w:rPr>
        <w:t>———</w:t>
      </w:r>
      <w:r>
        <w:rPr>
          <w:rFonts w:ascii="Book Antiqua" w:hAnsi="Book Antiqua"/>
        </w:rPr>
        <w:t>, ”François Péron et la q</w:t>
      </w:r>
      <w:r w:rsidR="00D5555F">
        <w:rPr>
          <w:rFonts w:ascii="Book Antiqua" w:hAnsi="Book Antiqua"/>
        </w:rPr>
        <w:t>u</w:t>
      </w:r>
      <w:r>
        <w:rPr>
          <w:rFonts w:ascii="Book Antiqua" w:hAnsi="Book Antiqua"/>
        </w:rPr>
        <w:t>estion de la civilisation aux Antipodes</w:t>
      </w:r>
      <w:r w:rsidRPr="00DA3638">
        <w:rPr>
          <w:rFonts w:ascii="Book Antiqua" w:hAnsi="Book Antiqua" w:cs="TimesNewRomanPSMT"/>
          <w:szCs w:val="20"/>
        </w:rPr>
        <w:t xml:space="preserve">“, </w:t>
      </w:r>
      <w:r w:rsidRPr="00DA3638">
        <w:rPr>
          <w:rFonts w:ascii="Book Antiqua" w:hAnsi="Book Antiqua" w:cs="TimesNewRomanPSMT"/>
          <w:i/>
          <w:szCs w:val="20"/>
        </w:rPr>
        <w:t>Annales historiques de la Révolution française</w:t>
      </w:r>
      <w:r w:rsidRPr="00DA3638">
        <w:rPr>
          <w:rFonts w:ascii="Book Antiqua" w:hAnsi="Book Antiqua" w:cs="TimesNewRomanPSMT"/>
          <w:szCs w:val="20"/>
        </w:rPr>
        <w:t>, 375, janvier-mars 2014, pp. 139-159.</w:t>
      </w:r>
    </w:p>
    <w:p w14:paraId="5739E9BF" w14:textId="7FAA88E3" w:rsidR="00A56C50" w:rsidRPr="006622CF" w:rsidRDefault="00E43975" w:rsidP="00A56C50">
      <w:pPr>
        <w:spacing w:after="120"/>
        <w:ind w:left="709" w:hanging="709"/>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proofErr w:type="spellStart"/>
      <w:r>
        <w:rPr>
          <w:rFonts w:ascii="Book Antiqua" w:hAnsi="Book Antiqua"/>
          <w:lang w:val="en-US"/>
        </w:rPr>
        <w:t>Péron</w:t>
      </w:r>
      <w:proofErr w:type="spellEnd"/>
      <w:r>
        <w:rPr>
          <w:rFonts w:ascii="Book Antiqua" w:hAnsi="Book Antiqua"/>
          <w:lang w:val="en-US"/>
        </w:rPr>
        <w:t xml:space="preserve"> and the Invention of the Nineteenth Century”, </w:t>
      </w:r>
      <w:r w:rsidR="00A56C50">
        <w:rPr>
          <w:rFonts w:ascii="Book Antiqua" w:hAnsi="Book Antiqua"/>
          <w:lang w:val="en-US"/>
        </w:rPr>
        <w:t xml:space="preserve">in </w:t>
      </w:r>
      <w:r w:rsidR="00A56C50" w:rsidRPr="00364484">
        <w:rPr>
          <w:rFonts w:ascii="Book Antiqua" w:hAnsi="Book Antiqua"/>
          <w:lang w:val="en-US"/>
        </w:rPr>
        <w:t xml:space="preserve">J. </w:t>
      </w:r>
      <w:proofErr w:type="spellStart"/>
      <w:r w:rsidR="00A56C50" w:rsidRPr="00364484">
        <w:rPr>
          <w:rFonts w:ascii="Book Antiqua" w:hAnsi="Book Antiqua"/>
          <w:lang w:val="en-US"/>
        </w:rPr>
        <w:t>Fornasiero</w:t>
      </w:r>
      <w:proofErr w:type="spellEnd"/>
      <w:r w:rsidR="00A56C50" w:rsidRPr="00364484">
        <w:rPr>
          <w:rFonts w:ascii="Book Antiqua" w:hAnsi="Book Antiqua"/>
          <w:lang w:val="en-US"/>
        </w:rPr>
        <w:t xml:space="preserve"> &amp; J. West-</w:t>
      </w:r>
      <w:proofErr w:type="spellStart"/>
      <w:r w:rsidR="00A56C50" w:rsidRPr="00364484">
        <w:rPr>
          <w:rFonts w:ascii="Book Antiqua" w:hAnsi="Book Antiqua"/>
          <w:lang w:val="en-US"/>
        </w:rPr>
        <w:t>Sooby</w:t>
      </w:r>
      <w:proofErr w:type="spellEnd"/>
      <w:r w:rsidR="00A56C50" w:rsidRPr="00364484">
        <w:rPr>
          <w:rFonts w:ascii="Book Antiqua" w:hAnsi="Book Antiqua"/>
          <w:lang w:val="en-US"/>
        </w:rPr>
        <w:t xml:space="preserve"> (eds), </w:t>
      </w:r>
      <w:r w:rsidR="00A56C50" w:rsidRPr="006622CF">
        <w:rPr>
          <w:rFonts w:ascii="Book Antiqua" w:hAnsi="Book Antiqua"/>
          <w:lang w:val="en-US"/>
        </w:rPr>
        <w:t>‘Roaming freely throughout the universe</w:t>
      </w:r>
      <w:r w:rsidR="00A56C50" w:rsidRPr="00A56C50">
        <w:rPr>
          <w:rFonts w:ascii="Book Antiqua" w:hAnsi="Book Antiqua"/>
          <w:lang w:val="en-US"/>
        </w:rPr>
        <w:t>’:</w:t>
      </w:r>
      <w:r w:rsidR="00A56C50" w:rsidRPr="00364484">
        <w:rPr>
          <w:rFonts w:ascii="Book Antiqua" w:hAnsi="Book Antiqua"/>
          <w:i/>
          <w:lang w:val="en-US"/>
        </w:rPr>
        <w:t xml:space="preserve"> Nicolas </w:t>
      </w:r>
      <w:proofErr w:type="spellStart"/>
      <w:r w:rsidR="00A56C50" w:rsidRPr="00364484">
        <w:rPr>
          <w:rFonts w:ascii="Book Antiqua" w:hAnsi="Book Antiqua"/>
          <w:i/>
          <w:lang w:val="en-US"/>
        </w:rPr>
        <w:t>Baudin’s</w:t>
      </w:r>
      <w:proofErr w:type="spellEnd"/>
      <w:r w:rsidR="00A56C50" w:rsidRPr="00364484">
        <w:rPr>
          <w:rFonts w:ascii="Book Antiqua" w:hAnsi="Book Antiqua"/>
          <w:i/>
          <w:lang w:val="en-US"/>
        </w:rPr>
        <w:t xml:space="preserve"> Voyage to Australia and the pursuit of science</w:t>
      </w:r>
      <w:r w:rsidR="00A56C50">
        <w:rPr>
          <w:rFonts w:ascii="Book Antiqua" w:hAnsi="Book Antiqua"/>
          <w:lang w:val="en-US"/>
        </w:rPr>
        <w:t>, Mile End</w:t>
      </w:r>
      <w:r w:rsidR="00A56C50" w:rsidRPr="00582BF5">
        <w:rPr>
          <w:rFonts w:ascii="Book Antiqua" w:hAnsi="Book Antiqua"/>
          <w:lang w:val="en-US"/>
        </w:rPr>
        <w:t xml:space="preserve">, </w:t>
      </w:r>
      <w:r w:rsidR="00A56C50">
        <w:rPr>
          <w:rFonts w:ascii="Book Antiqua" w:hAnsi="Book Antiqua"/>
          <w:lang w:val="en-US"/>
        </w:rPr>
        <w:t xml:space="preserve">Wakefield </w:t>
      </w:r>
      <w:r w:rsidR="00A56C50" w:rsidRPr="00582BF5">
        <w:rPr>
          <w:rFonts w:ascii="Book Antiqua" w:hAnsi="Book Antiqua"/>
          <w:lang w:val="en-US"/>
        </w:rPr>
        <w:t>Press, 20</w:t>
      </w:r>
      <w:r w:rsidR="00A56C50">
        <w:rPr>
          <w:rFonts w:ascii="Book Antiqua" w:hAnsi="Book Antiqua"/>
          <w:lang w:val="en-US"/>
        </w:rPr>
        <w:t>21, pp</w:t>
      </w:r>
      <w:r w:rsidR="00A56C50" w:rsidRPr="00582BF5">
        <w:rPr>
          <w:rFonts w:ascii="Book Antiqua" w:hAnsi="Book Antiqua"/>
          <w:lang w:val="en-US"/>
        </w:rPr>
        <w:t>.</w:t>
      </w:r>
      <w:r w:rsidR="00A56C50">
        <w:rPr>
          <w:rFonts w:ascii="Book Antiqua" w:hAnsi="Book Antiqua"/>
          <w:lang w:val="en-US"/>
        </w:rPr>
        <w:t xml:space="preserve"> 39-65.</w:t>
      </w:r>
    </w:p>
    <w:p w14:paraId="222D1385" w14:textId="77777777" w:rsidR="000176E4" w:rsidRPr="00F844C9" w:rsidRDefault="000176E4" w:rsidP="000176E4">
      <w:pPr>
        <w:widowControl w:val="0"/>
        <w:autoSpaceDE w:val="0"/>
        <w:autoSpaceDN w:val="0"/>
        <w:adjustRightInd w:val="0"/>
        <w:spacing w:after="120"/>
        <w:ind w:left="709" w:hanging="709"/>
        <w:jc w:val="both"/>
        <w:rPr>
          <w:rFonts w:ascii="Book Antiqua" w:hAnsi="Book Antiqua"/>
        </w:rPr>
      </w:pPr>
      <w:r w:rsidRPr="00F844C9">
        <w:rPr>
          <w:rFonts w:ascii="Book Antiqua" w:hAnsi="Book Antiqua"/>
        </w:rPr>
        <w:t>Chevalier, M.</w:t>
      </w:r>
      <w:r>
        <w:rPr>
          <w:rFonts w:ascii="Book Antiqua" w:hAnsi="Book Antiqua"/>
        </w:rPr>
        <w:t>, “</w:t>
      </w:r>
      <w:r w:rsidRPr="00F844C9">
        <w:rPr>
          <w:rFonts w:ascii="Book Antiqua" w:hAnsi="Book Antiqua"/>
        </w:rPr>
        <w:t>Concours ouvert par la Société</w:t>
      </w:r>
      <w:r>
        <w:rPr>
          <w:rFonts w:ascii="Book Antiqua" w:hAnsi="Book Antiqua"/>
        </w:rPr>
        <w:t xml:space="preserve"> d</w:t>
      </w:r>
      <w:r w:rsidRPr="00F844C9">
        <w:rPr>
          <w:rFonts w:ascii="Book Antiqua" w:hAnsi="Book Antiqua"/>
        </w:rPr>
        <w:t>'é</w:t>
      </w:r>
      <w:r>
        <w:rPr>
          <w:rFonts w:ascii="Book Antiqua" w:hAnsi="Book Antiqua"/>
        </w:rPr>
        <w:t>mulation pour 1854”,</w:t>
      </w:r>
      <w:r w:rsidRPr="00F844C9">
        <w:rPr>
          <w:rFonts w:ascii="Book Antiqua" w:hAnsi="Book Antiqua"/>
        </w:rPr>
        <w:t xml:space="preserve"> </w:t>
      </w:r>
      <w:r w:rsidRPr="00F844C9">
        <w:rPr>
          <w:rFonts w:ascii="Book Antiqua" w:hAnsi="Book Antiqua"/>
          <w:i/>
          <w:iCs/>
        </w:rPr>
        <w:t>Bull</w:t>
      </w:r>
      <w:r>
        <w:rPr>
          <w:rFonts w:ascii="Book Antiqua" w:hAnsi="Book Antiqua"/>
          <w:i/>
          <w:iCs/>
        </w:rPr>
        <w:t>etin de la Société d’</w:t>
      </w:r>
      <w:proofErr w:type="spellStart"/>
      <w:r>
        <w:rPr>
          <w:rFonts w:ascii="Book Antiqua" w:hAnsi="Book Antiqua"/>
          <w:i/>
          <w:iCs/>
        </w:rPr>
        <w:t>Emulation</w:t>
      </w:r>
      <w:proofErr w:type="spellEnd"/>
      <w:r>
        <w:rPr>
          <w:rFonts w:ascii="Book Antiqua" w:hAnsi="Book Antiqua"/>
          <w:i/>
          <w:iCs/>
        </w:rPr>
        <w:t xml:space="preserve"> du </w:t>
      </w:r>
      <w:r w:rsidRPr="00F844C9">
        <w:rPr>
          <w:rFonts w:ascii="Book Antiqua" w:hAnsi="Book Antiqua"/>
          <w:i/>
          <w:iCs/>
        </w:rPr>
        <w:t>Bourbonnais</w:t>
      </w:r>
      <w:r>
        <w:rPr>
          <w:rFonts w:ascii="Book Antiqua" w:hAnsi="Book Antiqua"/>
        </w:rPr>
        <w:t xml:space="preserve">, 3, 1853, pp. </w:t>
      </w:r>
      <w:r w:rsidRPr="00F844C9">
        <w:rPr>
          <w:rFonts w:ascii="Book Antiqua" w:hAnsi="Book Antiqua"/>
        </w:rPr>
        <w:t>109-118.</w:t>
      </w:r>
    </w:p>
    <w:p w14:paraId="365292D5"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F844C9">
        <w:rPr>
          <w:rFonts w:ascii="Book Antiqua" w:hAnsi="Book Antiqua"/>
        </w:rPr>
        <w:t>———</w:t>
      </w:r>
      <w:r>
        <w:rPr>
          <w:rFonts w:ascii="Book Antiqua" w:hAnsi="Book Antiqua"/>
        </w:rPr>
        <w:t>, “</w:t>
      </w:r>
      <w:r w:rsidRPr="00F844C9">
        <w:rPr>
          <w:rFonts w:ascii="Book Antiqua" w:hAnsi="Book Antiqua"/>
        </w:rPr>
        <w:t xml:space="preserve">Rapport sur le concours ouvert pour </w:t>
      </w:r>
      <w:r>
        <w:rPr>
          <w:rFonts w:ascii="Book Antiqua" w:hAnsi="Book Antiqua"/>
        </w:rPr>
        <w:t>l’</w:t>
      </w:r>
      <w:r w:rsidRPr="00F844C9">
        <w:rPr>
          <w:rFonts w:ascii="Book Antiqua" w:hAnsi="Book Antiqua"/>
        </w:rPr>
        <w:t>éloge de François Pé</w:t>
      </w:r>
      <w:r>
        <w:rPr>
          <w:rFonts w:ascii="Book Antiqua" w:hAnsi="Book Antiqua"/>
        </w:rPr>
        <w:t xml:space="preserve">ron”, </w:t>
      </w:r>
      <w:r w:rsidRPr="002E0795">
        <w:rPr>
          <w:rFonts w:ascii="Book Antiqua" w:hAnsi="Book Antiqua"/>
          <w:i/>
          <w:iCs/>
        </w:rPr>
        <w:t>Bull</w:t>
      </w:r>
      <w:r>
        <w:rPr>
          <w:rFonts w:ascii="Book Antiqua" w:hAnsi="Book Antiqua"/>
          <w:i/>
          <w:iCs/>
        </w:rPr>
        <w:t xml:space="preserve">etin de </w:t>
      </w:r>
      <w:r w:rsidRPr="00695A93">
        <w:rPr>
          <w:rFonts w:ascii="Book Antiqua" w:hAnsi="Book Antiqua"/>
          <w:i/>
          <w:iCs/>
        </w:rPr>
        <w:t>la Société d’</w:t>
      </w:r>
      <w:proofErr w:type="spellStart"/>
      <w:r w:rsidRPr="00695A93">
        <w:rPr>
          <w:rFonts w:ascii="Book Antiqua" w:hAnsi="Book Antiqua"/>
          <w:i/>
          <w:iCs/>
        </w:rPr>
        <w:t>Emulation</w:t>
      </w:r>
      <w:proofErr w:type="spellEnd"/>
      <w:r w:rsidRPr="00695A93">
        <w:rPr>
          <w:rFonts w:ascii="Book Antiqua" w:hAnsi="Book Antiqua"/>
          <w:i/>
          <w:iCs/>
        </w:rPr>
        <w:t xml:space="preserve"> du Bourbonnais</w:t>
      </w:r>
      <w:r w:rsidRPr="00695A93">
        <w:rPr>
          <w:rFonts w:ascii="Book Antiqua" w:hAnsi="Book Antiqua"/>
        </w:rPr>
        <w:t>, 4, 1854, pp. 11-28.</w:t>
      </w:r>
    </w:p>
    <w:p w14:paraId="18D7D417" w14:textId="77777777" w:rsidR="000176E4" w:rsidRPr="004B0B48" w:rsidRDefault="000176E4" w:rsidP="000176E4">
      <w:pPr>
        <w:pStyle w:val="NormalWeb"/>
        <w:spacing w:beforeLines="0" w:afterLines="0" w:after="120"/>
        <w:ind w:left="709" w:hanging="709"/>
        <w:jc w:val="both"/>
        <w:rPr>
          <w:rFonts w:ascii="Book Antiqua" w:hAnsi="Book Antiqua"/>
          <w:sz w:val="24"/>
          <w:lang w:val="en-US"/>
        </w:rPr>
      </w:pPr>
      <w:r w:rsidRPr="004B0B48">
        <w:rPr>
          <w:rFonts w:ascii="Book Antiqua" w:hAnsi="Book Antiqua"/>
          <w:sz w:val="24"/>
          <w:lang w:val="en-US"/>
        </w:rPr>
        <w:t xml:space="preserve">Connor, Michael, “The secret plan to invade </w:t>
      </w:r>
      <w:proofErr w:type="gramStart"/>
      <w:r w:rsidRPr="004B0B48">
        <w:rPr>
          <w:rFonts w:ascii="Book Antiqua" w:hAnsi="Book Antiqua"/>
          <w:sz w:val="24"/>
          <w:lang w:val="en-US"/>
        </w:rPr>
        <w:t>Sydney</w:t>
      </w:r>
      <w:r w:rsidRPr="004B0B48">
        <w:rPr>
          <w:rFonts w:ascii="Book Antiqua" w:hAnsi="Book Antiqua" w:cs="TimesNewRomanPSMT"/>
          <w:sz w:val="24"/>
          <w:lang w:val="en-US"/>
        </w:rPr>
        <w:t>“</w:t>
      </w:r>
      <w:proofErr w:type="gramEnd"/>
      <w:r w:rsidRPr="004B0B48">
        <w:rPr>
          <w:rFonts w:ascii="Book Antiqua" w:hAnsi="Book Antiqua" w:cs="TimesNewRomanPSMT"/>
          <w:sz w:val="24"/>
          <w:lang w:val="en-US"/>
        </w:rPr>
        <w:t>,</w:t>
      </w:r>
      <w:r w:rsidRPr="004B0B48">
        <w:rPr>
          <w:rFonts w:ascii="Book Antiqua" w:hAnsi="Book Antiqua" w:cs="TimesNewRomanPSMT"/>
          <w:lang w:val="en-US"/>
        </w:rPr>
        <w:t xml:space="preserve"> </w:t>
      </w:r>
      <w:r w:rsidRPr="004B0B48">
        <w:rPr>
          <w:rFonts w:ascii="Book Antiqua" w:hAnsi="Book Antiqua"/>
          <w:i/>
          <w:sz w:val="24"/>
          <w:lang w:val="en-US"/>
        </w:rPr>
        <w:t>Quadrant</w:t>
      </w:r>
      <w:r w:rsidRPr="004B0B48">
        <w:rPr>
          <w:rFonts w:ascii="Book Antiqua" w:hAnsi="Book Antiqua"/>
          <w:sz w:val="24"/>
          <w:lang w:val="en-US"/>
        </w:rPr>
        <w:t xml:space="preserve">, XI, 11, November 2009, </w:t>
      </w:r>
    </w:p>
    <w:p w14:paraId="2AF0409C" w14:textId="77777777" w:rsidR="000176E4" w:rsidRPr="004B0B48" w:rsidRDefault="00000000" w:rsidP="000176E4">
      <w:pPr>
        <w:pStyle w:val="NormalWeb"/>
        <w:spacing w:beforeLines="0" w:afterLines="0" w:after="120"/>
        <w:ind w:left="709"/>
        <w:jc w:val="both"/>
        <w:rPr>
          <w:lang w:val="en-US"/>
        </w:rPr>
      </w:pPr>
      <w:r>
        <w:fldChar w:fldCharType="begin"/>
      </w:r>
      <w:r w:rsidRPr="00C70081">
        <w:rPr>
          <w:lang w:val="en-US"/>
        </w:rPr>
        <w:instrText>HYPERLINK "http://www.quadrant.org.au/magazine/issue/2009/11/the-secret-plan-to-invade-sydney"</w:instrText>
      </w:r>
      <w:r>
        <w:fldChar w:fldCharType="separate"/>
      </w:r>
      <w:r w:rsidR="000176E4" w:rsidRPr="004B0B48">
        <w:rPr>
          <w:rStyle w:val="Hyperlink"/>
          <w:rFonts w:ascii="Book Antiqua" w:hAnsi="Book Antiqua"/>
          <w:sz w:val="24"/>
          <w:lang w:val="en-US"/>
        </w:rPr>
        <w:t>http://www.quadrant.org.au/magazine/issue/2009/11/the-secret-plan-to-invade-sydney</w:t>
      </w:r>
      <w:r>
        <w:rPr>
          <w:rStyle w:val="Hyperlink"/>
          <w:rFonts w:ascii="Book Antiqua" w:hAnsi="Book Antiqua"/>
          <w:sz w:val="24"/>
          <w:lang w:val="en-US"/>
        </w:rPr>
        <w:fldChar w:fldCharType="end"/>
      </w:r>
    </w:p>
    <w:p w14:paraId="5DEB7ABC"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Copland, Gordon, “The Mysteries of Karta:  Creation, </w:t>
      </w:r>
      <w:proofErr w:type="spellStart"/>
      <w:r w:rsidRPr="004B0B48">
        <w:rPr>
          <w:rFonts w:ascii="Book Antiqua" w:hAnsi="Book Antiqua"/>
          <w:lang w:val="en-US"/>
        </w:rPr>
        <w:t>Colonisers</w:t>
      </w:r>
      <w:proofErr w:type="spellEnd"/>
      <w:r w:rsidRPr="004B0B48">
        <w:rPr>
          <w:rFonts w:ascii="Book Antiqua" w:hAnsi="Book Antiqua"/>
          <w:lang w:val="en-US"/>
        </w:rPr>
        <w:t xml:space="preserve"> and </w:t>
      </w:r>
      <w:proofErr w:type="spellStart"/>
      <w:r w:rsidRPr="004B0B48">
        <w:rPr>
          <w:rFonts w:ascii="Book Antiqua" w:hAnsi="Book Antiqua"/>
          <w:lang w:val="en-US"/>
        </w:rPr>
        <w:t>Crusoes</w:t>
      </w:r>
      <w:proofErr w:type="spellEnd"/>
      <w:r w:rsidRPr="00CD4B54">
        <w:rPr>
          <w:rFonts w:ascii="Book Antiqua" w:hAnsi="Book Antiqua"/>
          <w:lang w:val="en-US"/>
        </w:rPr>
        <w:t xml:space="preserve">”, in A. </w:t>
      </w:r>
      <w:proofErr w:type="spellStart"/>
      <w:r w:rsidRPr="00CD4B54">
        <w:rPr>
          <w:rFonts w:ascii="Book Antiqua" w:hAnsi="Book Antiqua"/>
          <w:lang w:val="en-US"/>
        </w:rPr>
        <w:t>Chittleborough</w:t>
      </w:r>
      <w:proofErr w:type="spellEnd"/>
      <w:r w:rsidRPr="00CD4B54">
        <w:rPr>
          <w:rFonts w:ascii="Book Antiqua" w:hAnsi="Book Antiqua"/>
          <w:lang w:val="en-US"/>
        </w:rPr>
        <w:t xml:space="preserve">, G. Dooley, B. Glover &amp; R. Hosking (eds), </w:t>
      </w:r>
      <w:r w:rsidRPr="004B0B48">
        <w:rPr>
          <w:rFonts w:ascii="Book Antiqua" w:hAnsi="Book Antiqua"/>
          <w:i/>
          <w:iCs/>
          <w:lang w:val="en-US"/>
        </w:rPr>
        <w:t xml:space="preserve">Alas, for the Pelicans!  Flinders,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&amp; Beyond.  Essays and Poems</w:t>
      </w:r>
      <w:r w:rsidRPr="004B0B48">
        <w:rPr>
          <w:rFonts w:ascii="Book Antiqua" w:hAnsi="Book Antiqua"/>
          <w:lang w:val="en-US"/>
        </w:rPr>
        <w:t xml:space="preserve">, Kent Town, Wakefield Press, </w:t>
      </w:r>
      <w:proofErr w:type="gramStart"/>
      <w:r w:rsidRPr="004B0B48">
        <w:rPr>
          <w:rFonts w:ascii="Book Antiqua" w:hAnsi="Book Antiqua"/>
          <w:lang w:val="en-US"/>
        </w:rPr>
        <w:t>2002 ,</w:t>
      </w:r>
      <w:proofErr w:type="gramEnd"/>
      <w:r w:rsidRPr="004B0B48">
        <w:rPr>
          <w:rFonts w:ascii="Book Antiqua" w:hAnsi="Book Antiqua"/>
          <w:lang w:val="en-US"/>
        </w:rPr>
        <w:t xml:space="preserve"> pp. 129-140.</w:t>
      </w:r>
    </w:p>
    <w:p w14:paraId="2DD064E0" w14:textId="412ABFE7" w:rsidR="000176E4" w:rsidRPr="004B560B"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Delambre, Chevalier, “</w:t>
      </w:r>
      <w:r w:rsidRPr="004B560B">
        <w:rPr>
          <w:rFonts w:ascii="Book Antiqua" w:hAnsi="Book Antiqua"/>
        </w:rPr>
        <w:t>Notice sur la vie et les ouvra</w:t>
      </w:r>
      <w:r>
        <w:rPr>
          <w:rFonts w:ascii="Book Antiqua" w:hAnsi="Book Antiqua"/>
        </w:rPr>
        <w:t xml:space="preserve">ges de M. le Comte de Fleurieu”, </w:t>
      </w:r>
      <w:r w:rsidRPr="004B560B">
        <w:rPr>
          <w:rFonts w:ascii="Book Antiqua" w:hAnsi="Book Antiqua"/>
          <w:i/>
        </w:rPr>
        <w:t xml:space="preserve">Le </w:t>
      </w:r>
      <w:r w:rsidRPr="004B560B">
        <w:rPr>
          <w:rFonts w:ascii="Book Antiqua" w:hAnsi="Book Antiqua"/>
          <w:i/>
          <w:iCs/>
        </w:rPr>
        <w:t>Moniteur Universel</w:t>
      </w:r>
      <w:r>
        <w:rPr>
          <w:rFonts w:ascii="Book Antiqua" w:hAnsi="Book Antiqua"/>
        </w:rPr>
        <w:t xml:space="preserve">, 33, 1812, </w:t>
      </w:r>
      <w:r w:rsidRPr="004B560B">
        <w:rPr>
          <w:rFonts w:ascii="Book Antiqua" w:hAnsi="Book Antiqua"/>
        </w:rPr>
        <w:t>pp.</w:t>
      </w:r>
      <w:r>
        <w:rPr>
          <w:rFonts w:ascii="Book Antiqua" w:hAnsi="Book Antiqua"/>
        </w:rPr>
        <w:t xml:space="preserve"> </w:t>
      </w:r>
      <w:r w:rsidR="004F4489">
        <w:rPr>
          <w:rFonts w:ascii="Book Antiqua" w:hAnsi="Book Antiqua"/>
        </w:rPr>
        <w:t>130-132.</w:t>
      </w:r>
    </w:p>
    <w:p w14:paraId="2EBAB267" w14:textId="77777777" w:rsidR="000176E4" w:rsidRPr="004A45D9"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lastRenderedPageBreak/>
        <w:t>Delamétherie</w:t>
      </w:r>
      <w:proofErr w:type="spellEnd"/>
      <w:r>
        <w:rPr>
          <w:rFonts w:ascii="Book Antiqua" w:hAnsi="Book Antiqua"/>
        </w:rPr>
        <w:t>, J.C., “</w:t>
      </w:r>
      <w:r w:rsidRPr="00CD6510">
        <w:rPr>
          <w:rFonts w:ascii="Book Antiqua" w:hAnsi="Book Antiqua"/>
        </w:rPr>
        <w:t>Voyage de découvertes</w:t>
      </w:r>
      <w:r>
        <w:rPr>
          <w:rFonts w:ascii="Book Antiqua" w:hAnsi="Book Antiqua"/>
        </w:rPr>
        <w:t xml:space="preserve">”, </w:t>
      </w:r>
      <w:r w:rsidRPr="004A45D9">
        <w:rPr>
          <w:rFonts w:ascii="Book Antiqua" w:hAnsi="Book Antiqua"/>
          <w:i/>
        </w:rPr>
        <w:t xml:space="preserve">Journal de Physique, de Chimie, </w:t>
      </w:r>
      <w:r>
        <w:rPr>
          <w:rFonts w:ascii="Book Antiqua" w:hAnsi="Book Antiqua"/>
          <w:i/>
        </w:rPr>
        <w:t xml:space="preserve">d’Histoire naturelle </w:t>
      </w:r>
      <w:r w:rsidRPr="004A45D9">
        <w:rPr>
          <w:rFonts w:ascii="Book Antiqua" w:hAnsi="Book Antiqua"/>
          <w:i/>
        </w:rPr>
        <w:t>et des Arts</w:t>
      </w:r>
      <w:r>
        <w:rPr>
          <w:rFonts w:ascii="Book Antiqua" w:hAnsi="Book Antiqua"/>
        </w:rPr>
        <w:t xml:space="preserve">, 67, 1808, pp. </w:t>
      </w:r>
      <w:r w:rsidRPr="004A45D9">
        <w:rPr>
          <w:rFonts w:ascii="Book Antiqua" w:hAnsi="Book Antiqua"/>
        </w:rPr>
        <w:t>457-468.</w:t>
      </w:r>
    </w:p>
    <w:p w14:paraId="1F915D01"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Dixson, W.M., “French Discoveries on the northern coast of Western Australia”, </w:t>
      </w:r>
      <w:r w:rsidRPr="004B0B48">
        <w:rPr>
          <w:rFonts w:ascii="Book Antiqua" w:hAnsi="Book Antiqua"/>
          <w:i/>
          <w:iCs/>
          <w:lang w:val="en-US"/>
        </w:rPr>
        <w:t>Journal of the Royal Australian Historical Society</w:t>
      </w:r>
      <w:r w:rsidRPr="004B0B48">
        <w:rPr>
          <w:rFonts w:ascii="Book Antiqua" w:hAnsi="Book Antiqua"/>
          <w:lang w:val="en-US"/>
        </w:rPr>
        <w:t>, 27, 3, 1941, pp. 232-234.</w:t>
      </w:r>
    </w:p>
    <w:p w14:paraId="26A9AF94"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4B0B48">
        <w:rPr>
          <w:rFonts w:ascii="Book Antiqua" w:hAnsi="Book Antiqua"/>
          <w:szCs w:val="20"/>
        </w:rPr>
        <w:t>Domeny</w:t>
      </w:r>
      <w:proofErr w:type="spellEnd"/>
      <w:r w:rsidRPr="004B0B48">
        <w:rPr>
          <w:rFonts w:ascii="Book Antiqua" w:hAnsi="Book Antiqua"/>
          <w:szCs w:val="20"/>
        </w:rPr>
        <w:t xml:space="preserve"> de Rienzi, Grégoire-Louis, “Ile </w:t>
      </w:r>
      <w:proofErr w:type="spellStart"/>
      <w:r w:rsidRPr="004B0B48">
        <w:rPr>
          <w:rFonts w:ascii="Book Antiqua" w:hAnsi="Book Antiqua"/>
          <w:szCs w:val="20"/>
        </w:rPr>
        <w:t>Dirck-Hatichs</w:t>
      </w:r>
      <w:proofErr w:type="spellEnd"/>
      <w:r w:rsidRPr="004B0B48">
        <w:rPr>
          <w:rFonts w:ascii="Book Antiqua" w:hAnsi="Book Antiqua"/>
          <w:szCs w:val="20"/>
        </w:rPr>
        <w:t xml:space="preserve">, inscription curieuse”, </w:t>
      </w:r>
      <w:r w:rsidRPr="004B0B48">
        <w:rPr>
          <w:rFonts w:ascii="Book Antiqua" w:hAnsi="Book Antiqua"/>
          <w:i/>
          <w:kern w:val="36"/>
          <w:szCs w:val="20"/>
        </w:rPr>
        <w:t>Océanie ou cinquième partie du monde</w:t>
      </w:r>
      <w:r w:rsidRPr="004B0B48">
        <w:rPr>
          <w:rFonts w:ascii="Book Antiqua" w:hAnsi="Book Antiqua"/>
          <w:kern w:val="36"/>
          <w:szCs w:val="20"/>
        </w:rPr>
        <w:t xml:space="preserve">, tome 3, Paris, </w:t>
      </w:r>
      <w:r w:rsidRPr="004B0B48">
        <w:rPr>
          <w:rFonts w:ascii="Book Antiqua" w:hAnsi="Book Antiqua"/>
          <w:szCs w:val="20"/>
        </w:rPr>
        <w:t>Firmin Didot, 1837, pp. 477-478.</w:t>
      </w:r>
    </w:p>
    <w:p w14:paraId="56C18DCA"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proofErr w:type="spellStart"/>
      <w:r w:rsidRPr="004B0B48">
        <w:rPr>
          <w:rFonts w:ascii="Book Antiqua" w:hAnsi="Book Antiqua"/>
          <w:lang w:val="en-US"/>
        </w:rPr>
        <w:t>Dunbabin</w:t>
      </w:r>
      <w:proofErr w:type="spellEnd"/>
      <w:r w:rsidRPr="004B0B48">
        <w:rPr>
          <w:rFonts w:ascii="Book Antiqua" w:hAnsi="Book Antiqua"/>
          <w:lang w:val="en-US"/>
        </w:rPr>
        <w:t xml:space="preserve">, Thomas, “France and Australia”, </w:t>
      </w:r>
      <w:r w:rsidRPr="004B0B48">
        <w:rPr>
          <w:rFonts w:ascii="Book Antiqua" w:hAnsi="Book Antiqua"/>
          <w:i/>
          <w:iCs/>
          <w:lang w:val="en-US"/>
        </w:rPr>
        <w:t>The Royal Society of Tasmania:  Papers and Proceedings</w:t>
      </w:r>
      <w:r w:rsidRPr="004B0B48">
        <w:rPr>
          <w:rFonts w:ascii="Book Antiqua" w:hAnsi="Book Antiqua"/>
          <w:lang w:val="en-US"/>
        </w:rPr>
        <w:t>, 1921, pp. 145-155.</w:t>
      </w:r>
    </w:p>
    <w:p w14:paraId="5A69741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Dunmore, John, “Problems arising from social and political change in France, 1780-1810”, in John Hardy &amp; Alan Frost (eds), </w:t>
      </w:r>
      <w:r w:rsidRPr="004B0B48">
        <w:rPr>
          <w:rFonts w:ascii="Book Antiqua" w:hAnsi="Book Antiqua"/>
          <w:i/>
          <w:iCs/>
          <w:lang w:val="en-US"/>
        </w:rPr>
        <w:t>European Voyaging Towards Australia</w:t>
      </w:r>
      <w:r w:rsidRPr="004B0B48">
        <w:rPr>
          <w:rFonts w:ascii="Book Antiqua" w:hAnsi="Book Antiqua"/>
          <w:lang w:val="en-US"/>
        </w:rPr>
        <w:t>, Canberra, Australian Academy of the Humanities, 1990, pp. 59-66.</w:t>
      </w:r>
    </w:p>
    <w:p w14:paraId="1A97A446"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F57BD9">
        <w:rPr>
          <w:rFonts w:ascii="Book Antiqua" w:hAnsi="Book Antiqua"/>
        </w:rPr>
        <w:t>Dupin, Ch., “</w:t>
      </w:r>
      <w:r w:rsidRPr="0091169C">
        <w:rPr>
          <w:rFonts w:ascii="Book Antiqua" w:hAnsi="Book Antiqua"/>
          <w:i/>
        </w:rPr>
        <w:t>Voyage de découvertes aux Terres australes exécuté sous le commandement du capitaine N. Baudin</w:t>
      </w:r>
      <w:r w:rsidRPr="00F57BD9">
        <w:rPr>
          <w:rFonts w:ascii="Book Antiqua" w:hAnsi="Book Antiqua"/>
        </w:rPr>
        <w:t xml:space="preserve">; </w:t>
      </w:r>
      <w:r>
        <w:rPr>
          <w:rFonts w:ascii="Book Antiqua" w:hAnsi="Book Antiqua"/>
        </w:rPr>
        <w:t xml:space="preserve"> </w:t>
      </w:r>
      <w:r w:rsidRPr="0091169C">
        <w:rPr>
          <w:rFonts w:ascii="Book Antiqua" w:hAnsi="Book Antiqua"/>
          <w:i/>
        </w:rPr>
        <w:t>Navigation et Géographie</w:t>
      </w:r>
      <w:r>
        <w:rPr>
          <w:rFonts w:ascii="Book Antiqua" w:hAnsi="Book Antiqua"/>
        </w:rPr>
        <w:t xml:space="preserve"> </w:t>
      </w:r>
      <w:r w:rsidRPr="00F57BD9">
        <w:rPr>
          <w:rFonts w:ascii="Book Antiqua" w:hAnsi="Book Antiqua"/>
        </w:rPr>
        <w:t xml:space="preserve">par L. Freycinet, capitaine de Frégate”, </w:t>
      </w:r>
      <w:r w:rsidRPr="00F57BD9">
        <w:rPr>
          <w:rFonts w:ascii="Book Antiqua" w:hAnsi="Book Antiqua"/>
          <w:i/>
          <w:iCs/>
        </w:rPr>
        <w:t>Ann</w:t>
      </w:r>
      <w:r>
        <w:rPr>
          <w:rFonts w:ascii="Book Antiqua" w:hAnsi="Book Antiqua"/>
          <w:i/>
          <w:iCs/>
        </w:rPr>
        <w:t>a</w:t>
      </w:r>
      <w:r w:rsidRPr="00F57BD9">
        <w:rPr>
          <w:rFonts w:ascii="Book Antiqua" w:hAnsi="Book Antiqua"/>
          <w:i/>
          <w:iCs/>
        </w:rPr>
        <w:t>l</w:t>
      </w:r>
      <w:r>
        <w:rPr>
          <w:rFonts w:ascii="Book Antiqua" w:hAnsi="Book Antiqua"/>
          <w:i/>
          <w:iCs/>
        </w:rPr>
        <w:t>e</w:t>
      </w:r>
      <w:r w:rsidRPr="00F57BD9">
        <w:rPr>
          <w:rFonts w:ascii="Book Antiqua" w:hAnsi="Book Antiqua"/>
          <w:i/>
          <w:iCs/>
        </w:rPr>
        <w:t>s marit</w:t>
      </w:r>
      <w:r>
        <w:rPr>
          <w:rFonts w:ascii="Book Antiqua" w:hAnsi="Book Antiqua"/>
          <w:i/>
          <w:iCs/>
        </w:rPr>
        <w:t>imes et</w:t>
      </w:r>
      <w:r w:rsidRPr="00F57BD9">
        <w:rPr>
          <w:rFonts w:ascii="Book Antiqua" w:hAnsi="Book Antiqua"/>
          <w:i/>
          <w:iCs/>
        </w:rPr>
        <w:t xml:space="preserve"> colo</w:t>
      </w:r>
      <w:r>
        <w:rPr>
          <w:rFonts w:ascii="Book Antiqua" w:hAnsi="Book Antiqua"/>
          <w:i/>
          <w:iCs/>
        </w:rPr>
        <w:t>niales</w:t>
      </w:r>
      <w:r>
        <w:rPr>
          <w:rFonts w:ascii="Book Antiqua" w:hAnsi="Book Antiqua"/>
        </w:rPr>
        <w:t xml:space="preserve">, 2, 1816, pp. </w:t>
      </w:r>
      <w:r w:rsidRPr="00F57BD9">
        <w:rPr>
          <w:rFonts w:ascii="Book Antiqua" w:hAnsi="Book Antiqua"/>
        </w:rPr>
        <w:t>248-250.</w:t>
      </w:r>
    </w:p>
    <w:p w14:paraId="4685C5F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Dutton, Jacqueline, “Expiation in the Antipodes:  a Utopian Endeavour for the French?”, in John West-</w:t>
      </w:r>
      <w:proofErr w:type="spellStart"/>
      <w:r w:rsidRPr="00CD4B54">
        <w:rPr>
          <w:rFonts w:ascii="Book Antiqua" w:hAnsi="Book Antiqua"/>
          <w:lang w:val="en-US"/>
        </w:rPr>
        <w:t>Sooby</w:t>
      </w:r>
      <w:proofErr w:type="spellEnd"/>
      <w:r w:rsidRPr="00CD4B54">
        <w:rPr>
          <w:rFonts w:ascii="Book Antiqua" w:hAnsi="Book Antiqua"/>
          <w:lang w:val="en-US"/>
        </w:rPr>
        <w:t xml:space="preserve"> (ed.), </w:t>
      </w:r>
      <w:r w:rsidRPr="00CD4B54">
        <w:rPr>
          <w:rFonts w:ascii="Book Antiqua" w:hAnsi="Book Antiqua"/>
          <w:i/>
          <w:lang w:val="en-US"/>
        </w:rPr>
        <w:t>Nowhere is Perfect:  French and Francophone Utopias/Dystopias</w:t>
      </w:r>
      <w:r w:rsidRPr="00CD4B54">
        <w:rPr>
          <w:rFonts w:ascii="Book Antiqua" w:hAnsi="Book Antiqua"/>
          <w:lang w:val="en-US"/>
        </w:rPr>
        <w:t>, Newark, University of Delaware Press, 2008, pp. 27-43.</w:t>
      </w:r>
    </w:p>
    <w:p w14:paraId="15080825"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“Imperial Eyes on the Pacific Prize: French Visions of a Perfect Penal Colony in the South Seas”, in John West-</w:t>
      </w:r>
      <w:proofErr w:type="spellStart"/>
      <w:r w:rsidRPr="00CD4B54">
        <w:rPr>
          <w:rFonts w:ascii="Book Antiqua" w:hAnsi="Book Antiqua"/>
          <w:lang w:val="en-US"/>
        </w:rPr>
        <w:t>Sooby</w:t>
      </w:r>
      <w:proofErr w:type="spellEnd"/>
      <w:r w:rsidRPr="00CD4B54">
        <w:rPr>
          <w:rFonts w:ascii="Book Antiqua" w:hAnsi="Book Antiqua"/>
          <w:lang w:val="en-US"/>
        </w:rPr>
        <w:t xml:space="preserve"> (ed.), </w:t>
      </w:r>
      <w:r w:rsidRPr="00CD4B54">
        <w:rPr>
          <w:rFonts w:ascii="Book Antiqua" w:hAnsi="Book Antiqua"/>
          <w:i/>
          <w:lang w:val="en-US"/>
        </w:rPr>
        <w:t>Discovery and Empire: the French in the South Seas</w:t>
      </w:r>
      <w:r w:rsidRPr="00CD4B54">
        <w:rPr>
          <w:rFonts w:ascii="Book Antiqua" w:hAnsi="Book Antiqua"/>
          <w:lang w:val="en-US"/>
        </w:rPr>
        <w:t>, Adelaide, Adelaide University Press, 2013, pp. 245-282.</w:t>
      </w:r>
    </w:p>
    <w:p w14:paraId="554BD7A8" w14:textId="55FEAC6A" w:rsidR="00F46F26" w:rsidRDefault="000176E4" w:rsidP="00F46F26">
      <w:pPr>
        <w:spacing w:after="120"/>
        <w:ind w:left="709" w:hanging="709"/>
        <w:jc w:val="both"/>
        <w:rPr>
          <w:rFonts w:ascii="Book Antiqua" w:hAnsi="Book Antiqua"/>
          <w:lang w:val="en-US"/>
        </w:rPr>
      </w:pPr>
      <w:r w:rsidRPr="004B0B48">
        <w:rPr>
          <w:rFonts w:ascii="Book Antiqua" w:hAnsi="Book Antiqua"/>
          <w:lang w:val="en-US"/>
        </w:rPr>
        <w:t xml:space="preserve">Duyker, Edward, </w:t>
      </w:r>
      <w:r w:rsidR="00F46F26" w:rsidRPr="00F46F26">
        <w:rPr>
          <w:rFonts w:ascii="Book Antiqua" w:hAnsi="Book Antiqua"/>
          <w:lang w:val="en-US"/>
        </w:rPr>
        <w:t>“</w:t>
      </w:r>
      <w:proofErr w:type="spellStart"/>
      <w:r w:rsidR="00F46F26" w:rsidRPr="00F46F26">
        <w:rPr>
          <w:rFonts w:ascii="Book Antiqua" w:hAnsi="Book Antiqua"/>
          <w:lang w:val="en-US"/>
        </w:rPr>
        <w:t>Josselin</w:t>
      </w:r>
      <w:proofErr w:type="spellEnd"/>
      <w:r w:rsidR="00F46F26" w:rsidRPr="00F46F26">
        <w:rPr>
          <w:rFonts w:ascii="Book Antiqua" w:hAnsi="Book Antiqua"/>
          <w:lang w:val="en-US"/>
        </w:rPr>
        <w:t xml:space="preserve"> and Alexandre Le </w:t>
      </w:r>
      <w:proofErr w:type="spellStart"/>
      <w:r w:rsidR="00F46F26" w:rsidRPr="00F46F26">
        <w:rPr>
          <w:rFonts w:ascii="Book Antiqua" w:hAnsi="Book Antiqua"/>
          <w:lang w:val="en-US"/>
        </w:rPr>
        <w:t>Corre</w:t>
      </w:r>
      <w:proofErr w:type="spellEnd"/>
      <w:r w:rsidR="00F46F26" w:rsidRPr="00F46F26">
        <w:rPr>
          <w:rFonts w:ascii="Book Antiqua" w:hAnsi="Book Antiqua"/>
          <w:lang w:val="en-US"/>
        </w:rPr>
        <w:t>: Early French Voyagers to Van Diemen's Land and New Holland</w:t>
      </w:r>
      <w:r w:rsidR="00F46F26">
        <w:rPr>
          <w:rFonts w:ascii="Book Antiqua" w:hAnsi="Book Antiqua"/>
          <w:lang w:val="en-US"/>
        </w:rPr>
        <w:t>”</w:t>
      </w:r>
      <w:r w:rsidR="00F46F26" w:rsidRPr="00F46F26">
        <w:rPr>
          <w:rFonts w:ascii="Book Antiqua" w:hAnsi="Book Antiqua"/>
          <w:lang w:val="en-US"/>
        </w:rPr>
        <w:t xml:space="preserve">, </w:t>
      </w:r>
      <w:r w:rsidR="00F46F26" w:rsidRPr="00F46F26">
        <w:rPr>
          <w:rFonts w:ascii="Book Antiqua" w:hAnsi="Book Antiqua"/>
          <w:i/>
          <w:iCs/>
          <w:lang w:val="en-US"/>
        </w:rPr>
        <w:t>Explorations</w:t>
      </w:r>
      <w:r w:rsidR="00F46F26" w:rsidRPr="00F46F26">
        <w:rPr>
          <w:rFonts w:ascii="Book Antiqua" w:hAnsi="Book Antiqua"/>
          <w:lang w:val="en-US"/>
        </w:rPr>
        <w:t>, 13, December 1992, pp. 9</w:t>
      </w:r>
      <w:r w:rsidR="00F46F26">
        <w:rPr>
          <w:rFonts w:ascii="Book Antiqua" w:hAnsi="Book Antiqua"/>
          <w:lang w:val="en-US"/>
        </w:rPr>
        <w:t>-</w:t>
      </w:r>
      <w:r w:rsidR="00F46F26" w:rsidRPr="00F46F26">
        <w:rPr>
          <w:rFonts w:ascii="Book Antiqua" w:hAnsi="Book Antiqua"/>
          <w:lang w:val="en-US"/>
        </w:rPr>
        <w:t>13.</w:t>
      </w:r>
    </w:p>
    <w:p w14:paraId="5E3C0C7F" w14:textId="69DB1A53" w:rsidR="00F46F26" w:rsidRDefault="00F46F26" w:rsidP="00F46F26">
      <w:pPr>
        <w:spacing w:after="120"/>
        <w:ind w:left="709" w:hanging="709"/>
        <w:jc w:val="both"/>
        <w:rPr>
          <w:lang w:val="en-US"/>
        </w:rPr>
      </w:pPr>
      <w:r w:rsidRPr="00F46F26">
        <w:rPr>
          <w:rFonts w:ascii="Book Antiqua" w:hAnsi="Book Antiqua"/>
          <w:lang w:val="en-US"/>
        </w:rPr>
        <w:t xml:space="preserve">———, </w:t>
      </w:r>
      <w:r w:rsidR="000176E4" w:rsidRPr="004B0B48">
        <w:rPr>
          <w:rFonts w:ascii="Book Antiqua" w:hAnsi="Book Antiqua"/>
          <w:lang w:val="en-US"/>
        </w:rPr>
        <w:t xml:space="preserve">“In Search of Madame </w:t>
      </w:r>
      <w:proofErr w:type="spellStart"/>
      <w:r w:rsidR="000176E4" w:rsidRPr="004B0B48">
        <w:rPr>
          <w:rFonts w:ascii="Book Antiqua" w:hAnsi="Book Antiqua"/>
          <w:lang w:val="en-US"/>
        </w:rPr>
        <w:t>Kerivel</w:t>
      </w:r>
      <w:proofErr w:type="spellEnd"/>
      <w:r w:rsidR="000176E4" w:rsidRPr="004B0B48">
        <w:rPr>
          <w:rFonts w:ascii="Book Antiqua" w:hAnsi="Book Antiqua"/>
          <w:lang w:val="en-US"/>
        </w:rPr>
        <w:t xml:space="preserve"> and </w:t>
      </w:r>
      <w:proofErr w:type="spellStart"/>
      <w:r w:rsidR="000176E4" w:rsidRPr="004B0B48">
        <w:rPr>
          <w:rFonts w:ascii="Book Antiqua" w:hAnsi="Book Antiqua"/>
          <w:lang w:val="en-US"/>
        </w:rPr>
        <w:t>Baudin's</w:t>
      </w:r>
      <w:proofErr w:type="spellEnd"/>
      <w:r w:rsidR="000176E4" w:rsidRPr="004B0B48">
        <w:rPr>
          <w:rFonts w:ascii="Book Antiqua" w:hAnsi="Book Antiqua"/>
          <w:lang w:val="en-US"/>
        </w:rPr>
        <w:t xml:space="preserve"> Last Resting Place”, </w:t>
      </w:r>
      <w:r w:rsidR="000176E4" w:rsidRPr="004B0B48">
        <w:rPr>
          <w:rFonts w:ascii="Book Antiqua" w:hAnsi="Book Antiqua"/>
          <w:i/>
          <w:iCs/>
          <w:lang w:val="en-US"/>
        </w:rPr>
        <w:t>National Library of Australia News</w:t>
      </w:r>
      <w:r w:rsidR="000176E4" w:rsidRPr="004B0B48">
        <w:rPr>
          <w:rFonts w:ascii="Book Antiqua" w:hAnsi="Book Antiqua"/>
          <w:lang w:val="en-US"/>
        </w:rPr>
        <w:t xml:space="preserve">, </w:t>
      </w:r>
      <w:r>
        <w:rPr>
          <w:rFonts w:ascii="Book Antiqua" w:hAnsi="Book Antiqua"/>
          <w:lang w:val="en-US"/>
        </w:rPr>
        <w:t xml:space="preserve">11, 12, </w:t>
      </w:r>
      <w:r w:rsidR="000176E4" w:rsidRPr="004B0B48">
        <w:rPr>
          <w:rFonts w:ascii="Book Antiqua" w:hAnsi="Book Antiqua"/>
          <w:lang w:val="en-US"/>
        </w:rPr>
        <w:t>September 1999</w:t>
      </w:r>
      <w:r>
        <w:rPr>
          <w:rFonts w:ascii="Book Antiqua" w:hAnsi="Book Antiqua"/>
          <w:lang w:val="en-US"/>
        </w:rPr>
        <w:t>, pp. 8-10</w:t>
      </w:r>
      <w:r w:rsidR="000176E4" w:rsidRPr="004B0B48">
        <w:rPr>
          <w:rFonts w:ascii="Book Antiqua" w:hAnsi="Book Antiqua"/>
          <w:lang w:val="en-US"/>
        </w:rPr>
        <w:t>.</w:t>
      </w:r>
    </w:p>
    <w:p w14:paraId="6507C3D3" w14:textId="55F8D276" w:rsidR="00F46F26" w:rsidRDefault="00F46F26" w:rsidP="00F46F26">
      <w:pPr>
        <w:spacing w:after="120"/>
        <w:ind w:left="709" w:hanging="709"/>
        <w:jc w:val="both"/>
        <w:rPr>
          <w:rFonts w:ascii="Book Antiqua" w:hAnsi="Book Antiqua"/>
          <w:lang w:val="en-US"/>
        </w:rPr>
      </w:pPr>
      <w:r w:rsidRPr="00F46F26">
        <w:rPr>
          <w:rFonts w:ascii="Book Antiqua" w:hAnsi="Book Antiqua"/>
          <w:lang w:val="en-US"/>
        </w:rPr>
        <w:t xml:space="preserve">———, </w:t>
      </w:r>
      <w:r>
        <w:rPr>
          <w:rFonts w:ascii="Book Antiqua" w:hAnsi="Book Antiqua"/>
          <w:lang w:val="en-US"/>
        </w:rPr>
        <w:t>“</w:t>
      </w:r>
      <w:r w:rsidRPr="00F46F26">
        <w:rPr>
          <w:rFonts w:ascii="Book Antiqua" w:hAnsi="Book Antiqua"/>
          <w:lang w:val="en-US"/>
        </w:rPr>
        <w:t xml:space="preserve">Uncovering Jean </w:t>
      </w:r>
      <w:proofErr w:type="spellStart"/>
      <w:r w:rsidRPr="00F46F26">
        <w:rPr>
          <w:rFonts w:ascii="Book Antiqua" w:hAnsi="Book Antiqua"/>
          <w:lang w:val="en-US"/>
        </w:rPr>
        <w:t>Piron</w:t>
      </w:r>
      <w:proofErr w:type="spellEnd"/>
      <w:r w:rsidRPr="00F46F26">
        <w:rPr>
          <w:rFonts w:ascii="Book Antiqua" w:hAnsi="Book Antiqua"/>
          <w:lang w:val="en-US"/>
        </w:rPr>
        <w:t xml:space="preserve">: In Search of </w:t>
      </w:r>
      <w:proofErr w:type="spellStart"/>
      <w:r w:rsidRPr="00F46F26">
        <w:rPr>
          <w:rFonts w:ascii="Book Antiqua" w:hAnsi="Book Antiqua"/>
          <w:lang w:val="en-US"/>
        </w:rPr>
        <w:t>d’Entrecasteaux’s</w:t>
      </w:r>
      <w:proofErr w:type="spellEnd"/>
      <w:r w:rsidRPr="00F46F26">
        <w:rPr>
          <w:rFonts w:ascii="Book Antiqua" w:hAnsi="Book Antiqua"/>
          <w:lang w:val="en-US"/>
        </w:rPr>
        <w:t xml:space="preserve"> Artist</w:t>
      </w:r>
      <w:r>
        <w:rPr>
          <w:rFonts w:ascii="Book Antiqua" w:hAnsi="Book Antiqua"/>
          <w:lang w:val="en-US"/>
        </w:rPr>
        <w:t>”</w:t>
      </w:r>
      <w:r w:rsidRPr="00F46F26">
        <w:rPr>
          <w:rFonts w:ascii="Book Antiqua" w:hAnsi="Book Antiqua"/>
          <w:lang w:val="en-US"/>
        </w:rPr>
        <w:t xml:space="preserve">, </w:t>
      </w:r>
      <w:r w:rsidRPr="00F46F26">
        <w:rPr>
          <w:rFonts w:ascii="Book Antiqua" w:hAnsi="Book Antiqua"/>
          <w:i/>
          <w:iCs/>
          <w:lang w:val="en-US"/>
        </w:rPr>
        <w:t>Explorations</w:t>
      </w:r>
      <w:r w:rsidRPr="00F46F26">
        <w:rPr>
          <w:rFonts w:ascii="Book Antiqua" w:hAnsi="Book Antiqua"/>
          <w:lang w:val="en-US"/>
        </w:rPr>
        <w:t>, December 2005</w:t>
      </w:r>
      <w:r>
        <w:rPr>
          <w:rFonts w:ascii="Book Antiqua" w:hAnsi="Book Antiqua"/>
          <w:lang w:val="en-US"/>
        </w:rPr>
        <w:t xml:space="preserve">, </w:t>
      </w:r>
      <w:r w:rsidRPr="00F46F26">
        <w:rPr>
          <w:rFonts w:ascii="Book Antiqua" w:hAnsi="Book Antiqua"/>
          <w:lang w:val="en-US"/>
        </w:rPr>
        <w:t>pp. 37</w:t>
      </w:r>
      <w:r>
        <w:rPr>
          <w:rFonts w:ascii="Book Antiqua" w:hAnsi="Book Antiqua"/>
          <w:lang w:val="en-US"/>
        </w:rPr>
        <w:t>-</w:t>
      </w:r>
      <w:r w:rsidRPr="00F46F26">
        <w:rPr>
          <w:rFonts w:ascii="Book Antiqua" w:hAnsi="Book Antiqua"/>
          <w:lang w:val="en-US"/>
        </w:rPr>
        <w:t>45.</w:t>
      </w:r>
    </w:p>
    <w:p w14:paraId="45AED674" w14:textId="5F25024B" w:rsidR="00F46F26" w:rsidRPr="004B0B48" w:rsidRDefault="00884430" w:rsidP="00F46F26">
      <w:pPr>
        <w:spacing w:after="120"/>
        <w:ind w:left="709" w:hanging="709"/>
        <w:jc w:val="both"/>
        <w:rPr>
          <w:rFonts w:ascii="Book Antiqua" w:hAnsi="Book Antiqua"/>
          <w:lang w:val="en-US"/>
        </w:rPr>
      </w:pPr>
      <w:r w:rsidRPr="00F46F26">
        <w:rPr>
          <w:rFonts w:ascii="Book Antiqua" w:hAnsi="Book Antiqua"/>
          <w:lang w:val="en-US"/>
        </w:rPr>
        <w:t xml:space="preserve">———, </w:t>
      </w:r>
      <w:r>
        <w:rPr>
          <w:rFonts w:ascii="Book Antiqua" w:hAnsi="Book Antiqua"/>
          <w:lang w:val="en-US"/>
        </w:rPr>
        <w:t>“</w:t>
      </w:r>
      <w:r w:rsidR="00F46F26" w:rsidRPr="00F46F26">
        <w:rPr>
          <w:rFonts w:ascii="Book Antiqua" w:hAnsi="Book Antiqua"/>
          <w:lang w:val="en-US"/>
        </w:rPr>
        <w:t xml:space="preserve">A French Garden in Tasmania: The Legacy of Félix </w:t>
      </w:r>
      <w:proofErr w:type="spellStart"/>
      <w:r w:rsidR="00F46F26" w:rsidRPr="00F46F26">
        <w:rPr>
          <w:rFonts w:ascii="Book Antiqua" w:hAnsi="Book Antiqua"/>
          <w:lang w:val="en-US"/>
        </w:rPr>
        <w:t>Delahaye</w:t>
      </w:r>
      <w:proofErr w:type="spellEnd"/>
      <w:r w:rsidR="00F46F26" w:rsidRPr="00F46F26">
        <w:rPr>
          <w:rFonts w:ascii="Book Antiqua" w:hAnsi="Book Antiqua"/>
          <w:lang w:val="en-US"/>
        </w:rPr>
        <w:t xml:space="preserve"> (1767</w:t>
      </w:r>
      <w:r>
        <w:rPr>
          <w:rFonts w:ascii="Book Antiqua" w:hAnsi="Book Antiqua"/>
          <w:lang w:val="en-US"/>
        </w:rPr>
        <w:t>-</w:t>
      </w:r>
      <w:r w:rsidR="00F46F26" w:rsidRPr="00F46F26">
        <w:rPr>
          <w:rFonts w:ascii="Book Antiqua" w:hAnsi="Book Antiqua"/>
          <w:lang w:val="en-US"/>
        </w:rPr>
        <w:t>1829)</w:t>
      </w:r>
      <w:r>
        <w:rPr>
          <w:rFonts w:ascii="Book Antiqua" w:hAnsi="Book Antiqua"/>
          <w:lang w:val="en-US"/>
        </w:rPr>
        <w:t>”</w:t>
      </w:r>
      <w:r w:rsidR="00F46F26" w:rsidRPr="00F46F26">
        <w:rPr>
          <w:rFonts w:ascii="Book Antiqua" w:hAnsi="Book Antiqua"/>
          <w:lang w:val="en-US"/>
        </w:rPr>
        <w:t xml:space="preserve">, in Glynnis M. </w:t>
      </w:r>
      <w:proofErr w:type="spellStart"/>
      <w:r w:rsidR="00F46F26" w:rsidRPr="00F46F26">
        <w:rPr>
          <w:rFonts w:ascii="Book Antiqua" w:hAnsi="Book Antiqua"/>
          <w:lang w:val="en-US"/>
        </w:rPr>
        <w:t>Cropp</w:t>
      </w:r>
      <w:proofErr w:type="spellEnd"/>
      <w:r w:rsidR="00F46F26" w:rsidRPr="00F46F26">
        <w:rPr>
          <w:rFonts w:ascii="Book Antiqua" w:hAnsi="Book Antiqua"/>
          <w:lang w:val="en-US"/>
        </w:rPr>
        <w:t xml:space="preserve">, Noel R. Watts, Roger D.J. Collins </w:t>
      </w:r>
      <w:r>
        <w:rPr>
          <w:rFonts w:ascii="Book Antiqua" w:hAnsi="Book Antiqua"/>
          <w:lang w:val="en-US"/>
        </w:rPr>
        <w:t>&amp;</w:t>
      </w:r>
      <w:r w:rsidR="00F46F26" w:rsidRPr="00F46F26">
        <w:rPr>
          <w:rFonts w:ascii="Book Antiqua" w:hAnsi="Book Antiqua"/>
          <w:lang w:val="en-US"/>
        </w:rPr>
        <w:t xml:space="preserve"> K.R. Howe (eds)</w:t>
      </w:r>
      <w:r>
        <w:rPr>
          <w:rFonts w:ascii="Book Antiqua" w:hAnsi="Book Antiqua"/>
          <w:lang w:val="en-US"/>
        </w:rPr>
        <w:t>,</w:t>
      </w:r>
      <w:r w:rsidR="00F46F26" w:rsidRPr="00F46F26">
        <w:rPr>
          <w:rFonts w:ascii="Book Antiqua" w:hAnsi="Book Antiqua"/>
          <w:lang w:val="en-US"/>
        </w:rPr>
        <w:t xml:space="preserve"> </w:t>
      </w:r>
      <w:r w:rsidR="00F46F26" w:rsidRPr="00F46F26">
        <w:rPr>
          <w:rFonts w:ascii="Book Antiqua" w:hAnsi="Book Antiqua"/>
          <w:i/>
          <w:iCs/>
          <w:lang w:val="en-US"/>
        </w:rPr>
        <w:t xml:space="preserve">Pacific Journeys: Essays in </w:t>
      </w:r>
      <w:proofErr w:type="spellStart"/>
      <w:r w:rsidR="00F46F26" w:rsidRPr="00F46F26">
        <w:rPr>
          <w:rFonts w:ascii="Book Antiqua" w:hAnsi="Book Antiqua"/>
          <w:i/>
          <w:iCs/>
          <w:lang w:val="en-US"/>
        </w:rPr>
        <w:t>Honour</w:t>
      </w:r>
      <w:proofErr w:type="spellEnd"/>
      <w:r w:rsidR="00F46F26" w:rsidRPr="00F46F26">
        <w:rPr>
          <w:rFonts w:ascii="Book Antiqua" w:hAnsi="Book Antiqua"/>
          <w:i/>
          <w:iCs/>
          <w:lang w:val="en-US"/>
        </w:rPr>
        <w:t xml:space="preserve"> of John Dunmore,</w:t>
      </w:r>
      <w:r w:rsidR="00F46F26" w:rsidRPr="00F46F26">
        <w:rPr>
          <w:rFonts w:ascii="Book Antiqua" w:hAnsi="Book Antiqua"/>
          <w:lang w:val="en-US"/>
        </w:rPr>
        <w:t xml:space="preserve"> </w:t>
      </w:r>
      <w:r>
        <w:rPr>
          <w:rFonts w:ascii="Book Antiqua" w:hAnsi="Book Antiqua"/>
          <w:lang w:val="en-US"/>
        </w:rPr>
        <w:t xml:space="preserve">Wellington, </w:t>
      </w:r>
      <w:r w:rsidR="00F46F26" w:rsidRPr="00F46F26">
        <w:rPr>
          <w:rFonts w:ascii="Book Antiqua" w:hAnsi="Book Antiqua"/>
          <w:lang w:val="en-US"/>
        </w:rPr>
        <w:t>Victoria University Press, 2005, pp. 21</w:t>
      </w:r>
      <w:r w:rsidR="00F46F26">
        <w:rPr>
          <w:rFonts w:ascii="Book Antiqua" w:hAnsi="Book Antiqua"/>
          <w:lang w:val="en-US"/>
        </w:rPr>
        <w:t>-</w:t>
      </w:r>
      <w:r w:rsidR="00F46F26" w:rsidRPr="00F46F26">
        <w:rPr>
          <w:rFonts w:ascii="Book Antiqua" w:hAnsi="Book Antiqua"/>
          <w:lang w:val="en-US"/>
        </w:rPr>
        <w:t>35.</w:t>
      </w:r>
    </w:p>
    <w:p w14:paraId="1203B6F9" w14:textId="0993F740" w:rsidR="000176E4" w:rsidRPr="00A91403" w:rsidRDefault="000176E4" w:rsidP="000176E4">
      <w:pPr>
        <w:spacing w:after="120"/>
        <w:ind w:left="709" w:hanging="709"/>
        <w:jc w:val="both"/>
        <w:rPr>
          <w:rFonts w:ascii="Book Antiqua" w:hAnsi="Book Antiqua"/>
        </w:rPr>
      </w:pPr>
      <w:r w:rsidRPr="004B0B48">
        <w:rPr>
          <w:rFonts w:ascii="Book Antiqua" w:hAnsi="Book Antiqua"/>
          <w:lang w:val="en-US"/>
        </w:rPr>
        <w:t xml:space="preserve">———, </w:t>
      </w:r>
      <w:r w:rsidRPr="00CD4B54">
        <w:rPr>
          <w:rFonts w:ascii="Book Antiqua" w:hAnsi="Book Antiqua"/>
          <w:lang w:val="en-US"/>
        </w:rPr>
        <w:t xml:space="preserve">“The Isle of France and </w:t>
      </w:r>
      <w:proofErr w:type="spellStart"/>
      <w:r w:rsidRPr="00CD4B54">
        <w:rPr>
          <w:rFonts w:ascii="Book Antiqua" w:hAnsi="Book Antiqua"/>
          <w:lang w:val="en-US"/>
        </w:rPr>
        <w:t>Baudin’s</w:t>
      </w:r>
      <w:proofErr w:type="spellEnd"/>
      <w:r w:rsidRPr="00CD4B54">
        <w:rPr>
          <w:rFonts w:ascii="Book Antiqua" w:hAnsi="Book Antiqua"/>
          <w:lang w:val="en-US"/>
        </w:rPr>
        <w:t xml:space="preserve"> Precursors in Australian waters”, in S</w:t>
      </w:r>
      <w:r w:rsidR="00A91403">
        <w:rPr>
          <w:rFonts w:ascii="Book Antiqua" w:hAnsi="Book Antiqua"/>
          <w:lang w:val="en-US"/>
        </w:rPr>
        <w:t>.</w:t>
      </w:r>
      <w:r w:rsidRPr="00CD4B54">
        <w:rPr>
          <w:rFonts w:ascii="Book Antiqua" w:hAnsi="Book Antiqua"/>
          <w:lang w:val="en-US"/>
        </w:rPr>
        <w:t>M.</w:t>
      </w:r>
      <w:r w:rsidR="00A91403">
        <w:rPr>
          <w:rFonts w:ascii="Book Antiqua" w:hAnsi="Book Antiqua"/>
          <w:lang w:val="en-US"/>
        </w:rPr>
        <w:t xml:space="preserve"> </w:t>
      </w:r>
      <w:r w:rsidRPr="00A91403">
        <w:rPr>
          <w:rFonts w:ascii="Book Antiqua" w:hAnsi="Book Antiqua"/>
          <w:lang w:val="en-US"/>
        </w:rPr>
        <w:t>Rivière &amp; K</w:t>
      </w:r>
      <w:r w:rsidR="00A91403" w:rsidRPr="00A91403">
        <w:rPr>
          <w:rFonts w:ascii="Book Antiqua" w:hAnsi="Book Antiqua"/>
          <w:lang w:val="en-US"/>
        </w:rPr>
        <w:t>.</w:t>
      </w:r>
      <w:r w:rsidRPr="00A91403">
        <w:rPr>
          <w:rFonts w:ascii="Book Antiqua" w:hAnsi="Book Antiqua"/>
          <w:lang w:val="en-US"/>
        </w:rPr>
        <w:t xml:space="preserve">R. </w:t>
      </w:r>
      <w:proofErr w:type="spellStart"/>
      <w:r w:rsidRPr="00A91403">
        <w:rPr>
          <w:rFonts w:ascii="Book Antiqua" w:hAnsi="Book Antiqua"/>
          <w:lang w:val="en-US"/>
        </w:rPr>
        <w:t>Issur</w:t>
      </w:r>
      <w:proofErr w:type="spellEnd"/>
      <w:r w:rsidRPr="00A91403">
        <w:rPr>
          <w:rFonts w:ascii="Book Antiqua" w:hAnsi="Book Antiqua"/>
          <w:lang w:val="en-US"/>
        </w:rPr>
        <w:t xml:space="preserve"> (eds), </w:t>
      </w:r>
      <w:proofErr w:type="spellStart"/>
      <w:r w:rsidRPr="00A91403">
        <w:rPr>
          <w:rFonts w:ascii="Book Antiqua" w:hAnsi="Book Antiqua"/>
          <w:i/>
          <w:lang w:val="en-US"/>
        </w:rPr>
        <w:t>Baudin</w:t>
      </w:r>
      <w:proofErr w:type="spellEnd"/>
      <w:r w:rsidRPr="00A91403">
        <w:rPr>
          <w:rFonts w:ascii="Book Antiqua" w:hAnsi="Book Antiqua"/>
          <w:i/>
          <w:lang w:val="en-US"/>
        </w:rPr>
        <w:t xml:space="preserve"> et Flinders dans </w:t>
      </w:r>
      <w:proofErr w:type="spellStart"/>
      <w:r w:rsidRPr="00A91403">
        <w:rPr>
          <w:rFonts w:ascii="Book Antiqua" w:hAnsi="Book Antiqua"/>
          <w:i/>
          <w:lang w:val="en-US"/>
        </w:rPr>
        <w:t>l’océan</w:t>
      </w:r>
      <w:proofErr w:type="spellEnd"/>
      <w:r w:rsidRPr="00A91403">
        <w:rPr>
          <w:rFonts w:ascii="Book Antiqua" w:hAnsi="Book Antiqua"/>
          <w:i/>
          <w:lang w:val="en-US"/>
        </w:rPr>
        <w:t xml:space="preserve"> </w:t>
      </w:r>
      <w:proofErr w:type="spellStart"/>
      <w:r w:rsidRPr="00A91403">
        <w:rPr>
          <w:rFonts w:ascii="Book Antiqua" w:hAnsi="Book Antiqua"/>
          <w:i/>
          <w:lang w:val="en-US"/>
        </w:rPr>
        <w:t>Indien</w:t>
      </w:r>
      <w:proofErr w:type="spellEnd"/>
      <w:r w:rsidRPr="00A91403">
        <w:rPr>
          <w:rFonts w:ascii="Book Antiqua" w:hAnsi="Book Antiqua"/>
          <w:i/>
          <w:lang w:val="en-US"/>
        </w:rPr>
        <w:t xml:space="preserve">:  voyages, </w:t>
      </w:r>
      <w:proofErr w:type="spellStart"/>
      <w:r w:rsidRPr="00A91403">
        <w:rPr>
          <w:rFonts w:ascii="Book Antiqua" w:hAnsi="Book Antiqua"/>
          <w:i/>
          <w:lang w:val="en-US"/>
        </w:rPr>
        <w:t>découvertes</w:t>
      </w:r>
      <w:proofErr w:type="spellEnd"/>
      <w:r w:rsidRPr="00A91403">
        <w:rPr>
          <w:rFonts w:ascii="Book Antiqua" w:hAnsi="Book Antiqua"/>
          <w:i/>
          <w:lang w:val="en-US"/>
        </w:rPr>
        <w:t xml:space="preserve">, rencontres.  </w:t>
      </w:r>
      <w:r w:rsidRPr="003A3833">
        <w:rPr>
          <w:rFonts w:ascii="Book Antiqua" w:hAnsi="Book Antiqua"/>
          <w:i/>
        </w:rPr>
        <w:t>Actes du colloque international organisé par l’université</w:t>
      </w:r>
      <w:r>
        <w:rPr>
          <w:rFonts w:ascii="Book Antiqua" w:hAnsi="Book Antiqua"/>
          <w:i/>
        </w:rPr>
        <w:t xml:space="preserve"> </w:t>
      </w:r>
      <w:r w:rsidRPr="003A3833">
        <w:rPr>
          <w:rFonts w:ascii="Book Antiqua" w:hAnsi="Book Antiqua"/>
          <w:i/>
        </w:rPr>
        <w:t>de Maurice, octobre 2003</w:t>
      </w:r>
      <w:r>
        <w:rPr>
          <w:rFonts w:ascii="Book Antiqua" w:hAnsi="Book Antiqua"/>
        </w:rPr>
        <w:t>, Paris, Harmattan, 200</w:t>
      </w:r>
      <w:r w:rsidR="00A91403">
        <w:rPr>
          <w:rFonts w:ascii="Book Antiqua" w:hAnsi="Book Antiqua"/>
        </w:rPr>
        <w:t>7</w:t>
      </w:r>
      <w:r w:rsidRPr="003A3833">
        <w:rPr>
          <w:rFonts w:ascii="Book Antiqua" w:hAnsi="Book Antiqua"/>
        </w:rPr>
        <w:t>, pp. 137-154.</w:t>
      </w:r>
    </w:p>
    <w:p w14:paraId="4006FB3A" w14:textId="11AB3AA7" w:rsidR="00F46F26" w:rsidRPr="00F46F26" w:rsidRDefault="00F46F26" w:rsidP="00F46F26">
      <w:pPr>
        <w:spacing w:before="120" w:after="120"/>
        <w:ind w:left="709" w:hanging="709"/>
        <w:jc w:val="both"/>
        <w:rPr>
          <w:rFonts w:ascii="Book Antiqua" w:hAnsi="Book Antiqua"/>
          <w:lang w:val="en-US"/>
        </w:rPr>
      </w:pPr>
      <w:r w:rsidRPr="00F46F26">
        <w:rPr>
          <w:rFonts w:ascii="Book Antiqua" w:hAnsi="Book Antiqua"/>
          <w:lang w:val="en-US"/>
        </w:rPr>
        <w:t xml:space="preserve">———, “An Explorer’s Books: The Library of Dumont </w:t>
      </w:r>
      <w:proofErr w:type="spellStart"/>
      <w:r w:rsidRPr="00F46F26">
        <w:rPr>
          <w:rFonts w:ascii="Book Antiqua" w:hAnsi="Book Antiqua"/>
          <w:lang w:val="en-US"/>
        </w:rPr>
        <w:t>d’Urville</w:t>
      </w:r>
      <w:proofErr w:type="spellEnd"/>
      <w:r>
        <w:rPr>
          <w:rFonts w:ascii="Book Antiqua" w:hAnsi="Book Antiqua"/>
          <w:lang w:val="en-US"/>
        </w:rPr>
        <w:t>”</w:t>
      </w:r>
      <w:r w:rsidRPr="00F46F26">
        <w:rPr>
          <w:rFonts w:ascii="Book Antiqua" w:hAnsi="Book Antiqua"/>
          <w:lang w:val="en-US"/>
        </w:rPr>
        <w:t xml:space="preserve">, </w:t>
      </w:r>
      <w:r w:rsidRPr="00F46F26">
        <w:rPr>
          <w:rFonts w:ascii="Book Antiqua" w:hAnsi="Book Antiqua"/>
          <w:i/>
          <w:iCs/>
          <w:lang w:val="en-US"/>
        </w:rPr>
        <w:t>Explorations</w:t>
      </w:r>
      <w:r w:rsidRPr="00F46F26">
        <w:rPr>
          <w:rFonts w:ascii="Book Antiqua" w:hAnsi="Book Antiqua"/>
          <w:lang w:val="en-US"/>
        </w:rPr>
        <w:t>, 49, part ii, December 2010, pp. 66</w:t>
      </w:r>
      <w:r w:rsidRPr="00F46F26">
        <w:rPr>
          <w:rFonts w:ascii="Book Antiqua" w:hAnsi="Book Antiqua"/>
          <w:lang w:val="en-US"/>
        </w:rPr>
        <w:softHyphen/>
        <w:t>–81.</w:t>
      </w:r>
    </w:p>
    <w:p w14:paraId="1D7E2950" w14:textId="03BA5A5D" w:rsidR="00F46F26" w:rsidRPr="00F46F26" w:rsidRDefault="00F46F26" w:rsidP="00F46F26">
      <w:pPr>
        <w:spacing w:before="120" w:after="120"/>
        <w:ind w:left="709" w:hanging="709"/>
        <w:jc w:val="both"/>
        <w:rPr>
          <w:rFonts w:ascii="Book Antiqua" w:hAnsi="Book Antiqua"/>
          <w:lang w:val="en-US"/>
        </w:rPr>
      </w:pPr>
      <w:r w:rsidRPr="00F46F26">
        <w:rPr>
          <w:rFonts w:ascii="Book Antiqua" w:hAnsi="Book Antiqua"/>
          <w:lang w:val="en-US"/>
        </w:rPr>
        <w:lastRenderedPageBreak/>
        <w:t xml:space="preserve">———, “Dumont </w:t>
      </w:r>
      <w:proofErr w:type="spellStart"/>
      <w:r w:rsidRPr="00F46F26">
        <w:rPr>
          <w:rFonts w:ascii="Book Antiqua" w:hAnsi="Book Antiqua"/>
          <w:lang w:val="en-US"/>
        </w:rPr>
        <w:t>d’Urville’s</w:t>
      </w:r>
      <w:proofErr w:type="spellEnd"/>
      <w:r w:rsidRPr="00F46F26">
        <w:rPr>
          <w:rFonts w:ascii="Book Antiqua" w:hAnsi="Book Antiqua"/>
          <w:lang w:val="en-US"/>
        </w:rPr>
        <w:t xml:space="preserve"> Library: The Notarial Inventories</w:t>
      </w:r>
      <w:r>
        <w:rPr>
          <w:rFonts w:ascii="Book Antiqua" w:hAnsi="Book Antiqua"/>
          <w:lang w:val="en-US"/>
        </w:rPr>
        <w:t>”</w:t>
      </w:r>
      <w:r w:rsidRPr="00F46F26">
        <w:rPr>
          <w:rFonts w:ascii="Book Antiqua" w:hAnsi="Book Antiqua"/>
          <w:lang w:val="en-US"/>
        </w:rPr>
        <w:t xml:space="preserve">, </w:t>
      </w:r>
      <w:r w:rsidRPr="00F46F26">
        <w:rPr>
          <w:rFonts w:ascii="Book Antiqua" w:hAnsi="Book Antiqua"/>
          <w:i/>
          <w:iCs/>
          <w:lang w:val="en-US"/>
        </w:rPr>
        <w:t>Explorations</w:t>
      </w:r>
      <w:r w:rsidRPr="00F46F26">
        <w:rPr>
          <w:rFonts w:ascii="Book Antiqua" w:hAnsi="Book Antiqua"/>
          <w:lang w:val="en-US"/>
        </w:rPr>
        <w:t>, 49, part ii, December 2010, pp. 82</w:t>
      </w:r>
      <w:r w:rsidRPr="00F46F26">
        <w:rPr>
          <w:rFonts w:ascii="Book Antiqua" w:hAnsi="Book Antiqua"/>
          <w:lang w:val="en-US"/>
        </w:rPr>
        <w:softHyphen/>
      </w:r>
      <w:r>
        <w:rPr>
          <w:rFonts w:ascii="Book Antiqua" w:hAnsi="Book Antiqua"/>
          <w:lang w:val="en-US"/>
        </w:rPr>
        <w:t>-</w:t>
      </w:r>
      <w:r w:rsidRPr="00F46F26">
        <w:rPr>
          <w:rFonts w:ascii="Book Antiqua" w:hAnsi="Book Antiqua"/>
          <w:lang w:val="en-US"/>
        </w:rPr>
        <w:t>121.</w:t>
      </w:r>
    </w:p>
    <w:p w14:paraId="00827734" w14:textId="0E1ACFA3" w:rsidR="00DA3638" w:rsidRPr="00F46F26" w:rsidRDefault="00DA3638" w:rsidP="00F46F26">
      <w:pPr>
        <w:spacing w:after="120"/>
        <w:ind w:left="709" w:hanging="709"/>
        <w:jc w:val="both"/>
        <w:rPr>
          <w:rFonts w:ascii="Book Antiqua" w:hAnsi="Book Antiqua"/>
          <w:lang w:val="en-US"/>
        </w:rPr>
      </w:pPr>
      <w:r w:rsidRPr="00F46F26">
        <w:rPr>
          <w:rFonts w:ascii="Book Antiqua" w:hAnsi="Book Antiqua"/>
          <w:lang w:val="en-US"/>
        </w:rPr>
        <w:t xml:space="preserve">———, “François </w:t>
      </w:r>
      <w:proofErr w:type="spellStart"/>
      <w:r w:rsidRPr="00F46F26">
        <w:rPr>
          <w:rFonts w:ascii="Book Antiqua" w:hAnsi="Book Antiqua"/>
          <w:lang w:val="en-US"/>
        </w:rPr>
        <w:t>Péron</w:t>
      </w:r>
      <w:proofErr w:type="spellEnd"/>
      <w:r w:rsidRPr="00F46F26">
        <w:rPr>
          <w:rFonts w:ascii="Book Antiqua" w:hAnsi="Book Antiqua"/>
          <w:lang w:val="en-US"/>
        </w:rPr>
        <w:t xml:space="preserve"> and ‘Terre Napoléon’”, </w:t>
      </w:r>
      <w:proofErr w:type="spellStart"/>
      <w:proofErr w:type="gramStart"/>
      <w:r w:rsidRPr="00F46F26">
        <w:rPr>
          <w:rFonts w:ascii="Book Antiqua" w:hAnsi="Book Antiqua"/>
          <w:i/>
          <w:lang w:val="en-US"/>
        </w:rPr>
        <w:t>Doryanthes</w:t>
      </w:r>
      <w:proofErr w:type="spellEnd"/>
      <w:r w:rsidRPr="00F46F26">
        <w:rPr>
          <w:rFonts w:ascii="Book Antiqua" w:hAnsi="Book Antiqua"/>
          <w:i/>
          <w:lang w:val="en-US"/>
        </w:rPr>
        <w:t> :</w:t>
      </w:r>
      <w:proofErr w:type="gramEnd"/>
      <w:r w:rsidRPr="00F46F26">
        <w:rPr>
          <w:rFonts w:ascii="Book Antiqua" w:hAnsi="Book Antiqua"/>
          <w:i/>
          <w:lang w:val="en-US"/>
        </w:rPr>
        <w:t xml:space="preserve"> A Southern Sydney </w:t>
      </w:r>
      <w:r w:rsidRPr="00F46F26">
        <w:rPr>
          <w:rFonts w:ascii="Book Antiqua" w:hAnsi="Book Antiqua"/>
          <w:i/>
          <w:lang w:val="en-US"/>
        </w:rPr>
        <w:tab/>
        <w:t>Journal of History, Heritage and the Arts</w:t>
      </w:r>
      <w:r w:rsidRPr="00F46F26">
        <w:rPr>
          <w:rFonts w:ascii="Book Antiqua" w:hAnsi="Book Antiqua"/>
          <w:lang w:val="en-US"/>
        </w:rPr>
        <w:t>, 6, 1, February 2013, pp. 13-19.</w:t>
      </w:r>
    </w:p>
    <w:p w14:paraId="02A5677C" w14:textId="218E09B6" w:rsidR="007B0F8F" w:rsidRPr="007B0F8F" w:rsidRDefault="007B0F8F" w:rsidP="007B0F8F">
      <w:pPr>
        <w:pStyle w:val="BodyText2"/>
        <w:spacing w:after="120" w:line="240" w:lineRule="auto"/>
        <w:ind w:left="709" w:hanging="709"/>
        <w:jc w:val="both"/>
        <w:rPr>
          <w:rFonts w:ascii="Book Antiqua" w:hAnsi="Book Antiqua"/>
          <w:lang w:val="en-US"/>
        </w:rPr>
      </w:pPr>
      <w:r>
        <w:rPr>
          <w:rFonts w:ascii="Book Antiqua" w:hAnsi="Book Antiqua"/>
          <w:lang w:val="it-IT"/>
        </w:rPr>
        <w:t xml:space="preserve">Erskine, Nigel, “Friend or Foe? The French in Port Jackson”, </w:t>
      </w:r>
      <w:r>
        <w:rPr>
          <w:rFonts w:ascii="Book Antiqua" w:hAnsi="Book Antiqua"/>
          <w:lang w:val="en-US"/>
        </w:rPr>
        <w:t xml:space="preserve">in J. </w:t>
      </w:r>
      <w:proofErr w:type="spellStart"/>
      <w:r>
        <w:rPr>
          <w:rFonts w:ascii="Book Antiqua" w:hAnsi="Book Antiqua"/>
          <w:lang w:val="en-US"/>
        </w:rPr>
        <w:t>Fornasiero</w:t>
      </w:r>
      <w:proofErr w:type="spellEnd"/>
      <w:r>
        <w:rPr>
          <w:rFonts w:ascii="Book Antiqua" w:hAnsi="Book Antiqua"/>
          <w:lang w:val="en-US"/>
        </w:rPr>
        <w:t>, L. Lawton &amp; J. West-</w:t>
      </w:r>
      <w:proofErr w:type="spellStart"/>
      <w:r>
        <w:rPr>
          <w:rFonts w:ascii="Book Antiqua" w:hAnsi="Book Antiqua"/>
          <w:lang w:val="en-US"/>
        </w:rPr>
        <w:t>Sooby</w:t>
      </w:r>
      <w:proofErr w:type="spellEnd"/>
      <w:r>
        <w:rPr>
          <w:rFonts w:ascii="Book Antiqua" w:hAnsi="Book Antiqua"/>
          <w:lang w:val="en-US"/>
        </w:rPr>
        <w:t xml:space="preserve"> (eds), </w:t>
      </w:r>
      <w:r w:rsidRPr="000C1BC3">
        <w:rPr>
          <w:rFonts w:ascii="Book Antiqua" w:hAnsi="Book Antiqua"/>
          <w:i/>
          <w:lang w:val="en-US"/>
        </w:rPr>
        <w:t xml:space="preserve">The Art of Science: </w:t>
      </w:r>
      <w:proofErr w:type="spellStart"/>
      <w:r w:rsidRPr="000C1BC3">
        <w:rPr>
          <w:rFonts w:ascii="Book Antiqua" w:hAnsi="Book Antiqua"/>
          <w:i/>
          <w:lang w:val="en-US"/>
        </w:rPr>
        <w:t>Baudin’s</w:t>
      </w:r>
      <w:proofErr w:type="spellEnd"/>
      <w:r w:rsidRPr="000C1BC3">
        <w:rPr>
          <w:rFonts w:ascii="Book Antiqua" w:hAnsi="Book Antiqua"/>
          <w:i/>
          <w:lang w:val="en-US"/>
        </w:rPr>
        <w:t xml:space="preserve"> Voyagers 1800-1804</w:t>
      </w:r>
      <w:r>
        <w:rPr>
          <w:rFonts w:ascii="Book Antiqua" w:hAnsi="Book Antiqua"/>
          <w:lang w:val="en-US"/>
        </w:rPr>
        <w:t>, Mile End, Wakefield Press, 2016, pp. 84-101.</w:t>
      </w:r>
    </w:p>
    <w:p w14:paraId="7E711279" w14:textId="52DEA06F" w:rsidR="00DA3638" w:rsidRDefault="000176E4" w:rsidP="00DA3638">
      <w:pPr>
        <w:spacing w:after="120"/>
        <w:ind w:left="709" w:hanging="709"/>
        <w:jc w:val="both"/>
        <w:rPr>
          <w:rFonts w:ascii="Book Antiqua" w:hAnsi="Book Antiqua"/>
        </w:rPr>
      </w:pPr>
      <w:r w:rsidRPr="00F57BD9">
        <w:rPr>
          <w:rFonts w:ascii="Book Antiqua" w:hAnsi="Book Antiqua"/>
        </w:rPr>
        <w:t xml:space="preserve">Faivre, Jean-Paul, </w:t>
      </w:r>
      <w:r w:rsidRPr="003A3833">
        <w:rPr>
          <w:rFonts w:ascii="Book Antiqua" w:hAnsi="Book Antiqua"/>
        </w:rPr>
        <w:t>“Une expédition sous le directoire: le capitaine Baudin aux ‘Iles d’Amérique’”,</w:t>
      </w:r>
      <w:r w:rsidRPr="003A3833">
        <w:rPr>
          <w:rFonts w:ascii="Book Antiqua" w:hAnsi="Book Antiqua"/>
          <w:i/>
        </w:rPr>
        <w:t xml:space="preserve"> </w:t>
      </w:r>
      <w:r w:rsidRPr="003A3833">
        <w:rPr>
          <w:rFonts w:ascii="Book Antiqua" w:hAnsi="Book Antiqua"/>
          <w:i/>
          <w:lang w:val="it-IT"/>
        </w:rPr>
        <w:t xml:space="preserve">La </w:t>
      </w:r>
      <w:proofErr w:type="spellStart"/>
      <w:r w:rsidRPr="003A3833">
        <w:rPr>
          <w:rFonts w:ascii="Book Antiqua" w:hAnsi="Book Antiqua"/>
          <w:i/>
          <w:lang w:val="it-IT"/>
        </w:rPr>
        <w:t>Revue</w:t>
      </w:r>
      <w:proofErr w:type="spellEnd"/>
      <w:r w:rsidRPr="003A3833">
        <w:rPr>
          <w:rFonts w:ascii="Book Antiqua" w:hAnsi="Book Antiqua"/>
          <w:i/>
          <w:lang w:val="it-IT"/>
        </w:rPr>
        <w:t xml:space="preserve"> Maritime</w:t>
      </w:r>
      <w:r w:rsidRPr="003A3833">
        <w:rPr>
          <w:rFonts w:ascii="Book Antiqua" w:hAnsi="Book Antiqua"/>
          <w:lang w:val="it-IT"/>
        </w:rPr>
        <w:t>, 1938, pp. 334-356.</w:t>
      </w:r>
      <w:r w:rsidR="00DA3638" w:rsidRPr="00DA3638">
        <w:rPr>
          <w:rFonts w:ascii="Book Antiqua" w:hAnsi="Book Antiqua"/>
        </w:rPr>
        <w:t xml:space="preserve"> </w:t>
      </w:r>
    </w:p>
    <w:p w14:paraId="171B0838" w14:textId="77777777" w:rsidR="000176E4" w:rsidRDefault="000176E4" w:rsidP="000176E4">
      <w:pPr>
        <w:spacing w:after="120"/>
        <w:ind w:left="709" w:hanging="709"/>
        <w:jc w:val="both"/>
        <w:rPr>
          <w:rFonts w:ascii="Book Antiqua" w:hAnsi="Book Antiqua"/>
          <w:lang w:val="it-IT"/>
        </w:rPr>
      </w:pPr>
      <w:r w:rsidRPr="00F57BD9">
        <w:rPr>
          <w:rFonts w:ascii="Book Antiqua" w:hAnsi="Book Antiqua"/>
        </w:rPr>
        <w:t xml:space="preserve">———, “La France découvre l'Australie: </w:t>
      </w:r>
      <w:r>
        <w:rPr>
          <w:rFonts w:ascii="Book Antiqua" w:hAnsi="Book Antiqua"/>
        </w:rPr>
        <w:t xml:space="preserve"> </w:t>
      </w:r>
      <w:r w:rsidRPr="00F57BD9">
        <w:rPr>
          <w:rFonts w:ascii="Book Antiqua" w:hAnsi="Book Antiqua"/>
        </w:rPr>
        <w:t xml:space="preserve">l'expédition du </w:t>
      </w:r>
      <w:r w:rsidRPr="00F57BD9">
        <w:rPr>
          <w:rFonts w:ascii="Book Antiqua" w:hAnsi="Book Antiqua"/>
          <w:i/>
          <w:iCs/>
        </w:rPr>
        <w:t xml:space="preserve">Géographe </w:t>
      </w:r>
      <w:r w:rsidRPr="00F57BD9">
        <w:rPr>
          <w:rFonts w:ascii="Book Antiqua" w:hAnsi="Book Antiqua"/>
        </w:rPr>
        <w:t xml:space="preserve">et du </w:t>
      </w:r>
      <w:r w:rsidRPr="00F57BD9">
        <w:rPr>
          <w:rFonts w:ascii="Book Antiqua" w:hAnsi="Book Antiqua"/>
          <w:i/>
          <w:iCs/>
        </w:rPr>
        <w:t xml:space="preserve">Naturaliste </w:t>
      </w:r>
      <w:r w:rsidRPr="00F57BD9">
        <w:rPr>
          <w:rFonts w:ascii="Book Antiqua" w:hAnsi="Book Antiqua"/>
        </w:rPr>
        <w:t xml:space="preserve">(1801-1803)”, </w:t>
      </w:r>
      <w:proofErr w:type="spellStart"/>
      <w:r w:rsidRPr="00F57BD9">
        <w:rPr>
          <w:rFonts w:ascii="Book Antiqua" w:hAnsi="Book Antiqua"/>
          <w:i/>
          <w:iCs/>
        </w:rPr>
        <w:t>Australian</w:t>
      </w:r>
      <w:proofErr w:type="spellEnd"/>
      <w:r w:rsidRPr="00F57BD9">
        <w:rPr>
          <w:rFonts w:ascii="Book Antiqua" w:hAnsi="Book Antiqua"/>
          <w:i/>
          <w:iCs/>
        </w:rPr>
        <w:t xml:space="preserve"> Journal of French </w:t>
      </w:r>
      <w:proofErr w:type="spellStart"/>
      <w:r w:rsidRPr="00F57BD9">
        <w:rPr>
          <w:rFonts w:ascii="Book Antiqua" w:hAnsi="Book Antiqua"/>
          <w:i/>
          <w:iCs/>
        </w:rPr>
        <w:t>Studies</w:t>
      </w:r>
      <w:proofErr w:type="spellEnd"/>
      <w:r>
        <w:rPr>
          <w:rFonts w:ascii="Book Antiqua" w:hAnsi="Book Antiqua"/>
        </w:rPr>
        <w:t xml:space="preserve"> II, 1, 1965, pp. 45-58</w:t>
      </w:r>
      <w:r w:rsidRPr="00F57BD9">
        <w:rPr>
          <w:rFonts w:ascii="Book Antiqua" w:hAnsi="Book Antiqua"/>
        </w:rPr>
        <w:t>.</w:t>
      </w:r>
    </w:p>
    <w:p w14:paraId="031718D9"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F57BD9">
        <w:rPr>
          <w:rFonts w:ascii="Book Antiqua" w:hAnsi="Book Antiqua"/>
        </w:rPr>
        <w:t xml:space="preserve">———, “Du nouveau sur l'expédition Baudin?”, </w:t>
      </w:r>
      <w:r>
        <w:rPr>
          <w:rFonts w:ascii="Book Antiqua" w:hAnsi="Book Antiqua"/>
          <w:i/>
          <w:iCs/>
        </w:rPr>
        <w:t>Revue française d’Histoire d’</w:t>
      </w:r>
      <w:r w:rsidRPr="00F57BD9">
        <w:rPr>
          <w:rFonts w:ascii="Book Antiqua" w:hAnsi="Book Antiqua"/>
          <w:i/>
          <w:iCs/>
        </w:rPr>
        <w:t>Outre-mer</w:t>
      </w:r>
      <w:r>
        <w:rPr>
          <w:rFonts w:ascii="Book Antiqua" w:hAnsi="Book Antiqua"/>
        </w:rPr>
        <w:t xml:space="preserve">, 52, 187, 1966, pp. </w:t>
      </w:r>
      <w:r w:rsidRPr="00F57BD9">
        <w:rPr>
          <w:rFonts w:ascii="Book Antiqua" w:hAnsi="Book Antiqua"/>
        </w:rPr>
        <w:t>286-290.</w:t>
      </w:r>
    </w:p>
    <w:p w14:paraId="282101C5"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8421E">
        <w:rPr>
          <w:rFonts w:ascii="Book Antiqua" w:hAnsi="Book Antiqua"/>
          <w:lang w:val="it-IT"/>
        </w:rPr>
        <w:t>———,</w:t>
      </w:r>
      <w:r>
        <w:rPr>
          <w:rFonts w:ascii="Book Antiqua" w:hAnsi="Book Antiqua"/>
          <w:lang w:val="it-IT"/>
        </w:rPr>
        <w:t xml:space="preserve"> </w:t>
      </w:r>
      <w:r w:rsidRPr="004B0B48">
        <w:rPr>
          <w:rFonts w:ascii="Book Antiqua" w:hAnsi="Book Antiqua"/>
          <w:lang w:val="en-US"/>
        </w:rPr>
        <w:t>“</w:t>
      </w:r>
      <w:proofErr w:type="spellStart"/>
      <w:r w:rsidRPr="004B0B48">
        <w:rPr>
          <w:rFonts w:ascii="Book Antiqua" w:hAnsi="Book Antiqua"/>
          <w:lang w:val="en-US"/>
        </w:rPr>
        <w:t>Baudin</w:t>
      </w:r>
      <w:proofErr w:type="spellEnd"/>
      <w:r w:rsidRPr="004B0B48">
        <w:rPr>
          <w:rFonts w:ascii="Book Antiqua" w:hAnsi="Book Antiqua"/>
          <w:lang w:val="en-US"/>
        </w:rPr>
        <w:t xml:space="preserve"> in his Time”, foreword to Nicolas </w:t>
      </w:r>
      <w:proofErr w:type="spellStart"/>
      <w:r w:rsidRPr="004B0B48">
        <w:rPr>
          <w:rFonts w:ascii="Book Antiqua" w:hAnsi="Book Antiqua"/>
          <w:lang w:val="en-US"/>
        </w:rPr>
        <w:t>Baudin</w:t>
      </w:r>
      <w:proofErr w:type="spellEnd"/>
      <w:r w:rsidRPr="004B0B48">
        <w:rPr>
          <w:rFonts w:ascii="Book Antiqua" w:hAnsi="Book Antiqua"/>
          <w:lang w:val="en-US"/>
        </w:rPr>
        <w:t xml:space="preserve">, </w:t>
      </w:r>
      <w:r w:rsidRPr="004B0B48">
        <w:rPr>
          <w:rFonts w:ascii="Book Antiqua" w:hAnsi="Book Antiqua"/>
          <w:i/>
          <w:lang w:val="en-US"/>
        </w:rPr>
        <w:t xml:space="preserve">The Journal of Post-Captain Nicolas </w:t>
      </w:r>
      <w:proofErr w:type="spellStart"/>
      <w:r w:rsidRPr="004B0B48">
        <w:rPr>
          <w:rFonts w:ascii="Book Antiqua" w:hAnsi="Book Antiqua"/>
          <w:i/>
          <w:lang w:val="en-US"/>
        </w:rPr>
        <w:t>Baudin</w:t>
      </w:r>
      <w:proofErr w:type="spellEnd"/>
      <w:r w:rsidRPr="004B0B48">
        <w:rPr>
          <w:rFonts w:ascii="Book Antiqua" w:hAnsi="Book Antiqua"/>
          <w:i/>
          <w:lang w:val="en-US"/>
        </w:rPr>
        <w:t xml:space="preserve">, Commander-in-Chief of the Corvettes </w:t>
      </w:r>
      <w:proofErr w:type="spellStart"/>
      <w:r w:rsidRPr="004B0B48">
        <w:rPr>
          <w:rFonts w:ascii="Book Antiqua" w:hAnsi="Book Antiqua"/>
          <w:lang w:val="en-US"/>
        </w:rPr>
        <w:t>Géographe</w:t>
      </w:r>
      <w:proofErr w:type="spellEnd"/>
      <w:r w:rsidRPr="004B0B48">
        <w:rPr>
          <w:rFonts w:ascii="Book Antiqua" w:hAnsi="Book Antiqua"/>
          <w:i/>
          <w:lang w:val="en-US"/>
        </w:rPr>
        <w:t xml:space="preserve"> and </w:t>
      </w:r>
      <w:r w:rsidRPr="004B0B48">
        <w:rPr>
          <w:rFonts w:ascii="Book Antiqua" w:hAnsi="Book Antiqua"/>
          <w:lang w:val="en-US"/>
        </w:rPr>
        <w:t>Naturaliste</w:t>
      </w:r>
      <w:r w:rsidRPr="004B0B48">
        <w:rPr>
          <w:rFonts w:ascii="Book Antiqua" w:hAnsi="Book Antiqua"/>
          <w:i/>
          <w:lang w:val="en-US"/>
        </w:rPr>
        <w:t xml:space="preserve"> assigned by order of the Government to a voyage of discovery</w:t>
      </w:r>
      <w:r w:rsidRPr="004B0B48">
        <w:rPr>
          <w:rFonts w:ascii="Book Antiqua" w:hAnsi="Book Antiqua"/>
          <w:lang w:val="en-US"/>
        </w:rPr>
        <w:t xml:space="preserve">, translated by Christine Cornell, Adelaide, State Libraries Board of SA, 1974, pp. ix-xiii. </w:t>
      </w:r>
    </w:p>
    <w:p w14:paraId="154D9A3E" w14:textId="77777777" w:rsidR="000176E4" w:rsidRPr="00126E99"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Faujas de </w:t>
      </w:r>
      <w:proofErr w:type="spellStart"/>
      <w:r w:rsidRPr="00126E99">
        <w:rPr>
          <w:rFonts w:ascii="Book Antiqua" w:hAnsi="Book Antiqua"/>
        </w:rPr>
        <w:t>Saint-Fond</w:t>
      </w:r>
      <w:proofErr w:type="spellEnd"/>
      <w:r w:rsidRPr="00126E99">
        <w:rPr>
          <w:rFonts w:ascii="Book Antiqua" w:hAnsi="Book Antiqua"/>
        </w:rPr>
        <w:t>, M.</w:t>
      </w:r>
      <w:r>
        <w:rPr>
          <w:rFonts w:ascii="Book Antiqua" w:hAnsi="Book Antiqua"/>
        </w:rPr>
        <w:t xml:space="preserve">, </w:t>
      </w:r>
      <w:r w:rsidRPr="00F57BD9">
        <w:rPr>
          <w:rFonts w:ascii="Book Antiqua" w:hAnsi="Book Antiqua"/>
        </w:rPr>
        <w:t>“</w:t>
      </w:r>
      <w:r w:rsidRPr="00126E99">
        <w:rPr>
          <w:rFonts w:ascii="Book Antiqua" w:hAnsi="Book Antiqua"/>
        </w:rPr>
        <w:t>Lettre à</w:t>
      </w:r>
      <w:r>
        <w:rPr>
          <w:rFonts w:ascii="Book Antiqua" w:hAnsi="Book Antiqua"/>
        </w:rPr>
        <w:t xml:space="preserve"> M. </w:t>
      </w:r>
      <w:proofErr w:type="spellStart"/>
      <w:r>
        <w:rPr>
          <w:rFonts w:ascii="Book Antiqua" w:hAnsi="Book Antiqua"/>
        </w:rPr>
        <w:t>Thouin</w:t>
      </w:r>
      <w:proofErr w:type="spellEnd"/>
      <w:r w:rsidRPr="00F57BD9">
        <w:rPr>
          <w:rFonts w:ascii="Book Antiqua" w:hAnsi="Book Antiqua"/>
        </w:rPr>
        <w:t>”</w:t>
      </w:r>
      <w:r>
        <w:rPr>
          <w:rFonts w:ascii="Book Antiqua" w:hAnsi="Book Antiqua"/>
        </w:rPr>
        <w:t xml:space="preserve">, </w:t>
      </w:r>
      <w:r w:rsidRPr="00126E99">
        <w:rPr>
          <w:rFonts w:ascii="Book Antiqua" w:hAnsi="Book Antiqua"/>
          <w:i/>
          <w:iCs/>
        </w:rPr>
        <w:t>Annales du Muséum d'histoire naturelle</w:t>
      </w:r>
      <w:r w:rsidRPr="00F57BD9">
        <w:rPr>
          <w:rFonts w:ascii="Book Antiqua" w:hAnsi="Book Antiqua"/>
        </w:rPr>
        <w:t>”</w:t>
      </w:r>
      <w:r>
        <w:rPr>
          <w:rFonts w:ascii="Book Antiqua" w:hAnsi="Book Antiqua"/>
        </w:rPr>
        <w:t xml:space="preserve">, 19, 1812, p. </w:t>
      </w:r>
      <w:r w:rsidRPr="00126E99">
        <w:rPr>
          <w:rFonts w:ascii="Book Antiqua" w:hAnsi="Book Antiqua"/>
        </w:rPr>
        <w:t>176.</w:t>
      </w:r>
    </w:p>
    <w:p w14:paraId="5D23056D"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 </w:t>
      </w:r>
      <w:r w:rsidRPr="00F57BD9">
        <w:rPr>
          <w:rFonts w:ascii="Book Antiqua" w:hAnsi="Book Antiqua"/>
        </w:rPr>
        <w:t>“</w:t>
      </w:r>
      <w:r w:rsidRPr="00126E99">
        <w:rPr>
          <w:rFonts w:ascii="Book Antiqua" w:hAnsi="Book Antiqua"/>
        </w:rPr>
        <w:t>Mémoire sur la géographie et la navigation de l'île de France</w:t>
      </w:r>
      <w:r w:rsidRPr="00F57BD9">
        <w:rPr>
          <w:rFonts w:ascii="Book Antiqua" w:hAnsi="Book Antiqua"/>
        </w:rPr>
        <w:t>”</w:t>
      </w:r>
      <w:r>
        <w:rPr>
          <w:rFonts w:ascii="Book Antiqua" w:hAnsi="Book Antiqua"/>
        </w:rPr>
        <w:t xml:space="preserve">, </w:t>
      </w:r>
      <w:r w:rsidRPr="00126E99">
        <w:rPr>
          <w:rFonts w:ascii="Book Antiqua" w:hAnsi="Book Antiqua"/>
          <w:i/>
          <w:iCs/>
        </w:rPr>
        <w:t xml:space="preserve">Annales du </w:t>
      </w:r>
      <w:r w:rsidRPr="00063CA7">
        <w:rPr>
          <w:rFonts w:ascii="Book Antiqua" w:hAnsi="Book Antiqua"/>
          <w:i/>
          <w:iCs/>
        </w:rPr>
        <w:t>Muséum d'histoire naturelle</w:t>
      </w:r>
      <w:r w:rsidRPr="00063CA7">
        <w:rPr>
          <w:rFonts w:ascii="Book Antiqua" w:hAnsi="Book Antiqua"/>
        </w:rPr>
        <w:t>, 19, 1812, pp. 401-430.</w:t>
      </w:r>
    </w:p>
    <w:p w14:paraId="23941CB0" w14:textId="77777777" w:rsidR="000176E4" w:rsidRPr="00063CA7"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Fleurieu, A. de, </w:t>
      </w:r>
      <w:r w:rsidRPr="00F57BD9">
        <w:rPr>
          <w:rFonts w:ascii="Book Antiqua" w:hAnsi="Book Antiqua"/>
        </w:rPr>
        <w:t>“</w:t>
      </w:r>
      <w:r>
        <w:rPr>
          <w:rFonts w:ascii="Book Antiqua" w:hAnsi="Book Antiqua"/>
        </w:rPr>
        <w:t>Sur le nom de Fleurieu dans la g</w:t>
      </w:r>
      <w:r w:rsidRPr="00063CA7">
        <w:rPr>
          <w:rFonts w:ascii="Book Antiqua" w:hAnsi="Book Antiqua"/>
        </w:rPr>
        <w:t>éographie</w:t>
      </w:r>
      <w:r w:rsidRPr="00F57BD9">
        <w:rPr>
          <w:rFonts w:ascii="Book Antiqua" w:hAnsi="Book Antiqua"/>
        </w:rPr>
        <w:t>”</w:t>
      </w:r>
      <w:r>
        <w:rPr>
          <w:rFonts w:ascii="Book Antiqua" w:hAnsi="Book Antiqua"/>
        </w:rPr>
        <w:t xml:space="preserve">, </w:t>
      </w:r>
      <w:r>
        <w:rPr>
          <w:rFonts w:ascii="Book Antiqua" w:hAnsi="Book Antiqua"/>
          <w:i/>
          <w:iCs/>
        </w:rPr>
        <w:t>Comptes Rendus des</w:t>
      </w:r>
      <w:r w:rsidRPr="00063CA7">
        <w:rPr>
          <w:rFonts w:ascii="Book Antiqua" w:hAnsi="Book Antiqua"/>
          <w:i/>
          <w:iCs/>
        </w:rPr>
        <w:t xml:space="preserve"> Séances </w:t>
      </w:r>
      <w:r>
        <w:rPr>
          <w:rFonts w:ascii="Book Antiqua" w:hAnsi="Book Antiqua"/>
          <w:i/>
          <w:iCs/>
        </w:rPr>
        <w:t>de l’Académie des Sciences de</w:t>
      </w:r>
      <w:r w:rsidRPr="00063CA7">
        <w:rPr>
          <w:rFonts w:ascii="Book Antiqua" w:hAnsi="Book Antiqua"/>
          <w:i/>
          <w:iCs/>
        </w:rPr>
        <w:t xml:space="preserve"> Paris</w:t>
      </w:r>
      <w:r>
        <w:rPr>
          <w:rFonts w:ascii="Book Antiqua" w:hAnsi="Book Antiqua"/>
        </w:rPr>
        <w:t xml:space="preserve">, 147, 1908, pp. </w:t>
      </w:r>
      <w:r w:rsidRPr="00063CA7">
        <w:rPr>
          <w:rFonts w:ascii="Book Antiqua" w:hAnsi="Book Antiqua"/>
        </w:rPr>
        <w:t>235-237.</w:t>
      </w:r>
    </w:p>
    <w:p w14:paraId="041D499C"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126E99">
        <w:rPr>
          <w:rFonts w:ascii="Book Antiqua" w:hAnsi="Book Antiqua"/>
        </w:rPr>
        <w:t>———</w:t>
      </w:r>
      <w:r>
        <w:rPr>
          <w:rFonts w:ascii="Book Antiqua" w:hAnsi="Book Antiqua"/>
        </w:rPr>
        <w:t xml:space="preserve">, </w:t>
      </w:r>
      <w:r w:rsidRPr="00F57BD9">
        <w:rPr>
          <w:rFonts w:ascii="Book Antiqua" w:hAnsi="Book Antiqua"/>
        </w:rPr>
        <w:t>“</w:t>
      </w:r>
      <w:r w:rsidRPr="00063CA7">
        <w:rPr>
          <w:rFonts w:ascii="Book Antiqua" w:hAnsi="Book Antiqua"/>
        </w:rPr>
        <w:t xml:space="preserve">Le nom de Fleurieu dans la géographie. </w:t>
      </w:r>
      <w:r>
        <w:rPr>
          <w:rFonts w:ascii="Book Antiqua" w:hAnsi="Book Antiqua"/>
        </w:rPr>
        <w:t xml:space="preserve"> Revendications en O</w:t>
      </w:r>
      <w:r w:rsidRPr="00063CA7">
        <w:rPr>
          <w:rFonts w:ascii="Book Antiqua" w:hAnsi="Book Antiqua"/>
        </w:rPr>
        <w:t>céanie et sur la côte nord</w:t>
      </w:r>
      <w:r>
        <w:rPr>
          <w:rFonts w:ascii="Book Antiqua" w:hAnsi="Book Antiqua"/>
        </w:rPr>
        <w:t>-</w:t>
      </w:r>
      <w:r w:rsidRPr="00063CA7">
        <w:rPr>
          <w:rFonts w:ascii="Book Antiqua" w:hAnsi="Book Antiqua"/>
        </w:rPr>
        <w:t>ouest de l'Amé</w:t>
      </w:r>
      <w:r>
        <w:rPr>
          <w:rFonts w:ascii="Book Antiqua" w:hAnsi="Book Antiqua"/>
        </w:rPr>
        <w:t>rique</w:t>
      </w:r>
      <w:r w:rsidRPr="00F57BD9">
        <w:rPr>
          <w:rFonts w:ascii="Book Antiqua" w:hAnsi="Book Antiqua"/>
        </w:rPr>
        <w:t>”</w:t>
      </w:r>
      <w:r>
        <w:rPr>
          <w:rFonts w:ascii="Book Antiqua" w:hAnsi="Book Antiqua"/>
        </w:rPr>
        <w:t xml:space="preserve">, </w:t>
      </w:r>
      <w:r>
        <w:rPr>
          <w:rFonts w:ascii="Book Antiqua" w:hAnsi="Book Antiqua"/>
          <w:i/>
          <w:iCs/>
        </w:rPr>
        <w:t>Congrès International</w:t>
      </w:r>
      <w:r w:rsidRPr="00063CA7">
        <w:rPr>
          <w:rFonts w:ascii="Book Antiqua" w:hAnsi="Book Antiqua"/>
          <w:i/>
          <w:iCs/>
        </w:rPr>
        <w:t xml:space="preserve"> </w:t>
      </w:r>
      <w:r>
        <w:rPr>
          <w:rFonts w:ascii="Book Antiqua" w:hAnsi="Book Antiqua"/>
          <w:i/>
          <w:iCs/>
        </w:rPr>
        <w:t xml:space="preserve">de </w:t>
      </w:r>
      <w:r w:rsidRPr="00063CA7">
        <w:rPr>
          <w:rFonts w:ascii="Book Antiqua" w:hAnsi="Book Antiqua"/>
          <w:i/>
          <w:iCs/>
        </w:rPr>
        <w:t>Géographie (Genève)</w:t>
      </w:r>
      <w:r w:rsidRPr="00CF022F">
        <w:rPr>
          <w:rFonts w:ascii="Book Antiqua" w:hAnsi="Book Antiqua"/>
        </w:rPr>
        <w:t xml:space="preserve">, </w:t>
      </w:r>
      <w:r>
        <w:rPr>
          <w:rFonts w:ascii="Book Antiqua" w:hAnsi="Book Antiqua"/>
        </w:rPr>
        <w:t xml:space="preserve">9, 3, 1911, pp. </w:t>
      </w:r>
      <w:r w:rsidRPr="00063CA7">
        <w:rPr>
          <w:rFonts w:ascii="Book Antiqua" w:hAnsi="Book Antiqua"/>
        </w:rPr>
        <w:t>470-472.</w:t>
      </w:r>
    </w:p>
    <w:p w14:paraId="729D8597" w14:textId="0634B4D5" w:rsidR="000176E4" w:rsidRPr="00A91403"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sidRPr="00A91403">
        <w:rPr>
          <w:rFonts w:ascii="Book Antiqua" w:hAnsi="Book Antiqua"/>
        </w:rPr>
        <w:t>Fornasiero</w:t>
      </w:r>
      <w:proofErr w:type="spellEnd"/>
      <w:r w:rsidRPr="00A91403">
        <w:rPr>
          <w:rFonts w:ascii="Book Antiqua" w:hAnsi="Book Antiqua"/>
        </w:rPr>
        <w:t xml:space="preserve">, Jean, “Of </w:t>
      </w:r>
      <w:proofErr w:type="spellStart"/>
      <w:r w:rsidRPr="00A91403">
        <w:rPr>
          <w:rFonts w:ascii="Book Antiqua" w:hAnsi="Book Antiqua"/>
        </w:rPr>
        <w:t>Rivalry</w:t>
      </w:r>
      <w:proofErr w:type="spellEnd"/>
      <w:r w:rsidRPr="00A91403">
        <w:rPr>
          <w:rFonts w:ascii="Book Antiqua" w:hAnsi="Book Antiqua"/>
        </w:rPr>
        <w:t xml:space="preserve"> and </w:t>
      </w:r>
      <w:proofErr w:type="spellStart"/>
      <w:r w:rsidRPr="00A91403">
        <w:rPr>
          <w:rFonts w:ascii="Book Antiqua" w:hAnsi="Book Antiqua"/>
        </w:rPr>
        <w:t>Reputation</w:t>
      </w:r>
      <w:proofErr w:type="spellEnd"/>
      <w:r w:rsidRPr="00A91403">
        <w:rPr>
          <w:rFonts w:ascii="Book Antiqua" w:hAnsi="Book Antiqua"/>
        </w:rPr>
        <w:t xml:space="preserve">:  Nicolas Baudin and Matthew Flinders”, in </w:t>
      </w:r>
      <w:r w:rsidR="00A91403" w:rsidRPr="00A91403">
        <w:rPr>
          <w:rFonts w:ascii="Book Antiqua" w:hAnsi="Book Antiqua"/>
        </w:rPr>
        <w:t xml:space="preserve">S.M. </w:t>
      </w:r>
      <w:r w:rsidRPr="00A91403">
        <w:rPr>
          <w:rFonts w:ascii="Book Antiqua" w:hAnsi="Book Antiqua"/>
        </w:rPr>
        <w:t>Rivière</w:t>
      </w:r>
      <w:r w:rsidR="00A91403">
        <w:rPr>
          <w:rFonts w:ascii="Book Antiqua" w:hAnsi="Book Antiqua"/>
        </w:rPr>
        <w:t xml:space="preserve"> </w:t>
      </w:r>
      <w:r>
        <w:rPr>
          <w:rFonts w:ascii="Book Antiqua" w:hAnsi="Book Antiqua"/>
        </w:rPr>
        <w:t>&amp; K</w:t>
      </w:r>
      <w:r w:rsidR="00A91403">
        <w:rPr>
          <w:rFonts w:ascii="Book Antiqua" w:hAnsi="Book Antiqua"/>
        </w:rPr>
        <w:t>.</w:t>
      </w:r>
      <w:r>
        <w:rPr>
          <w:rFonts w:ascii="Book Antiqua" w:hAnsi="Book Antiqua"/>
        </w:rPr>
        <w:t xml:space="preserve">R. </w:t>
      </w:r>
      <w:proofErr w:type="spellStart"/>
      <w:r>
        <w:rPr>
          <w:rFonts w:ascii="Book Antiqua" w:hAnsi="Book Antiqua"/>
        </w:rPr>
        <w:t>Issur</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1C159C">
        <w:rPr>
          <w:rFonts w:ascii="Book Antiqua" w:hAnsi="Book Antiqua"/>
          <w:i/>
          <w:iCs/>
        </w:rPr>
        <w:t>Baudin-Flinders dans l'océan Indien, Voyages, découvertes, rencontre/</w:t>
      </w:r>
      <w:proofErr w:type="spellStart"/>
      <w:r w:rsidRPr="001C159C">
        <w:rPr>
          <w:rFonts w:ascii="Book Antiqua" w:hAnsi="Book Antiqua"/>
          <w:i/>
          <w:iCs/>
        </w:rPr>
        <w:t>Travels</w:t>
      </w:r>
      <w:proofErr w:type="spellEnd"/>
      <w:r w:rsidRPr="001C159C">
        <w:rPr>
          <w:rFonts w:ascii="Book Antiqua" w:hAnsi="Book Antiqua"/>
          <w:i/>
          <w:iCs/>
        </w:rPr>
        <w:t xml:space="preserve">, </w:t>
      </w:r>
      <w:proofErr w:type="spellStart"/>
      <w:r w:rsidRPr="001C159C">
        <w:rPr>
          <w:rFonts w:ascii="Book Antiqua" w:hAnsi="Book Antiqua"/>
          <w:i/>
          <w:iCs/>
        </w:rPr>
        <w:t>Discoveries</w:t>
      </w:r>
      <w:proofErr w:type="spellEnd"/>
      <w:r w:rsidRPr="001C159C">
        <w:rPr>
          <w:rFonts w:ascii="Book Antiqua" w:hAnsi="Book Antiqua"/>
          <w:i/>
          <w:iCs/>
        </w:rPr>
        <w:t xml:space="preserve">, </w:t>
      </w:r>
      <w:proofErr w:type="spellStart"/>
      <w:r w:rsidRPr="001C159C">
        <w:rPr>
          <w:rFonts w:ascii="Book Antiqua" w:hAnsi="Book Antiqua"/>
          <w:i/>
          <w:iCs/>
        </w:rPr>
        <w:t>Encounter</w:t>
      </w:r>
      <w:proofErr w:type="spellEnd"/>
      <w:r w:rsidRPr="001C159C">
        <w:rPr>
          <w:rFonts w:ascii="Book Antiqua" w:hAnsi="Book Antiqua"/>
        </w:rPr>
        <w:t xml:space="preserve">, </w:t>
      </w:r>
      <w:r>
        <w:rPr>
          <w:rFonts w:ascii="Book Antiqua" w:hAnsi="Book Antiqua"/>
        </w:rPr>
        <w:t>Paris,</w:t>
      </w:r>
      <w:r w:rsidRPr="001C159C">
        <w:rPr>
          <w:rFonts w:ascii="Book Antiqua" w:hAnsi="Book Antiqua"/>
        </w:rPr>
        <w:t xml:space="preserve"> </w:t>
      </w:r>
      <w:proofErr w:type="spellStart"/>
      <w:r w:rsidRPr="001C159C">
        <w:rPr>
          <w:rFonts w:ascii="Book Antiqua" w:hAnsi="Book Antiqua"/>
        </w:rPr>
        <w:t>l'Harmattan</w:t>
      </w:r>
      <w:proofErr w:type="spellEnd"/>
      <w:r w:rsidRPr="001C159C">
        <w:rPr>
          <w:rFonts w:ascii="Book Antiqua" w:hAnsi="Book Antiqua"/>
        </w:rPr>
        <w:t>, 2007</w:t>
      </w:r>
      <w:r>
        <w:rPr>
          <w:rFonts w:ascii="Book Antiqua" w:hAnsi="Book Antiqua"/>
        </w:rPr>
        <w:t>, pp. 157-177</w:t>
      </w:r>
      <w:r w:rsidRPr="001C159C">
        <w:rPr>
          <w:rFonts w:ascii="Book Antiqua" w:hAnsi="Book Antiqua"/>
        </w:rPr>
        <w:t>.</w:t>
      </w:r>
    </w:p>
    <w:p w14:paraId="201ADA3C" w14:textId="2DF63F99" w:rsidR="00F35AA6" w:rsidRDefault="00F35AA6" w:rsidP="00715B24">
      <w:pPr>
        <w:spacing w:after="120"/>
        <w:ind w:left="720" w:hanging="720"/>
        <w:jc w:val="both"/>
        <w:rPr>
          <w:rFonts w:ascii="Book Antiqua" w:hAnsi="Book Antiqua"/>
          <w:lang w:val="en-US"/>
        </w:rPr>
      </w:pPr>
      <w:r w:rsidRPr="004B0B48">
        <w:rPr>
          <w:rFonts w:ascii="Book Antiqua" w:hAnsi="Book Antiqua"/>
          <w:lang w:val="en-US"/>
        </w:rPr>
        <w:t xml:space="preserve">———, “Reflections of a Philosophical Voyager” in </w:t>
      </w:r>
      <w:proofErr w:type="spellStart"/>
      <w:r w:rsidRPr="004B0B48">
        <w:rPr>
          <w:rFonts w:ascii="Book Antiqua" w:hAnsi="Book Antiqua"/>
          <w:lang w:val="en-US"/>
        </w:rPr>
        <w:t>Fornasiero</w:t>
      </w:r>
      <w:proofErr w:type="spellEnd"/>
      <w:r w:rsidRPr="004B0B48">
        <w:rPr>
          <w:rFonts w:ascii="Book Antiqua" w:hAnsi="Book Antiqua"/>
          <w:lang w:val="en-US"/>
        </w:rPr>
        <w:t xml:space="preserve">, Jean </w:t>
      </w:r>
      <w:r w:rsidR="00715B24" w:rsidRPr="00CD4B54">
        <w:rPr>
          <w:rFonts w:ascii="Book Antiqua" w:hAnsi="Book Antiqua"/>
          <w:lang w:val="en-US"/>
        </w:rPr>
        <w:t xml:space="preserve">(ed. and trans.), </w:t>
      </w:r>
      <w:r w:rsidR="00715B24" w:rsidRPr="00CD4B54">
        <w:rPr>
          <w:rFonts w:ascii="Book Antiqua" w:hAnsi="Book Antiqua"/>
          <w:i/>
          <w:lang w:val="en-US"/>
        </w:rPr>
        <w:t xml:space="preserve">Reflections of a Philosophical Voyager: Nicolas </w:t>
      </w:r>
      <w:proofErr w:type="spellStart"/>
      <w:r w:rsidR="00715B24" w:rsidRPr="00CD4B54">
        <w:rPr>
          <w:rFonts w:ascii="Book Antiqua" w:hAnsi="Book Antiqua"/>
          <w:i/>
          <w:lang w:val="en-US"/>
        </w:rPr>
        <w:t>Baudin’s</w:t>
      </w:r>
      <w:proofErr w:type="spellEnd"/>
      <w:r w:rsidR="00715B24" w:rsidRPr="00CD4B54">
        <w:rPr>
          <w:rFonts w:ascii="Book Antiqua" w:hAnsi="Book Antiqua"/>
          <w:i/>
          <w:lang w:val="en-US"/>
        </w:rPr>
        <w:t xml:space="preserve"> Letter to Philip Gidley King, 24 December 1802</w:t>
      </w:r>
      <w:r w:rsidR="00715B24" w:rsidRPr="00CD4B54">
        <w:rPr>
          <w:rFonts w:ascii="Book Antiqua" w:hAnsi="Book Antiqua"/>
          <w:lang w:val="en-US"/>
        </w:rPr>
        <w:t xml:space="preserve">, Adelaide, Friends of the State Library of South Australia, 2016, pp. </w:t>
      </w:r>
      <w:r w:rsidR="007D3D8E">
        <w:rPr>
          <w:rFonts w:ascii="Book Antiqua" w:hAnsi="Book Antiqua"/>
          <w:lang w:val="en-US"/>
        </w:rPr>
        <w:t>5-16.</w:t>
      </w:r>
    </w:p>
    <w:p w14:paraId="54ECA4C4" w14:textId="7D554B1B" w:rsidR="00E46CB3" w:rsidRPr="006622CF" w:rsidRDefault="00CB377C" w:rsidP="00E46CB3">
      <w:pPr>
        <w:spacing w:after="120"/>
        <w:ind w:left="709" w:hanging="709"/>
        <w:jc w:val="both"/>
        <w:rPr>
          <w:rFonts w:ascii="Book Antiqua" w:hAnsi="Book Antiqua"/>
          <w:lang w:val="en-US"/>
        </w:rPr>
      </w:pPr>
      <w:r w:rsidRPr="004B0B48">
        <w:rPr>
          <w:rFonts w:ascii="Book Antiqua" w:hAnsi="Book Antiqua"/>
          <w:lang w:val="en-US"/>
        </w:rPr>
        <w:t xml:space="preserve">———, </w:t>
      </w:r>
      <w:r w:rsidRPr="00E92A25">
        <w:rPr>
          <w:rFonts w:ascii="Book Antiqua" w:hAnsi="Book Antiqua"/>
          <w:lang w:val="en-US"/>
        </w:rPr>
        <w:t xml:space="preserve">“Nicolas </w:t>
      </w:r>
      <w:proofErr w:type="spellStart"/>
      <w:r w:rsidRPr="00E92A25">
        <w:rPr>
          <w:rFonts w:ascii="Book Antiqua" w:hAnsi="Book Antiqua"/>
          <w:lang w:val="en-US"/>
        </w:rPr>
        <w:t>Baudin</w:t>
      </w:r>
      <w:proofErr w:type="spellEnd"/>
      <w:r w:rsidRPr="00E92A25">
        <w:rPr>
          <w:rFonts w:ascii="Book Antiqua" w:hAnsi="Book Antiqua"/>
          <w:lang w:val="en-US"/>
        </w:rPr>
        <w:t xml:space="preserve">, François </w:t>
      </w:r>
      <w:proofErr w:type="spellStart"/>
      <w:r w:rsidRPr="00E92A25">
        <w:rPr>
          <w:rFonts w:ascii="Book Antiqua" w:hAnsi="Book Antiqua"/>
          <w:lang w:val="en-US"/>
        </w:rPr>
        <w:t>Péron</w:t>
      </w:r>
      <w:proofErr w:type="spellEnd"/>
      <w:r w:rsidRPr="00E92A25">
        <w:rPr>
          <w:rFonts w:ascii="Book Antiqua" w:hAnsi="Book Antiqua"/>
          <w:lang w:val="en-US"/>
        </w:rPr>
        <w:t xml:space="preserve"> and the Changin</w:t>
      </w:r>
      <w:r>
        <w:rPr>
          <w:rFonts w:ascii="Book Antiqua" w:hAnsi="Book Antiqua"/>
          <w:lang w:val="en-US"/>
        </w:rPr>
        <w:t xml:space="preserve">g of the Guard”, </w:t>
      </w:r>
      <w:r>
        <w:rPr>
          <w:rFonts w:ascii="Book Antiqua" w:hAnsi="Book Antiqua"/>
          <w:lang w:val="en-AU"/>
        </w:rPr>
        <w:t xml:space="preserve">in J. </w:t>
      </w:r>
      <w:proofErr w:type="spellStart"/>
      <w:r>
        <w:rPr>
          <w:rFonts w:ascii="Book Antiqua" w:hAnsi="Book Antiqua"/>
          <w:lang w:val="en-AU"/>
        </w:rPr>
        <w:t>Fornasiero</w:t>
      </w:r>
      <w:proofErr w:type="spellEnd"/>
      <w:r>
        <w:rPr>
          <w:rFonts w:ascii="Book Antiqua" w:hAnsi="Book Antiqua"/>
          <w:lang w:val="en-AU"/>
        </w:rPr>
        <w:t xml:space="preserve"> &amp; John West-</w:t>
      </w:r>
      <w:proofErr w:type="spellStart"/>
      <w:r>
        <w:rPr>
          <w:rFonts w:ascii="Book Antiqua" w:hAnsi="Book Antiqua"/>
          <w:lang w:val="en-AU"/>
        </w:rPr>
        <w:t>Sooby</w:t>
      </w:r>
      <w:proofErr w:type="spellEnd"/>
      <w:r>
        <w:rPr>
          <w:rFonts w:ascii="Book Antiqua" w:hAnsi="Book Antiqua"/>
          <w:lang w:val="en-AU"/>
        </w:rPr>
        <w:t xml:space="preserve"> (eds), </w:t>
      </w:r>
      <w:r w:rsidR="00E46CB3" w:rsidRPr="006622CF">
        <w:rPr>
          <w:rFonts w:ascii="Book Antiqua" w:hAnsi="Book Antiqua"/>
          <w:lang w:val="en-US"/>
        </w:rPr>
        <w:t>‘Roaming freely throughout the universe</w:t>
      </w:r>
      <w:r w:rsidR="00E46CB3" w:rsidRPr="00E46CB3">
        <w:rPr>
          <w:rFonts w:ascii="Book Antiqua" w:hAnsi="Book Antiqua"/>
          <w:lang w:val="en-US"/>
        </w:rPr>
        <w:t>’:</w:t>
      </w:r>
      <w:r w:rsidR="00E46CB3" w:rsidRPr="00364484">
        <w:rPr>
          <w:rFonts w:ascii="Book Antiqua" w:hAnsi="Book Antiqua"/>
          <w:i/>
          <w:lang w:val="en-US"/>
        </w:rPr>
        <w:t xml:space="preserve"> Nicolas </w:t>
      </w:r>
      <w:proofErr w:type="spellStart"/>
      <w:r w:rsidR="00E46CB3" w:rsidRPr="00364484">
        <w:rPr>
          <w:rFonts w:ascii="Book Antiqua" w:hAnsi="Book Antiqua"/>
          <w:i/>
          <w:lang w:val="en-US"/>
        </w:rPr>
        <w:t>Baudin’s</w:t>
      </w:r>
      <w:proofErr w:type="spellEnd"/>
      <w:r w:rsidR="00E46CB3" w:rsidRPr="00364484">
        <w:rPr>
          <w:rFonts w:ascii="Book Antiqua" w:hAnsi="Book Antiqua"/>
          <w:i/>
          <w:lang w:val="en-US"/>
        </w:rPr>
        <w:t xml:space="preserve"> Voyage to Australia and the pursuit of science</w:t>
      </w:r>
      <w:r w:rsidR="00E46CB3">
        <w:rPr>
          <w:rFonts w:ascii="Book Antiqua" w:hAnsi="Book Antiqua"/>
          <w:lang w:val="en-US"/>
        </w:rPr>
        <w:t>, Mile End</w:t>
      </w:r>
      <w:r w:rsidR="00E46CB3" w:rsidRPr="00582BF5">
        <w:rPr>
          <w:rFonts w:ascii="Book Antiqua" w:hAnsi="Book Antiqua"/>
          <w:lang w:val="en-US"/>
        </w:rPr>
        <w:t xml:space="preserve">, </w:t>
      </w:r>
      <w:r w:rsidR="00E46CB3">
        <w:rPr>
          <w:rFonts w:ascii="Book Antiqua" w:hAnsi="Book Antiqua"/>
          <w:lang w:val="en-US"/>
        </w:rPr>
        <w:t xml:space="preserve">Wakefield </w:t>
      </w:r>
      <w:r w:rsidR="00E46CB3" w:rsidRPr="00582BF5">
        <w:rPr>
          <w:rFonts w:ascii="Book Antiqua" w:hAnsi="Book Antiqua"/>
          <w:lang w:val="en-US"/>
        </w:rPr>
        <w:t>Press, 20</w:t>
      </w:r>
      <w:r w:rsidR="00E46CB3">
        <w:rPr>
          <w:rFonts w:ascii="Book Antiqua" w:hAnsi="Book Antiqua"/>
          <w:lang w:val="en-US"/>
        </w:rPr>
        <w:t>21, pp</w:t>
      </w:r>
      <w:r w:rsidR="00E46CB3" w:rsidRPr="00582BF5">
        <w:rPr>
          <w:rFonts w:ascii="Book Antiqua" w:hAnsi="Book Antiqua"/>
          <w:lang w:val="en-US"/>
        </w:rPr>
        <w:t>.</w:t>
      </w:r>
      <w:r w:rsidR="00E46CB3">
        <w:rPr>
          <w:rFonts w:ascii="Book Antiqua" w:hAnsi="Book Antiqua"/>
          <w:lang w:val="en-US"/>
        </w:rPr>
        <w:t xml:space="preserve"> 1-7.</w:t>
      </w:r>
    </w:p>
    <w:p w14:paraId="69312FDA" w14:textId="699A2B99" w:rsidR="00907235" w:rsidRPr="00907235" w:rsidRDefault="00907235" w:rsidP="00907235">
      <w:pPr>
        <w:spacing w:after="120"/>
        <w:ind w:left="709" w:hanging="709"/>
        <w:jc w:val="both"/>
        <w:rPr>
          <w:rFonts w:ascii="Book Antiqua" w:hAnsi="Book Antiqua"/>
          <w:lang w:val="en-AU"/>
        </w:rPr>
      </w:pPr>
      <w:proofErr w:type="spellStart"/>
      <w:r w:rsidRPr="00907235">
        <w:rPr>
          <w:rFonts w:ascii="Book Antiqua" w:hAnsi="Book Antiqua"/>
          <w:lang w:val="en-US"/>
        </w:rPr>
        <w:t>Fornasiero</w:t>
      </w:r>
      <w:proofErr w:type="spellEnd"/>
      <w:r w:rsidRPr="00907235">
        <w:rPr>
          <w:rFonts w:ascii="Book Antiqua" w:hAnsi="Book Antiqua"/>
          <w:lang w:val="en-US"/>
        </w:rPr>
        <w:t xml:space="preserve">, Jean, </w:t>
      </w:r>
      <w:proofErr w:type="spellStart"/>
      <w:r w:rsidRPr="00907235">
        <w:rPr>
          <w:rFonts w:ascii="Book Antiqua" w:hAnsi="Book Antiqua"/>
          <w:lang w:val="en-US"/>
        </w:rPr>
        <w:t>Lindl</w:t>
      </w:r>
      <w:proofErr w:type="spellEnd"/>
      <w:r w:rsidRPr="00907235">
        <w:rPr>
          <w:rFonts w:ascii="Book Antiqua" w:hAnsi="Book Antiqua"/>
          <w:lang w:val="en-US"/>
        </w:rPr>
        <w:t xml:space="preserve"> Lawton &amp; John We</w:t>
      </w:r>
      <w:r>
        <w:rPr>
          <w:rFonts w:ascii="Book Antiqua" w:hAnsi="Book Antiqua"/>
          <w:lang w:val="en-US"/>
        </w:rPr>
        <w:t>st-</w:t>
      </w:r>
      <w:proofErr w:type="spellStart"/>
      <w:r>
        <w:rPr>
          <w:rFonts w:ascii="Book Antiqua" w:hAnsi="Book Antiqua"/>
          <w:lang w:val="en-US"/>
        </w:rPr>
        <w:t>Sooby</w:t>
      </w:r>
      <w:proofErr w:type="spellEnd"/>
      <w:r>
        <w:rPr>
          <w:rFonts w:ascii="Book Antiqua" w:hAnsi="Book Antiqua"/>
          <w:lang w:val="en-US"/>
        </w:rPr>
        <w:t xml:space="preserve">, </w:t>
      </w:r>
      <w:r w:rsidRPr="0032110E">
        <w:rPr>
          <w:rFonts w:ascii="Book Antiqua" w:hAnsi="Book Antiqua"/>
          <w:lang w:val="en-AU"/>
        </w:rPr>
        <w:t>“</w:t>
      </w:r>
      <w:r w:rsidRPr="000B6C28">
        <w:rPr>
          <w:rFonts w:ascii="Book Antiqua" w:hAnsi="Book Antiqua"/>
          <w:lang w:val="en-US"/>
        </w:rPr>
        <w:t>Unlocking Mysteries: Charting and Naming the Australian Coasts</w:t>
      </w:r>
      <w:r>
        <w:rPr>
          <w:rFonts w:ascii="Book Antiqua" w:hAnsi="Book Antiqua"/>
          <w:lang w:val="en-AU"/>
        </w:rPr>
        <w:t xml:space="preserve">”, in J. </w:t>
      </w:r>
      <w:proofErr w:type="spellStart"/>
      <w:r>
        <w:rPr>
          <w:rFonts w:ascii="Book Antiqua" w:hAnsi="Book Antiqua"/>
          <w:lang w:val="en-AU"/>
        </w:rPr>
        <w:t>Fornasiero</w:t>
      </w:r>
      <w:proofErr w:type="spellEnd"/>
      <w:r>
        <w:rPr>
          <w:rFonts w:ascii="Book Antiqua" w:hAnsi="Book Antiqua"/>
          <w:lang w:val="en-AU"/>
        </w:rPr>
        <w:t xml:space="preserve">, L. Lawton </w:t>
      </w:r>
      <w:r>
        <w:rPr>
          <w:rFonts w:ascii="Book Antiqua" w:hAnsi="Book Antiqua"/>
          <w:lang w:val="en-AU"/>
        </w:rPr>
        <w:lastRenderedPageBreak/>
        <w:t>&amp; J. West-</w:t>
      </w:r>
      <w:proofErr w:type="spellStart"/>
      <w:r>
        <w:rPr>
          <w:rFonts w:ascii="Book Antiqua" w:hAnsi="Book Antiqua"/>
          <w:lang w:val="en-AU"/>
        </w:rPr>
        <w:t>Sooby</w:t>
      </w:r>
      <w:proofErr w:type="spellEnd"/>
      <w:r>
        <w:rPr>
          <w:rFonts w:ascii="Book Antiqua" w:hAnsi="Book Antiqua"/>
          <w:lang w:val="en-AU"/>
        </w:rPr>
        <w:t xml:space="preserve"> (eds), </w:t>
      </w:r>
      <w:r w:rsidRPr="008926F5">
        <w:rPr>
          <w:rFonts w:ascii="Book Antiqua" w:hAnsi="Book Antiqua"/>
          <w:i/>
          <w:lang w:val="en-AU"/>
        </w:rPr>
        <w:t xml:space="preserve">The </w:t>
      </w:r>
      <w:r>
        <w:rPr>
          <w:rFonts w:ascii="Book Antiqua" w:hAnsi="Book Antiqua"/>
          <w:i/>
          <w:lang w:val="en-AU"/>
        </w:rPr>
        <w:t xml:space="preserve">Art of Science: </w:t>
      </w:r>
      <w:proofErr w:type="spellStart"/>
      <w:r>
        <w:rPr>
          <w:rFonts w:ascii="Book Antiqua" w:hAnsi="Book Antiqua"/>
          <w:i/>
          <w:lang w:val="en-AU"/>
        </w:rPr>
        <w:t>Baudin’s</w:t>
      </w:r>
      <w:proofErr w:type="spellEnd"/>
      <w:r>
        <w:rPr>
          <w:rFonts w:ascii="Book Antiqua" w:hAnsi="Book Antiqua"/>
          <w:i/>
          <w:lang w:val="en-AU"/>
        </w:rPr>
        <w:t xml:space="preserve"> Voyage</w:t>
      </w:r>
      <w:r w:rsidRPr="008926F5">
        <w:rPr>
          <w:rFonts w:ascii="Book Antiqua" w:hAnsi="Book Antiqua"/>
          <w:i/>
          <w:lang w:val="en-AU"/>
        </w:rPr>
        <w:t>rs 1800-180</w:t>
      </w:r>
      <w:r w:rsidR="00A85575">
        <w:rPr>
          <w:rFonts w:ascii="Book Antiqua" w:hAnsi="Book Antiqua"/>
          <w:i/>
          <w:lang w:val="en-AU"/>
        </w:rPr>
        <w:t>4</w:t>
      </w:r>
      <w:r>
        <w:rPr>
          <w:rFonts w:ascii="Book Antiqua" w:hAnsi="Book Antiqua"/>
          <w:lang w:val="en-AU"/>
        </w:rPr>
        <w:t>, Mile End, Wakefield Press, 2016, pp. 101-119.</w:t>
      </w:r>
    </w:p>
    <w:p w14:paraId="4132E452" w14:textId="32E07D3C"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xml:space="preserve">, Jean, Peter </w:t>
      </w:r>
      <w:proofErr w:type="spellStart"/>
      <w:r w:rsidRPr="004B0B48">
        <w:rPr>
          <w:rFonts w:ascii="Book Antiqua" w:hAnsi="Book Antiqua"/>
          <w:lang w:val="en-US"/>
        </w:rPr>
        <w:t>Monteath</w:t>
      </w:r>
      <w:proofErr w:type="spellEnd"/>
      <w:r w:rsidRPr="004B0B48">
        <w:rPr>
          <w:rFonts w:ascii="Book Antiqua" w:hAnsi="Book Antiqua"/>
          <w:lang w:val="en-US"/>
        </w:rPr>
        <w:t xml:space="preserve"> &amp; John West-</w:t>
      </w:r>
      <w:proofErr w:type="spellStart"/>
      <w:r w:rsidRPr="004B0B48">
        <w:rPr>
          <w:rFonts w:ascii="Book Antiqua" w:hAnsi="Book Antiqua"/>
          <w:lang w:val="en-US"/>
        </w:rPr>
        <w:t>Sooby</w:t>
      </w:r>
      <w:proofErr w:type="spellEnd"/>
      <w:r w:rsidRPr="004B0B48">
        <w:rPr>
          <w:rFonts w:ascii="Book Antiqua" w:hAnsi="Book Antiqua"/>
          <w:lang w:val="en-US"/>
        </w:rPr>
        <w:t>,</w:t>
      </w:r>
      <w:r w:rsidRPr="00CD4B54">
        <w:rPr>
          <w:rFonts w:ascii="Book Antiqua" w:hAnsi="Book Antiqua"/>
          <w:lang w:val="en-US"/>
        </w:rPr>
        <w:t xml:space="preserve"> “Old Quarrels and New Approaches:  Matthew Flinders and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w:t>
      </w:r>
      <w:r w:rsidRPr="00CD4B54">
        <w:rPr>
          <w:rFonts w:ascii="Book Antiqua" w:hAnsi="Book Antiqua"/>
          <w:i/>
          <w:lang w:val="en-US"/>
        </w:rPr>
        <w:t>South Australian Geographical</w:t>
      </w:r>
      <w:r w:rsidRPr="00CD4B54">
        <w:rPr>
          <w:rFonts w:ascii="Book Antiqua" w:hAnsi="Book Antiqua"/>
          <w:lang w:val="en-US"/>
        </w:rPr>
        <w:t xml:space="preserve"> </w:t>
      </w:r>
      <w:r w:rsidRPr="00CD4B54">
        <w:rPr>
          <w:rFonts w:ascii="Book Antiqua" w:hAnsi="Book Antiqua"/>
          <w:i/>
          <w:lang w:val="en-US"/>
        </w:rPr>
        <w:t>Journal</w:t>
      </w:r>
      <w:r w:rsidRPr="00CD4B54">
        <w:rPr>
          <w:rFonts w:ascii="Book Antiqua" w:hAnsi="Book Antiqua"/>
          <w:lang w:val="en-US"/>
        </w:rPr>
        <w:t>, 106, 2007, pp. 1-15.</w:t>
      </w:r>
    </w:p>
    <w:p w14:paraId="586E044A" w14:textId="25C3F1D2"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Jean</w:t>
      </w:r>
      <w:r w:rsidR="00737DC1">
        <w:rPr>
          <w:rFonts w:ascii="Book Antiqua" w:hAnsi="Book Antiqua"/>
          <w:lang w:val="en-US"/>
        </w:rPr>
        <w:t>,</w:t>
      </w:r>
      <w:r w:rsidRPr="004B0B48">
        <w:rPr>
          <w:rFonts w:ascii="Book Antiqua" w:hAnsi="Book Antiqua"/>
          <w:lang w:val="en-US"/>
        </w:rPr>
        <w:t xml:space="preserve"> &amp; John West-</w:t>
      </w:r>
      <w:proofErr w:type="spellStart"/>
      <w:r w:rsidRPr="004B0B48">
        <w:rPr>
          <w:rFonts w:ascii="Book Antiqua" w:hAnsi="Book Antiqua"/>
          <w:lang w:val="en-US"/>
        </w:rPr>
        <w:t>Sooby</w:t>
      </w:r>
      <w:proofErr w:type="spellEnd"/>
      <w:r w:rsidRPr="004B0B48">
        <w:rPr>
          <w:rFonts w:ascii="Book Antiqua" w:hAnsi="Book Antiqua"/>
          <w:lang w:val="en-US"/>
        </w:rPr>
        <w:t>,</w:t>
      </w:r>
      <w:r w:rsidRPr="00CD4B54">
        <w:rPr>
          <w:rFonts w:ascii="Book Antiqua" w:hAnsi="Book Antiqua"/>
          <w:lang w:val="en-US"/>
        </w:rPr>
        <w:t xml:space="preserve"> “Taming the Unknown:  The Representation of Terra Australis by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1801-1803”, in </w:t>
      </w:r>
      <w:proofErr w:type="spellStart"/>
      <w:r w:rsidRPr="00CD4B54">
        <w:rPr>
          <w:rFonts w:ascii="Book Antiqua" w:hAnsi="Book Antiqua"/>
          <w:lang w:val="en-US"/>
        </w:rPr>
        <w:t>Chittleborough</w:t>
      </w:r>
      <w:proofErr w:type="spellEnd"/>
      <w:r w:rsidRPr="00CD4B54">
        <w:rPr>
          <w:rFonts w:ascii="Book Antiqua" w:hAnsi="Book Antiqua"/>
          <w:lang w:val="en-US"/>
        </w:rPr>
        <w:t xml:space="preserve">, </w:t>
      </w:r>
      <w:r w:rsidR="00F35AA6" w:rsidRPr="00CD4B54">
        <w:rPr>
          <w:rFonts w:ascii="Book Antiqua" w:hAnsi="Book Antiqua"/>
          <w:lang w:val="en-US"/>
        </w:rPr>
        <w:t xml:space="preserve">Anne, </w:t>
      </w:r>
      <w:r w:rsidRPr="00CD4B54">
        <w:rPr>
          <w:rFonts w:ascii="Book Antiqua" w:hAnsi="Book Antiqua"/>
          <w:lang w:val="en-US"/>
        </w:rPr>
        <w:t xml:space="preserve">Gillian Dooley, Belinda Glover &amp; Rick Hosking (eds), </w:t>
      </w:r>
      <w:r w:rsidRPr="00CD4B54">
        <w:rPr>
          <w:rFonts w:ascii="Book Antiqua" w:hAnsi="Book Antiqua"/>
          <w:i/>
          <w:lang w:val="en-US"/>
        </w:rPr>
        <w:t xml:space="preserve">Alas, for the Pelicans!  Flinders, </w:t>
      </w:r>
      <w:proofErr w:type="spellStart"/>
      <w:r w:rsidRPr="00CD4B54">
        <w:rPr>
          <w:rFonts w:ascii="Book Antiqua" w:hAnsi="Book Antiqua"/>
          <w:i/>
          <w:lang w:val="en-US"/>
        </w:rPr>
        <w:t>Baudin</w:t>
      </w:r>
      <w:proofErr w:type="spellEnd"/>
      <w:r w:rsidRPr="00CD4B54">
        <w:rPr>
          <w:rFonts w:ascii="Book Antiqua" w:hAnsi="Book Antiqua"/>
          <w:i/>
          <w:lang w:val="en-US"/>
        </w:rPr>
        <w:t xml:space="preserve"> and Beyond.  Essays and Poems</w:t>
      </w:r>
      <w:r w:rsidRPr="00CD4B54">
        <w:rPr>
          <w:rFonts w:ascii="Book Antiqua" w:hAnsi="Book Antiqua"/>
          <w:lang w:val="en-US"/>
        </w:rPr>
        <w:t>, Kent Town, Wakefield Press, 2002, pp. 59-80.</w:t>
      </w:r>
    </w:p>
    <w:p w14:paraId="0FA7774F"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 “An Appetite for Discovery:  The Culinary Adventures of Matthew Flinders and Nicolas </w:t>
      </w:r>
      <w:proofErr w:type="spellStart"/>
      <w:r w:rsidRPr="004B0B48">
        <w:rPr>
          <w:rFonts w:ascii="Book Antiqua" w:hAnsi="Book Antiqua"/>
          <w:lang w:val="en-US"/>
        </w:rPr>
        <w:t>Baudin</w:t>
      </w:r>
      <w:proofErr w:type="spellEnd"/>
      <w:r w:rsidRPr="004B0B48">
        <w:rPr>
          <w:rFonts w:ascii="Book Antiqua" w:hAnsi="Book Antiqua"/>
          <w:lang w:val="en-US"/>
        </w:rPr>
        <w:t xml:space="preserve"> in Terra Australis”, in Martin, A. L., &amp; B. </w:t>
      </w:r>
      <w:proofErr w:type="spellStart"/>
      <w:r w:rsidRPr="004B0B48">
        <w:rPr>
          <w:rFonts w:ascii="Book Antiqua" w:hAnsi="Book Antiqua"/>
          <w:lang w:val="en-US"/>
        </w:rPr>
        <w:t>Santich</w:t>
      </w:r>
      <w:proofErr w:type="spellEnd"/>
      <w:r w:rsidRPr="004B0B48">
        <w:rPr>
          <w:rFonts w:ascii="Book Antiqua" w:hAnsi="Book Antiqua"/>
          <w:lang w:val="en-US"/>
        </w:rPr>
        <w:t xml:space="preserve"> (eds), </w:t>
      </w:r>
      <w:r w:rsidRPr="004B0B48">
        <w:rPr>
          <w:rFonts w:ascii="Book Antiqua" w:hAnsi="Book Antiqua"/>
          <w:i/>
          <w:iCs/>
          <w:lang w:val="en-US"/>
        </w:rPr>
        <w:t>Gastronomic Encounters</w:t>
      </w:r>
      <w:r w:rsidRPr="004B0B48">
        <w:rPr>
          <w:rFonts w:ascii="Book Antiqua" w:hAnsi="Book Antiqua"/>
          <w:lang w:val="en-US"/>
        </w:rPr>
        <w:t>, Brompton, Eastside Publications, 2003, pp. 21-34.</w:t>
      </w:r>
    </w:p>
    <w:p w14:paraId="2698BECF"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w:t>
      </w:r>
      <w:proofErr w:type="spellStart"/>
      <w:r w:rsidRPr="004B0B48">
        <w:rPr>
          <w:rFonts w:ascii="Book Antiqua" w:hAnsi="Book Antiqua"/>
          <w:lang w:val="en-US"/>
        </w:rPr>
        <w:t>Baudin's</w:t>
      </w:r>
      <w:proofErr w:type="spellEnd"/>
      <w:r w:rsidRPr="004B0B48">
        <w:rPr>
          <w:rFonts w:ascii="Book Antiqua" w:hAnsi="Book Antiqua"/>
          <w:lang w:val="en-US"/>
        </w:rPr>
        <w:t xml:space="preserve"> Books”, </w:t>
      </w:r>
      <w:r w:rsidRPr="004B0B48">
        <w:rPr>
          <w:rFonts w:ascii="Book Antiqua" w:hAnsi="Book Antiqua"/>
          <w:i/>
          <w:iCs/>
          <w:lang w:val="en-US"/>
        </w:rPr>
        <w:t>Australian Journal of French Studies</w:t>
      </w:r>
      <w:r w:rsidRPr="004B0B48">
        <w:rPr>
          <w:rFonts w:ascii="Book Antiqua" w:hAnsi="Book Antiqua"/>
          <w:lang w:val="en-US"/>
        </w:rPr>
        <w:t>, XXXIX, 2, 2002, pp. 215-249.</w:t>
      </w:r>
    </w:p>
    <w:p w14:paraId="4CDCCC03" w14:textId="77777777" w:rsidR="000176E4" w:rsidRPr="004B0B48" w:rsidRDefault="000176E4" w:rsidP="000176E4">
      <w:pPr>
        <w:widowControl w:val="0"/>
        <w:autoSpaceDE w:val="0"/>
        <w:autoSpaceDN w:val="0"/>
        <w:adjustRightInd w:val="0"/>
        <w:spacing w:after="120"/>
        <w:ind w:left="709" w:right="-1" w:hanging="709"/>
        <w:jc w:val="both"/>
        <w:rPr>
          <w:rFonts w:ascii="Book Antiqua" w:hAnsi="Book Antiqua"/>
          <w:lang w:val="en-US"/>
        </w:rPr>
      </w:pPr>
      <w:r w:rsidRPr="004B0B48">
        <w:rPr>
          <w:rFonts w:ascii="Book Antiqua" w:hAnsi="Book Antiqua"/>
          <w:lang w:val="en-US"/>
        </w:rPr>
        <w:t xml:space="preserve">———, “Notes in the Margin:  Bougainville, </w:t>
      </w:r>
      <w:proofErr w:type="spellStart"/>
      <w:r w:rsidRPr="004B0B48">
        <w:rPr>
          <w:rFonts w:ascii="Book Antiqua" w:hAnsi="Book Antiqua"/>
          <w:lang w:val="en-US"/>
        </w:rPr>
        <w:t>Freycinet</w:t>
      </w:r>
      <w:proofErr w:type="spellEnd"/>
      <w:r w:rsidRPr="004B0B48">
        <w:rPr>
          <w:rFonts w:ascii="Book Antiqua" w:hAnsi="Book Antiqua"/>
          <w:lang w:val="en-US"/>
        </w:rPr>
        <w:t xml:space="preserve"> and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in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 </w:t>
      </w:r>
      <w:r w:rsidRPr="004B0B48">
        <w:rPr>
          <w:rFonts w:ascii="Book Antiqua" w:hAnsi="Book Antiqua"/>
          <w:i/>
          <w:iCs/>
          <w:lang w:val="en-US"/>
        </w:rPr>
        <w:t>Australian Journal of French Studies</w:t>
      </w:r>
      <w:r w:rsidRPr="004B0B48">
        <w:rPr>
          <w:rFonts w:ascii="Book Antiqua" w:hAnsi="Book Antiqua"/>
          <w:lang w:val="en-US"/>
        </w:rPr>
        <w:t>, XLI, 2, May-August 2004, pp. 186-193.</w:t>
      </w:r>
    </w:p>
    <w:p w14:paraId="4D8B6D80" w14:textId="21F40436" w:rsidR="000176E4" w:rsidRPr="004B0B48" w:rsidRDefault="000176E4" w:rsidP="000176E4">
      <w:pPr>
        <w:widowControl w:val="0"/>
        <w:autoSpaceDE w:val="0"/>
        <w:autoSpaceDN w:val="0"/>
        <w:adjustRightInd w:val="0"/>
        <w:spacing w:after="120"/>
        <w:ind w:left="709" w:right="-1"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“A Cordial Encounter?  The Meeting of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and Matthew Flinders (8-9 April 1802)”, </w:t>
      </w:r>
      <w:r w:rsidRPr="00CD4B54">
        <w:rPr>
          <w:rFonts w:ascii="Book Antiqua" w:hAnsi="Book Antiqua"/>
          <w:i/>
          <w:lang w:val="en-US"/>
        </w:rPr>
        <w:t xml:space="preserve">French History and Civilization:  Papers from the George </w:t>
      </w:r>
      <w:proofErr w:type="spellStart"/>
      <w:r w:rsidRPr="00CD4B54">
        <w:rPr>
          <w:rFonts w:ascii="Book Antiqua" w:hAnsi="Book Antiqua"/>
          <w:i/>
          <w:lang w:val="en-US"/>
        </w:rPr>
        <w:t>Rudé</w:t>
      </w:r>
      <w:proofErr w:type="spellEnd"/>
      <w:r w:rsidRPr="00CD4B54">
        <w:rPr>
          <w:rFonts w:ascii="Book Antiqua" w:hAnsi="Book Antiqua"/>
          <w:i/>
          <w:lang w:val="en-US"/>
        </w:rPr>
        <w:t xml:space="preserve"> Seminar</w:t>
      </w:r>
      <w:r w:rsidRPr="00CD4B54">
        <w:rPr>
          <w:rFonts w:ascii="Book Antiqua" w:hAnsi="Book Antiqua"/>
          <w:lang w:val="en-US"/>
        </w:rPr>
        <w:t>, 1,</w:t>
      </w:r>
      <w:r w:rsidRPr="00CD4B54">
        <w:rPr>
          <w:rFonts w:ascii="Book Antiqua" w:hAnsi="Book Antiqua"/>
          <w:i/>
          <w:lang w:val="en-US"/>
        </w:rPr>
        <w:t xml:space="preserve"> </w:t>
      </w:r>
      <w:r w:rsidRPr="00CD4B54">
        <w:rPr>
          <w:rFonts w:ascii="Book Antiqua" w:hAnsi="Book Antiqua"/>
          <w:lang w:val="en-US"/>
        </w:rPr>
        <w:t>2005, pp. 53-61.</w:t>
      </w:r>
    </w:p>
    <w:p w14:paraId="78F49C3E" w14:textId="77777777" w:rsidR="000176E4" w:rsidRPr="00CD4B54" w:rsidRDefault="000176E4" w:rsidP="000176E4">
      <w:pPr>
        <w:widowControl w:val="0"/>
        <w:autoSpaceDE w:val="0"/>
        <w:autoSpaceDN w:val="0"/>
        <w:adjustRightInd w:val="0"/>
        <w:spacing w:after="120"/>
        <w:ind w:left="709" w:right="-1" w:hanging="709"/>
        <w:jc w:val="both"/>
        <w:rPr>
          <w:rFonts w:ascii="Book Antiqua" w:hAnsi="Book Antiqua"/>
          <w:lang w:val="en-US"/>
        </w:rPr>
      </w:pPr>
      <w:r w:rsidRPr="004B0B48">
        <w:rPr>
          <w:rFonts w:ascii="Book Antiqua" w:hAnsi="Book Antiqua"/>
          <w:lang w:val="en-US"/>
        </w:rPr>
        <w:t>———, “</w:t>
      </w:r>
      <w:r w:rsidRPr="00CD4B54">
        <w:rPr>
          <w:rFonts w:ascii="Book Antiqua" w:hAnsi="Book Antiqua"/>
          <w:lang w:val="en-US"/>
        </w:rPr>
        <w:t xml:space="preserve">Doing it by the Book:  Breaking the Reputation of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in </w:t>
      </w:r>
      <w:proofErr w:type="spellStart"/>
      <w:r w:rsidRPr="00CD4B54">
        <w:rPr>
          <w:rFonts w:ascii="Book Antiqua" w:hAnsi="Book Antiqua"/>
          <w:lang w:val="en-US"/>
        </w:rPr>
        <w:t>Fornasiero</w:t>
      </w:r>
      <w:proofErr w:type="spellEnd"/>
      <w:r w:rsidRPr="00CD4B54">
        <w:rPr>
          <w:rFonts w:ascii="Book Antiqua" w:hAnsi="Book Antiqua"/>
          <w:lang w:val="en-US"/>
        </w:rPr>
        <w:t xml:space="preserve">, Jean, &amp; C. </w:t>
      </w:r>
      <w:proofErr w:type="spellStart"/>
      <w:r w:rsidRPr="00CD4B54">
        <w:rPr>
          <w:rFonts w:ascii="Book Antiqua" w:hAnsi="Book Antiqua"/>
          <w:lang w:val="en-US"/>
        </w:rPr>
        <w:t>Mrowa</w:t>
      </w:r>
      <w:proofErr w:type="spellEnd"/>
      <w:r w:rsidRPr="00CD4B54">
        <w:rPr>
          <w:rFonts w:ascii="Book Antiqua" w:hAnsi="Book Antiqua"/>
          <w:lang w:val="en-US"/>
        </w:rPr>
        <w:t xml:space="preserve">-Hopkins (eds), </w:t>
      </w:r>
      <w:r w:rsidRPr="00CD4B54">
        <w:rPr>
          <w:rFonts w:ascii="Book Antiqua" w:hAnsi="Book Antiqua"/>
          <w:i/>
          <w:lang w:val="en-US"/>
        </w:rPr>
        <w:t>Explorations and Encounters in French</w:t>
      </w:r>
      <w:r w:rsidRPr="00CD4B54">
        <w:rPr>
          <w:rFonts w:ascii="Book Antiqua" w:hAnsi="Book Antiqua"/>
          <w:lang w:val="en-US"/>
        </w:rPr>
        <w:t>, Adelaide, University of Adelaide Press, 2010, pp. 135-164.</w:t>
      </w:r>
    </w:p>
    <w:p w14:paraId="5B1AE112" w14:textId="0DD3BC62" w:rsidR="000176E4" w:rsidRPr="004B0B48" w:rsidRDefault="000176E4" w:rsidP="000176E4">
      <w:pPr>
        <w:pStyle w:val="BodyText2"/>
        <w:spacing w:after="120" w:line="240" w:lineRule="auto"/>
        <w:ind w:left="720" w:right="-1" w:hanging="720"/>
        <w:jc w:val="both"/>
        <w:rPr>
          <w:rFonts w:ascii="Book Antiqua" w:hAnsi="Book Antiqua"/>
          <w:lang w:val="en-US"/>
        </w:rPr>
      </w:pPr>
      <w:r w:rsidRPr="004B0B48">
        <w:rPr>
          <w:rFonts w:ascii="Book Antiqua" w:hAnsi="Book Antiqua"/>
          <w:lang w:val="en-US" w:eastAsia="fr-FR"/>
        </w:rPr>
        <w:t xml:space="preserve">———, </w:t>
      </w:r>
      <w:r w:rsidRPr="004B0B48">
        <w:rPr>
          <w:rFonts w:ascii="Book Antiqua" w:hAnsi="Book Antiqua"/>
          <w:lang w:val="en-US"/>
        </w:rPr>
        <w:t>“The Acquisitive Eye</w:t>
      </w:r>
      <w:r w:rsidR="00F21FAF">
        <w:rPr>
          <w:rFonts w:ascii="Book Antiqua" w:hAnsi="Book Antiqua"/>
          <w:lang w:val="en-US"/>
        </w:rPr>
        <w:t>?</w:t>
      </w:r>
      <w:r w:rsidRPr="004B0B48">
        <w:rPr>
          <w:rFonts w:ascii="Book Antiqua" w:hAnsi="Book Antiqua"/>
          <w:lang w:val="en-US"/>
        </w:rPr>
        <w:t xml:space="preserve">  French Observations in the Pacific from Bougainville to </w:t>
      </w:r>
      <w:proofErr w:type="spellStart"/>
      <w:r w:rsidRPr="004B0B48">
        <w:rPr>
          <w:rFonts w:ascii="Book Antiqua" w:hAnsi="Book Antiqua"/>
          <w:lang w:val="en-US"/>
        </w:rPr>
        <w:t>Baudin</w:t>
      </w:r>
      <w:proofErr w:type="spellEnd"/>
      <w:r w:rsidRPr="004B0B48">
        <w:rPr>
          <w:rFonts w:ascii="Book Antiqua" w:hAnsi="Book Antiqua"/>
          <w:lang w:val="en-US"/>
        </w:rPr>
        <w:t>”, in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69-97.</w:t>
      </w:r>
    </w:p>
    <w:p w14:paraId="313954C5" w14:textId="77777777" w:rsidR="00715B24" w:rsidRPr="00CD4B54" w:rsidRDefault="000176E4" w:rsidP="00715B24">
      <w:pPr>
        <w:spacing w:after="120"/>
        <w:ind w:left="709" w:hanging="709"/>
        <w:jc w:val="both"/>
        <w:rPr>
          <w:rFonts w:ascii="Book Antiqua" w:hAnsi="Book Antiqua"/>
          <w:lang w:val="en-US"/>
        </w:rPr>
      </w:pPr>
      <w:r w:rsidRPr="004B0B48">
        <w:rPr>
          <w:rFonts w:ascii="Book Antiqua" w:hAnsi="Book Antiqua"/>
          <w:lang w:val="en-US"/>
        </w:rPr>
        <w:t>———, “</w:t>
      </w:r>
      <w:r w:rsidRPr="00CD4B54">
        <w:rPr>
          <w:rFonts w:ascii="Book Antiqua" w:hAnsi="Book Antiqua"/>
          <w:lang w:val="en-US"/>
        </w:rPr>
        <w:t xml:space="preserve">The Narrative Interruptions of Science: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to Australia (1800-1804)”, </w:t>
      </w:r>
      <w:r w:rsidRPr="00CD4B54">
        <w:rPr>
          <w:rFonts w:ascii="Book Antiqua" w:hAnsi="Book Antiqua"/>
          <w:i/>
          <w:lang w:val="en-US"/>
        </w:rPr>
        <w:t>Forum for Modern Language Studies</w:t>
      </w:r>
      <w:r w:rsidRPr="00CD4B54">
        <w:rPr>
          <w:rFonts w:ascii="Book Antiqua" w:hAnsi="Book Antiqua"/>
          <w:lang w:val="en-US"/>
        </w:rPr>
        <w:t>, special number on ‘Interrupted Itineraries’, 49, 4, 2013, pp. 457-471.</w:t>
      </w:r>
    </w:p>
    <w:p w14:paraId="7F75CC40" w14:textId="48A06F9D" w:rsidR="001E02CE" w:rsidRPr="00CD4B54" w:rsidRDefault="001E02CE" w:rsidP="001E02CE">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Glory, Disgrace and Redemption”, in </w:t>
      </w:r>
      <w:r w:rsidR="00057924">
        <w:rPr>
          <w:rFonts w:ascii="Book Antiqua" w:hAnsi="Book Antiqua"/>
          <w:lang w:val="en-US"/>
        </w:rPr>
        <w:t xml:space="preserve">J. </w:t>
      </w:r>
      <w:proofErr w:type="spellStart"/>
      <w:r w:rsidRPr="00CD4B54">
        <w:rPr>
          <w:rFonts w:ascii="Book Antiqua" w:hAnsi="Book Antiqua"/>
          <w:lang w:val="en-US"/>
        </w:rPr>
        <w:t>Fornasiero</w:t>
      </w:r>
      <w:proofErr w:type="spellEnd"/>
      <w:r w:rsidRPr="00CD4B54">
        <w:rPr>
          <w:rFonts w:ascii="Book Antiqua" w:hAnsi="Book Antiqua"/>
          <w:lang w:val="en-US"/>
        </w:rPr>
        <w:t>, L. Lawton &amp; J. West-</w:t>
      </w:r>
      <w:proofErr w:type="spellStart"/>
      <w:r w:rsidRPr="00CD4B54">
        <w:rPr>
          <w:rFonts w:ascii="Book Antiqua" w:hAnsi="Book Antiqua"/>
          <w:lang w:val="en-US"/>
        </w:rPr>
        <w:t>Sooby</w:t>
      </w:r>
      <w:proofErr w:type="spellEnd"/>
      <w:r w:rsidRPr="00CD4B54">
        <w:rPr>
          <w:rFonts w:ascii="Book Antiqua" w:hAnsi="Book Antiqua"/>
          <w:lang w:val="en-US"/>
        </w:rPr>
        <w:t xml:space="preserve"> (eds), </w:t>
      </w:r>
      <w:r w:rsidRPr="00CD4B54">
        <w:rPr>
          <w:rFonts w:ascii="Book Antiqua" w:hAnsi="Book Antiqua"/>
          <w:i/>
          <w:lang w:val="en-US"/>
        </w:rPr>
        <w:t xml:space="preserve">The Art of Science: </w:t>
      </w:r>
      <w:proofErr w:type="spellStart"/>
      <w:r w:rsidRPr="00CD4B54">
        <w:rPr>
          <w:rFonts w:ascii="Book Antiqua" w:hAnsi="Book Antiqua"/>
          <w:i/>
          <w:lang w:val="en-US"/>
        </w:rPr>
        <w:t>Baudin’s</w:t>
      </w:r>
      <w:proofErr w:type="spellEnd"/>
      <w:r w:rsidRPr="00CD4B54">
        <w:rPr>
          <w:rFonts w:ascii="Book Antiqua" w:hAnsi="Book Antiqua"/>
          <w:i/>
          <w:lang w:val="en-US"/>
        </w:rPr>
        <w:t xml:space="preserve"> Voyagers 1800-180</w:t>
      </w:r>
      <w:r w:rsidR="00A85575">
        <w:rPr>
          <w:rFonts w:ascii="Book Antiqua" w:hAnsi="Book Antiqua"/>
          <w:i/>
          <w:lang w:val="en-US"/>
        </w:rPr>
        <w:t>4</w:t>
      </w:r>
      <w:r w:rsidRPr="00CD4B54">
        <w:rPr>
          <w:rFonts w:ascii="Book Antiqua" w:hAnsi="Book Antiqua"/>
          <w:lang w:val="en-US"/>
        </w:rPr>
        <w:t>, Mile End, Wakefield Press, 2016, pp. 33-46.</w:t>
      </w:r>
    </w:p>
    <w:p w14:paraId="24E871C7" w14:textId="77777777" w:rsidR="007D3D8E" w:rsidRDefault="005665AF" w:rsidP="007D3D8E">
      <w:pPr>
        <w:spacing w:after="120"/>
        <w:ind w:left="851" w:hanging="851"/>
        <w:rPr>
          <w:rFonts w:ascii="Book Antiqua" w:hAnsi="Book Antiqua"/>
        </w:rPr>
      </w:pPr>
      <w:r w:rsidRPr="00126E99">
        <w:rPr>
          <w:rFonts w:ascii="Book Antiqua" w:hAnsi="Book Antiqua"/>
        </w:rPr>
        <w:t>———</w:t>
      </w:r>
      <w:r>
        <w:rPr>
          <w:rFonts w:ascii="Book Antiqua" w:hAnsi="Book Antiqua"/>
        </w:rPr>
        <w:t xml:space="preserve">, </w:t>
      </w:r>
      <w:r w:rsidRPr="00DA3638">
        <w:rPr>
          <w:rFonts w:ascii="Book Antiqua" w:hAnsi="Book Antiqua"/>
        </w:rPr>
        <w:t xml:space="preserve">“Voyages et déplacements des savoirs. </w:t>
      </w:r>
      <w:r w:rsidRPr="004B0B48">
        <w:rPr>
          <w:rFonts w:ascii="Book Antiqua" w:hAnsi="Book Antiqua"/>
        </w:rPr>
        <w:t xml:space="preserve">Les expéditions de Nicolas Baudin entre Révolution et Empire”, </w:t>
      </w:r>
      <w:r w:rsidR="00233DA0" w:rsidRPr="00233DA0">
        <w:rPr>
          <w:rFonts w:ascii="Book Antiqua" w:hAnsi="Book Antiqua"/>
        </w:rPr>
        <w:t>in</w:t>
      </w:r>
      <w:r w:rsidR="00233DA0" w:rsidRPr="00233DA0">
        <w:rPr>
          <w:rFonts w:ascii="Book Antiqua" w:hAnsi="Book Antiqua"/>
          <w:i/>
        </w:rPr>
        <w:t xml:space="preserve"> </w:t>
      </w:r>
      <w:r w:rsidR="00233DA0" w:rsidRPr="00233DA0">
        <w:rPr>
          <w:rFonts w:ascii="Book Antiqua" w:hAnsi="Book Antiqua"/>
        </w:rPr>
        <w:t xml:space="preserve">Jean-Luc </w:t>
      </w:r>
      <w:proofErr w:type="spellStart"/>
      <w:r w:rsidR="00233DA0" w:rsidRPr="00233DA0">
        <w:rPr>
          <w:rFonts w:ascii="Book Antiqua" w:hAnsi="Book Antiqua"/>
        </w:rPr>
        <w:t>Chappey</w:t>
      </w:r>
      <w:proofErr w:type="spellEnd"/>
      <w:r w:rsidR="00233DA0" w:rsidRPr="00233DA0">
        <w:rPr>
          <w:rFonts w:ascii="Book Antiqua" w:hAnsi="Book Antiqua"/>
        </w:rPr>
        <w:t xml:space="preserve"> &amp; Maria-Pia Donato (</w:t>
      </w:r>
      <w:proofErr w:type="spellStart"/>
      <w:r w:rsidR="00233DA0" w:rsidRPr="00233DA0">
        <w:rPr>
          <w:rFonts w:ascii="Book Antiqua" w:hAnsi="Book Antiqua"/>
        </w:rPr>
        <w:t>eds</w:t>
      </w:r>
      <w:proofErr w:type="spellEnd"/>
      <w:r w:rsidR="00233DA0" w:rsidRPr="00233DA0">
        <w:rPr>
          <w:rFonts w:ascii="Book Antiqua" w:hAnsi="Book Antiqua"/>
        </w:rPr>
        <w:t>),</w:t>
      </w:r>
      <w:r w:rsidR="00233DA0" w:rsidRPr="00233DA0">
        <w:rPr>
          <w:rStyle w:val="blue"/>
          <w:rFonts w:ascii="Book Antiqua" w:hAnsi="Book Antiqua"/>
        </w:rPr>
        <w:t xml:space="preserve"> </w:t>
      </w:r>
      <w:r w:rsidRPr="004B0B48">
        <w:rPr>
          <w:rFonts w:ascii="Book Antiqua" w:hAnsi="Book Antiqua"/>
          <w:i/>
        </w:rPr>
        <w:t>Annales historiques de la Révolution française</w:t>
      </w:r>
      <w:r w:rsidRPr="004B0B48">
        <w:rPr>
          <w:rFonts w:ascii="Book Antiqua" w:hAnsi="Book Antiqua"/>
        </w:rPr>
        <w:t>, 382, 2016, pp.</w:t>
      </w:r>
      <w:r w:rsidR="008B6416">
        <w:rPr>
          <w:rFonts w:ascii="Book Antiqua" w:hAnsi="Book Antiqua"/>
        </w:rPr>
        <w:t xml:space="preserve"> 23-45.</w:t>
      </w:r>
    </w:p>
    <w:p w14:paraId="6529A66A" w14:textId="1ACF7C83" w:rsidR="001E02CE" w:rsidRPr="00233DA0" w:rsidRDefault="00233DA0" w:rsidP="007D3D8E">
      <w:pPr>
        <w:spacing w:after="120"/>
        <w:ind w:left="851"/>
        <w:rPr>
          <w:rFonts w:ascii="Book Antiqua" w:hAnsi="Book Antiqua"/>
          <w:lang w:val="en-US"/>
        </w:rPr>
      </w:pPr>
      <w:r w:rsidRPr="00233DA0">
        <w:rPr>
          <w:rFonts w:ascii="Book Antiqua" w:hAnsi="Book Antiqua"/>
          <w:lang w:val="en-US"/>
        </w:rPr>
        <w:t xml:space="preserve">English version: </w:t>
      </w:r>
      <w:r w:rsidRPr="007B7FCD">
        <w:rPr>
          <w:rFonts w:ascii="Book Antiqua" w:hAnsi="Book Antiqua"/>
          <w:i/>
          <w:lang w:val="en-US"/>
        </w:rPr>
        <w:t>“</w:t>
      </w:r>
      <w:r w:rsidRPr="007B7FCD">
        <w:rPr>
          <w:rFonts w:ascii="Book Antiqua" w:hAnsi="Book Antiqua"/>
          <w:lang w:val="en-US"/>
        </w:rPr>
        <w:t xml:space="preserve">Voyaging and shifting knowledge. The expeditions of Nicolas </w:t>
      </w:r>
      <w:proofErr w:type="spellStart"/>
      <w:r w:rsidRPr="007B7FCD">
        <w:rPr>
          <w:rFonts w:ascii="Book Antiqua" w:hAnsi="Book Antiqua"/>
          <w:lang w:val="en-US"/>
        </w:rPr>
        <w:t>Baudin</w:t>
      </w:r>
      <w:proofErr w:type="spellEnd"/>
      <w:r w:rsidRPr="007B7FCD">
        <w:rPr>
          <w:rFonts w:ascii="Book Antiqua" w:hAnsi="Book Antiqua"/>
          <w:lang w:val="en-US"/>
        </w:rPr>
        <w:t xml:space="preserve"> from Revolution to Empire</w:t>
      </w:r>
      <w:r w:rsidRPr="007B7FCD">
        <w:rPr>
          <w:rFonts w:ascii="Book Antiqua" w:hAnsi="Book Antiqua"/>
          <w:i/>
          <w:lang w:val="en-US"/>
        </w:rPr>
        <w:t>”</w:t>
      </w:r>
      <w:r>
        <w:rPr>
          <w:rFonts w:ascii="Book Antiqua" w:hAnsi="Book Antiqua"/>
          <w:lang w:val="en-US"/>
        </w:rPr>
        <w:t xml:space="preserve">, </w:t>
      </w:r>
      <w:r>
        <w:rPr>
          <w:rStyle w:val="blue"/>
          <w:rFonts w:ascii="Book Antiqua" w:hAnsi="Book Antiqua"/>
          <w:lang w:val="en-US"/>
        </w:rPr>
        <w:t>“</w:t>
      </w:r>
      <w:r w:rsidRPr="007B7FCD">
        <w:rPr>
          <w:rStyle w:val="blue"/>
          <w:rFonts w:ascii="Book Antiqua" w:hAnsi="Book Antiqua"/>
          <w:lang w:val="en-US"/>
        </w:rPr>
        <w:t xml:space="preserve">Travels, </w:t>
      </w:r>
      <w:proofErr w:type="spellStart"/>
      <w:r w:rsidRPr="007B7FCD">
        <w:rPr>
          <w:rStyle w:val="blue"/>
          <w:rFonts w:ascii="Book Antiqua" w:hAnsi="Book Antiqua"/>
          <w:lang w:val="en-US"/>
        </w:rPr>
        <w:t>travellers</w:t>
      </w:r>
      <w:proofErr w:type="spellEnd"/>
      <w:r w:rsidRPr="007B7FCD">
        <w:rPr>
          <w:rStyle w:val="blue"/>
          <w:rFonts w:ascii="Book Antiqua" w:hAnsi="Book Antiqua"/>
          <w:lang w:val="en-US"/>
        </w:rPr>
        <w:t xml:space="preserve"> and </w:t>
      </w:r>
      <w:r w:rsidRPr="007B7FCD">
        <w:rPr>
          <w:rStyle w:val="blue"/>
          <w:rFonts w:ascii="Book Antiqua" w:hAnsi="Book Antiqua"/>
          <w:lang w:val="en-US"/>
        </w:rPr>
        <w:lastRenderedPageBreak/>
        <w:t xml:space="preserve">the transfer of knowledge from </w:t>
      </w:r>
      <w:proofErr w:type="spellStart"/>
      <w:r w:rsidRPr="007B7FCD">
        <w:rPr>
          <w:rStyle w:val="blue"/>
          <w:rFonts w:ascii="Book Antiqua" w:hAnsi="Book Antiqua"/>
          <w:lang w:val="en-US"/>
        </w:rPr>
        <w:t>Révolution</w:t>
      </w:r>
      <w:proofErr w:type="spellEnd"/>
      <w:r w:rsidRPr="007B7FCD">
        <w:rPr>
          <w:rStyle w:val="blue"/>
          <w:rFonts w:ascii="Book Antiqua" w:hAnsi="Book Antiqua"/>
          <w:lang w:val="en-US"/>
        </w:rPr>
        <w:t xml:space="preserve"> to Empire</w:t>
      </w:r>
      <w:r>
        <w:rPr>
          <w:rStyle w:val="blue"/>
          <w:rFonts w:ascii="Book Antiqua" w:hAnsi="Book Antiqua"/>
          <w:lang w:val="en-US"/>
        </w:rPr>
        <w:t>”</w:t>
      </w:r>
      <w:r w:rsidRPr="007B7FCD">
        <w:rPr>
          <w:rStyle w:val="blue"/>
          <w:rFonts w:ascii="Book Antiqua" w:hAnsi="Book Antiqua"/>
          <w:lang w:val="en-US"/>
        </w:rPr>
        <w:t xml:space="preserve">, </w:t>
      </w:r>
      <w:r w:rsidRPr="007B7FCD">
        <w:rPr>
          <w:rFonts w:ascii="Book Antiqua" w:hAnsi="Book Antiqua"/>
          <w:i/>
          <w:lang w:val="en-US"/>
        </w:rPr>
        <w:t xml:space="preserve">Annales </w:t>
      </w:r>
      <w:proofErr w:type="spellStart"/>
      <w:r w:rsidRPr="007B7FCD">
        <w:rPr>
          <w:rFonts w:ascii="Book Antiqua" w:hAnsi="Book Antiqua"/>
          <w:i/>
          <w:lang w:val="en-US"/>
        </w:rPr>
        <w:t>historiques</w:t>
      </w:r>
      <w:proofErr w:type="spellEnd"/>
      <w:r w:rsidRPr="007B7FCD">
        <w:rPr>
          <w:rFonts w:ascii="Book Antiqua" w:hAnsi="Book Antiqua"/>
          <w:i/>
          <w:lang w:val="en-US"/>
        </w:rPr>
        <w:t xml:space="preserve"> de la </w:t>
      </w:r>
      <w:proofErr w:type="spellStart"/>
      <w:r w:rsidRPr="007B7FCD">
        <w:rPr>
          <w:rFonts w:ascii="Book Antiqua" w:hAnsi="Book Antiqua"/>
          <w:i/>
          <w:lang w:val="en-US"/>
        </w:rPr>
        <w:t>Révolution</w:t>
      </w:r>
      <w:proofErr w:type="spellEnd"/>
      <w:r w:rsidRPr="007B7FCD">
        <w:rPr>
          <w:rFonts w:ascii="Book Antiqua" w:hAnsi="Book Antiqua"/>
          <w:i/>
          <w:lang w:val="en-US"/>
        </w:rPr>
        <w:t xml:space="preserve"> française</w:t>
      </w:r>
      <w:r w:rsidRPr="007B7FCD">
        <w:rPr>
          <w:rFonts w:ascii="Book Antiqua" w:hAnsi="Book Antiqua"/>
          <w:lang w:val="en-US"/>
        </w:rPr>
        <w:t xml:space="preserve">, </w:t>
      </w:r>
      <w:r w:rsidRPr="007B7FCD">
        <w:rPr>
          <w:rStyle w:val="blue"/>
          <w:rFonts w:ascii="Book Antiqua" w:hAnsi="Book Antiqua"/>
          <w:lang w:val="en-US"/>
        </w:rPr>
        <w:t>385,</w:t>
      </w:r>
      <w:r w:rsidRPr="007B7FCD">
        <w:rPr>
          <w:rStyle w:val="blue"/>
          <w:rFonts w:ascii="Book Antiqua" w:hAnsi="Book Antiqua"/>
          <w:i/>
          <w:lang w:val="en-US"/>
        </w:rPr>
        <w:t xml:space="preserve"> 3,</w:t>
      </w:r>
      <w:r w:rsidRPr="007B7FCD">
        <w:rPr>
          <w:rStyle w:val="blue"/>
          <w:rFonts w:ascii="Book Antiqua" w:hAnsi="Book Antiqua"/>
          <w:lang w:val="en-US"/>
        </w:rPr>
        <w:t xml:space="preserve"> 2016, pp. 23-46</w:t>
      </w:r>
      <w:r>
        <w:rPr>
          <w:rStyle w:val="blue"/>
          <w:rFonts w:ascii="Book Antiqua" w:hAnsi="Book Antiqua"/>
          <w:lang w:val="en-US"/>
        </w:rPr>
        <w:t>.</w:t>
      </w:r>
    </w:p>
    <w:p w14:paraId="09E21165" w14:textId="7E913D15" w:rsidR="00881268" w:rsidRDefault="00881268" w:rsidP="000176E4">
      <w:pPr>
        <w:spacing w:after="120"/>
        <w:ind w:left="709" w:hanging="709"/>
        <w:jc w:val="both"/>
        <w:rPr>
          <w:rFonts w:ascii="Book Antiqua" w:hAnsi="Book Antiqua"/>
          <w:lang w:val="en-US"/>
        </w:rPr>
      </w:pPr>
      <w:r w:rsidRPr="004B0B48">
        <w:rPr>
          <w:rFonts w:ascii="Book Antiqua" w:hAnsi="Book Antiqua"/>
          <w:lang w:val="en-US"/>
        </w:rPr>
        <w:t xml:space="preserve">———, “Matthew Flinders through French </w:t>
      </w:r>
      <w:proofErr w:type="gramStart"/>
      <w:r w:rsidRPr="004B0B48">
        <w:rPr>
          <w:rFonts w:ascii="Book Antiqua" w:hAnsi="Book Antiqua"/>
          <w:lang w:val="en-US"/>
        </w:rPr>
        <w:t>Eyes :</w:t>
      </w:r>
      <w:proofErr w:type="gramEnd"/>
      <w:r w:rsidRPr="004B0B48">
        <w:rPr>
          <w:rFonts w:ascii="Book Antiqua" w:hAnsi="Book Antiqua"/>
          <w:lang w:val="en-US"/>
        </w:rPr>
        <w:t xml:space="preserve"> </w:t>
      </w:r>
      <w:r w:rsidR="00394B3F" w:rsidRPr="004B0B48">
        <w:rPr>
          <w:rFonts w:ascii="Book Antiqua" w:hAnsi="Book Antiqua"/>
          <w:lang w:val="en-US"/>
        </w:rPr>
        <w:t xml:space="preserve">Nicolas </w:t>
      </w:r>
      <w:proofErr w:type="spellStart"/>
      <w:r w:rsidRPr="004B0B48">
        <w:rPr>
          <w:rFonts w:ascii="Book Antiqua" w:hAnsi="Book Antiqua"/>
          <w:lang w:val="en-US"/>
        </w:rPr>
        <w:t>Baudin’s</w:t>
      </w:r>
      <w:proofErr w:type="spellEnd"/>
      <w:r w:rsidRPr="004B0B48">
        <w:rPr>
          <w:rFonts w:ascii="Book Antiqua" w:hAnsi="Book Antiqua"/>
          <w:lang w:val="en-US"/>
        </w:rPr>
        <w:t xml:space="preserve"> Lessons from Encounter Bay, </w:t>
      </w:r>
      <w:r w:rsidR="00394B3F" w:rsidRPr="004B0B48">
        <w:rPr>
          <w:rFonts w:ascii="Book Antiqua" w:hAnsi="Book Antiqua"/>
          <w:i/>
          <w:lang w:val="en-US"/>
        </w:rPr>
        <w:t>Journal of Pacific History</w:t>
      </w:r>
      <w:r w:rsidR="00394B3F" w:rsidRPr="004B0B48">
        <w:rPr>
          <w:rFonts w:ascii="Book Antiqua" w:hAnsi="Book Antiqua"/>
          <w:lang w:val="en-US"/>
        </w:rPr>
        <w:t>, 2017, pp.</w:t>
      </w:r>
      <w:r w:rsidR="00233DA0">
        <w:rPr>
          <w:rFonts w:ascii="Book Antiqua" w:hAnsi="Book Antiqua"/>
          <w:lang w:val="en-US"/>
        </w:rPr>
        <w:t xml:space="preserve"> 1-14</w:t>
      </w:r>
      <w:r w:rsidR="00394B3F" w:rsidRPr="004B0B48">
        <w:rPr>
          <w:rFonts w:ascii="Book Antiqua" w:hAnsi="Book Antiqua"/>
          <w:lang w:val="en-US"/>
        </w:rPr>
        <w:t>.</w:t>
      </w:r>
    </w:p>
    <w:p w14:paraId="24E13A3A" w14:textId="7EF8D5ED" w:rsidR="00587C42" w:rsidRDefault="00587C42" w:rsidP="00587C42">
      <w:pPr>
        <w:tabs>
          <w:tab w:val="left" w:pos="900"/>
          <w:tab w:val="left" w:pos="6660"/>
        </w:tabs>
        <w:spacing w:after="120"/>
        <w:ind w:left="709" w:hanging="709"/>
        <w:jc w:val="both"/>
        <w:rPr>
          <w:rFonts w:ascii="Book Antiqua" w:hAnsi="Book Antiqua"/>
          <w:lang w:val="en-US"/>
        </w:rPr>
      </w:pPr>
      <w:r w:rsidRPr="004B0B48">
        <w:rPr>
          <w:rFonts w:ascii="Book Antiqua" w:hAnsi="Book Antiqua"/>
          <w:lang w:val="en-US"/>
        </w:rPr>
        <w:t xml:space="preserve">———, </w:t>
      </w:r>
      <w:r w:rsidRPr="0029462E">
        <w:rPr>
          <w:rFonts w:ascii="Book Antiqua" w:hAnsi="Book Antiqua"/>
          <w:lang w:val="en-US"/>
        </w:rPr>
        <w:t xml:space="preserve">“The French Revolution and the Politics of Scientific Voyaging”, </w:t>
      </w:r>
      <w:r w:rsidRPr="0029462E">
        <w:rPr>
          <w:rFonts w:ascii="Book Antiqua" w:hAnsi="Book Antiqua"/>
          <w:i/>
          <w:lang w:val="en-US"/>
        </w:rPr>
        <w:t>French Australian Review</w:t>
      </w:r>
      <w:r w:rsidRPr="0029462E">
        <w:rPr>
          <w:rFonts w:ascii="Book Antiqua" w:hAnsi="Book Antiqua"/>
          <w:lang w:val="en-US"/>
        </w:rPr>
        <w:t xml:space="preserve">, </w:t>
      </w:r>
      <w:r>
        <w:rPr>
          <w:rFonts w:ascii="Book Antiqua" w:hAnsi="Book Antiqua"/>
          <w:lang w:val="en-US"/>
        </w:rPr>
        <w:t xml:space="preserve">64, Winter </w:t>
      </w:r>
      <w:r w:rsidRPr="0029462E">
        <w:rPr>
          <w:rFonts w:ascii="Book Antiqua" w:hAnsi="Book Antiqua"/>
          <w:lang w:val="en-US"/>
        </w:rPr>
        <w:t>2017, pp.</w:t>
      </w:r>
      <w:r>
        <w:rPr>
          <w:rFonts w:ascii="Book Antiqua" w:hAnsi="Book Antiqua"/>
          <w:lang w:val="en-US"/>
        </w:rPr>
        <w:t xml:space="preserve"> 3-18.</w:t>
      </w:r>
    </w:p>
    <w:p w14:paraId="2864EB7B" w14:textId="4BE07D4F" w:rsidR="00671E1F" w:rsidRDefault="00671E1F" w:rsidP="00671E1F">
      <w:pPr>
        <w:tabs>
          <w:tab w:val="left" w:pos="900"/>
          <w:tab w:val="left" w:pos="6660"/>
        </w:tabs>
        <w:spacing w:after="120"/>
        <w:ind w:left="709" w:hanging="709"/>
        <w:jc w:val="both"/>
        <w:rPr>
          <w:rFonts w:ascii="Book Antiqua" w:hAnsi="Book Antiqua"/>
          <w:lang w:val="en-AU"/>
        </w:rPr>
      </w:pPr>
      <w:r w:rsidRPr="004B0B48">
        <w:rPr>
          <w:rFonts w:ascii="Book Antiqua" w:hAnsi="Book Antiqua"/>
          <w:lang w:val="en-US"/>
        </w:rPr>
        <w:t>———,</w:t>
      </w:r>
      <w:r w:rsidRPr="00283394">
        <w:rPr>
          <w:rFonts w:ascii="Book Antiqua" w:hAnsi="Book Antiqua"/>
          <w:lang w:val="en-AU"/>
        </w:rPr>
        <w:t xml:space="preserve"> “</w:t>
      </w:r>
      <w:r>
        <w:rPr>
          <w:rFonts w:ascii="Book Antiqua" w:hAnsi="Book Antiqua"/>
          <w:lang w:val="en-AU" w:eastAsia="en-AU"/>
        </w:rPr>
        <w:t>A Contested Coast? T</w:t>
      </w:r>
      <w:r w:rsidRPr="00283394">
        <w:rPr>
          <w:rFonts w:ascii="Book Antiqua" w:hAnsi="Book Antiqua"/>
          <w:lang w:val="en-AU" w:eastAsia="en-AU"/>
        </w:rPr>
        <w:t xml:space="preserve">he </w:t>
      </w:r>
      <w:proofErr w:type="spellStart"/>
      <w:r w:rsidRPr="00283394">
        <w:rPr>
          <w:rFonts w:ascii="Book Antiqua" w:hAnsi="Book Antiqua"/>
          <w:lang w:val="en-AU" w:eastAsia="en-AU"/>
        </w:rPr>
        <w:t>Baudin</w:t>
      </w:r>
      <w:proofErr w:type="spellEnd"/>
      <w:r w:rsidRPr="00283394">
        <w:rPr>
          <w:rFonts w:ascii="Book Antiqua" w:hAnsi="Book Antiqua"/>
          <w:lang w:val="en-AU" w:eastAsia="en-AU"/>
        </w:rPr>
        <w:t>-Flinders Encounter of April 1802</w:t>
      </w:r>
      <w:r w:rsidRPr="00283394">
        <w:rPr>
          <w:rFonts w:ascii="Book Antiqua" w:hAnsi="Book Antiqua"/>
          <w:lang w:val="en-AU"/>
        </w:rPr>
        <w:t>”</w:t>
      </w:r>
      <w:r>
        <w:rPr>
          <w:rFonts w:ascii="Book Antiqua" w:hAnsi="Book Antiqua"/>
          <w:lang w:val="en-AU"/>
        </w:rPr>
        <w:t xml:space="preserve">, in R. Foster &amp; P. </w:t>
      </w:r>
      <w:proofErr w:type="spellStart"/>
      <w:r>
        <w:rPr>
          <w:rFonts w:ascii="Book Antiqua" w:hAnsi="Book Antiqua"/>
          <w:lang w:val="en-AU"/>
        </w:rPr>
        <w:t>Sendziuk</w:t>
      </w:r>
      <w:proofErr w:type="spellEnd"/>
      <w:r>
        <w:rPr>
          <w:rFonts w:ascii="Book Antiqua" w:hAnsi="Book Antiqua"/>
          <w:lang w:val="en-AU"/>
        </w:rPr>
        <w:t xml:space="preserve"> (eds), </w:t>
      </w:r>
      <w:r w:rsidRPr="00283394">
        <w:rPr>
          <w:rFonts w:ascii="Book Antiqua" w:hAnsi="Book Antiqua"/>
          <w:i/>
          <w:lang w:val="en-AU"/>
        </w:rPr>
        <w:t>Foundational Fictions</w:t>
      </w:r>
      <w:r>
        <w:rPr>
          <w:rFonts w:ascii="Book Antiqua" w:hAnsi="Book Antiqua"/>
          <w:i/>
          <w:lang w:val="en-AU"/>
        </w:rPr>
        <w:t xml:space="preserve"> in South Australian History</w:t>
      </w:r>
      <w:r>
        <w:rPr>
          <w:rFonts w:ascii="Book Antiqua" w:hAnsi="Book Antiqua"/>
          <w:lang w:val="en-AU"/>
        </w:rPr>
        <w:t xml:space="preserve">, Mile End, Wakefield Press, 2018, pp. </w:t>
      </w:r>
      <w:r w:rsidR="00CB377C">
        <w:rPr>
          <w:rFonts w:ascii="Book Antiqua" w:hAnsi="Book Antiqua"/>
          <w:lang w:val="en-AU"/>
        </w:rPr>
        <w:t>13-27.</w:t>
      </w:r>
    </w:p>
    <w:p w14:paraId="320F05E3" w14:textId="2B29EFFF" w:rsidR="007D3D8E" w:rsidRDefault="007D3D8E" w:rsidP="007D3D8E">
      <w:pPr>
        <w:ind w:left="709" w:hanging="709"/>
        <w:jc w:val="both"/>
        <w:rPr>
          <w:rFonts w:ascii="Book Antiqua" w:hAnsi="Book Antiqua" w:cs="Arial"/>
          <w:sz w:val="23"/>
          <w:szCs w:val="23"/>
          <w:lang w:val="en-US"/>
        </w:rPr>
      </w:pPr>
      <w:r w:rsidRPr="004B0B48">
        <w:rPr>
          <w:rFonts w:ascii="Book Antiqua" w:hAnsi="Book Antiqua"/>
          <w:lang w:val="en-US"/>
        </w:rPr>
        <w:t>———,</w:t>
      </w:r>
      <w:r w:rsidRPr="00283394">
        <w:rPr>
          <w:rFonts w:ascii="Book Antiqua" w:hAnsi="Book Antiqua"/>
          <w:lang w:val="en-AU"/>
        </w:rPr>
        <w:t xml:space="preserve"> </w:t>
      </w:r>
      <w:r w:rsidRPr="000C107B">
        <w:rPr>
          <w:rFonts w:ascii="Book Antiqua" w:hAnsi="Book Antiqua"/>
          <w:lang w:val="en-AU"/>
        </w:rPr>
        <w:t>“</w:t>
      </w:r>
      <w:r w:rsidRPr="000C107B">
        <w:rPr>
          <w:rFonts w:ascii="Book Antiqua" w:hAnsi="Book Antiqua" w:cs="Arial"/>
          <w:lang w:val="en-US"/>
        </w:rPr>
        <w:t>Towards a</w:t>
      </w:r>
      <w:r>
        <w:rPr>
          <w:rFonts w:ascii="Book Antiqua" w:hAnsi="Book Antiqua" w:cs="Arial"/>
          <w:lang w:val="en-US"/>
        </w:rPr>
        <w:t xml:space="preserve"> </w:t>
      </w:r>
      <w:r w:rsidRPr="000C107B">
        <w:rPr>
          <w:rFonts w:ascii="Book Antiqua" w:hAnsi="Book Antiqua" w:cs="Arial"/>
          <w:lang w:val="en-US"/>
        </w:rPr>
        <w:t>New Historiography:</w:t>
      </w:r>
      <w:r>
        <w:rPr>
          <w:rFonts w:ascii="Book Antiqua" w:hAnsi="Book Antiqua" w:cs="Arial"/>
          <w:lang w:val="en-US"/>
        </w:rPr>
        <w:t xml:space="preserve"> </w:t>
      </w:r>
      <w:r w:rsidRPr="000C107B">
        <w:rPr>
          <w:rFonts w:ascii="Book Antiqua" w:hAnsi="Book Antiqua" w:cs="Arial"/>
          <w:lang w:val="en-US"/>
        </w:rPr>
        <w:t xml:space="preserve">Re-reading the Archives of the </w:t>
      </w:r>
      <w:proofErr w:type="spellStart"/>
      <w:r w:rsidRPr="000C107B">
        <w:rPr>
          <w:rFonts w:ascii="Book Antiqua" w:hAnsi="Book Antiqua" w:cs="Arial"/>
          <w:lang w:val="en-US"/>
        </w:rPr>
        <w:t>Baudin</w:t>
      </w:r>
      <w:proofErr w:type="spellEnd"/>
      <w:r w:rsidRPr="000C107B">
        <w:rPr>
          <w:rFonts w:ascii="Book Antiqua" w:hAnsi="Book Antiqua" w:cs="Arial"/>
          <w:lang w:val="en-US"/>
        </w:rPr>
        <w:t xml:space="preserve"> </w:t>
      </w:r>
      <w:proofErr w:type="gramStart"/>
      <w:r w:rsidRPr="000C107B">
        <w:rPr>
          <w:rFonts w:ascii="Book Antiqua" w:hAnsi="Book Antiqua" w:cs="Arial"/>
          <w:lang w:val="en-US"/>
        </w:rPr>
        <w:t>Expedition</w:t>
      </w:r>
      <w:r>
        <w:rPr>
          <w:rFonts w:ascii="Book Antiqua" w:hAnsi="Book Antiqua"/>
          <w:lang w:val="en-AU"/>
        </w:rPr>
        <w:t>“</w:t>
      </w:r>
      <w:proofErr w:type="gramEnd"/>
      <w:r>
        <w:rPr>
          <w:rFonts w:ascii="Book Antiqua" w:hAnsi="Book Antiqua"/>
          <w:lang w:val="en-AU"/>
        </w:rPr>
        <w:t xml:space="preserve">, </w:t>
      </w:r>
      <w:r w:rsidRPr="000C107B">
        <w:rPr>
          <w:rFonts w:ascii="Book Antiqua" w:hAnsi="Book Antiqua" w:cs="Arial"/>
          <w:i/>
          <w:sz w:val="23"/>
          <w:szCs w:val="23"/>
          <w:lang w:val="en-US"/>
        </w:rPr>
        <w:t>French</w:t>
      </w:r>
      <w:r w:rsidRPr="000C107B">
        <w:rPr>
          <w:rFonts w:ascii="Book Antiqua" w:hAnsi="Book Antiqua" w:cs="Arial"/>
          <w:i/>
          <w:sz w:val="22"/>
          <w:szCs w:val="22"/>
          <w:lang w:val="en-US"/>
        </w:rPr>
        <w:t>–</w:t>
      </w:r>
      <w:r w:rsidRPr="000C107B">
        <w:rPr>
          <w:rFonts w:ascii="Book Antiqua" w:hAnsi="Book Antiqua" w:cs="Arial"/>
          <w:i/>
          <w:sz w:val="23"/>
          <w:szCs w:val="23"/>
          <w:lang w:val="en-US"/>
        </w:rPr>
        <w:t>Australian Shared Histories, 2018 Symposium, Imagination, Exploration, Memory</w:t>
      </w:r>
      <w:r>
        <w:rPr>
          <w:rFonts w:ascii="Book Antiqua" w:hAnsi="Book Antiqua" w:cs="Arial"/>
          <w:sz w:val="23"/>
          <w:szCs w:val="23"/>
          <w:lang w:val="en-US"/>
        </w:rPr>
        <w:t>, Canberra, National Archives of Australia, 2019:</w:t>
      </w:r>
    </w:p>
    <w:p w14:paraId="0ECB9DCE" w14:textId="04619E03" w:rsidR="007D3D8E" w:rsidRDefault="007D3D8E" w:rsidP="007D3D8E">
      <w:pPr>
        <w:spacing w:after="120"/>
        <w:ind w:left="709" w:hanging="709"/>
        <w:jc w:val="both"/>
        <w:rPr>
          <w:rFonts w:ascii="Book Antiqua" w:hAnsi="Book Antiqua"/>
          <w:lang w:val="en-US"/>
        </w:rPr>
      </w:pPr>
      <w:r>
        <w:rPr>
          <w:rFonts w:ascii="Book Antiqua" w:hAnsi="Book Antiqua"/>
          <w:lang w:val="en-US"/>
        </w:rPr>
        <w:tab/>
      </w:r>
      <w:r w:rsidRPr="000C107B">
        <w:rPr>
          <w:rFonts w:ascii="Book Antiqua" w:hAnsi="Book Antiqua"/>
          <w:lang w:val="en-US"/>
        </w:rPr>
        <w:t>http://naa.gov.au/naaresources/documents/french-symposium2018/JeanFornasiero-and-JohnWest-Sooby_English.pdf</w:t>
      </w:r>
    </w:p>
    <w:p w14:paraId="7E3428D2" w14:textId="3707A38F" w:rsidR="007D3D8E" w:rsidRPr="007D3D8E" w:rsidRDefault="007D3D8E" w:rsidP="007D3D8E">
      <w:pPr>
        <w:spacing w:after="120"/>
        <w:ind w:left="709"/>
        <w:jc w:val="both"/>
        <w:rPr>
          <w:rFonts w:ascii="Book Antiqua" w:hAnsi="Book Antiqua" w:cs="Arial"/>
          <w:sz w:val="23"/>
          <w:szCs w:val="23"/>
        </w:rPr>
      </w:pPr>
      <w:r w:rsidRPr="00827083">
        <w:rPr>
          <w:rFonts w:ascii="Book Antiqua" w:hAnsi="Book Antiqua"/>
        </w:rPr>
        <w:t>Fre</w:t>
      </w:r>
      <w:r>
        <w:rPr>
          <w:rFonts w:ascii="Book Antiqua" w:hAnsi="Book Antiqua"/>
        </w:rPr>
        <w:t xml:space="preserve">nch version : </w:t>
      </w:r>
      <w:r w:rsidRPr="000C107B">
        <w:rPr>
          <w:rFonts w:ascii="Book Antiqua" w:hAnsi="Book Antiqua"/>
          <w:bCs/>
        </w:rPr>
        <w:t>“Retour aux archives: un nouveau regard sur l'expédition Baudin</w:t>
      </w:r>
      <w:r w:rsidRPr="000C107B">
        <w:rPr>
          <w:rFonts w:ascii="Book Antiqua" w:hAnsi="Book Antiqua"/>
        </w:rPr>
        <w:t>“ (</w:t>
      </w:r>
      <w:proofErr w:type="spellStart"/>
      <w:r w:rsidRPr="000C107B">
        <w:rPr>
          <w:rFonts w:ascii="Book Antiqua" w:hAnsi="Book Antiqua"/>
        </w:rPr>
        <w:t>co-author</w:t>
      </w:r>
      <w:proofErr w:type="spellEnd"/>
      <w:r w:rsidRPr="000C107B">
        <w:rPr>
          <w:rFonts w:ascii="Book Antiqua" w:hAnsi="Book Antiqua"/>
        </w:rPr>
        <w:t>: John West-</w:t>
      </w:r>
      <w:proofErr w:type="spellStart"/>
      <w:r w:rsidRPr="000C107B">
        <w:rPr>
          <w:rFonts w:ascii="Book Antiqua" w:hAnsi="Book Antiqua"/>
        </w:rPr>
        <w:t>Sooby</w:t>
      </w:r>
      <w:proofErr w:type="spellEnd"/>
      <w:r w:rsidRPr="000C107B">
        <w:rPr>
          <w:rFonts w:ascii="Book Antiqua" w:hAnsi="Book Antiqua"/>
        </w:rPr>
        <w:t xml:space="preserve">), </w:t>
      </w:r>
      <w:r w:rsidRPr="000C107B">
        <w:rPr>
          <w:rFonts w:ascii="Book Antiqua" w:hAnsi="Book Antiqua" w:cs="Arial"/>
          <w:i/>
          <w:sz w:val="23"/>
          <w:szCs w:val="23"/>
        </w:rPr>
        <w:t>Colloque Histoires partagé</w:t>
      </w:r>
      <w:r>
        <w:rPr>
          <w:rFonts w:ascii="Book Antiqua" w:hAnsi="Book Antiqua" w:cs="Arial"/>
          <w:i/>
          <w:sz w:val="23"/>
          <w:szCs w:val="23"/>
        </w:rPr>
        <w:t>es France-</w:t>
      </w:r>
      <w:proofErr w:type="spellStart"/>
      <w:r>
        <w:rPr>
          <w:rFonts w:ascii="Book Antiqua" w:hAnsi="Book Antiqua" w:cs="Arial"/>
          <w:i/>
          <w:sz w:val="23"/>
          <w:szCs w:val="23"/>
        </w:rPr>
        <w:t>Australie,Symposium</w:t>
      </w:r>
      <w:proofErr w:type="spellEnd"/>
      <w:r>
        <w:rPr>
          <w:rFonts w:ascii="Book Antiqua" w:hAnsi="Book Antiqua" w:cs="Arial"/>
          <w:i/>
          <w:sz w:val="23"/>
          <w:szCs w:val="23"/>
        </w:rPr>
        <w:t xml:space="preserve"> 2018,</w:t>
      </w:r>
      <w:r w:rsidRPr="000C107B">
        <w:rPr>
          <w:rFonts w:ascii="Book Antiqua" w:hAnsi="Book Antiqua" w:cs="Arial"/>
          <w:i/>
          <w:sz w:val="23"/>
          <w:szCs w:val="23"/>
        </w:rPr>
        <w:t xml:space="preserve"> Imagination, Exploration, M</w:t>
      </w:r>
      <w:r>
        <w:rPr>
          <w:rFonts w:ascii="Book Antiqua" w:hAnsi="Book Antiqua" w:cs="Arial"/>
          <w:i/>
          <w:sz w:val="23"/>
          <w:szCs w:val="23"/>
        </w:rPr>
        <w:t>émoire</w:t>
      </w:r>
      <w:r w:rsidRPr="000C107B">
        <w:rPr>
          <w:rFonts w:ascii="Book Antiqua" w:hAnsi="Book Antiqua" w:cs="Arial"/>
          <w:sz w:val="23"/>
          <w:szCs w:val="23"/>
        </w:rPr>
        <w:t xml:space="preserve">, Canberra, National Archives of </w:t>
      </w:r>
      <w:proofErr w:type="spellStart"/>
      <w:r w:rsidRPr="000C107B">
        <w:rPr>
          <w:rFonts w:ascii="Book Antiqua" w:hAnsi="Book Antiqua" w:cs="Arial"/>
          <w:sz w:val="23"/>
          <w:szCs w:val="23"/>
        </w:rPr>
        <w:t>Australia</w:t>
      </w:r>
      <w:proofErr w:type="spellEnd"/>
      <w:r w:rsidRPr="000C107B">
        <w:rPr>
          <w:rFonts w:ascii="Book Antiqua" w:hAnsi="Book Antiqua" w:cs="Arial"/>
          <w:sz w:val="23"/>
          <w:szCs w:val="23"/>
        </w:rPr>
        <w:t>, 2019</w:t>
      </w:r>
      <w:r>
        <w:rPr>
          <w:rFonts w:ascii="Book Antiqua" w:hAnsi="Book Antiqua" w:cs="Arial"/>
          <w:sz w:val="23"/>
          <w:szCs w:val="23"/>
        </w:rPr>
        <w:t>.</w:t>
      </w:r>
    </w:p>
    <w:p w14:paraId="78603FC2" w14:textId="57196D1E" w:rsidR="007D3D8E" w:rsidRPr="007D3D8E" w:rsidRDefault="007D3D8E" w:rsidP="007D3D8E">
      <w:pPr>
        <w:tabs>
          <w:tab w:val="left" w:pos="900"/>
          <w:tab w:val="left" w:pos="6660"/>
        </w:tabs>
        <w:spacing w:after="120"/>
        <w:ind w:left="709" w:hanging="709"/>
        <w:jc w:val="both"/>
        <w:rPr>
          <w:rFonts w:ascii="Book Antiqua" w:hAnsi="Book Antiqua"/>
          <w:lang w:val="en-AU"/>
        </w:rPr>
      </w:pPr>
      <w:r w:rsidRPr="004B0B48">
        <w:rPr>
          <w:rFonts w:ascii="Book Antiqua" w:hAnsi="Book Antiqua"/>
          <w:lang w:val="en-US"/>
        </w:rPr>
        <w:t>———,</w:t>
      </w:r>
      <w:r>
        <w:rPr>
          <w:rFonts w:ascii="Book Antiqua" w:hAnsi="Book Antiqua"/>
          <w:lang w:val="en-AU"/>
        </w:rPr>
        <w:t xml:space="preserve"> “Tall Tales and True From the History of French Exploration of Australia”, in J. West-</w:t>
      </w:r>
      <w:proofErr w:type="spellStart"/>
      <w:r>
        <w:rPr>
          <w:rFonts w:ascii="Book Antiqua" w:hAnsi="Book Antiqua"/>
          <w:lang w:val="en-AU"/>
        </w:rPr>
        <w:t>Sooby</w:t>
      </w:r>
      <w:proofErr w:type="spellEnd"/>
      <w:r>
        <w:rPr>
          <w:rFonts w:ascii="Book Antiqua" w:hAnsi="Book Antiqua"/>
          <w:lang w:val="en-AU"/>
        </w:rPr>
        <w:t xml:space="preserve"> (ed.), </w:t>
      </w:r>
      <w:r w:rsidRPr="009F5C08">
        <w:rPr>
          <w:rFonts w:ascii="Book Antiqua" w:hAnsi="Book Antiqua"/>
          <w:i/>
          <w:lang w:val="en-AU"/>
        </w:rPr>
        <w:t xml:space="preserve">What Have the French Ever Done for </w:t>
      </w:r>
      <w:proofErr w:type="gramStart"/>
      <w:r w:rsidRPr="009F5C08">
        <w:rPr>
          <w:rFonts w:ascii="Book Antiqua" w:hAnsi="Book Antiqua"/>
          <w:i/>
          <w:lang w:val="en-AU"/>
        </w:rPr>
        <w:t>Us?,</w:t>
      </w:r>
      <w:proofErr w:type="gramEnd"/>
      <w:r>
        <w:rPr>
          <w:rFonts w:ascii="Book Antiqua" w:hAnsi="Book Antiqua"/>
          <w:lang w:val="en-AU"/>
        </w:rPr>
        <w:t xml:space="preserve"> Mile End, Wakefield Press, </w:t>
      </w:r>
      <w:r w:rsidR="00737DC1">
        <w:rPr>
          <w:rFonts w:ascii="Book Antiqua" w:hAnsi="Book Antiqua"/>
          <w:lang w:val="en-AU"/>
        </w:rPr>
        <w:t>forthcoming.</w:t>
      </w:r>
      <w:r>
        <w:rPr>
          <w:rFonts w:ascii="Book Antiqua" w:hAnsi="Book Antiqua"/>
          <w:lang w:val="en-AU"/>
        </w:rPr>
        <w:t xml:space="preserve">  </w:t>
      </w:r>
    </w:p>
    <w:p w14:paraId="40C1FDD9" w14:textId="77777777" w:rsidR="000176E4" w:rsidRPr="004B0B48" w:rsidRDefault="000176E4" w:rsidP="007D3D8E">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Forsyth, Elliott, </w:t>
      </w:r>
      <w:r w:rsidRPr="004B0B48">
        <w:rPr>
          <w:rFonts w:ascii="Book Antiqua" w:hAnsi="Book Antiqua"/>
          <w:lang w:val="en-US"/>
        </w:rPr>
        <w:t>“</w:t>
      </w:r>
      <w:r w:rsidRPr="004B0B48">
        <w:rPr>
          <w:rFonts w:ascii="Book Antiqua" w:hAnsi="Book Antiqua"/>
          <w:lang w:val="en-US" w:eastAsia="fr-FR"/>
        </w:rPr>
        <w:t xml:space="preserve">Review:  François </w:t>
      </w:r>
      <w:proofErr w:type="spellStart"/>
      <w:r w:rsidRPr="004B0B48">
        <w:rPr>
          <w:rFonts w:ascii="Book Antiqua" w:hAnsi="Book Antiqua"/>
          <w:lang w:val="en-US" w:eastAsia="fr-FR"/>
        </w:rPr>
        <w:t>Péron</w:t>
      </w:r>
      <w:proofErr w:type="spellEnd"/>
      <w:r w:rsidRPr="004B0B48">
        <w:rPr>
          <w:rFonts w:ascii="Book Antiqua" w:hAnsi="Book Antiqua"/>
          <w:lang w:val="en-US" w:eastAsia="fr-FR"/>
        </w:rPr>
        <w:t xml:space="preserve">, </w:t>
      </w:r>
      <w:r w:rsidRPr="004B0B48">
        <w:rPr>
          <w:rFonts w:ascii="Book Antiqua" w:hAnsi="Book Antiqua"/>
          <w:i/>
          <w:iCs/>
          <w:lang w:val="en-US" w:eastAsia="fr-FR"/>
        </w:rPr>
        <w:t>Voyage of Discovery</w:t>
      </w:r>
      <w:r w:rsidRPr="004B0B48">
        <w:rPr>
          <w:rFonts w:ascii="Book Antiqua" w:hAnsi="Book Antiqua"/>
          <w:lang w:val="en-US" w:eastAsia="fr-FR"/>
        </w:rPr>
        <w:t>, vol. II, trans. C. Cornell</w:t>
      </w:r>
      <w:r w:rsidRPr="004B0B48">
        <w:rPr>
          <w:rFonts w:ascii="Book Antiqua" w:hAnsi="Book Antiqua"/>
          <w:lang w:val="en-US"/>
        </w:rPr>
        <w:t>”</w:t>
      </w:r>
      <w:r w:rsidRPr="004B0B48">
        <w:rPr>
          <w:rFonts w:ascii="Book Antiqua" w:hAnsi="Book Antiqua"/>
          <w:lang w:val="en-US" w:eastAsia="fr-FR"/>
        </w:rPr>
        <w:t xml:space="preserve">, in </w:t>
      </w:r>
      <w:r w:rsidRPr="004B0B48">
        <w:rPr>
          <w:rFonts w:ascii="Book Antiqua" w:hAnsi="Book Antiqua"/>
          <w:lang w:val="en-US"/>
        </w:rPr>
        <w:t>“</w:t>
      </w:r>
      <w:r w:rsidRPr="004B0B48">
        <w:rPr>
          <w:rFonts w:ascii="Book Antiqua" w:hAnsi="Book Antiqua"/>
          <w:lang w:val="en-US" w:eastAsia="fr-FR"/>
        </w:rPr>
        <w:t xml:space="preserve">The </w:t>
      </w:r>
      <w:proofErr w:type="spellStart"/>
      <w:r w:rsidRPr="004B0B48">
        <w:rPr>
          <w:rFonts w:ascii="Book Antiqua" w:hAnsi="Book Antiqua"/>
          <w:lang w:val="en-US" w:eastAsia="fr-FR"/>
        </w:rPr>
        <w:t>Baudin</w:t>
      </w:r>
      <w:proofErr w:type="spellEnd"/>
      <w:r w:rsidRPr="004B0B48">
        <w:rPr>
          <w:rFonts w:ascii="Book Antiqua" w:hAnsi="Book Antiqua"/>
          <w:lang w:val="en-US" w:eastAsia="fr-FR"/>
        </w:rPr>
        <w:t xml:space="preserve"> Expedition 1800-1804: Texts, Contexts and Subtexts</w:t>
      </w:r>
      <w:r w:rsidRPr="004B0B48">
        <w:rPr>
          <w:rFonts w:ascii="Book Antiqua" w:hAnsi="Book Antiqua"/>
          <w:lang w:val="en-US"/>
        </w:rPr>
        <w:t>”</w:t>
      </w:r>
      <w:r w:rsidRPr="004B0B48">
        <w:rPr>
          <w:rFonts w:ascii="Book Antiqua" w:hAnsi="Book Antiqua"/>
          <w:lang w:val="en-US" w:eastAsia="fr-FR"/>
        </w:rPr>
        <w:t xml:space="preserve">, </w:t>
      </w:r>
      <w:r w:rsidRPr="004B0B48">
        <w:rPr>
          <w:rFonts w:ascii="Book Antiqua" w:hAnsi="Book Antiqua"/>
          <w:i/>
          <w:iCs/>
          <w:lang w:val="en-US" w:eastAsia="fr-FR"/>
        </w:rPr>
        <w:t>Australian Journal of French Studies</w:t>
      </w:r>
      <w:r w:rsidRPr="004B0B48">
        <w:rPr>
          <w:rFonts w:ascii="Book Antiqua" w:hAnsi="Book Antiqua"/>
          <w:lang w:val="en-US" w:eastAsia="fr-FR"/>
        </w:rPr>
        <w:t>, XLI, 2, May-August 2004, pp. 204-206.</w:t>
      </w:r>
    </w:p>
    <w:p w14:paraId="6D344379"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proofErr w:type="spellStart"/>
      <w:r>
        <w:rPr>
          <w:rFonts w:ascii="Book Antiqua" w:hAnsi="Book Antiqua"/>
        </w:rPr>
        <w:t>Fregosi</w:t>
      </w:r>
      <w:proofErr w:type="spellEnd"/>
      <w:r>
        <w:rPr>
          <w:rFonts w:ascii="Book Antiqua" w:hAnsi="Book Antiqua"/>
        </w:rPr>
        <w:t>, Paul, “</w:t>
      </w:r>
      <w:r w:rsidRPr="00DB42FD">
        <w:rPr>
          <w:rFonts w:ascii="Book Antiqua" w:hAnsi="Book Antiqua"/>
        </w:rPr>
        <w:t>Terre Napoleon: French colonial am</w:t>
      </w:r>
      <w:r>
        <w:rPr>
          <w:rFonts w:ascii="Book Antiqua" w:hAnsi="Book Antiqua"/>
        </w:rPr>
        <w:t>bitions in Australia, 1793-1815”</w:t>
      </w:r>
      <w:r w:rsidRPr="00DB42FD">
        <w:rPr>
          <w:rFonts w:ascii="Book Antiqua" w:hAnsi="Book Antiqua"/>
        </w:rPr>
        <w:t xml:space="preserve">, </w:t>
      </w:r>
      <w:r w:rsidRPr="00DB42FD">
        <w:rPr>
          <w:rFonts w:ascii="Book Antiqua" w:hAnsi="Book Antiqua"/>
          <w:i/>
        </w:rPr>
        <w:t>Quadrant</w:t>
      </w:r>
      <w:r w:rsidRPr="00DB42FD">
        <w:rPr>
          <w:rFonts w:ascii="Book Antiqua" w:hAnsi="Book Antiqua"/>
        </w:rPr>
        <w:t>, 32, 6, June 1988, pp. 56–59.</w:t>
      </w:r>
    </w:p>
    <w:p w14:paraId="44C66307" w14:textId="1BE346D4" w:rsidR="00FB4A20" w:rsidRDefault="000176E4" w:rsidP="00FB4A20">
      <w:pPr>
        <w:pStyle w:val="BodyText2"/>
        <w:spacing w:after="120" w:line="240" w:lineRule="auto"/>
        <w:ind w:left="709" w:hanging="709"/>
        <w:jc w:val="both"/>
        <w:rPr>
          <w:rFonts w:ascii="Book Antiqua" w:hAnsi="Book Antiqua"/>
          <w:lang w:val="en-US"/>
        </w:rPr>
      </w:pPr>
      <w:r w:rsidRPr="004B0B48">
        <w:rPr>
          <w:rFonts w:ascii="Book Antiqua" w:hAnsi="Book Antiqua"/>
          <w:lang w:val="en-US" w:eastAsia="fr-FR"/>
        </w:rPr>
        <w:t xml:space="preserve">Gascoigne, John, </w:t>
      </w:r>
      <w:r w:rsidRPr="004B0B48">
        <w:rPr>
          <w:rFonts w:ascii="Book Antiqua" w:hAnsi="Book Antiqua"/>
          <w:lang w:val="en-US"/>
        </w:rPr>
        <w:t>“The Globe Encompassed: France and Pacific Convergences in the Age of the Enlightenment</w:t>
      </w:r>
      <w:r>
        <w:rPr>
          <w:rFonts w:ascii="Book Antiqua" w:hAnsi="Book Antiqua"/>
        </w:rPr>
        <w:t>”,</w:t>
      </w:r>
      <w:r w:rsidRPr="004B0B48">
        <w:rPr>
          <w:rFonts w:ascii="Book Antiqua" w:hAnsi="Book Antiqua"/>
          <w:lang w:val="en-US"/>
        </w:rPr>
        <w:t xml:space="preserve"> </w:t>
      </w:r>
      <w:r w:rsidRPr="004B0B48">
        <w:rPr>
          <w:rFonts w:ascii="Book Antiqua" w:hAnsi="Book Antiqua"/>
          <w:lang w:val="en-US" w:eastAsia="fr-FR"/>
        </w:rPr>
        <w:t>in John West-</w:t>
      </w:r>
      <w:proofErr w:type="spellStart"/>
      <w:r w:rsidRPr="004B0B48">
        <w:rPr>
          <w:rFonts w:ascii="Book Antiqua" w:hAnsi="Book Antiqua"/>
          <w:lang w:val="en-US" w:eastAsia="fr-FR"/>
        </w:rPr>
        <w:t>Sooby</w:t>
      </w:r>
      <w:proofErr w:type="spellEnd"/>
      <w:r w:rsidRPr="004B0B48">
        <w:rPr>
          <w:rFonts w:ascii="Book Antiqua" w:hAnsi="Book Antiqua"/>
          <w:lang w:val="en-US" w:eastAsia="fr-FR"/>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17-40</w:t>
      </w:r>
      <w:r w:rsidR="00FB4A20">
        <w:rPr>
          <w:rFonts w:ascii="Book Antiqua" w:hAnsi="Book Antiqua"/>
          <w:lang w:val="en-US"/>
        </w:rPr>
        <w:t>.</w:t>
      </w:r>
    </w:p>
    <w:p w14:paraId="3583C9D8" w14:textId="7C65AD98" w:rsidR="00FB4A20" w:rsidRPr="00FB4A20" w:rsidRDefault="00FB4A20" w:rsidP="00FB4A20">
      <w:pPr>
        <w:pStyle w:val="BodyText2"/>
        <w:spacing w:after="120" w:line="240" w:lineRule="auto"/>
        <w:ind w:left="709" w:hanging="709"/>
        <w:jc w:val="both"/>
        <w:rPr>
          <w:rFonts w:ascii="Book Antiqua" w:hAnsi="Book Antiqua"/>
          <w:lang w:val="fr-FR" w:eastAsia="fr-FR"/>
        </w:rPr>
      </w:pPr>
      <w:r w:rsidRPr="00FB4A20">
        <w:rPr>
          <w:rFonts w:ascii="Book Antiqua" w:hAnsi="Book Antiqua"/>
          <w:lang w:val="fr-FR" w:eastAsia="fr-FR"/>
        </w:rPr>
        <w:t>Goy, Jac</w:t>
      </w:r>
      <w:r>
        <w:rPr>
          <w:rFonts w:ascii="Book Antiqua" w:hAnsi="Book Antiqua"/>
          <w:lang w:val="fr-FR" w:eastAsia="fr-FR"/>
        </w:rPr>
        <w:t>q</w:t>
      </w:r>
      <w:r w:rsidRPr="00FB4A20">
        <w:rPr>
          <w:rFonts w:ascii="Book Antiqua" w:hAnsi="Book Antiqua"/>
          <w:lang w:val="fr-FR" w:eastAsia="fr-FR"/>
        </w:rPr>
        <w:t xml:space="preserve">ueline, </w:t>
      </w:r>
      <w:r w:rsidRPr="00FB4A20">
        <w:rPr>
          <w:rFonts w:ascii="Book Antiqua" w:hAnsi="Book Antiqua"/>
          <w:lang w:val="fr-FR"/>
        </w:rPr>
        <w:t xml:space="preserve">“L’expédition ‘oubliée’ de </w:t>
      </w:r>
      <w:r>
        <w:rPr>
          <w:rFonts w:ascii="Book Antiqua" w:hAnsi="Book Antiqua"/>
          <w:lang w:val="fr-FR"/>
        </w:rPr>
        <w:t>Napoléon</w:t>
      </w:r>
      <w:r w:rsidRPr="00FB4A20">
        <w:rPr>
          <w:rFonts w:ascii="Book Antiqua" w:hAnsi="Book Antiqua"/>
          <w:lang w:val="fr-FR"/>
        </w:rPr>
        <w:t>”,</w:t>
      </w:r>
      <w:r>
        <w:rPr>
          <w:rFonts w:ascii="Book Antiqua" w:hAnsi="Book Antiqua"/>
          <w:lang w:val="fr-FR"/>
        </w:rPr>
        <w:t xml:space="preserve"> </w:t>
      </w:r>
      <w:r w:rsidRPr="0042389A">
        <w:rPr>
          <w:rFonts w:ascii="Book Antiqua" w:hAnsi="Book Antiqua"/>
          <w:i/>
          <w:lang w:val="fr-FR"/>
        </w:rPr>
        <w:t>L’Histoire</w:t>
      </w:r>
      <w:r>
        <w:rPr>
          <w:rFonts w:ascii="Book Antiqua" w:hAnsi="Book Antiqua"/>
          <w:lang w:val="fr-FR"/>
        </w:rPr>
        <w:t>, 483, mai 2021, pp. 24-25.</w:t>
      </w:r>
    </w:p>
    <w:p w14:paraId="3A493659" w14:textId="6694DBAE" w:rsidR="000176E4" w:rsidRPr="00737DC1" w:rsidRDefault="000176E4" w:rsidP="00FB4A20">
      <w:pPr>
        <w:pStyle w:val="Heading2"/>
        <w:spacing w:after="120"/>
        <w:ind w:left="709" w:hanging="709"/>
        <w:jc w:val="both"/>
        <w:rPr>
          <w:rFonts w:ascii="Book Antiqua" w:hAnsi="Book Antiqua"/>
          <w:b w:val="0"/>
          <w:i w:val="0"/>
          <w:iCs/>
          <w:sz w:val="24"/>
          <w:szCs w:val="24"/>
          <w:lang w:val="fr-FR" w:eastAsia="fr-FR"/>
        </w:rPr>
      </w:pPr>
      <w:r w:rsidRPr="00FB4A20">
        <w:rPr>
          <w:rFonts w:ascii="Book Antiqua" w:hAnsi="Book Antiqua"/>
          <w:b w:val="0"/>
          <w:i w:val="0"/>
          <w:sz w:val="24"/>
          <w:szCs w:val="24"/>
          <w:lang w:val="fr-FR" w:eastAsia="fr-FR"/>
        </w:rPr>
        <w:t xml:space="preserve">Hébert, Jean-Claude, </w:t>
      </w:r>
      <w:r w:rsidRPr="00FB4A20">
        <w:rPr>
          <w:rFonts w:ascii="Book Antiqua" w:hAnsi="Book Antiqua"/>
          <w:b w:val="0"/>
          <w:i w:val="0"/>
          <w:sz w:val="24"/>
          <w:szCs w:val="24"/>
          <w:lang w:val="fr-FR"/>
        </w:rPr>
        <w:t>“</w:t>
      </w:r>
      <w:r w:rsidRPr="00FB4A20">
        <w:rPr>
          <w:rFonts w:ascii="Book Antiqua" w:hAnsi="Book Antiqua"/>
          <w:b w:val="0"/>
          <w:i w:val="0"/>
          <w:sz w:val="24"/>
          <w:szCs w:val="24"/>
          <w:lang w:val="fr-FR" w:eastAsia="fr-FR"/>
        </w:rPr>
        <w:t>Les remous du bouillonnement révolutionnaire sur nos postes de Traite à Madagascar</w:t>
      </w:r>
      <w:r w:rsidRPr="00FB4A20">
        <w:rPr>
          <w:rFonts w:ascii="Book Antiqua" w:hAnsi="Book Antiqua"/>
          <w:b w:val="0"/>
          <w:i w:val="0"/>
          <w:sz w:val="24"/>
          <w:szCs w:val="24"/>
          <w:lang w:val="fr-FR"/>
        </w:rPr>
        <w:t xml:space="preserve">”, </w:t>
      </w:r>
      <w:r w:rsidRPr="00FB4A20">
        <w:rPr>
          <w:rFonts w:ascii="Book Antiqua" w:hAnsi="Book Antiqua"/>
          <w:b w:val="0"/>
          <w:i w:val="0"/>
          <w:iCs/>
          <w:sz w:val="24"/>
          <w:szCs w:val="24"/>
          <w:lang w:val="fr-FR" w:eastAsia="fr-FR"/>
        </w:rPr>
        <w:t>in C</w:t>
      </w:r>
      <w:r w:rsidR="00737DC1">
        <w:rPr>
          <w:rFonts w:ascii="Book Antiqua" w:hAnsi="Book Antiqua"/>
          <w:b w:val="0"/>
          <w:i w:val="0"/>
          <w:iCs/>
          <w:sz w:val="24"/>
          <w:szCs w:val="24"/>
          <w:lang w:val="fr-FR" w:eastAsia="fr-FR"/>
        </w:rPr>
        <w:t xml:space="preserve">. </w:t>
      </w:r>
      <w:proofErr w:type="spellStart"/>
      <w:r w:rsidRPr="00FB4A20">
        <w:rPr>
          <w:rFonts w:ascii="Book Antiqua" w:hAnsi="Book Antiqua"/>
          <w:b w:val="0"/>
          <w:i w:val="0"/>
          <w:iCs/>
          <w:sz w:val="24"/>
          <w:szCs w:val="24"/>
          <w:lang w:val="fr-FR" w:eastAsia="fr-FR"/>
        </w:rPr>
        <w:t>Wanquet</w:t>
      </w:r>
      <w:proofErr w:type="spellEnd"/>
      <w:r w:rsidRPr="00FB4A20">
        <w:rPr>
          <w:rFonts w:ascii="Book Antiqua" w:hAnsi="Book Antiqua"/>
          <w:b w:val="0"/>
          <w:i w:val="0"/>
          <w:iCs/>
          <w:sz w:val="24"/>
          <w:szCs w:val="24"/>
          <w:lang w:val="fr-FR" w:eastAsia="fr-FR"/>
        </w:rPr>
        <w:t xml:space="preserve"> &amp; B</w:t>
      </w:r>
      <w:r w:rsidR="00737DC1">
        <w:rPr>
          <w:rFonts w:ascii="Book Antiqua" w:hAnsi="Book Antiqua"/>
          <w:b w:val="0"/>
          <w:i w:val="0"/>
          <w:iCs/>
          <w:sz w:val="24"/>
          <w:szCs w:val="24"/>
          <w:lang w:val="fr-FR" w:eastAsia="fr-FR"/>
        </w:rPr>
        <w:t>.</w:t>
      </w:r>
      <w:r w:rsidRPr="00FB4A20">
        <w:rPr>
          <w:rFonts w:ascii="Book Antiqua" w:hAnsi="Book Antiqua"/>
          <w:b w:val="0"/>
          <w:i w:val="0"/>
          <w:iCs/>
          <w:sz w:val="24"/>
          <w:szCs w:val="24"/>
          <w:lang w:val="fr-FR" w:eastAsia="fr-FR"/>
        </w:rPr>
        <w:t xml:space="preserve"> Jullien (</w:t>
      </w:r>
      <w:proofErr w:type="spellStart"/>
      <w:r w:rsidRPr="00FB4A20">
        <w:rPr>
          <w:rFonts w:ascii="Book Antiqua" w:hAnsi="Book Antiqua"/>
          <w:b w:val="0"/>
          <w:i w:val="0"/>
          <w:iCs/>
          <w:sz w:val="24"/>
          <w:szCs w:val="24"/>
          <w:lang w:val="fr-FR" w:eastAsia="fr-FR"/>
        </w:rPr>
        <w:t>eds</w:t>
      </w:r>
      <w:proofErr w:type="spellEnd"/>
      <w:r w:rsidRPr="00FB4A20">
        <w:rPr>
          <w:rFonts w:ascii="Book Antiqua" w:hAnsi="Book Antiqua"/>
          <w:b w:val="0"/>
          <w:i w:val="0"/>
          <w:iCs/>
          <w:sz w:val="24"/>
          <w:szCs w:val="24"/>
          <w:lang w:val="fr-FR" w:eastAsia="fr-FR"/>
        </w:rPr>
        <w:t xml:space="preserve">), </w:t>
      </w:r>
      <w:r w:rsidRPr="00FB4A20">
        <w:rPr>
          <w:rFonts w:ascii="Book Antiqua" w:hAnsi="Book Antiqua"/>
          <w:b w:val="0"/>
          <w:iCs/>
          <w:sz w:val="24"/>
          <w:szCs w:val="24"/>
          <w:lang w:val="fr-FR" w:eastAsia="fr-FR"/>
        </w:rPr>
        <w:t>Révolution française et océan Indien</w:t>
      </w:r>
      <w:r w:rsidR="00FB4A20" w:rsidRPr="00FB4A20">
        <w:rPr>
          <w:rFonts w:ascii="Book Antiqua" w:hAnsi="Book Antiqua"/>
          <w:b w:val="0"/>
          <w:iCs/>
          <w:sz w:val="24"/>
          <w:szCs w:val="24"/>
          <w:lang w:val="fr-FR" w:eastAsia="fr-FR"/>
        </w:rPr>
        <w:t xml:space="preserve"> : </w:t>
      </w:r>
      <w:r w:rsidR="00FB4A20" w:rsidRPr="00FB4A20">
        <w:rPr>
          <w:rFonts w:ascii="Book Antiqua" w:hAnsi="Book Antiqua"/>
          <w:b w:val="0"/>
          <w:sz w:val="24"/>
          <w:szCs w:val="24"/>
          <w:lang w:val="fr-FR"/>
        </w:rPr>
        <w:t>Prémices, paroxysmes, héritages et déviances</w:t>
      </w:r>
      <w:r w:rsidRPr="00FB4A20">
        <w:rPr>
          <w:rFonts w:ascii="Book Antiqua" w:hAnsi="Book Antiqua"/>
          <w:b w:val="0"/>
          <w:i w:val="0"/>
          <w:iCs/>
          <w:sz w:val="24"/>
          <w:szCs w:val="24"/>
          <w:lang w:val="fr-FR" w:eastAsia="fr-FR"/>
        </w:rPr>
        <w:t xml:space="preserve">, Paris, </w:t>
      </w:r>
      <w:proofErr w:type="spellStart"/>
      <w:r w:rsidRPr="00FB4A20">
        <w:rPr>
          <w:rFonts w:ascii="Book Antiqua" w:hAnsi="Book Antiqua"/>
          <w:b w:val="0"/>
          <w:i w:val="0"/>
          <w:iCs/>
          <w:sz w:val="24"/>
          <w:szCs w:val="24"/>
          <w:lang w:val="fr-FR" w:eastAsia="fr-FR"/>
        </w:rPr>
        <w:t>L’Harmattan</w:t>
      </w:r>
      <w:proofErr w:type="spellEnd"/>
      <w:r w:rsidRPr="00FB4A20">
        <w:rPr>
          <w:rFonts w:ascii="Book Antiqua" w:hAnsi="Book Antiqua"/>
          <w:b w:val="0"/>
          <w:i w:val="0"/>
          <w:iCs/>
          <w:sz w:val="24"/>
          <w:szCs w:val="24"/>
          <w:lang w:val="fr-FR" w:eastAsia="fr-FR"/>
        </w:rPr>
        <w:t>, 1996</w:t>
      </w:r>
      <w:r w:rsidR="00FB4A20">
        <w:rPr>
          <w:rFonts w:ascii="Book Antiqua" w:hAnsi="Book Antiqua"/>
          <w:b w:val="0"/>
          <w:i w:val="0"/>
          <w:iCs/>
          <w:sz w:val="24"/>
          <w:szCs w:val="24"/>
          <w:lang w:val="fr-FR" w:eastAsia="fr-FR"/>
        </w:rPr>
        <w:t>, pp</w:t>
      </w:r>
      <w:r w:rsidRPr="00FB4A20">
        <w:rPr>
          <w:rFonts w:ascii="Book Antiqua" w:hAnsi="Book Antiqua"/>
          <w:b w:val="0"/>
          <w:i w:val="0"/>
          <w:iCs/>
          <w:sz w:val="24"/>
          <w:szCs w:val="24"/>
          <w:lang w:val="fr-FR" w:eastAsia="fr-FR"/>
        </w:rPr>
        <w:t>.</w:t>
      </w:r>
      <w:r w:rsidR="00FB4A20">
        <w:rPr>
          <w:rFonts w:ascii="Book Antiqua" w:hAnsi="Book Antiqua"/>
          <w:b w:val="0"/>
          <w:i w:val="0"/>
          <w:iCs/>
          <w:sz w:val="24"/>
          <w:szCs w:val="24"/>
          <w:lang w:val="fr-FR" w:eastAsia="fr-FR"/>
        </w:rPr>
        <w:t xml:space="preserve"> 1</w:t>
      </w:r>
      <w:r w:rsidR="0042389A">
        <w:rPr>
          <w:rFonts w:ascii="Book Antiqua" w:hAnsi="Book Antiqua"/>
          <w:b w:val="0"/>
          <w:i w:val="0"/>
          <w:iCs/>
          <w:sz w:val="24"/>
          <w:szCs w:val="24"/>
          <w:lang w:val="fr-FR" w:eastAsia="fr-FR"/>
        </w:rPr>
        <w:t>67-180.</w:t>
      </w:r>
    </w:p>
    <w:p w14:paraId="25B6BD3D" w14:textId="77777777" w:rsidR="000176E4" w:rsidRPr="004B0B48" w:rsidRDefault="000176E4" w:rsidP="000176E4">
      <w:pPr>
        <w:pStyle w:val="BodyText2"/>
        <w:spacing w:after="120" w:line="240" w:lineRule="auto"/>
        <w:ind w:left="709" w:hanging="709"/>
        <w:jc w:val="both"/>
        <w:rPr>
          <w:rFonts w:ascii="Book Antiqua" w:hAnsi="Book Antiqua"/>
          <w:iCs/>
          <w:lang w:val="en-US" w:eastAsia="fr-FR"/>
        </w:rPr>
      </w:pPr>
      <w:proofErr w:type="spellStart"/>
      <w:r w:rsidRPr="004B0B48">
        <w:rPr>
          <w:rFonts w:ascii="Book Antiqua" w:hAnsi="Book Antiqua"/>
          <w:iCs/>
          <w:lang w:val="en-US" w:eastAsia="fr-FR"/>
        </w:rPr>
        <w:t>Helling</w:t>
      </w:r>
      <w:proofErr w:type="spellEnd"/>
      <w:r w:rsidRPr="004B0B48">
        <w:rPr>
          <w:rFonts w:ascii="Book Antiqua" w:hAnsi="Book Antiqua"/>
          <w:iCs/>
          <w:lang w:val="en-US" w:eastAsia="fr-FR"/>
        </w:rPr>
        <w:t>, William P.</w:t>
      </w:r>
      <w:proofErr w:type="gramStart"/>
      <w:r w:rsidRPr="004B0B48">
        <w:rPr>
          <w:rFonts w:ascii="Book Antiqua" w:hAnsi="Book Antiqua"/>
          <w:iCs/>
          <w:lang w:val="en-US" w:eastAsia="fr-FR"/>
        </w:rPr>
        <w:t xml:space="preserve">, </w:t>
      </w:r>
      <w:r w:rsidRPr="004B0B48">
        <w:rPr>
          <w:rFonts w:ascii="Book Antiqua" w:hAnsi="Book Antiqua"/>
          <w:lang w:val="en-US" w:eastAsia="fr-FR"/>
        </w:rPr>
        <w:t xml:space="preserve"> </w:t>
      </w:r>
      <w:r w:rsidRPr="004B0B48">
        <w:rPr>
          <w:rFonts w:ascii="Book Antiqua" w:hAnsi="Book Antiqua"/>
          <w:lang w:val="en-US"/>
        </w:rPr>
        <w:t>“</w:t>
      </w:r>
      <w:proofErr w:type="gramEnd"/>
      <w:r>
        <w:rPr>
          <w:rFonts w:ascii="Book Antiqua" w:hAnsi="Book Antiqua"/>
          <w:szCs w:val="22"/>
        </w:rPr>
        <w:t>R</w:t>
      </w:r>
      <w:r w:rsidRPr="00E46180">
        <w:rPr>
          <w:rFonts w:ascii="Book Antiqua" w:hAnsi="Book Antiqua"/>
          <w:szCs w:val="22"/>
        </w:rPr>
        <w:t xml:space="preserve">edistributing the blame:  </w:t>
      </w:r>
      <w:proofErr w:type="spellStart"/>
      <w:r>
        <w:rPr>
          <w:rFonts w:ascii="Book Antiqua" w:hAnsi="Book Antiqua"/>
          <w:szCs w:val="22"/>
        </w:rPr>
        <w:t>Baudin's</w:t>
      </w:r>
      <w:proofErr w:type="spellEnd"/>
      <w:r>
        <w:rPr>
          <w:rFonts w:ascii="Book Antiqua" w:hAnsi="Book Antiqua"/>
          <w:szCs w:val="22"/>
        </w:rPr>
        <w:t xml:space="preserve"> voyage to the A</w:t>
      </w:r>
      <w:r w:rsidRPr="00E46180">
        <w:rPr>
          <w:rFonts w:ascii="Book Antiqua" w:hAnsi="Book Antiqua"/>
          <w:szCs w:val="22"/>
        </w:rPr>
        <w:t>ustralian seas”,</w:t>
      </w:r>
      <w:r>
        <w:rPr>
          <w:sz w:val="22"/>
          <w:szCs w:val="22"/>
        </w:rPr>
        <w:t xml:space="preserve"> </w:t>
      </w:r>
      <w:r w:rsidRPr="00E46180">
        <w:rPr>
          <w:rFonts w:ascii="Book Antiqua" w:hAnsi="Book Antiqua"/>
          <w:i/>
          <w:szCs w:val="22"/>
        </w:rPr>
        <w:t>The Great Circle</w:t>
      </w:r>
      <w:r w:rsidRPr="00E46180">
        <w:rPr>
          <w:rFonts w:ascii="Book Antiqua" w:hAnsi="Book Antiqua"/>
          <w:szCs w:val="22"/>
        </w:rPr>
        <w:t xml:space="preserve">, 15, </w:t>
      </w:r>
      <w:r>
        <w:rPr>
          <w:rFonts w:ascii="Book Antiqua" w:hAnsi="Book Antiqua"/>
          <w:szCs w:val="22"/>
        </w:rPr>
        <w:t>2, 1993, pp. 107-127.</w:t>
      </w:r>
    </w:p>
    <w:p w14:paraId="6E869CE2" w14:textId="77777777" w:rsidR="000176E4" w:rsidRPr="002246BE"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2246BE">
        <w:rPr>
          <w:rFonts w:ascii="Book Antiqua" w:hAnsi="Book Antiqua"/>
        </w:rPr>
        <w:t>Hemphill</w:t>
      </w:r>
      <w:proofErr w:type="spellEnd"/>
      <w:r w:rsidRPr="002246BE">
        <w:rPr>
          <w:rFonts w:ascii="Book Antiqua" w:hAnsi="Book Antiqua"/>
        </w:rPr>
        <w:t>, M.L.</w:t>
      </w:r>
      <w:r>
        <w:rPr>
          <w:rFonts w:ascii="Book Antiqua" w:hAnsi="Book Antiqua"/>
        </w:rPr>
        <w:t xml:space="preserve">, </w:t>
      </w:r>
      <w:r w:rsidRPr="00796347">
        <w:rPr>
          <w:rFonts w:ascii="Book Antiqua" w:hAnsi="Book Antiqua"/>
        </w:rPr>
        <w:t>“</w:t>
      </w:r>
      <w:r w:rsidRPr="002246BE">
        <w:rPr>
          <w:rFonts w:ascii="Book Antiqua" w:hAnsi="Book Antiqua"/>
        </w:rPr>
        <w:t xml:space="preserve">Présence française en Terres australes. </w:t>
      </w:r>
      <w:r>
        <w:rPr>
          <w:rFonts w:ascii="Book Antiqua" w:hAnsi="Book Antiqua"/>
        </w:rPr>
        <w:t xml:space="preserve"> Sur les traces de Charles-</w:t>
      </w:r>
      <w:r w:rsidRPr="002246BE">
        <w:rPr>
          <w:rFonts w:ascii="Book Antiqua" w:hAnsi="Book Antiqua"/>
        </w:rPr>
        <w:t>Alexandre Lesueur (1778-1846</w:t>
      </w:r>
      <w:r>
        <w:rPr>
          <w:rFonts w:ascii="Book Antiqua" w:hAnsi="Book Antiqua"/>
        </w:rPr>
        <w:t xml:space="preserve">) en Australie et en Indonésie”, </w:t>
      </w:r>
      <w:r w:rsidRPr="002246BE">
        <w:rPr>
          <w:rFonts w:ascii="Book Antiqua" w:hAnsi="Book Antiqua"/>
          <w:i/>
          <w:iCs/>
        </w:rPr>
        <w:t>Bull</w:t>
      </w:r>
      <w:r>
        <w:rPr>
          <w:rFonts w:ascii="Book Antiqua" w:hAnsi="Book Antiqua"/>
          <w:i/>
          <w:iCs/>
        </w:rPr>
        <w:t>etin de</w:t>
      </w:r>
      <w:r w:rsidRPr="002246BE">
        <w:rPr>
          <w:rFonts w:ascii="Book Antiqua" w:hAnsi="Book Antiqua"/>
          <w:i/>
          <w:iCs/>
        </w:rPr>
        <w:t xml:space="preserve"> Liaison </w:t>
      </w:r>
      <w:r>
        <w:rPr>
          <w:rFonts w:ascii="Book Antiqua" w:hAnsi="Book Antiqua"/>
          <w:i/>
          <w:iCs/>
        </w:rPr>
        <w:t>du Museum d’Histoire</w:t>
      </w:r>
      <w:r w:rsidRPr="002246BE">
        <w:rPr>
          <w:rFonts w:ascii="Book Antiqua" w:hAnsi="Book Antiqua"/>
          <w:i/>
          <w:iCs/>
        </w:rPr>
        <w:t xml:space="preserve"> nat</w:t>
      </w:r>
      <w:r>
        <w:rPr>
          <w:rFonts w:ascii="Book Antiqua" w:hAnsi="Book Antiqua"/>
          <w:i/>
          <w:iCs/>
        </w:rPr>
        <w:t>urelle</w:t>
      </w:r>
      <w:r>
        <w:rPr>
          <w:rFonts w:ascii="Book Antiqua" w:hAnsi="Book Antiqua"/>
        </w:rPr>
        <w:t xml:space="preserve">, 1980, pp. </w:t>
      </w:r>
      <w:r w:rsidRPr="002246BE">
        <w:rPr>
          <w:rFonts w:ascii="Book Antiqua" w:hAnsi="Book Antiqua"/>
        </w:rPr>
        <w:t>7-12.</w:t>
      </w:r>
    </w:p>
    <w:p w14:paraId="3D3D6E22" w14:textId="77BC8B7B" w:rsidR="000176E4" w:rsidRPr="00FB4A20"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lastRenderedPageBreak/>
        <w:t xml:space="preserve">Henn, P.V., “French Exploration of the Western Australian Coast”, </w:t>
      </w:r>
      <w:r w:rsidRPr="004B0B48">
        <w:rPr>
          <w:rFonts w:ascii="Book Antiqua" w:hAnsi="Book Antiqua"/>
          <w:i/>
          <w:iCs/>
          <w:lang w:val="en-US"/>
        </w:rPr>
        <w:t>Journal and Proceedings of the Western Australian Historical Society</w:t>
      </w:r>
      <w:r w:rsidRPr="004B0B48">
        <w:rPr>
          <w:rFonts w:ascii="Book Antiqua" w:hAnsi="Book Antiqua"/>
          <w:lang w:val="en-US"/>
        </w:rPr>
        <w:t xml:space="preserve">, 2, 15, 1934, pp. </w:t>
      </w:r>
      <w:r w:rsidRPr="00FB4A20">
        <w:rPr>
          <w:rFonts w:ascii="Book Antiqua" w:hAnsi="Book Antiqua"/>
          <w:lang w:val="en-US"/>
        </w:rPr>
        <w:t>1-21.</w:t>
      </w:r>
    </w:p>
    <w:p w14:paraId="5250B28A" w14:textId="18AA60D0" w:rsidR="00D837F0" w:rsidRPr="00E4732E" w:rsidRDefault="00D837F0" w:rsidP="00E4732E">
      <w:pPr>
        <w:spacing w:after="120"/>
        <w:ind w:left="709" w:hanging="709"/>
        <w:rPr>
          <w:rFonts w:ascii="Book Antiqua" w:hAnsi="Book Antiqua"/>
          <w:lang w:val="en-US"/>
        </w:rPr>
      </w:pPr>
      <w:r w:rsidRPr="00E4732E">
        <w:rPr>
          <w:rFonts w:ascii="Book Antiqua" w:hAnsi="Book Antiqua"/>
          <w:lang w:val="en-US"/>
        </w:rPr>
        <w:t xml:space="preserve">Hetherington, Michelle, </w:t>
      </w:r>
      <w:r w:rsidR="00E4732E">
        <w:rPr>
          <w:rFonts w:ascii="Book Antiqua" w:hAnsi="Book Antiqua"/>
          <w:lang w:val="en-US"/>
        </w:rPr>
        <w:t>“</w:t>
      </w:r>
      <w:r w:rsidRPr="00E4732E">
        <w:rPr>
          <w:rFonts w:ascii="Book Antiqua" w:hAnsi="Book Antiqua"/>
          <w:lang w:val="en-US"/>
        </w:rPr>
        <w:t xml:space="preserve">Napoleon’s </w:t>
      </w:r>
      <w:proofErr w:type="gramStart"/>
      <w:r w:rsidRPr="00E4732E">
        <w:rPr>
          <w:rFonts w:ascii="Book Antiqua" w:hAnsi="Book Antiqua"/>
          <w:lang w:val="en-US"/>
        </w:rPr>
        <w:t>France</w:t>
      </w:r>
      <w:r w:rsidR="00E4732E" w:rsidRPr="00E4732E">
        <w:rPr>
          <w:rFonts w:ascii="Book Antiqua" w:hAnsi="Book Antiqua"/>
          <w:lang w:val="en-US"/>
        </w:rPr>
        <w:t> :</w:t>
      </w:r>
      <w:proofErr w:type="gramEnd"/>
      <w:r w:rsidR="00E4732E" w:rsidRPr="00E4732E">
        <w:rPr>
          <w:rFonts w:ascii="Book Antiqua" w:hAnsi="Book Antiqua"/>
          <w:lang w:val="en-US"/>
        </w:rPr>
        <w:t xml:space="preserve"> A</w:t>
      </w:r>
      <w:r w:rsidR="00E4732E">
        <w:rPr>
          <w:rFonts w:ascii="Book Antiqua" w:hAnsi="Book Antiqua"/>
          <w:lang w:val="en-US"/>
        </w:rPr>
        <w:t xml:space="preserve">mbition, Frontiers, Claims”, </w:t>
      </w:r>
      <w:r w:rsidR="00E4732E" w:rsidRPr="00E4732E">
        <w:rPr>
          <w:rFonts w:ascii="Book Antiqua" w:hAnsi="Book Antiqua"/>
          <w:lang w:val="en-US"/>
        </w:rPr>
        <w:t xml:space="preserve">in J. </w:t>
      </w:r>
      <w:proofErr w:type="spellStart"/>
      <w:r w:rsidR="00E4732E" w:rsidRPr="00E4732E">
        <w:rPr>
          <w:rFonts w:ascii="Book Antiqua" w:hAnsi="Book Antiqua"/>
          <w:lang w:val="en-US"/>
        </w:rPr>
        <w:t>Fornasiero</w:t>
      </w:r>
      <w:proofErr w:type="spellEnd"/>
      <w:r w:rsidR="00E4732E" w:rsidRPr="00E4732E">
        <w:rPr>
          <w:rFonts w:ascii="Book Antiqua" w:hAnsi="Book Antiqua"/>
          <w:lang w:val="en-US"/>
        </w:rPr>
        <w:t>, L. Lawton &amp; J. West-</w:t>
      </w:r>
      <w:proofErr w:type="spellStart"/>
      <w:r w:rsidR="00E4732E" w:rsidRPr="00E4732E">
        <w:rPr>
          <w:rFonts w:ascii="Book Antiqua" w:hAnsi="Book Antiqua"/>
          <w:lang w:val="en-US"/>
        </w:rPr>
        <w:t>Sooby</w:t>
      </w:r>
      <w:proofErr w:type="spellEnd"/>
      <w:r w:rsidR="00E4732E" w:rsidRPr="00E4732E">
        <w:rPr>
          <w:rFonts w:ascii="Book Antiqua" w:hAnsi="Book Antiqua"/>
          <w:lang w:val="en-US"/>
        </w:rPr>
        <w:t xml:space="preserve"> (eds)</w:t>
      </w:r>
      <w:r w:rsidR="00E4732E" w:rsidRPr="00E4732E">
        <w:rPr>
          <w:rFonts w:ascii="Book Antiqua" w:hAnsi="Book Antiqua"/>
          <w:b/>
          <w:bCs/>
          <w:lang w:val="en-US"/>
        </w:rPr>
        <w:t xml:space="preserve">, </w:t>
      </w:r>
      <w:r w:rsidR="00E4732E" w:rsidRPr="00E4732E">
        <w:rPr>
          <w:rFonts w:ascii="Book Antiqua" w:hAnsi="Book Antiqua"/>
          <w:i/>
          <w:iCs/>
          <w:lang w:val="en-US"/>
        </w:rPr>
        <w:t xml:space="preserve">The Art of Science: Nicolas </w:t>
      </w:r>
      <w:proofErr w:type="spellStart"/>
      <w:r w:rsidR="00E4732E" w:rsidRPr="00E4732E">
        <w:rPr>
          <w:rFonts w:ascii="Book Antiqua" w:hAnsi="Book Antiqua"/>
          <w:i/>
          <w:iCs/>
          <w:lang w:val="en-US"/>
        </w:rPr>
        <w:t>Baudin’s</w:t>
      </w:r>
      <w:proofErr w:type="spellEnd"/>
      <w:r w:rsidR="00E4732E" w:rsidRPr="00E4732E">
        <w:rPr>
          <w:rFonts w:ascii="Book Antiqua" w:hAnsi="Book Antiqua"/>
          <w:i/>
          <w:iCs/>
          <w:lang w:val="en-US"/>
        </w:rPr>
        <w:t xml:space="preserve"> Voyagers 1800-180</w:t>
      </w:r>
      <w:r w:rsidR="00A85575">
        <w:rPr>
          <w:rFonts w:ascii="Book Antiqua" w:hAnsi="Book Antiqua"/>
          <w:i/>
          <w:iCs/>
          <w:lang w:val="en-US"/>
        </w:rPr>
        <w:t>4</w:t>
      </w:r>
      <w:r w:rsidR="00E4732E" w:rsidRPr="00E4732E">
        <w:rPr>
          <w:rFonts w:ascii="Book Antiqua" w:hAnsi="Book Antiqua"/>
          <w:lang w:val="en-US"/>
        </w:rPr>
        <w:t>, Mile End, Wakefield Press, 2016, p</w:t>
      </w:r>
      <w:r w:rsidR="00E4732E">
        <w:rPr>
          <w:rFonts w:ascii="Book Antiqua" w:hAnsi="Book Antiqua"/>
          <w:lang w:val="en-US"/>
        </w:rPr>
        <w:t>p</w:t>
      </w:r>
      <w:r w:rsidR="00E4732E" w:rsidRPr="00E4732E">
        <w:rPr>
          <w:rFonts w:ascii="Book Antiqua" w:hAnsi="Book Antiqua"/>
          <w:lang w:val="en-US"/>
        </w:rPr>
        <w:t xml:space="preserve">. </w:t>
      </w:r>
      <w:r w:rsidR="00E4732E">
        <w:rPr>
          <w:rFonts w:ascii="Book Antiqua" w:hAnsi="Book Antiqua"/>
          <w:lang w:val="en-US"/>
        </w:rPr>
        <w:t>50-65</w:t>
      </w:r>
      <w:r w:rsidR="00E4732E" w:rsidRPr="00E4732E">
        <w:rPr>
          <w:rFonts w:ascii="Book Antiqua" w:hAnsi="Book Antiqua"/>
          <w:lang w:val="en-US"/>
        </w:rPr>
        <w:t>.</w:t>
      </w:r>
    </w:p>
    <w:p w14:paraId="78B6D4B5" w14:textId="59D0CBFC" w:rsidR="000176E4" w:rsidRPr="00B70FFA" w:rsidRDefault="000176E4" w:rsidP="000176E4">
      <w:pPr>
        <w:widowControl w:val="0"/>
        <w:autoSpaceDE w:val="0"/>
        <w:autoSpaceDN w:val="0"/>
        <w:adjustRightInd w:val="0"/>
        <w:spacing w:after="120"/>
        <w:ind w:left="720" w:hanging="720"/>
        <w:jc w:val="both"/>
        <w:rPr>
          <w:rFonts w:ascii="Book Antiqua" w:hAnsi="Book Antiqua"/>
        </w:rPr>
      </w:pPr>
      <w:r w:rsidRPr="00B70FFA">
        <w:rPr>
          <w:rFonts w:ascii="Book Antiqua" w:hAnsi="Book Antiqua"/>
        </w:rPr>
        <w:t xml:space="preserve">Horner, Frank, “The Baudin </w:t>
      </w:r>
      <w:proofErr w:type="spellStart"/>
      <w:r w:rsidRPr="00B70FFA">
        <w:rPr>
          <w:rFonts w:ascii="Book Antiqua" w:hAnsi="Book Antiqua"/>
        </w:rPr>
        <w:t>Exped</w:t>
      </w:r>
      <w:r>
        <w:rPr>
          <w:rFonts w:ascii="Book Antiqua" w:hAnsi="Book Antiqua"/>
        </w:rPr>
        <w:t>ition</w:t>
      </w:r>
      <w:proofErr w:type="spellEnd"/>
      <w:r>
        <w:rPr>
          <w:rFonts w:ascii="Book Antiqua" w:hAnsi="Book Antiqua"/>
        </w:rPr>
        <w:t xml:space="preserve"> to </w:t>
      </w:r>
      <w:proofErr w:type="spellStart"/>
      <w:r>
        <w:rPr>
          <w:rFonts w:ascii="Book Antiqua" w:hAnsi="Book Antiqua"/>
        </w:rPr>
        <w:t>Australia</w:t>
      </w:r>
      <w:proofErr w:type="spellEnd"/>
      <w:r>
        <w:rPr>
          <w:rFonts w:ascii="Book Antiqua" w:hAnsi="Book Antiqua"/>
        </w:rPr>
        <w:t xml:space="preserve"> 1800-1804”, i</w:t>
      </w:r>
      <w:r w:rsidRPr="00B70FFA">
        <w:rPr>
          <w:rFonts w:ascii="Book Antiqua" w:hAnsi="Book Antiqua"/>
        </w:rPr>
        <w:t xml:space="preserve">n </w:t>
      </w:r>
      <w:r>
        <w:rPr>
          <w:rFonts w:ascii="Book Antiqua" w:hAnsi="Book Antiqua"/>
        </w:rPr>
        <w:t>A</w:t>
      </w:r>
      <w:r w:rsidR="00737DC1">
        <w:rPr>
          <w:rFonts w:ascii="Book Antiqua" w:hAnsi="Book Antiqua"/>
        </w:rPr>
        <w:t>.</w:t>
      </w:r>
      <w:r w:rsidR="005E584C">
        <w:rPr>
          <w:rFonts w:ascii="Book Antiqua" w:hAnsi="Book Antiqua"/>
        </w:rPr>
        <w:t xml:space="preserve"> </w:t>
      </w:r>
      <w:proofErr w:type="spellStart"/>
      <w:r w:rsidRPr="00B70FFA">
        <w:rPr>
          <w:rFonts w:ascii="Book Antiqua" w:hAnsi="Book Antiqua"/>
        </w:rPr>
        <w:t>Dom</w:t>
      </w:r>
      <w:r>
        <w:rPr>
          <w:rFonts w:ascii="Book Antiqua" w:hAnsi="Book Antiqua"/>
        </w:rPr>
        <w:t>m</w:t>
      </w:r>
      <w:r w:rsidRPr="00B70FFA">
        <w:rPr>
          <w:rFonts w:ascii="Book Antiqua" w:hAnsi="Book Antiqua"/>
        </w:rPr>
        <w:t>ergues</w:t>
      </w:r>
      <w:proofErr w:type="spellEnd"/>
      <w:r w:rsidRPr="00B70FFA">
        <w:rPr>
          <w:rFonts w:ascii="Book Antiqua" w:hAnsi="Book Antiqua"/>
        </w:rPr>
        <w:t xml:space="preserve"> </w:t>
      </w:r>
      <w:r>
        <w:rPr>
          <w:rFonts w:ascii="Book Antiqua" w:hAnsi="Book Antiqua"/>
        </w:rPr>
        <w:t>&amp;</w:t>
      </w:r>
      <w:r w:rsidRPr="00B70FFA">
        <w:rPr>
          <w:rFonts w:ascii="Book Antiqua" w:hAnsi="Book Antiqua"/>
        </w:rPr>
        <w:t xml:space="preserve"> M</w:t>
      </w:r>
      <w:r w:rsidR="00737DC1">
        <w:rPr>
          <w:rFonts w:ascii="Book Antiqua" w:hAnsi="Book Antiqua"/>
        </w:rPr>
        <w:t>.</w:t>
      </w:r>
      <w:r w:rsidRPr="00B70FFA">
        <w:rPr>
          <w:rFonts w:ascii="Book Antiqua" w:hAnsi="Book Antiqua"/>
        </w:rPr>
        <w:t xml:space="preserve"> </w:t>
      </w:r>
      <w:proofErr w:type="spellStart"/>
      <w:r w:rsidRPr="00B70FFA">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w:t>
      </w:r>
      <w:r w:rsidRPr="00B70FFA">
        <w:rPr>
          <w:rFonts w:ascii="Book Antiqua" w:hAnsi="Book Antiqua"/>
        </w:rPr>
        <w:t xml:space="preserve">, </w:t>
      </w:r>
      <w:r w:rsidRPr="00E66D43">
        <w:rPr>
          <w:rFonts w:ascii="Book Antiqua" w:hAnsi="Book Antiqua"/>
          <w:i/>
          <w:iCs/>
        </w:rPr>
        <w:t>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w:t>
      </w:r>
      <w:r w:rsidRPr="00B70FFA">
        <w:rPr>
          <w:rFonts w:ascii="Book Antiqua" w:hAnsi="Book Antiqua"/>
        </w:rPr>
        <w:t>, pp. 107-114.</w:t>
      </w:r>
    </w:p>
    <w:p w14:paraId="190B131A" w14:textId="77777777" w:rsidR="000176E4" w:rsidRPr="004B0B48" w:rsidRDefault="000176E4" w:rsidP="000176E4">
      <w:pPr>
        <w:pStyle w:val="BodyText2"/>
        <w:spacing w:after="120" w:line="240" w:lineRule="auto"/>
        <w:ind w:left="709" w:right="-1" w:hanging="709"/>
        <w:jc w:val="both"/>
        <w:rPr>
          <w:rFonts w:ascii="Book Antiqua" w:hAnsi="Book Antiqua"/>
          <w:lang w:val="en-US" w:eastAsia="fr-FR"/>
        </w:rPr>
      </w:pPr>
      <w:proofErr w:type="spellStart"/>
      <w:r w:rsidRPr="004B0B48">
        <w:rPr>
          <w:rFonts w:ascii="Book Antiqua" w:hAnsi="Book Antiqua"/>
          <w:lang w:val="en-US" w:eastAsia="fr-FR"/>
        </w:rPr>
        <w:t>Iredale</w:t>
      </w:r>
      <w:proofErr w:type="spellEnd"/>
      <w:r w:rsidRPr="004B0B48">
        <w:rPr>
          <w:rFonts w:ascii="Book Antiqua" w:hAnsi="Book Antiqua"/>
          <w:lang w:val="en-US" w:eastAsia="fr-FR"/>
        </w:rPr>
        <w:t>, T.</w:t>
      </w:r>
      <w:r w:rsidRPr="004B0B48">
        <w:rPr>
          <w:rFonts w:ascii="Book Antiqua" w:hAnsi="Book Antiqua"/>
          <w:lang w:val="en-US"/>
        </w:rPr>
        <w:t>, “</w:t>
      </w:r>
      <w:r w:rsidRPr="004B0B48">
        <w:rPr>
          <w:rFonts w:ascii="Book Antiqua" w:hAnsi="Book Antiqua"/>
          <w:lang w:val="en-US" w:eastAsia="fr-FR"/>
        </w:rPr>
        <w:t>Naturalists in Australia.  The Frenchmen</w:t>
      </w:r>
      <w:r w:rsidRPr="004B0B48">
        <w:rPr>
          <w:rFonts w:ascii="Book Antiqua" w:hAnsi="Book Antiqua"/>
          <w:lang w:val="en-US"/>
        </w:rPr>
        <w:t xml:space="preserve">”, </w:t>
      </w:r>
      <w:r w:rsidRPr="004B0B48">
        <w:rPr>
          <w:rFonts w:ascii="Book Antiqua" w:hAnsi="Book Antiqua"/>
          <w:i/>
          <w:iCs/>
          <w:lang w:val="en-US" w:eastAsia="fr-FR"/>
        </w:rPr>
        <w:t>The Australian Museum Magazine</w:t>
      </w:r>
      <w:r w:rsidRPr="004B0B48">
        <w:rPr>
          <w:rFonts w:ascii="Book Antiqua" w:hAnsi="Book Antiqua"/>
          <w:lang w:val="en-US" w:eastAsia="fr-FR"/>
        </w:rPr>
        <w:t>, 3, 10, April-June 1929, pp. 357-360.</w:t>
      </w:r>
    </w:p>
    <w:p w14:paraId="58E87CEC" w14:textId="5CFC0B64"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9A617C">
        <w:rPr>
          <w:rFonts w:ascii="Book Antiqua" w:hAnsi="Book Antiqua"/>
        </w:rPr>
        <w:t>Jangoux</w:t>
      </w:r>
      <w:proofErr w:type="spellEnd"/>
      <w:r w:rsidRPr="009A617C">
        <w:rPr>
          <w:rFonts w:ascii="Book Antiqua" w:hAnsi="Book Antiqua"/>
        </w:rPr>
        <w:t>, Michel</w:t>
      </w:r>
      <w:r>
        <w:rPr>
          <w:rFonts w:ascii="Book Antiqua" w:hAnsi="Book Antiqua"/>
        </w:rPr>
        <w:t xml:space="preserve">, </w:t>
      </w:r>
      <w:r w:rsidRPr="005530C1">
        <w:rPr>
          <w:rFonts w:ascii="Book Antiqua" w:hAnsi="Book Antiqua"/>
        </w:rPr>
        <w:t>“</w:t>
      </w:r>
      <w:r>
        <w:rPr>
          <w:rFonts w:ascii="Book Antiqua" w:hAnsi="Book Antiqua"/>
        </w:rPr>
        <w:t>François Péron:  l’</w:t>
      </w:r>
      <w:proofErr w:type="spellStart"/>
      <w:r>
        <w:rPr>
          <w:rFonts w:ascii="Book Antiqua" w:hAnsi="Book Antiqua"/>
        </w:rPr>
        <w:t>émérgence</w:t>
      </w:r>
      <w:proofErr w:type="spellEnd"/>
      <w:r>
        <w:rPr>
          <w:rFonts w:ascii="Book Antiqua" w:hAnsi="Book Antiqua"/>
        </w:rPr>
        <w:t xml:space="preserve"> d’un naturaliste”,</w:t>
      </w:r>
      <w:r w:rsidRPr="009A617C">
        <w:rPr>
          <w:rFonts w:ascii="Book Antiqua" w:hAnsi="Book Antiqua"/>
        </w:rPr>
        <w:t xml:space="preserve"> </w:t>
      </w:r>
      <w:r>
        <w:rPr>
          <w:rFonts w:ascii="Book Antiqua" w:hAnsi="Book Antiqua"/>
        </w:rPr>
        <w:t xml:space="preserve">in </w:t>
      </w:r>
      <w:r w:rsidRPr="003A3A26">
        <w:rPr>
          <w:rFonts w:ascii="Book Antiqua" w:hAnsi="Book Antiqua"/>
          <w:i/>
          <w:iCs/>
        </w:rPr>
        <w:t>Une pe</w:t>
      </w:r>
      <w:r>
        <w:rPr>
          <w:rFonts w:ascii="Book Antiqua" w:hAnsi="Book Antiqua"/>
          <w:i/>
          <w:iCs/>
        </w:rPr>
        <w:t>tite ville, trois grands hommes</w:t>
      </w:r>
      <w:r w:rsidRPr="003A3A26">
        <w:rPr>
          <w:rFonts w:ascii="Book Antiqua" w:hAnsi="Book Antiqua"/>
          <w:i/>
          <w:iCs/>
        </w:rPr>
        <w:t xml:space="preserve">: </w:t>
      </w:r>
      <w:r>
        <w:rPr>
          <w:rFonts w:ascii="Book Antiqua" w:hAnsi="Book Antiqua"/>
          <w:i/>
          <w:iCs/>
        </w:rPr>
        <w:t xml:space="preserve"> </w:t>
      </w:r>
      <w:r w:rsidRPr="003A3A26">
        <w:rPr>
          <w:rFonts w:ascii="Book Antiqua" w:hAnsi="Book Antiqua"/>
          <w:i/>
          <w:iCs/>
        </w:rPr>
        <w:t xml:space="preserve">Charles-Louis Philippe, Marcellin </w:t>
      </w:r>
      <w:proofErr w:type="spellStart"/>
      <w:r w:rsidRPr="003A3A26">
        <w:rPr>
          <w:rFonts w:ascii="Book Antiqua" w:hAnsi="Book Antiqua"/>
          <w:i/>
          <w:iCs/>
        </w:rPr>
        <w:t>Desboutin</w:t>
      </w:r>
      <w:proofErr w:type="spellEnd"/>
      <w:r w:rsidRPr="003A3A26">
        <w:rPr>
          <w:rFonts w:ascii="Book Antiqua" w:hAnsi="Book Antiqua"/>
          <w:i/>
          <w:iCs/>
        </w:rPr>
        <w:t>, François Pé</w:t>
      </w:r>
      <w:r>
        <w:rPr>
          <w:rFonts w:ascii="Book Antiqua" w:hAnsi="Book Antiqua"/>
          <w:i/>
          <w:iCs/>
        </w:rPr>
        <w:t>ron.  A</w:t>
      </w:r>
      <w:r w:rsidRPr="003A3A26">
        <w:rPr>
          <w:rFonts w:ascii="Book Antiqua" w:hAnsi="Book Antiqua"/>
          <w:i/>
          <w:iCs/>
        </w:rPr>
        <w:t>ctes du colloque de Cérilly, 15-16 mai 1999</w:t>
      </w:r>
      <w:r w:rsidR="000947CC">
        <w:rPr>
          <w:rFonts w:ascii="Book Antiqua" w:hAnsi="Book Antiqua"/>
        </w:rPr>
        <w:t xml:space="preserve">, </w:t>
      </w:r>
      <w:r w:rsidR="00D52AA5">
        <w:rPr>
          <w:rFonts w:ascii="Book Antiqua" w:hAnsi="Book Antiqua"/>
        </w:rPr>
        <w:t>Moulins,  Pottier, 2000</w:t>
      </w:r>
      <w:r>
        <w:rPr>
          <w:rFonts w:ascii="Book Antiqua" w:hAnsi="Book Antiqua"/>
        </w:rPr>
        <w:t>, pp. 137-152.</w:t>
      </w:r>
    </w:p>
    <w:p w14:paraId="6A0D5794" w14:textId="77777777" w:rsidR="000176E4" w:rsidRPr="009A617C" w:rsidRDefault="000176E4" w:rsidP="000176E4">
      <w:pPr>
        <w:widowControl w:val="0"/>
        <w:autoSpaceDE w:val="0"/>
        <w:autoSpaceDN w:val="0"/>
        <w:adjustRightInd w:val="0"/>
        <w:spacing w:after="120"/>
        <w:ind w:left="720" w:right="-1" w:hanging="720"/>
        <w:jc w:val="both"/>
        <w:rPr>
          <w:rFonts w:ascii="Book Antiqua" w:hAnsi="Book Antiqua"/>
        </w:rPr>
      </w:pPr>
      <w:r w:rsidRPr="009A617C">
        <w:rPr>
          <w:rFonts w:ascii="Book Antiqua" w:hAnsi="Book Antiqua"/>
        </w:rPr>
        <w:t>———</w:t>
      </w:r>
      <w:r>
        <w:rPr>
          <w:rFonts w:ascii="Book Antiqua" w:hAnsi="Book Antiqua"/>
        </w:rPr>
        <w:t>,</w:t>
      </w:r>
      <w:r w:rsidRPr="005530C1">
        <w:rPr>
          <w:rFonts w:ascii="Book Antiqua" w:hAnsi="Book Antiqua"/>
        </w:rPr>
        <w:t xml:space="preserve"> “</w:t>
      </w:r>
      <w:r w:rsidRPr="009A617C">
        <w:rPr>
          <w:rFonts w:ascii="Book Antiqua" w:hAnsi="Book Antiqua"/>
        </w:rPr>
        <w:t xml:space="preserve">La première relâche du </w:t>
      </w:r>
      <w:r w:rsidRPr="009A617C">
        <w:rPr>
          <w:rFonts w:ascii="Book Antiqua" w:hAnsi="Book Antiqua"/>
          <w:i/>
          <w:iCs/>
        </w:rPr>
        <w:t>Naturaliste</w:t>
      </w:r>
      <w:r w:rsidRPr="009A617C">
        <w:rPr>
          <w:rFonts w:ascii="Book Antiqua" w:hAnsi="Book Antiqua"/>
        </w:rPr>
        <w:t xml:space="preserve"> au Port Jackson (26 avril-18 mai 1802): le témoignage du capitaine Hamelin</w:t>
      </w:r>
      <w:r w:rsidRPr="00B3619F">
        <w:rPr>
          <w:rFonts w:ascii="Book Antiqua" w:hAnsi="Book Antiqua"/>
        </w:rPr>
        <w:t xml:space="preserve">”, </w:t>
      </w:r>
      <w:r>
        <w:rPr>
          <w:rFonts w:ascii="Book Antiqua" w:hAnsi="Book Antiqua"/>
        </w:rPr>
        <w:t>in “</w:t>
      </w:r>
      <w:r w:rsidRPr="009A617C">
        <w:rPr>
          <w:rFonts w:ascii="Book Antiqua" w:hAnsi="Book Antiqua"/>
        </w:rPr>
        <w:t xml:space="preserve">The Baudin </w:t>
      </w:r>
      <w:proofErr w:type="spellStart"/>
      <w:r w:rsidRPr="009A617C">
        <w:rPr>
          <w:rFonts w:ascii="Book Antiqua" w:hAnsi="Book Antiqua"/>
        </w:rPr>
        <w:t>Expedition</w:t>
      </w:r>
      <w:proofErr w:type="spellEnd"/>
      <w:r w:rsidRPr="009A617C">
        <w:rPr>
          <w:rFonts w:ascii="Book Antiqua" w:hAnsi="Book Antiqua"/>
        </w:rPr>
        <w:t xml:space="preserve"> 1800-1804: </w:t>
      </w:r>
      <w:r>
        <w:rPr>
          <w:rFonts w:ascii="Book Antiqua" w:hAnsi="Book Antiqua"/>
        </w:rPr>
        <w:t xml:space="preserve"> </w:t>
      </w:r>
      <w:proofErr w:type="spellStart"/>
      <w:r w:rsidRPr="009A617C">
        <w:rPr>
          <w:rFonts w:ascii="Book Antiqua" w:hAnsi="Book Antiqua"/>
        </w:rPr>
        <w:t>Texts</w:t>
      </w:r>
      <w:proofErr w:type="spellEnd"/>
      <w:r w:rsidRPr="009A617C">
        <w:rPr>
          <w:rFonts w:ascii="Book Antiqua" w:hAnsi="Book Antiqua"/>
        </w:rPr>
        <w:t xml:space="preserve">, </w:t>
      </w:r>
      <w:proofErr w:type="spellStart"/>
      <w:r w:rsidRPr="009A617C">
        <w:rPr>
          <w:rFonts w:ascii="Book Antiqua" w:hAnsi="Book Antiqua"/>
        </w:rPr>
        <w:t>Contexts</w:t>
      </w:r>
      <w:proofErr w:type="spellEnd"/>
      <w:r w:rsidRPr="009A617C">
        <w:rPr>
          <w:rFonts w:ascii="Book Antiqua" w:hAnsi="Book Antiqua"/>
        </w:rPr>
        <w:t xml:space="preserve"> and </w:t>
      </w:r>
      <w:proofErr w:type="spellStart"/>
      <w:r w:rsidRPr="009A617C">
        <w:rPr>
          <w:rFonts w:ascii="Book Antiqua" w:hAnsi="Book Antiqua"/>
        </w:rPr>
        <w:t>Subtexts</w:t>
      </w:r>
      <w:proofErr w:type="spellEnd"/>
      <w:r>
        <w:rPr>
          <w:rFonts w:ascii="Book Antiqua" w:hAnsi="Book Antiqua"/>
        </w:rPr>
        <w:t>”,</w:t>
      </w:r>
      <w:r w:rsidRPr="009A617C">
        <w:rPr>
          <w:rFonts w:ascii="Book Antiqua" w:hAnsi="Book Antiqua"/>
        </w:rPr>
        <w:t xml:space="preserve"> </w:t>
      </w:r>
      <w:proofErr w:type="spellStart"/>
      <w:r w:rsidRPr="009A617C">
        <w:rPr>
          <w:rFonts w:ascii="Book Antiqua" w:hAnsi="Book Antiqua"/>
          <w:i/>
          <w:iCs/>
        </w:rPr>
        <w:t>Australian</w:t>
      </w:r>
      <w:proofErr w:type="spellEnd"/>
      <w:r w:rsidRPr="009A617C">
        <w:rPr>
          <w:rFonts w:ascii="Book Antiqua" w:hAnsi="Book Antiqua"/>
          <w:i/>
          <w:iCs/>
        </w:rPr>
        <w:t xml:space="preserve"> Journal of French </w:t>
      </w:r>
      <w:proofErr w:type="spellStart"/>
      <w:r w:rsidRPr="009A617C">
        <w:rPr>
          <w:rFonts w:ascii="Book Antiqua" w:hAnsi="Book Antiqua"/>
          <w:i/>
          <w:iCs/>
        </w:rPr>
        <w:t>Studies</w:t>
      </w:r>
      <w:proofErr w:type="spellEnd"/>
      <w:r>
        <w:rPr>
          <w:rFonts w:ascii="Book Antiqua" w:hAnsi="Book Antiqua"/>
        </w:rPr>
        <w:t xml:space="preserve">, </w:t>
      </w:r>
      <w:r w:rsidRPr="009A617C">
        <w:rPr>
          <w:rFonts w:ascii="Book Antiqua" w:hAnsi="Book Antiqua"/>
        </w:rPr>
        <w:t>XLI</w:t>
      </w:r>
      <w:r>
        <w:rPr>
          <w:rFonts w:ascii="Book Antiqua" w:hAnsi="Book Antiqua"/>
        </w:rPr>
        <w:t xml:space="preserve">, </w:t>
      </w:r>
      <w:r w:rsidRPr="009A617C">
        <w:rPr>
          <w:rFonts w:ascii="Book Antiqua" w:hAnsi="Book Antiqua"/>
        </w:rPr>
        <w:t xml:space="preserve">2, May-August </w:t>
      </w:r>
      <w:r>
        <w:rPr>
          <w:rFonts w:ascii="Book Antiqua" w:hAnsi="Book Antiqua"/>
        </w:rPr>
        <w:t xml:space="preserve">2004, pp. </w:t>
      </w:r>
      <w:r w:rsidRPr="009A617C">
        <w:rPr>
          <w:rFonts w:ascii="Book Antiqua" w:hAnsi="Book Antiqua"/>
        </w:rPr>
        <w:t>126-151.</w:t>
      </w:r>
    </w:p>
    <w:p w14:paraId="1CE5AD8C"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rPr>
      </w:pPr>
      <w:r w:rsidRPr="00AE52E4">
        <w:rPr>
          <w:rFonts w:ascii="Book Antiqua" w:hAnsi="Book Antiqua"/>
        </w:rPr>
        <w:t xml:space="preserve">———, </w:t>
      </w:r>
      <w:r w:rsidRPr="005530C1">
        <w:rPr>
          <w:rFonts w:ascii="Book Antiqua" w:hAnsi="Book Antiqua"/>
        </w:rPr>
        <w:t>“</w:t>
      </w:r>
      <w:r>
        <w:rPr>
          <w:rFonts w:ascii="Book Antiqua" w:hAnsi="Book Antiqua"/>
        </w:rPr>
        <w:t xml:space="preserve">Nicolas Baudin par son contemporain </w:t>
      </w:r>
      <w:r w:rsidRPr="00DA3638">
        <w:rPr>
          <w:rFonts w:ascii="Book Antiqua" w:hAnsi="Book Antiqua"/>
        </w:rPr>
        <w:t>André-Pierre Ledru:  une autre perception du capitaine naturaliste</w:t>
      </w:r>
      <w:r w:rsidRPr="00B3619F">
        <w:rPr>
          <w:rFonts w:ascii="Book Antiqua" w:hAnsi="Book Antiqua"/>
        </w:rPr>
        <w:t xml:space="preserve">”, </w:t>
      </w:r>
      <w:r w:rsidRPr="00DA3638">
        <w:rPr>
          <w:rFonts w:ascii="Book Antiqua" w:hAnsi="Book Antiqua"/>
        </w:rPr>
        <w:t>in Sophie Linon-</w:t>
      </w:r>
      <w:proofErr w:type="spellStart"/>
      <w:r w:rsidRPr="00DA3638">
        <w:rPr>
          <w:rFonts w:ascii="Book Antiqua" w:hAnsi="Book Antiqua"/>
        </w:rPr>
        <w:t>Chipon</w:t>
      </w:r>
      <w:proofErr w:type="spellEnd"/>
      <w:r w:rsidRPr="00DA3638">
        <w:rPr>
          <w:rFonts w:ascii="Book Antiqua" w:hAnsi="Book Antiqua"/>
        </w:rPr>
        <w:t xml:space="preserve"> &amp; Danielle </w:t>
      </w:r>
      <w:proofErr w:type="spellStart"/>
      <w:r w:rsidRPr="00DA3638">
        <w:rPr>
          <w:rFonts w:ascii="Book Antiqua" w:hAnsi="Book Antiqua"/>
        </w:rPr>
        <w:t>Vaj</w:t>
      </w:r>
      <w:proofErr w:type="spellEnd"/>
      <w:r w:rsidRPr="00DA3638">
        <w:rPr>
          <w:rFonts w:ascii="Book Antiqua" w:hAnsi="Book Antiqua"/>
        </w:rPr>
        <w:t xml:space="preserve"> (</w:t>
      </w:r>
      <w:proofErr w:type="spellStart"/>
      <w:r w:rsidRPr="00DA3638">
        <w:rPr>
          <w:rFonts w:ascii="Book Antiqua" w:hAnsi="Book Antiqua"/>
        </w:rPr>
        <w:t>eds</w:t>
      </w:r>
      <w:proofErr w:type="spellEnd"/>
      <w:r w:rsidRPr="00DA3638">
        <w:rPr>
          <w:rFonts w:ascii="Book Antiqua" w:hAnsi="Book Antiqua"/>
        </w:rPr>
        <w:t xml:space="preserve">), </w:t>
      </w:r>
      <w:r w:rsidRPr="00DA3638">
        <w:rPr>
          <w:rStyle w:val="Emphasis"/>
          <w:rFonts w:ascii="Book Antiqua" w:hAnsi="Book Antiqua"/>
        </w:rPr>
        <w:t xml:space="preserve">Relations savantes.  </w:t>
      </w:r>
      <w:r w:rsidRPr="004B0B48">
        <w:rPr>
          <w:rStyle w:val="Emphasis"/>
          <w:rFonts w:ascii="Book Antiqua" w:hAnsi="Book Antiqua"/>
        </w:rPr>
        <w:t>Voyages et discours scientifiques</w:t>
      </w:r>
      <w:r w:rsidRPr="004B0B48">
        <w:rPr>
          <w:rFonts w:ascii="Book Antiqua" w:hAnsi="Book Antiqua"/>
        </w:rPr>
        <w:t>, Paris, Presses de l'Université Paris-Sorbonne, 2006, pp. 107-120.</w:t>
      </w:r>
    </w:p>
    <w:p w14:paraId="323F931A" w14:textId="65A5D7D6" w:rsidR="000176E4" w:rsidRPr="004B0B48" w:rsidRDefault="000176E4" w:rsidP="000176E4">
      <w:pPr>
        <w:widowControl w:val="0"/>
        <w:autoSpaceDE w:val="0"/>
        <w:autoSpaceDN w:val="0"/>
        <w:adjustRightInd w:val="0"/>
        <w:spacing w:after="120"/>
        <w:ind w:left="720" w:right="-1" w:hanging="720"/>
        <w:jc w:val="both"/>
        <w:rPr>
          <w:rFonts w:ascii="Book Antiqua" w:hAnsi="Book Antiqua"/>
        </w:rPr>
      </w:pPr>
      <w:r w:rsidRPr="00AE52E4">
        <w:rPr>
          <w:rFonts w:ascii="Book Antiqua" w:hAnsi="Book Antiqua"/>
        </w:rPr>
        <w:t>———, “</w:t>
      </w:r>
      <w:r w:rsidRPr="00DA3638">
        <w:rPr>
          <w:rFonts w:ascii="Book Antiqua" w:hAnsi="Book Antiqua"/>
        </w:rPr>
        <w:t>Le retour du</w:t>
      </w:r>
      <w:r w:rsidRPr="00DA3638">
        <w:rPr>
          <w:rFonts w:ascii="Book Antiqua" w:hAnsi="Book Antiqua"/>
          <w:i/>
        </w:rPr>
        <w:t xml:space="preserve"> </w:t>
      </w:r>
      <w:r w:rsidRPr="00DF581C">
        <w:rPr>
          <w:rStyle w:val="Emphasis"/>
          <w:rFonts w:ascii="Book Antiqua" w:hAnsi="Book Antiqua"/>
        </w:rPr>
        <w:t>Géographe</w:t>
      </w:r>
      <w:r w:rsidRPr="00DA3638">
        <w:rPr>
          <w:rStyle w:val="Emphasis"/>
          <w:rFonts w:ascii="Book Antiqua" w:hAnsi="Book Antiqua"/>
          <w:i w:val="0"/>
        </w:rPr>
        <w:t xml:space="preserve"> (août 1803):  récit naturaliste et politique d'une fin d'expédition à l'île de France</w:t>
      </w:r>
      <w:r w:rsidRPr="00B3619F">
        <w:rPr>
          <w:rFonts w:ascii="Book Antiqua" w:hAnsi="Book Antiqua"/>
        </w:rPr>
        <w:t xml:space="preserve">”, </w:t>
      </w:r>
      <w:r w:rsidRPr="00DA3638">
        <w:rPr>
          <w:rFonts w:ascii="Book Antiqua" w:hAnsi="Book Antiqua"/>
        </w:rPr>
        <w:t>in S</w:t>
      </w:r>
      <w:r w:rsidR="005E584C">
        <w:rPr>
          <w:rFonts w:ascii="Book Antiqua" w:hAnsi="Book Antiqua"/>
        </w:rPr>
        <w:t>.</w:t>
      </w:r>
      <w:r w:rsidRPr="00DA3638">
        <w:rPr>
          <w:rFonts w:ascii="Book Antiqua" w:hAnsi="Book Antiqua"/>
        </w:rPr>
        <w:t>M. Rivière &amp; K</w:t>
      </w:r>
      <w:r w:rsidR="005E584C">
        <w:rPr>
          <w:rFonts w:ascii="Book Antiqua" w:hAnsi="Book Antiqua"/>
        </w:rPr>
        <w:t>.</w:t>
      </w:r>
      <w:r w:rsidRPr="00DA3638">
        <w:rPr>
          <w:rFonts w:ascii="Book Antiqua" w:hAnsi="Book Antiqua"/>
        </w:rPr>
        <w:t xml:space="preserve">R. </w:t>
      </w:r>
      <w:proofErr w:type="spellStart"/>
      <w:r w:rsidRPr="00DA3638">
        <w:rPr>
          <w:rFonts w:ascii="Book Antiqua" w:hAnsi="Book Antiqua"/>
        </w:rPr>
        <w:t>Issur</w:t>
      </w:r>
      <w:proofErr w:type="spellEnd"/>
      <w:r w:rsidRPr="00DA3638">
        <w:rPr>
          <w:rFonts w:ascii="Book Antiqua" w:hAnsi="Book Antiqua"/>
        </w:rPr>
        <w:t xml:space="preserve">, </w:t>
      </w:r>
      <w:r w:rsidRPr="00DA3638">
        <w:rPr>
          <w:rStyle w:val="Emphasis"/>
          <w:rFonts w:ascii="Book Antiqua" w:hAnsi="Book Antiqua"/>
        </w:rPr>
        <w:t xml:space="preserve">Baudin-Flinders dans l'Océan Indien. </w:t>
      </w:r>
      <w:r w:rsidRPr="004B0B48">
        <w:rPr>
          <w:rStyle w:val="Emphasis"/>
          <w:rFonts w:ascii="Book Antiqua" w:hAnsi="Book Antiqua"/>
        </w:rPr>
        <w:t>Voyages, découvertes; rencontre/</w:t>
      </w:r>
      <w:proofErr w:type="spellStart"/>
      <w:r w:rsidRPr="004B0B48">
        <w:rPr>
          <w:rStyle w:val="Emphasis"/>
          <w:rFonts w:ascii="Book Antiqua" w:hAnsi="Book Antiqua"/>
        </w:rPr>
        <w:t>Travels</w:t>
      </w:r>
      <w:proofErr w:type="spellEnd"/>
      <w:r w:rsidRPr="004B0B48">
        <w:rPr>
          <w:rStyle w:val="Emphasis"/>
          <w:rFonts w:ascii="Book Antiqua" w:hAnsi="Book Antiqua"/>
        </w:rPr>
        <w:t xml:space="preserve">, </w:t>
      </w:r>
      <w:proofErr w:type="spellStart"/>
      <w:r w:rsidRPr="004B0B48">
        <w:rPr>
          <w:rStyle w:val="Emphasis"/>
          <w:rFonts w:ascii="Book Antiqua" w:hAnsi="Book Antiqua"/>
        </w:rPr>
        <w:t>Discoveries</w:t>
      </w:r>
      <w:proofErr w:type="spellEnd"/>
      <w:r w:rsidRPr="004B0B48">
        <w:rPr>
          <w:rStyle w:val="Emphasis"/>
          <w:rFonts w:ascii="Book Antiqua" w:hAnsi="Book Antiqua"/>
        </w:rPr>
        <w:t xml:space="preserve">, </w:t>
      </w:r>
      <w:proofErr w:type="spellStart"/>
      <w:r w:rsidRPr="004B0B48">
        <w:rPr>
          <w:rStyle w:val="Emphasis"/>
          <w:rFonts w:ascii="Book Antiqua" w:hAnsi="Book Antiqua"/>
        </w:rPr>
        <w:t>Encounter</w:t>
      </w:r>
      <w:proofErr w:type="spellEnd"/>
      <w:r w:rsidRPr="004B0B48">
        <w:rPr>
          <w:rFonts w:ascii="Book Antiqua" w:hAnsi="Book Antiqua"/>
        </w:rPr>
        <w:t xml:space="preserve">, Paris, </w:t>
      </w:r>
      <w:proofErr w:type="spellStart"/>
      <w:r w:rsidRPr="004B0B48">
        <w:rPr>
          <w:rFonts w:ascii="Book Antiqua" w:hAnsi="Book Antiqua"/>
        </w:rPr>
        <w:t>L'Harmattan</w:t>
      </w:r>
      <w:proofErr w:type="spellEnd"/>
      <w:r w:rsidRPr="004B0B48">
        <w:rPr>
          <w:rFonts w:ascii="Book Antiqua" w:hAnsi="Book Antiqua"/>
        </w:rPr>
        <w:t>, 200</w:t>
      </w:r>
      <w:r w:rsidR="00A91403">
        <w:rPr>
          <w:rFonts w:ascii="Book Antiqua" w:hAnsi="Book Antiqua"/>
        </w:rPr>
        <w:t>7</w:t>
      </w:r>
      <w:r w:rsidRPr="004B0B48">
        <w:rPr>
          <w:rFonts w:ascii="Book Antiqua" w:hAnsi="Book Antiqua"/>
        </w:rPr>
        <w:t>, pp. 65-79.</w:t>
      </w:r>
    </w:p>
    <w:p w14:paraId="4BFB0B9C" w14:textId="77777777" w:rsidR="000176E4" w:rsidRPr="004B0B48" w:rsidRDefault="000176E4" w:rsidP="00CB377C">
      <w:pPr>
        <w:widowControl w:val="0"/>
        <w:tabs>
          <w:tab w:val="left" w:pos="709"/>
        </w:tabs>
        <w:autoSpaceDE w:val="0"/>
        <w:autoSpaceDN w:val="0"/>
        <w:adjustRightInd w:val="0"/>
        <w:spacing w:after="120"/>
        <w:ind w:left="720" w:right="-1" w:hanging="720"/>
        <w:jc w:val="both"/>
        <w:rPr>
          <w:rFonts w:ascii="Book Antiqua" w:hAnsi="Book Antiqua"/>
        </w:rPr>
      </w:pPr>
      <w:r w:rsidRPr="00347C90">
        <w:rPr>
          <w:rFonts w:ascii="Book Antiqua" w:hAnsi="Book Antiqua"/>
          <w:i/>
        </w:rPr>
        <w:t xml:space="preserve">———, </w:t>
      </w:r>
      <w:r w:rsidRPr="00347C90">
        <w:rPr>
          <w:rFonts w:ascii="Book Antiqua" w:hAnsi="Book Antiqua"/>
        </w:rPr>
        <w:t>“</w:t>
      </w:r>
      <w:r w:rsidRPr="004B0B48">
        <w:rPr>
          <w:rFonts w:ascii="Book Antiqua" w:hAnsi="Book Antiqua"/>
        </w:rPr>
        <w:t>Sur la route des Terres Australes:  la relâche à Ténériffe des vaisseaux du commandant Baudin (3-14 novembre 1800)</w:t>
      </w:r>
      <w:r w:rsidRPr="00347C90">
        <w:rPr>
          <w:rFonts w:ascii="Book Antiqua" w:hAnsi="Book Antiqua"/>
        </w:rPr>
        <w:t xml:space="preserve">”, </w:t>
      </w:r>
      <w:proofErr w:type="spellStart"/>
      <w:r w:rsidRPr="00347C90">
        <w:rPr>
          <w:rFonts w:ascii="Book Antiqua" w:hAnsi="Book Antiqua"/>
        </w:rPr>
        <w:t>translated</w:t>
      </w:r>
      <w:proofErr w:type="spellEnd"/>
      <w:r w:rsidRPr="00347C90">
        <w:rPr>
          <w:rFonts w:ascii="Book Antiqua" w:hAnsi="Book Antiqua"/>
        </w:rPr>
        <w:t xml:space="preserve"> </w:t>
      </w:r>
      <w:proofErr w:type="spellStart"/>
      <w:r w:rsidRPr="00347C90">
        <w:rPr>
          <w:rFonts w:ascii="Book Antiqua" w:hAnsi="Book Antiqua"/>
        </w:rPr>
        <w:t>into</w:t>
      </w:r>
      <w:proofErr w:type="spellEnd"/>
      <w:r w:rsidRPr="00347C90">
        <w:rPr>
          <w:rFonts w:ascii="Book Antiqua" w:hAnsi="Book Antiqua"/>
        </w:rPr>
        <w:t xml:space="preserve"> </w:t>
      </w:r>
      <w:proofErr w:type="spellStart"/>
      <w:r w:rsidRPr="00347C90">
        <w:rPr>
          <w:rFonts w:ascii="Book Antiqua" w:hAnsi="Book Antiqua"/>
        </w:rPr>
        <w:t>Spanish</w:t>
      </w:r>
      <w:proofErr w:type="spellEnd"/>
      <w:r w:rsidRPr="00347C90">
        <w:rPr>
          <w:rFonts w:ascii="Book Antiqua" w:hAnsi="Book Antiqua"/>
        </w:rPr>
        <w:t xml:space="preserve"> as “</w:t>
      </w:r>
      <w:r w:rsidRPr="004B0B48">
        <w:rPr>
          <w:rFonts w:ascii="Book Antiqua" w:hAnsi="Book Antiqua"/>
        </w:rPr>
        <w:t xml:space="preserve">En la </w:t>
      </w:r>
      <w:proofErr w:type="spellStart"/>
      <w:r w:rsidRPr="004B0B48">
        <w:rPr>
          <w:rFonts w:ascii="Book Antiqua" w:hAnsi="Book Antiqua"/>
        </w:rPr>
        <w:t>ruta</w:t>
      </w:r>
      <w:proofErr w:type="spellEnd"/>
      <w:r w:rsidRPr="004B0B48">
        <w:rPr>
          <w:rFonts w:ascii="Book Antiqua" w:hAnsi="Book Antiqua"/>
        </w:rPr>
        <w:t xml:space="preserve"> </w:t>
      </w:r>
      <w:proofErr w:type="spellStart"/>
      <w:r w:rsidRPr="004B0B48">
        <w:rPr>
          <w:rFonts w:ascii="Book Antiqua" w:hAnsi="Book Antiqua"/>
        </w:rPr>
        <w:t>hacia</w:t>
      </w:r>
      <w:proofErr w:type="spellEnd"/>
      <w:r w:rsidRPr="004B0B48">
        <w:rPr>
          <w:rFonts w:ascii="Book Antiqua" w:hAnsi="Book Antiqua"/>
        </w:rPr>
        <w:t xml:space="preserve"> las </w:t>
      </w:r>
      <w:proofErr w:type="spellStart"/>
      <w:r w:rsidRPr="004B0B48">
        <w:rPr>
          <w:rFonts w:ascii="Book Antiqua" w:hAnsi="Book Antiqua"/>
        </w:rPr>
        <w:t>Tierras</w:t>
      </w:r>
      <w:proofErr w:type="spellEnd"/>
      <w:r w:rsidRPr="004B0B48">
        <w:rPr>
          <w:rFonts w:ascii="Book Antiqua" w:hAnsi="Book Antiqua"/>
        </w:rPr>
        <w:t xml:space="preserve"> Australes:  </w:t>
      </w:r>
      <w:proofErr w:type="gramStart"/>
      <w:r w:rsidRPr="004B0B48">
        <w:rPr>
          <w:rFonts w:ascii="Book Antiqua" w:hAnsi="Book Antiqua"/>
        </w:rPr>
        <w:t>la escala</w:t>
      </w:r>
      <w:proofErr w:type="gramEnd"/>
      <w:r w:rsidRPr="004B0B48">
        <w:rPr>
          <w:rFonts w:ascii="Book Antiqua" w:hAnsi="Book Antiqua"/>
        </w:rPr>
        <w:t xml:space="preserve"> en </w:t>
      </w:r>
      <w:r w:rsidRPr="004B0B48">
        <w:rPr>
          <w:rStyle w:val="Emphasis"/>
          <w:rFonts w:ascii="Book Antiqua" w:hAnsi="Book Antiqua"/>
        </w:rPr>
        <w:t>Tenerife</w:t>
      </w:r>
      <w:r w:rsidRPr="004B0B48">
        <w:rPr>
          <w:rFonts w:ascii="Book Antiqua" w:hAnsi="Book Antiqua"/>
        </w:rPr>
        <w:t xml:space="preserve"> de las naves </w:t>
      </w:r>
      <w:proofErr w:type="spellStart"/>
      <w:r w:rsidRPr="004B0B48">
        <w:rPr>
          <w:rFonts w:ascii="Book Antiqua" w:hAnsi="Book Antiqua"/>
        </w:rPr>
        <w:t>del</w:t>
      </w:r>
      <w:proofErr w:type="spellEnd"/>
      <w:r w:rsidRPr="004B0B48">
        <w:rPr>
          <w:rFonts w:ascii="Book Antiqua" w:hAnsi="Book Antiqua"/>
        </w:rPr>
        <w:t xml:space="preserve"> </w:t>
      </w:r>
      <w:proofErr w:type="spellStart"/>
      <w:r w:rsidRPr="004B0B48">
        <w:rPr>
          <w:rFonts w:ascii="Book Antiqua" w:hAnsi="Book Antiqua"/>
        </w:rPr>
        <w:t>comandante</w:t>
      </w:r>
      <w:proofErr w:type="spellEnd"/>
      <w:r w:rsidRPr="004B0B48">
        <w:rPr>
          <w:rFonts w:ascii="Book Antiqua" w:hAnsi="Book Antiqua"/>
        </w:rPr>
        <w:t xml:space="preserve"> Baudin</w:t>
      </w:r>
      <w:r w:rsidRPr="00347C90">
        <w:rPr>
          <w:rFonts w:ascii="Book Antiqua" w:hAnsi="Book Antiqua"/>
        </w:rPr>
        <w:t xml:space="preserve">”, in José M. Oliver, Clara </w:t>
      </w:r>
      <w:proofErr w:type="spellStart"/>
      <w:r w:rsidRPr="00347C90">
        <w:rPr>
          <w:rFonts w:ascii="Book Antiqua" w:hAnsi="Book Antiqua"/>
        </w:rPr>
        <w:t>Curell</w:t>
      </w:r>
      <w:proofErr w:type="spellEnd"/>
      <w:r w:rsidRPr="00347C90">
        <w:rPr>
          <w:rFonts w:ascii="Book Antiqua" w:hAnsi="Book Antiqua"/>
        </w:rPr>
        <w:t xml:space="preserve">, Cristina G. </w:t>
      </w:r>
      <w:proofErr w:type="spellStart"/>
      <w:r w:rsidRPr="00347C90">
        <w:rPr>
          <w:rFonts w:ascii="Book Antiqua" w:hAnsi="Book Antiqua"/>
        </w:rPr>
        <w:t>Uriarte</w:t>
      </w:r>
      <w:proofErr w:type="spellEnd"/>
      <w:r w:rsidRPr="00347C90">
        <w:rPr>
          <w:rFonts w:ascii="Book Antiqua" w:hAnsi="Book Antiqua"/>
        </w:rPr>
        <w:t xml:space="preserve"> &amp; Berta Pico (</w:t>
      </w:r>
      <w:proofErr w:type="spellStart"/>
      <w:r w:rsidRPr="00347C90">
        <w:rPr>
          <w:rFonts w:ascii="Book Antiqua" w:hAnsi="Book Antiqua"/>
        </w:rPr>
        <w:t>eds</w:t>
      </w:r>
      <w:proofErr w:type="spellEnd"/>
      <w:r w:rsidRPr="00347C90">
        <w:rPr>
          <w:rFonts w:ascii="Book Antiqua" w:hAnsi="Book Antiqua"/>
        </w:rPr>
        <w:t>),</w:t>
      </w:r>
      <w:r w:rsidRPr="00347C90">
        <w:rPr>
          <w:rFonts w:ascii="Book Antiqua" w:hAnsi="Book Antiqua"/>
          <w:i/>
        </w:rPr>
        <w:t xml:space="preserve"> </w:t>
      </w:r>
      <w:proofErr w:type="spellStart"/>
      <w:r w:rsidRPr="004B0B48">
        <w:rPr>
          <w:rFonts w:ascii="Book Antiqua" w:hAnsi="Book Antiqua"/>
          <w:i/>
        </w:rPr>
        <w:t>Escrituras</w:t>
      </w:r>
      <w:proofErr w:type="spellEnd"/>
      <w:r w:rsidRPr="004B0B48">
        <w:rPr>
          <w:rFonts w:ascii="Book Antiqua" w:hAnsi="Book Antiqua"/>
          <w:i/>
        </w:rPr>
        <w:t xml:space="preserve"> y </w:t>
      </w:r>
      <w:proofErr w:type="spellStart"/>
      <w:r w:rsidRPr="004B0B48">
        <w:rPr>
          <w:rFonts w:ascii="Book Antiqua" w:hAnsi="Book Antiqua"/>
          <w:i/>
        </w:rPr>
        <w:t>reescrituras</w:t>
      </w:r>
      <w:proofErr w:type="spellEnd"/>
      <w:r w:rsidRPr="004B0B48">
        <w:rPr>
          <w:rFonts w:ascii="Book Antiqua" w:hAnsi="Book Antiqua"/>
          <w:i/>
        </w:rPr>
        <w:t xml:space="preserve"> </w:t>
      </w:r>
      <w:proofErr w:type="spellStart"/>
      <w:r w:rsidRPr="004B0B48">
        <w:rPr>
          <w:rFonts w:ascii="Book Antiqua" w:hAnsi="Book Antiqua"/>
          <w:i/>
        </w:rPr>
        <w:t>del</w:t>
      </w:r>
      <w:proofErr w:type="spellEnd"/>
      <w:r w:rsidRPr="004B0B48">
        <w:rPr>
          <w:rFonts w:ascii="Book Antiqua" w:hAnsi="Book Antiqua"/>
          <w:i/>
        </w:rPr>
        <w:t xml:space="preserve"> </w:t>
      </w:r>
      <w:proofErr w:type="spellStart"/>
      <w:r w:rsidRPr="004B0B48">
        <w:rPr>
          <w:rFonts w:ascii="Book Antiqua" w:hAnsi="Book Antiqua"/>
          <w:i/>
        </w:rPr>
        <w:t>viaje</w:t>
      </w:r>
      <w:proofErr w:type="spellEnd"/>
      <w:r w:rsidRPr="004B0B48">
        <w:rPr>
          <w:rFonts w:ascii="Book Antiqua" w:hAnsi="Book Antiqua"/>
          <w:i/>
        </w:rPr>
        <w:t xml:space="preserve">:  </w:t>
      </w:r>
      <w:proofErr w:type="spellStart"/>
      <w:r w:rsidRPr="004B0B48">
        <w:rPr>
          <w:rFonts w:ascii="Book Antiqua" w:hAnsi="Book Antiqua"/>
          <w:i/>
        </w:rPr>
        <w:t>miradas</w:t>
      </w:r>
      <w:proofErr w:type="spellEnd"/>
      <w:r w:rsidRPr="004B0B48">
        <w:rPr>
          <w:rFonts w:ascii="Book Antiqua" w:hAnsi="Book Antiqua"/>
          <w:i/>
        </w:rPr>
        <w:t xml:space="preserve"> plurales a </w:t>
      </w:r>
      <w:proofErr w:type="spellStart"/>
      <w:r w:rsidRPr="004B0B48">
        <w:rPr>
          <w:rFonts w:ascii="Book Antiqua" w:hAnsi="Book Antiqua"/>
          <w:i/>
        </w:rPr>
        <w:t>través</w:t>
      </w:r>
      <w:proofErr w:type="spellEnd"/>
      <w:r w:rsidRPr="004B0B48">
        <w:rPr>
          <w:rFonts w:ascii="Book Antiqua" w:hAnsi="Book Antiqua"/>
          <w:i/>
        </w:rPr>
        <w:t xml:space="preserve"> </w:t>
      </w:r>
      <w:proofErr w:type="spellStart"/>
      <w:r w:rsidRPr="004B0B48">
        <w:rPr>
          <w:rFonts w:ascii="Book Antiqua" w:hAnsi="Book Antiqua"/>
          <w:i/>
        </w:rPr>
        <w:t>del</w:t>
      </w:r>
      <w:proofErr w:type="spellEnd"/>
      <w:r w:rsidRPr="004B0B48">
        <w:rPr>
          <w:rFonts w:ascii="Book Antiqua" w:hAnsi="Book Antiqua"/>
          <w:i/>
        </w:rPr>
        <w:t xml:space="preserve"> </w:t>
      </w:r>
      <w:proofErr w:type="spellStart"/>
      <w:r w:rsidRPr="004B0B48">
        <w:rPr>
          <w:rFonts w:ascii="Book Antiqua" w:hAnsi="Book Antiqua"/>
          <w:i/>
        </w:rPr>
        <w:t>tiempo</w:t>
      </w:r>
      <w:proofErr w:type="spellEnd"/>
      <w:r w:rsidRPr="004B0B48">
        <w:rPr>
          <w:rFonts w:ascii="Book Antiqua" w:hAnsi="Book Antiqua"/>
          <w:i/>
        </w:rPr>
        <w:t xml:space="preserve"> y in de las </w:t>
      </w:r>
      <w:proofErr w:type="spellStart"/>
      <w:r w:rsidRPr="004B0B48">
        <w:rPr>
          <w:rFonts w:ascii="Book Antiqua" w:hAnsi="Book Antiqua"/>
          <w:i/>
        </w:rPr>
        <w:t>culturas</w:t>
      </w:r>
      <w:proofErr w:type="spellEnd"/>
      <w:r w:rsidRPr="004B0B48">
        <w:rPr>
          <w:rFonts w:ascii="Book Antiqua" w:hAnsi="Book Antiqua"/>
        </w:rPr>
        <w:t>, Bern, Peter Lang, 2007, pp. 309-320.</w:t>
      </w:r>
    </w:p>
    <w:p w14:paraId="78F93E3A" w14:textId="77777777" w:rsidR="000176E4" w:rsidRPr="00DA363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BD7D4C">
        <w:rPr>
          <w:rFonts w:ascii="Book Antiqua" w:hAnsi="Book Antiqua"/>
          <w:b/>
          <w:i/>
        </w:rPr>
        <w:t>———</w:t>
      </w:r>
      <w:r w:rsidRPr="00DA3638">
        <w:rPr>
          <w:rFonts w:ascii="Book Antiqua" w:hAnsi="Book Antiqua" w:cs="TimesNewRomanPSMT"/>
          <w:szCs w:val="20"/>
        </w:rPr>
        <w:t xml:space="preserve">, “L’expédition aux Antilles de </w:t>
      </w:r>
      <w:r w:rsidRPr="00DA3638">
        <w:rPr>
          <w:rFonts w:ascii="Book Antiqua" w:hAnsi="Book Antiqua" w:cs="TimesNewRomanPSMT"/>
          <w:i/>
          <w:iCs/>
          <w:szCs w:val="20"/>
        </w:rPr>
        <w:t xml:space="preserve">La Belle Angélique </w:t>
      </w:r>
      <w:r w:rsidRPr="00DA3638">
        <w:rPr>
          <w:rFonts w:ascii="Book Antiqua" w:hAnsi="Book Antiqua" w:cs="TimesNewRomanPSMT"/>
          <w:szCs w:val="20"/>
        </w:rPr>
        <w:t xml:space="preserve">(1796-1798)“, </w:t>
      </w:r>
      <w:proofErr w:type="spellStart"/>
      <w:r w:rsidRPr="00DA3638">
        <w:rPr>
          <w:rFonts w:ascii="Book Antiqua" w:hAnsi="Book Antiqua" w:cs="TimesNewRomanPSMT"/>
          <w:i/>
          <w:szCs w:val="20"/>
        </w:rPr>
        <w:t>Etudes</w:t>
      </w:r>
      <w:proofErr w:type="spellEnd"/>
      <w:r w:rsidRPr="00DA3638">
        <w:rPr>
          <w:rFonts w:ascii="Book Antiqua" w:hAnsi="Book Antiqua" w:cs="TimesNewRomanPSMT"/>
          <w:i/>
          <w:szCs w:val="20"/>
        </w:rPr>
        <w:t xml:space="preserve"> sur le XVIII</w:t>
      </w:r>
      <w:r w:rsidRPr="00DA3638">
        <w:rPr>
          <w:rFonts w:ascii="Book Antiqua" w:hAnsi="Book Antiqua" w:cs="TimesNewRomanPSMT"/>
          <w:i/>
          <w:szCs w:val="20"/>
          <w:vertAlign w:val="superscript"/>
        </w:rPr>
        <w:t xml:space="preserve">e </w:t>
      </w:r>
      <w:r w:rsidRPr="00DA3638">
        <w:rPr>
          <w:rFonts w:ascii="Book Antiqua" w:hAnsi="Book Antiqua" w:cs="TimesNewRomanPSMT"/>
          <w:i/>
          <w:szCs w:val="20"/>
        </w:rPr>
        <w:t>siècle</w:t>
      </w:r>
      <w:r w:rsidRPr="00DA3638">
        <w:rPr>
          <w:rFonts w:ascii="Book Antiqua" w:hAnsi="Book Antiqua" w:cs="TimesNewRomanPSMT"/>
          <w:szCs w:val="20"/>
        </w:rPr>
        <w:t>, 38, 2010, pp. 41-50.</w:t>
      </w:r>
    </w:p>
    <w:p w14:paraId="42BD4FCE" w14:textId="1B444947" w:rsidR="000176E4" w:rsidRPr="004B0B48" w:rsidRDefault="000176E4" w:rsidP="000176E4">
      <w:pPr>
        <w:widowControl w:val="0"/>
        <w:autoSpaceDE w:val="0"/>
        <w:autoSpaceDN w:val="0"/>
        <w:adjustRightInd w:val="0"/>
        <w:spacing w:after="120"/>
        <w:ind w:left="709" w:right="-1" w:hanging="709"/>
        <w:jc w:val="both"/>
        <w:rPr>
          <w:rFonts w:ascii="Book Antiqua" w:hAnsi="Book Antiqua"/>
          <w:lang w:val="en-US"/>
        </w:rPr>
      </w:pPr>
      <w:r w:rsidRPr="004B0B48">
        <w:rPr>
          <w:rFonts w:ascii="Book Antiqua" w:hAnsi="Book Antiqua"/>
          <w:lang w:val="en-US"/>
        </w:rPr>
        <w:t xml:space="preserve">Jose, Arthur W. (with comments by F.J. Bayldon &amp; W.M. Dixson), “Nicolas </w:t>
      </w:r>
      <w:proofErr w:type="spellStart"/>
      <w:r w:rsidRPr="004B0B48">
        <w:rPr>
          <w:rFonts w:ascii="Book Antiqua" w:hAnsi="Book Antiqua"/>
          <w:lang w:val="en-US"/>
        </w:rPr>
        <w:t>Baudin</w:t>
      </w:r>
      <w:proofErr w:type="spellEnd"/>
      <w:r w:rsidRPr="004B0B48">
        <w:rPr>
          <w:rFonts w:ascii="Book Antiqua" w:hAnsi="Book Antiqua"/>
          <w:lang w:val="en-US"/>
        </w:rPr>
        <w:t xml:space="preserve">”, </w:t>
      </w:r>
      <w:r w:rsidRPr="004B0B48">
        <w:rPr>
          <w:rFonts w:ascii="Book Antiqua" w:hAnsi="Book Antiqua"/>
          <w:i/>
          <w:iCs/>
          <w:lang w:val="en-US"/>
        </w:rPr>
        <w:t>Journal and Proceedings of the Royal Australian Historical Society</w:t>
      </w:r>
      <w:r w:rsidRPr="004B0B48">
        <w:rPr>
          <w:rFonts w:ascii="Book Antiqua" w:hAnsi="Book Antiqua"/>
          <w:lang w:val="en-US"/>
        </w:rPr>
        <w:t xml:space="preserve"> XX</w:t>
      </w:r>
      <w:r w:rsidR="0095015E">
        <w:rPr>
          <w:rFonts w:ascii="Book Antiqua" w:hAnsi="Book Antiqua"/>
          <w:lang w:val="en-US"/>
        </w:rPr>
        <w:t>151</w:t>
      </w:r>
      <w:r w:rsidRPr="004B0B48">
        <w:rPr>
          <w:rFonts w:ascii="Book Antiqua" w:hAnsi="Book Antiqua"/>
          <w:lang w:val="en-US"/>
        </w:rPr>
        <w:t>, 1934, pp. 337-396.</w:t>
      </w:r>
    </w:p>
    <w:p w14:paraId="73AB61C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Jouanin</w:t>
      </w:r>
      <w:proofErr w:type="spellEnd"/>
      <w:r w:rsidRPr="004B0B48">
        <w:rPr>
          <w:rFonts w:ascii="Book Antiqua" w:hAnsi="Book Antiqua"/>
          <w:lang w:val="en-US"/>
        </w:rPr>
        <w:t xml:space="preserve">, Christian, “Nicolas </w:t>
      </w:r>
      <w:proofErr w:type="spellStart"/>
      <w:r w:rsidRPr="004B0B48">
        <w:rPr>
          <w:rFonts w:ascii="Book Antiqua" w:hAnsi="Book Antiqua"/>
          <w:lang w:val="en-US"/>
        </w:rPr>
        <w:t>Baudin</w:t>
      </w:r>
      <w:proofErr w:type="spellEnd"/>
      <w:r w:rsidRPr="004B0B48">
        <w:rPr>
          <w:rFonts w:ascii="Book Antiqua" w:hAnsi="Book Antiqua"/>
          <w:lang w:val="en-US"/>
        </w:rPr>
        <w:t xml:space="preserve"> chargé de </w:t>
      </w:r>
      <w:proofErr w:type="spellStart"/>
      <w:r w:rsidRPr="004B0B48">
        <w:rPr>
          <w:rFonts w:ascii="Book Antiqua" w:hAnsi="Book Antiqua"/>
          <w:lang w:val="en-US"/>
        </w:rPr>
        <w:t>réunir</w:t>
      </w:r>
      <w:proofErr w:type="spellEnd"/>
      <w:r w:rsidRPr="004B0B48">
        <w:rPr>
          <w:rFonts w:ascii="Book Antiqua" w:hAnsi="Book Antiqua"/>
          <w:lang w:val="en-US"/>
        </w:rPr>
        <w:t xml:space="preserve"> </w:t>
      </w:r>
      <w:proofErr w:type="spellStart"/>
      <w:r w:rsidRPr="004B0B48">
        <w:rPr>
          <w:rFonts w:ascii="Book Antiqua" w:hAnsi="Book Antiqua"/>
          <w:lang w:val="en-US"/>
        </w:rPr>
        <w:t>une</w:t>
      </w:r>
      <w:proofErr w:type="spellEnd"/>
      <w:r w:rsidRPr="004B0B48">
        <w:rPr>
          <w:rFonts w:ascii="Book Antiqua" w:hAnsi="Book Antiqua"/>
          <w:lang w:val="en-US"/>
        </w:rPr>
        <w:t xml:space="preserve"> collection pour la future </w:t>
      </w:r>
      <w:proofErr w:type="spellStart"/>
      <w:r w:rsidRPr="004B0B48">
        <w:rPr>
          <w:rFonts w:ascii="Book Antiqua" w:hAnsi="Book Antiqua"/>
          <w:lang w:val="en-US"/>
        </w:rPr>
        <w:t>impératrice</w:t>
      </w:r>
      <w:proofErr w:type="spellEnd"/>
      <w:r w:rsidRPr="004B0B48">
        <w:rPr>
          <w:rFonts w:ascii="Book Antiqua" w:hAnsi="Book Antiqua"/>
          <w:lang w:val="en-US"/>
        </w:rPr>
        <w:t xml:space="preserve"> </w:t>
      </w:r>
      <w:proofErr w:type="spellStart"/>
      <w:r w:rsidRPr="004B0B48">
        <w:rPr>
          <w:rFonts w:ascii="Book Antiqua" w:hAnsi="Book Antiqua"/>
          <w:lang w:val="en-US"/>
        </w:rPr>
        <w:t>Joséphine</w:t>
      </w:r>
      <w:proofErr w:type="spellEnd"/>
      <w:r w:rsidRPr="004B0B48">
        <w:rPr>
          <w:rFonts w:ascii="Book Antiqua" w:hAnsi="Book Antiqua"/>
          <w:lang w:val="en-US"/>
        </w:rPr>
        <w:t xml:space="preserve">”, in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w:t>
      </w:r>
      <w:r w:rsidRPr="004B0B48">
        <w:rPr>
          <w:rFonts w:ascii="Book Antiqua" w:hAnsi="Book Antiqua"/>
          <w:i/>
          <w:iCs/>
          <w:lang w:val="en-US"/>
        </w:rPr>
        <w:t xml:space="preserve"> Australian Journal of French Studies</w:t>
      </w:r>
      <w:r w:rsidRPr="004B0B48">
        <w:rPr>
          <w:rFonts w:ascii="Book Antiqua" w:hAnsi="Book Antiqua"/>
          <w:lang w:val="en-US"/>
        </w:rPr>
        <w:t>, XLI, 2, May-August 2004, pp. 43-54.</w:t>
      </w:r>
    </w:p>
    <w:p w14:paraId="10D32E98" w14:textId="77777777"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Jurien</w:t>
      </w:r>
      <w:proofErr w:type="spellEnd"/>
      <w:r>
        <w:rPr>
          <w:rFonts w:ascii="Book Antiqua" w:hAnsi="Book Antiqua"/>
        </w:rPr>
        <w:t xml:space="preserve"> de l</w:t>
      </w:r>
      <w:r w:rsidRPr="00DA314E">
        <w:rPr>
          <w:rFonts w:ascii="Book Antiqua" w:hAnsi="Book Antiqua"/>
        </w:rPr>
        <w:t>a Gravière, E.</w:t>
      </w:r>
      <w:r w:rsidRPr="000A7876">
        <w:rPr>
          <w:rFonts w:ascii="Book Antiqua" w:hAnsi="Book Antiqua"/>
        </w:rPr>
        <w:t>, “</w:t>
      </w:r>
      <w:r>
        <w:rPr>
          <w:rFonts w:ascii="Book Antiqua" w:hAnsi="Book Antiqua"/>
        </w:rPr>
        <w:t>La M</w:t>
      </w:r>
      <w:r w:rsidRPr="00DA314E">
        <w:rPr>
          <w:rFonts w:ascii="Book Antiqua" w:hAnsi="Book Antiqua"/>
        </w:rPr>
        <w:t xml:space="preserve">arine de 1812, d'après les souvenirs inédits de </w:t>
      </w:r>
      <w:r w:rsidRPr="00DA314E">
        <w:rPr>
          <w:rFonts w:ascii="Book Antiqua" w:hAnsi="Book Antiqua"/>
        </w:rPr>
        <w:lastRenderedPageBreak/>
        <w:t>Charles Baudin</w:t>
      </w:r>
      <w:r>
        <w:rPr>
          <w:rFonts w:ascii="Book Antiqua" w:hAnsi="Book Antiqua"/>
        </w:rPr>
        <w:t xml:space="preserve">”, </w:t>
      </w:r>
      <w:r w:rsidRPr="00DA314E">
        <w:rPr>
          <w:rFonts w:ascii="Book Antiqua" w:hAnsi="Book Antiqua"/>
          <w:i/>
          <w:iCs/>
        </w:rPr>
        <w:t>Revue des deux mondes</w:t>
      </w:r>
      <w:r>
        <w:rPr>
          <w:rFonts w:ascii="Book Antiqua" w:hAnsi="Book Antiqua"/>
        </w:rPr>
        <w:t xml:space="preserve">, </w:t>
      </w:r>
      <w:r w:rsidRPr="00DA314E">
        <w:rPr>
          <w:rFonts w:ascii="Book Antiqua" w:hAnsi="Book Antiqua"/>
        </w:rPr>
        <w:t xml:space="preserve">73, </w:t>
      </w:r>
      <w:r>
        <w:rPr>
          <w:rFonts w:ascii="Book Antiqua" w:hAnsi="Book Antiqua"/>
        </w:rPr>
        <w:t xml:space="preserve">février </w:t>
      </w:r>
      <w:r w:rsidRPr="00DA314E">
        <w:rPr>
          <w:rFonts w:ascii="Book Antiqua" w:hAnsi="Book Antiqua"/>
        </w:rPr>
        <w:t>1886</w:t>
      </w:r>
      <w:r>
        <w:rPr>
          <w:rFonts w:ascii="Book Antiqua" w:hAnsi="Book Antiqua"/>
        </w:rPr>
        <w:t xml:space="preserve">, pp. </w:t>
      </w:r>
      <w:r w:rsidRPr="00DA314E">
        <w:rPr>
          <w:rFonts w:ascii="Book Antiqua" w:hAnsi="Book Antiqua"/>
        </w:rPr>
        <w:t>592-625.</w:t>
      </w:r>
    </w:p>
    <w:p w14:paraId="10AF374B" w14:textId="77777777" w:rsidR="000176E4" w:rsidRPr="00F5230B"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F5230B">
        <w:rPr>
          <w:rFonts w:ascii="Book Antiqua" w:hAnsi="Book Antiqua"/>
        </w:rPr>
        <w:t>Kervalla</w:t>
      </w:r>
      <w:proofErr w:type="spellEnd"/>
      <w:r w:rsidRPr="00F5230B">
        <w:rPr>
          <w:rFonts w:ascii="Book Antiqua" w:hAnsi="Book Antiqua"/>
        </w:rPr>
        <w:t>, A.</w:t>
      </w:r>
      <w:r w:rsidRPr="000A7876">
        <w:rPr>
          <w:rFonts w:ascii="Book Antiqua" w:hAnsi="Book Antiqua"/>
        </w:rPr>
        <w:t>, “</w:t>
      </w:r>
      <w:r w:rsidRPr="00F5230B">
        <w:rPr>
          <w:rFonts w:ascii="Book Antiqua" w:hAnsi="Book Antiqua"/>
        </w:rPr>
        <w:t>François Péron en Tasmanie (1800-1804)</w:t>
      </w:r>
      <w:r>
        <w:rPr>
          <w:rFonts w:ascii="Book Antiqua" w:hAnsi="Book Antiqua"/>
        </w:rPr>
        <w:t xml:space="preserve">”, </w:t>
      </w:r>
      <w:r w:rsidRPr="00F5230B">
        <w:rPr>
          <w:rFonts w:ascii="Book Antiqua" w:hAnsi="Book Antiqua"/>
          <w:i/>
          <w:iCs/>
        </w:rPr>
        <w:t>Revue maritime</w:t>
      </w:r>
      <w:r>
        <w:rPr>
          <w:rFonts w:ascii="Book Antiqua" w:hAnsi="Book Antiqua"/>
        </w:rPr>
        <w:t xml:space="preserve">, 288, 1971, pp. </w:t>
      </w:r>
      <w:r w:rsidRPr="00F5230B">
        <w:rPr>
          <w:rFonts w:ascii="Book Antiqua" w:hAnsi="Book Antiqua"/>
        </w:rPr>
        <w:t>703-713.</w:t>
      </w:r>
    </w:p>
    <w:p w14:paraId="2CE8E2F5" w14:textId="77777777" w:rsidR="000176E4" w:rsidRPr="00F5230B" w:rsidRDefault="000176E4" w:rsidP="000176E4">
      <w:pPr>
        <w:widowControl w:val="0"/>
        <w:autoSpaceDE w:val="0"/>
        <w:autoSpaceDN w:val="0"/>
        <w:adjustRightInd w:val="0"/>
        <w:spacing w:after="120"/>
        <w:ind w:left="709" w:hanging="709"/>
        <w:jc w:val="both"/>
        <w:rPr>
          <w:rFonts w:ascii="Book Antiqua" w:hAnsi="Book Antiqua"/>
        </w:rPr>
      </w:pPr>
      <w:r w:rsidRPr="00F5230B">
        <w:rPr>
          <w:rFonts w:ascii="Book Antiqua" w:hAnsi="Book Antiqua"/>
        </w:rPr>
        <w:t>———</w:t>
      </w:r>
      <w:r w:rsidRPr="000A7876">
        <w:rPr>
          <w:rFonts w:ascii="Book Antiqua" w:hAnsi="Book Antiqua"/>
        </w:rPr>
        <w:t>, “</w:t>
      </w:r>
      <w:r w:rsidRPr="00F5230B">
        <w:rPr>
          <w:rFonts w:ascii="Book Antiqua" w:hAnsi="Book Antiqua"/>
        </w:rPr>
        <w:t>François Péron en Tasmanie (1800-1804)</w:t>
      </w:r>
      <w:r>
        <w:rPr>
          <w:rFonts w:ascii="Book Antiqua" w:hAnsi="Book Antiqua"/>
        </w:rPr>
        <w:t xml:space="preserve">”, </w:t>
      </w:r>
      <w:r>
        <w:rPr>
          <w:rFonts w:ascii="Book Antiqua" w:hAnsi="Book Antiqua"/>
          <w:i/>
          <w:iCs/>
        </w:rPr>
        <w:t>Bulletin de la</w:t>
      </w:r>
      <w:r w:rsidRPr="00F5230B">
        <w:rPr>
          <w:rFonts w:ascii="Book Antiqua" w:hAnsi="Book Antiqua"/>
          <w:i/>
          <w:iCs/>
        </w:rPr>
        <w:t xml:space="preserve"> Soc</w:t>
      </w:r>
      <w:r>
        <w:rPr>
          <w:rFonts w:ascii="Book Antiqua" w:hAnsi="Book Antiqua"/>
          <w:i/>
          <w:iCs/>
        </w:rPr>
        <w:t>iété d’</w:t>
      </w:r>
      <w:proofErr w:type="spellStart"/>
      <w:r w:rsidRPr="00F5230B">
        <w:rPr>
          <w:rFonts w:ascii="Book Antiqua" w:hAnsi="Book Antiqua"/>
          <w:i/>
          <w:iCs/>
        </w:rPr>
        <w:t>Emul</w:t>
      </w:r>
      <w:r>
        <w:rPr>
          <w:rFonts w:ascii="Book Antiqua" w:hAnsi="Book Antiqua"/>
          <w:i/>
          <w:iCs/>
        </w:rPr>
        <w:t>ation</w:t>
      </w:r>
      <w:proofErr w:type="spellEnd"/>
      <w:r>
        <w:rPr>
          <w:rFonts w:ascii="Book Antiqua" w:hAnsi="Book Antiqua"/>
          <w:i/>
          <w:iCs/>
        </w:rPr>
        <w:t xml:space="preserve"> du </w:t>
      </w:r>
      <w:r w:rsidRPr="00F5230B">
        <w:rPr>
          <w:rFonts w:ascii="Book Antiqua" w:hAnsi="Book Antiqua"/>
          <w:i/>
          <w:iCs/>
        </w:rPr>
        <w:t>Bourbonnais</w:t>
      </w:r>
      <w:r>
        <w:rPr>
          <w:rFonts w:ascii="Book Antiqua" w:hAnsi="Book Antiqua"/>
        </w:rPr>
        <w:t xml:space="preserve">, 37, 1976, pp. </w:t>
      </w:r>
      <w:r w:rsidRPr="00F5230B">
        <w:rPr>
          <w:rFonts w:ascii="Book Antiqua" w:hAnsi="Book Antiqua"/>
        </w:rPr>
        <w:t>93-102.</w:t>
      </w:r>
    </w:p>
    <w:p w14:paraId="7D579902"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King, Robert, “Jorgen Jorgensen and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w:t>
      </w:r>
      <w:r w:rsidRPr="004B0B48">
        <w:rPr>
          <w:rFonts w:ascii="Book Antiqua" w:hAnsi="Book Antiqua"/>
          <w:i/>
          <w:iCs/>
          <w:lang w:val="en-US"/>
        </w:rPr>
        <w:t>The Great Circle</w:t>
      </w:r>
      <w:r w:rsidRPr="004B0B48">
        <w:rPr>
          <w:rFonts w:ascii="Book Antiqua" w:hAnsi="Book Antiqua"/>
          <w:lang w:val="en-US"/>
        </w:rPr>
        <w:t>, 23, 2, 2001, pp. 44-52.</w:t>
      </w:r>
    </w:p>
    <w:p w14:paraId="2495D0E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Kingston, Ralph, “A Not So Pacific Voyage:  The ‘Floating Laboratory’ of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w:t>
      </w:r>
      <w:r w:rsidRPr="00CD4B54">
        <w:rPr>
          <w:rFonts w:ascii="Book Antiqua" w:hAnsi="Book Antiqua"/>
          <w:i/>
          <w:lang w:val="en-US"/>
        </w:rPr>
        <w:t>Endeavour</w:t>
      </w:r>
      <w:r w:rsidRPr="00CD4B54">
        <w:rPr>
          <w:rFonts w:ascii="Book Antiqua" w:hAnsi="Book Antiqua"/>
          <w:lang w:val="en-US"/>
        </w:rPr>
        <w:t>, 31, 4, December 2007, pp. 145-151.</w:t>
      </w:r>
    </w:p>
    <w:p w14:paraId="227CB67E" w14:textId="77777777" w:rsidR="000176E4" w:rsidRPr="00DA3638"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snapToGrid w:val="0"/>
          <w:color w:val="000000"/>
        </w:rPr>
      </w:pPr>
      <w:proofErr w:type="spellStart"/>
      <w:r w:rsidRPr="00413501">
        <w:rPr>
          <w:rFonts w:ascii="Book Antiqua" w:hAnsi="Book Antiqua"/>
        </w:rPr>
        <w:t>Lennier</w:t>
      </w:r>
      <w:proofErr w:type="spellEnd"/>
      <w:r w:rsidRPr="00413501">
        <w:rPr>
          <w:rFonts w:ascii="Book Antiqua" w:hAnsi="Book Antiqua"/>
        </w:rPr>
        <w:t xml:space="preserve">, G., </w:t>
      </w:r>
      <w:r w:rsidRPr="00DA3638">
        <w:rPr>
          <w:rFonts w:ascii="Book Antiqua" w:hAnsi="Book Antiqua"/>
        </w:rPr>
        <w:t>“</w:t>
      </w:r>
      <w:r w:rsidRPr="00413501">
        <w:rPr>
          <w:rFonts w:ascii="Book Antiqua" w:hAnsi="Book Antiqua"/>
        </w:rPr>
        <w:t xml:space="preserve">Note sur l'expédition française aux Terres Australes”, </w:t>
      </w:r>
      <w:r w:rsidRPr="00413501">
        <w:rPr>
          <w:rFonts w:ascii="Book Antiqua" w:hAnsi="Book Antiqua"/>
          <w:i/>
          <w:snapToGrid w:val="0"/>
          <w:color w:val="000000"/>
          <w:lang w:val="fr-BE"/>
        </w:rPr>
        <w:t>Bulletin de la Société zoolo</w:t>
      </w:r>
      <w:r>
        <w:rPr>
          <w:rFonts w:ascii="Book Antiqua" w:hAnsi="Book Antiqua"/>
          <w:i/>
          <w:snapToGrid w:val="0"/>
          <w:color w:val="000000"/>
          <w:lang w:val="fr-BE"/>
        </w:rPr>
        <w:t xml:space="preserve">gique de </w:t>
      </w:r>
      <w:r w:rsidRPr="00DA3638">
        <w:rPr>
          <w:rFonts w:ascii="Book Antiqua" w:hAnsi="Book Antiqua"/>
          <w:i/>
          <w:snapToGrid w:val="0"/>
          <w:color w:val="000000"/>
        </w:rPr>
        <w:t>France</w:t>
      </w:r>
      <w:r w:rsidRPr="00DA3638">
        <w:rPr>
          <w:rFonts w:ascii="Book Antiqua" w:hAnsi="Book Antiqua"/>
          <w:snapToGrid w:val="0"/>
          <w:color w:val="000000"/>
        </w:rPr>
        <w:t xml:space="preserve">, 8, 1883, pp. 1-8. </w:t>
      </w:r>
    </w:p>
    <w:p w14:paraId="2571C190"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t xml:space="preserve">Lewis, J., “French Expedition.  Annual Address of the President”, </w:t>
      </w:r>
      <w:r w:rsidRPr="004B0B48">
        <w:rPr>
          <w:rFonts w:ascii="Book Antiqua" w:hAnsi="Book Antiqua"/>
          <w:i/>
          <w:iCs/>
          <w:lang w:val="en-US"/>
        </w:rPr>
        <w:t>Royal Geographical Society of Australia, S.A. Branch, Proceedings</w:t>
      </w:r>
      <w:r w:rsidRPr="004B0B48">
        <w:rPr>
          <w:rFonts w:ascii="Book Antiqua" w:hAnsi="Book Antiqua"/>
          <w:lang w:val="en-US"/>
        </w:rPr>
        <w:t>, 19, 1917/18, pp. 71-77.</w:t>
      </w:r>
    </w:p>
    <w:p w14:paraId="181B773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Lord, Clive E., “The Early History of </w:t>
      </w:r>
      <w:proofErr w:type="spellStart"/>
      <w:r w:rsidRPr="004B0B48">
        <w:rPr>
          <w:rFonts w:ascii="Book Antiqua" w:hAnsi="Book Antiqua"/>
          <w:lang w:val="en-US"/>
        </w:rPr>
        <w:t>Bruny</w:t>
      </w:r>
      <w:proofErr w:type="spellEnd"/>
      <w:r w:rsidRPr="004B0B48">
        <w:rPr>
          <w:rFonts w:ascii="Book Antiqua" w:hAnsi="Book Antiqua"/>
          <w:lang w:val="en-US"/>
        </w:rPr>
        <w:t xml:space="preserve"> Island”, </w:t>
      </w:r>
      <w:r w:rsidRPr="004B0B48">
        <w:rPr>
          <w:rFonts w:ascii="Book Antiqua" w:hAnsi="Book Antiqua"/>
          <w:i/>
          <w:iCs/>
          <w:lang w:val="en-US"/>
        </w:rPr>
        <w:t xml:space="preserve">Papers and </w:t>
      </w:r>
      <w:proofErr w:type="spellStart"/>
      <w:r w:rsidRPr="004B0B48">
        <w:rPr>
          <w:rFonts w:ascii="Book Antiqua" w:hAnsi="Book Antiqua"/>
          <w:i/>
          <w:iCs/>
          <w:lang w:val="en-US"/>
        </w:rPr>
        <w:t>Proceeedings</w:t>
      </w:r>
      <w:proofErr w:type="spellEnd"/>
      <w:r w:rsidRPr="004B0B48">
        <w:rPr>
          <w:rFonts w:ascii="Book Antiqua" w:hAnsi="Book Antiqua"/>
          <w:i/>
          <w:iCs/>
          <w:lang w:val="en-US"/>
        </w:rPr>
        <w:t xml:space="preserve"> of the Royal Society of Tasmania for the year 1921</w:t>
      </w:r>
      <w:r w:rsidRPr="004B0B48">
        <w:rPr>
          <w:rFonts w:ascii="Book Antiqua" w:hAnsi="Book Antiqua"/>
          <w:lang w:val="en-US"/>
        </w:rPr>
        <w:t>, 28, February 1922, pp. 114-136.</w:t>
      </w:r>
    </w:p>
    <w:p w14:paraId="70B98B3D"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Ly-Tio-Fane, M., “Contacts between </w:t>
      </w:r>
      <w:proofErr w:type="spellStart"/>
      <w:r w:rsidRPr="004B0B48">
        <w:rPr>
          <w:rFonts w:ascii="Book Antiqua" w:hAnsi="Book Antiqua"/>
          <w:lang w:val="en-US"/>
        </w:rPr>
        <w:t>Schönbrunn</w:t>
      </w:r>
      <w:proofErr w:type="spellEnd"/>
      <w:r w:rsidRPr="004B0B48">
        <w:rPr>
          <w:rFonts w:ascii="Book Antiqua" w:hAnsi="Book Antiqua"/>
          <w:lang w:val="en-US"/>
        </w:rPr>
        <w:t xml:space="preserve"> and the Jardin du Roi at Isle de France (Mauritius) in the </w:t>
      </w:r>
      <w:proofErr w:type="spellStart"/>
      <w:r w:rsidRPr="004B0B48">
        <w:rPr>
          <w:rFonts w:ascii="Book Antiqua" w:hAnsi="Book Antiqua"/>
          <w:lang w:val="en-US"/>
        </w:rPr>
        <w:t>XVIIIth</w:t>
      </w:r>
      <w:proofErr w:type="spellEnd"/>
      <w:r w:rsidRPr="004B0B48">
        <w:rPr>
          <w:rFonts w:ascii="Book Antiqua" w:hAnsi="Book Antiqua"/>
          <w:lang w:val="en-US"/>
        </w:rPr>
        <w:t xml:space="preserve"> Century.  An Episode in the Career of Nicolas-Thomas </w:t>
      </w:r>
      <w:proofErr w:type="spellStart"/>
      <w:r w:rsidRPr="004B0B48">
        <w:rPr>
          <w:rFonts w:ascii="Book Antiqua" w:hAnsi="Book Antiqua"/>
          <w:lang w:val="en-US"/>
        </w:rPr>
        <w:t>Baudin</w:t>
      </w:r>
      <w:proofErr w:type="spellEnd"/>
      <w:r w:rsidRPr="004B0B48">
        <w:rPr>
          <w:rFonts w:ascii="Book Antiqua" w:hAnsi="Book Antiqua"/>
          <w:lang w:val="en-US"/>
        </w:rPr>
        <w:t xml:space="preserve">”, </w:t>
      </w:r>
      <w:proofErr w:type="spellStart"/>
      <w:r w:rsidRPr="004B0B48">
        <w:rPr>
          <w:rFonts w:ascii="Book Antiqua" w:hAnsi="Book Antiqua"/>
          <w:i/>
          <w:lang w:val="en-US"/>
        </w:rPr>
        <w:t>Mitteilungen</w:t>
      </w:r>
      <w:proofErr w:type="spellEnd"/>
      <w:r w:rsidRPr="004B0B48">
        <w:rPr>
          <w:rFonts w:ascii="Book Antiqua" w:hAnsi="Book Antiqua"/>
          <w:i/>
          <w:lang w:val="en-US"/>
        </w:rPr>
        <w:t xml:space="preserve"> des </w:t>
      </w:r>
      <w:proofErr w:type="spellStart"/>
      <w:r w:rsidRPr="004B0B48">
        <w:rPr>
          <w:rFonts w:ascii="Book Antiqua" w:hAnsi="Book Antiqua"/>
          <w:i/>
          <w:lang w:val="en-US"/>
        </w:rPr>
        <w:t>Österreichischen</w:t>
      </w:r>
      <w:proofErr w:type="spellEnd"/>
      <w:r w:rsidRPr="004B0B48">
        <w:rPr>
          <w:rFonts w:ascii="Book Antiqua" w:hAnsi="Book Antiqua"/>
          <w:i/>
          <w:lang w:val="en-US"/>
        </w:rPr>
        <w:t xml:space="preserve"> </w:t>
      </w:r>
      <w:proofErr w:type="spellStart"/>
      <w:r w:rsidRPr="004B0B48">
        <w:rPr>
          <w:rFonts w:ascii="Book Antiqua" w:hAnsi="Book Antiqua"/>
          <w:i/>
          <w:lang w:val="en-US"/>
        </w:rPr>
        <w:t>Staatsarchivs</w:t>
      </w:r>
      <w:proofErr w:type="spellEnd"/>
      <w:r w:rsidRPr="004B0B48">
        <w:rPr>
          <w:rFonts w:ascii="Book Antiqua" w:hAnsi="Book Antiqua"/>
          <w:lang w:val="en-US"/>
        </w:rPr>
        <w:t xml:space="preserve">, </w:t>
      </w:r>
      <w:r w:rsidRPr="004B0B48">
        <w:rPr>
          <w:rFonts w:ascii="Book Antiqua" w:hAnsi="Book Antiqua"/>
          <w:iCs/>
          <w:lang w:val="en-US"/>
        </w:rPr>
        <w:t>3, 1982</w:t>
      </w:r>
      <w:r w:rsidRPr="004B0B48">
        <w:rPr>
          <w:rFonts w:ascii="Book Antiqua" w:hAnsi="Book Antiqua"/>
          <w:lang w:val="en-US"/>
        </w:rPr>
        <w:t xml:space="preserve">, pp. 85-109 (also translated into French by J.-P. </w:t>
      </w:r>
      <w:proofErr w:type="spellStart"/>
      <w:r w:rsidRPr="004B0B48">
        <w:rPr>
          <w:rFonts w:ascii="Book Antiqua" w:hAnsi="Book Antiqua"/>
          <w:lang w:val="en-US"/>
        </w:rPr>
        <w:t>Robichon</w:t>
      </w:r>
      <w:proofErr w:type="spellEnd"/>
      <w:r w:rsidRPr="004B0B48">
        <w:rPr>
          <w:rFonts w:ascii="Book Antiqua" w:hAnsi="Book Antiqua"/>
          <w:lang w:val="en-US"/>
        </w:rPr>
        <w:t xml:space="preserve"> and reproduced in the </w:t>
      </w:r>
      <w:r w:rsidRPr="004B0B48">
        <w:rPr>
          <w:i/>
          <w:iCs/>
          <w:lang w:val="en-US"/>
        </w:rPr>
        <w:t xml:space="preserve">Bulletin de liaison du Centre </w:t>
      </w:r>
      <w:proofErr w:type="spellStart"/>
      <w:r w:rsidRPr="004B0B48">
        <w:rPr>
          <w:i/>
          <w:iCs/>
          <w:lang w:val="en-US"/>
        </w:rPr>
        <w:t>havrais</w:t>
      </w:r>
      <w:proofErr w:type="spellEnd"/>
      <w:r w:rsidRPr="004B0B48">
        <w:rPr>
          <w:i/>
          <w:iCs/>
          <w:lang w:val="en-US"/>
        </w:rPr>
        <w:t xml:space="preserve"> de recherche </w:t>
      </w:r>
      <w:proofErr w:type="spellStart"/>
      <w:r w:rsidRPr="004B0B48">
        <w:rPr>
          <w:i/>
          <w:iCs/>
          <w:lang w:val="en-US"/>
        </w:rPr>
        <w:t>historique</w:t>
      </w:r>
      <w:proofErr w:type="spellEnd"/>
      <w:r w:rsidRPr="004B0B48">
        <w:rPr>
          <w:lang w:val="en-US"/>
        </w:rPr>
        <w:t>, 41-42, 1993</w:t>
      </w:r>
      <w:r w:rsidRPr="004B0B48">
        <w:rPr>
          <w:rFonts w:ascii="Book Antiqua" w:hAnsi="Book Antiqua"/>
          <w:lang w:val="en-US"/>
        </w:rPr>
        <w:t>).</w:t>
      </w:r>
    </w:p>
    <w:p w14:paraId="191F9295"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“A reconnaissance of tropical resources during Revolutionary years:  the role of the Paris </w:t>
      </w:r>
      <w:proofErr w:type="spellStart"/>
      <w:r w:rsidRPr="004B0B48">
        <w:rPr>
          <w:rFonts w:ascii="Book Antiqua" w:hAnsi="Book Antiqua"/>
          <w:lang w:val="en-US"/>
        </w:rPr>
        <w:t>Muséum</w:t>
      </w:r>
      <w:proofErr w:type="spellEnd"/>
      <w:r w:rsidRPr="004B0B48">
        <w:rPr>
          <w:rFonts w:ascii="Book Antiqua" w:hAnsi="Book Antiqua"/>
          <w:lang w:val="en-US"/>
        </w:rPr>
        <w:t xml:space="preserve"> </w:t>
      </w:r>
      <w:proofErr w:type="spellStart"/>
      <w:r w:rsidRPr="004B0B48">
        <w:rPr>
          <w:rFonts w:ascii="Book Antiqua" w:hAnsi="Book Antiqua"/>
          <w:lang w:val="en-US"/>
        </w:rPr>
        <w:t>d'Histoire</w:t>
      </w:r>
      <w:proofErr w:type="spellEnd"/>
      <w:r w:rsidRPr="004B0B48">
        <w:rPr>
          <w:rFonts w:ascii="Book Antiqua" w:hAnsi="Book Antiqua"/>
          <w:lang w:val="en-US"/>
        </w:rPr>
        <w:t xml:space="preserve"> Naturelle”, </w:t>
      </w:r>
      <w:r w:rsidRPr="004B0B48">
        <w:rPr>
          <w:rFonts w:ascii="Book Antiqua" w:hAnsi="Book Antiqua"/>
          <w:i/>
          <w:iCs/>
          <w:lang w:val="en-US"/>
        </w:rPr>
        <w:t xml:space="preserve">Archives of Natural History, </w:t>
      </w:r>
      <w:r w:rsidRPr="004B0B48">
        <w:rPr>
          <w:rFonts w:ascii="Book Antiqua" w:hAnsi="Book Antiqua"/>
          <w:lang w:val="en-US"/>
        </w:rPr>
        <w:t>18, 1991, pp. 333-362.</w:t>
      </w:r>
    </w:p>
    <w:p w14:paraId="6B471580"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MacFarlane, C. W., &amp; L.A. </w:t>
      </w:r>
      <w:proofErr w:type="spellStart"/>
      <w:r w:rsidRPr="00CD4B54">
        <w:rPr>
          <w:rFonts w:ascii="Book Antiqua" w:hAnsi="Book Antiqua"/>
          <w:lang w:val="en-US"/>
        </w:rPr>
        <w:t>Triebel</w:t>
      </w:r>
      <w:proofErr w:type="spellEnd"/>
      <w:r w:rsidRPr="00CD4B54">
        <w:rPr>
          <w:rFonts w:ascii="Book Antiqua" w:hAnsi="Book Antiqua"/>
          <w:lang w:val="en-US"/>
        </w:rPr>
        <w:t xml:space="preserve">, </w:t>
      </w:r>
      <w:r w:rsidRPr="00CD4B54">
        <w:rPr>
          <w:rFonts w:ascii="Book Antiqua" w:hAnsi="Book Antiqua"/>
          <w:i/>
          <w:lang w:val="en-US"/>
        </w:rPr>
        <w:t>French Explorers in Tasmania and the South Seas</w:t>
      </w:r>
      <w:r w:rsidRPr="00CD4B54">
        <w:rPr>
          <w:rFonts w:ascii="Book Antiqua" w:hAnsi="Book Antiqua"/>
          <w:lang w:val="en-US"/>
        </w:rPr>
        <w:t>, Sydney, Australasian Publishing Co., 1937.</w:t>
      </w:r>
    </w:p>
    <w:p w14:paraId="2110B242" w14:textId="42153C79"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Mackay, David, “In the Shadow of Cook:  The Ambition of Matthew Flinders”, in</w:t>
      </w:r>
      <w:r w:rsidR="005E584C">
        <w:rPr>
          <w:rFonts w:ascii="Book Antiqua" w:hAnsi="Book Antiqua"/>
          <w:lang w:val="en-US"/>
        </w:rPr>
        <w:t xml:space="preserve"> </w:t>
      </w:r>
      <w:r w:rsidRPr="00CD4B54">
        <w:rPr>
          <w:rFonts w:ascii="Book Antiqua" w:hAnsi="Book Antiqua"/>
          <w:lang w:val="en-US"/>
        </w:rPr>
        <w:t xml:space="preserve">J. Hardy &amp; A. Frost (eds), </w:t>
      </w:r>
      <w:r w:rsidRPr="00CD4B54">
        <w:rPr>
          <w:rFonts w:ascii="Book Antiqua" w:hAnsi="Book Antiqua"/>
          <w:i/>
          <w:lang w:val="en-US"/>
        </w:rPr>
        <w:t>European Voyaging towards Australia</w:t>
      </w:r>
      <w:r w:rsidRPr="00CD4B54">
        <w:rPr>
          <w:rFonts w:ascii="Book Antiqua" w:hAnsi="Book Antiqua"/>
          <w:lang w:val="en-US"/>
        </w:rPr>
        <w:t>, Canberra, Australian Academy of the Humanities, 1990, pp. 100-111.</w:t>
      </w:r>
    </w:p>
    <w:p w14:paraId="1893510A"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MacMillan, Chloé,</w:t>
      </w:r>
      <w:r w:rsidRPr="005530C1">
        <w:rPr>
          <w:rFonts w:ascii="Book Antiqua" w:hAnsi="Book Antiqua"/>
        </w:rPr>
        <w:t xml:space="preserve"> “</w:t>
      </w:r>
      <w:r w:rsidRPr="003851EF">
        <w:rPr>
          <w:rFonts w:ascii="Book Antiqua" w:hAnsi="Book Antiqua"/>
        </w:rPr>
        <w:t>Les Français et la découverte de l'Australie</w:t>
      </w:r>
      <w:r w:rsidRPr="00B3619F">
        <w:rPr>
          <w:rFonts w:ascii="Book Antiqua" w:hAnsi="Book Antiqua"/>
        </w:rPr>
        <w:t>”,</w:t>
      </w:r>
      <w:r w:rsidRPr="003851EF">
        <w:rPr>
          <w:rFonts w:ascii="Book Antiqua" w:hAnsi="Book Antiqua"/>
        </w:rPr>
        <w:t xml:space="preserve"> </w:t>
      </w:r>
      <w:r w:rsidRPr="003851EF">
        <w:rPr>
          <w:rFonts w:ascii="Book Antiqua" w:hAnsi="Book Antiqua"/>
          <w:i/>
          <w:iCs/>
        </w:rPr>
        <w:t>La Géographie</w:t>
      </w:r>
      <w:r w:rsidRPr="003851EF">
        <w:rPr>
          <w:rFonts w:ascii="Book Antiqua" w:hAnsi="Book Antiqua"/>
        </w:rPr>
        <w:t>, 63, 1935, pp. 10-19.</w:t>
      </w:r>
    </w:p>
    <w:p w14:paraId="6698B5E9"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McCrae, G. G. “Geographical Discoverers and Explorers of the 18</w:t>
      </w:r>
      <w:r w:rsidRPr="00CD4B54">
        <w:rPr>
          <w:rFonts w:ascii="Book Antiqua" w:hAnsi="Book Antiqua"/>
          <w:vertAlign w:val="superscript"/>
          <w:lang w:val="en-US"/>
        </w:rPr>
        <w:t>th</w:t>
      </w:r>
      <w:r w:rsidRPr="00CD4B54">
        <w:rPr>
          <w:rFonts w:ascii="Book Antiqua" w:hAnsi="Book Antiqua"/>
          <w:lang w:val="en-US"/>
        </w:rPr>
        <w:t xml:space="preserve"> Century and Earlier Part of the 19</w:t>
      </w:r>
      <w:r w:rsidRPr="00CD4B54">
        <w:rPr>
          <w:rFonts w:ascii="Book Antiqua" w:hAnsi="Book Antiqua"/>
          <w:vertAlign w:val="superscript"/>
          <w:lang w:val="en-US"/>
        </w:rPr>
        <w:t>th</w:t>
      </w:r>
      <w:r w:rsidRPr="00CD4B54">
        <w:rPr>
          <w:rFonts w:ascii="Book Antiqua" w:hAnsi="Book Antiqua"/>
          <w:lang w:val="en-US"/>
        </w:rPr>
        <w:t xml:space="preserve"> – La Perouse and </w:t>
      </w:r>
      <w:proofErr w:type="spellStart"/>
      <w:r w:rsidRPr="00CD4B54">
        <w:rPr>
          <w:rFonts w:ascii="Book Antiqua" w:hAnsi="Book Antiqua"/>
          <w:lang w:val="en-US"/>
        </w:rPr>
        <w:t>Baudin</w:t>
      </w:r>
      <w:proofErr w:type="spellEnd"/>
      <w:r w:rsidRPr="00CD4B54">
        <w:rPr>
          <w:rFonts w:ascii="Book Antiqua" w:hAnsi="Book Antiqua"/>
          <w:lang w:val="en-US"/>
        </w:rPr>
        <w:t xml:space="preserve"> in New South Wales and Flinders in Mauritius – Their Experience at the Hands of Colonial Officials”, </w:t>
      </w:r>
      <w:r w:rsidRPr="00CD4B54">
        <w:rPr>
          <w:rFonts w:ascii="Book Antiqua" w:hAnsi="Book Antiqua"/>
          <w:i/>
          <w:lang w:val="en-US"/>
        </w:rPr>
        <w:t>Victorian Geographic Journal</w:t>
      </w:r>
      <w:r w:rsidRPr="00CD4B54">
        <w:rPr>
          <w:rFonts w:ascii="Book Antiqua" w:hAnsi="Book Antiqua"/>
          <w:lang w:val="en-US"/>
        </w:rPr>
        <w:t>, 29, 1912-1913, pp. 1-19.</w:t>
      </w:r>
    </w:p>
    <w:p w14:paraId="0B879E3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McIntyre, J. “</w:t>
      </w:r>
      <w:proofErr w:type="spellStart"/>
      <w:r w:rsidRPr="00CD4B54">
        <w:rPr>
          <w:rFonts w:ascii="Book Antiqua" w:hAnsi="Book Antiqua"/>
          <w:lang w:val="en-US"/>
        </w:rPr>
        <w:t>Bannelong</w:t>
      </w:r>
      <w:proofErr w:type="spellEnd"/>
      <w:r w:rsidRPr="00CD4B54">
        <w:rPr>
          <w:rFonts w:ascii="Book Antiqua" w:hAnsi="Book Antiqua"/>
          <w:lang w:val="en-US"/>
        </w:rPr>
        <w:t xml:space="preserve"> sat down to dinner with Governor Phillip, and drank his wine and coffee as usual”, </w:t>
      </w:r>
      <w:r w:rsidRPr="00CD4B54">
        <w:rPr>
          <w:rFonts w:ascii="Book Antiqua" w:hAnsi="Book Antiqua"/>
          <w:i/>
          <w:lang w:val="en-US"/>
        </w:rPr>
        <w:t>History Australia</w:t>
      </w:r>
      <w:r w:rsidRPr="00CD4B54">
        <w:rPr>
          <w:rFonts w:ascii="Book Antiqua" w:hAnsi="Book Antiqua"/>
          <w:lang w:val="en-US"/>
        </w:rPr>
        <w:t>, 5, 2, 2008, pp. 39.1-39.14.</w:t>
      </w:r>
    </w:p>
    <w:p w14:paraId="6CCD4D0A" w14:textId="77777777" w:rsidR="000176E4" w:rsidRPr="008F211A" w:rsidRDefault="000176E4" w:rsidP="000176E4">
      <w:pPr>
        <w:widowControl w:val="0"/>
        <w:autoSpaceDE w:val="0"/>
        <w:autoSpaceDN w:val="0"/>
        <w:adjustRightInd w:val="0"/>
        <w:spacing w:after="240"/>
        <w:ind w:left="720" w:hanging="720"/>
        <w:jc w:val="both"/>
        <w:rPr>
          <w:rFonts w:ascii="Book Antiqua" w:hAnsi="Book Antiqua"/>
        </w:rPr>
      </w:pPr>
      <w:r w:rsidRPr="008F211A">
        <w:rPr>
          <w:rFonts w:ascii="Book Antiqua" w:hAnsi="Book Antiqua"/>
        </w:rPr>
        <w:t>Malte-Brun, Conrad, “Voyage</w:t>
      </w:r>
      <w:r>
        <w:rPr>
          <w:rFonts w:ascii="Book Antiqua" w:hAnsi="Book Antiqua"/>
        </w:rPr>
        <w:t xml:space="preserve"> aux Terres a</w:t>
      </w:r>
      <w:r w:rsidRPr="008F211A">
        <w:rPr>
          <w:rFonts w:ascii="Book Antiqua" w:hAnsi="Book Antiqua"/>
        </w:rPr>
        <w:t xml:space="preserve">ustrales par M. Péron”, </w:t>
      </w:r>
      <w:r>
        <w:rPr>
          <w:rFonts w:ascii="Book Antiqua" w:hAnsi="Book Antiqua"/>
          <w:i/>
          <w:iCs/>
        </w:rPr>
        <w:t xml:space="preserve">Annales des </w:t>
      </w:r>
      <w:r w:rsidRPr="003851EF">
        <w:rPr>
          <w:rFonts w:ascii="Book Antiqua" w:hAnsi="Book Antiqua"/>
          <w:i/>
          <w:iCs/>
        </w:rPr>
        <w:t>Voyage</w:t>
      </w:r>
      <w:r>
        <w:rPr>
          <w:rFonts w:ascii="Book Antiqua" w:hAnsi="Book Antiqua"/>
          <w:i/>
          <w:iCs/>
        </w:rPr>
        <w:t>s</w:t>
      </w:r>
      <w:r w:rsidRPr="003851EF">
        <w:rPr>
          <w:rFonts w:ascii="Book Antiqua" w:hAnsi="Book Antiqua"/>
          <w:i/>
          <w:iCs/>
        </w:rPr>
        <w:t xml:space="preserve">, </w:t>
      </w:r>
      <w:r>
        <w:rPr>
          <w:rFonts w:ascii="Book Antiqua" w:hAnsi="Book Antiqua"/>
          <w:i/>
          <w:iCs/>
        </w:rPr>
        <w:t>de la Géographie et de l’</w:t>
      </w:r>
      <w:r w:rsidRPr="003851EF">
        <w:rPr>
          <w:rFonts w:ascii="Book Antiqua" w:hAnsi="Book Antiqua"/>
          <w:i/>
          <w:iCs/>
        </w:rPr>
        <w:t>Histoire</w:t>
      </w:r>
      <w:r>
        <w:rPr>
          <w:rFonts w:ascii="Book Antiqua" w:hAnsi="Book Antiqua"/>
        </w:rPr>
        <w:t>,</w:t>
      </w:r>
      <w:r w:rsidRPr="008F211A">
        <w:rPr>
          <w:rFonts w:ascii="Book Antiqua" w:hAnsi="Book Antiqua"/>
        </w:rPr>
        <w:t xml:space="preserve"> </w:t>
      </w:r>
      <w:r>
        <w:rPr>
          <w:rFonts w:ascii="Book Antiqua" w:hAnsi="Book Antiqua"/>
        </w:rPr>
        <w:t xml:space="preserve">3, 1808, pp. 120-128;  4, 1, 1808, pp. 282-288;  </w:t>
      </w:r>
      <w:r w:rsidRPr="008F211A">
        <w:rPr>
          <w:rFonts w:ascii="Book Antiqua" w:hAnsi="Book Antiqua"/>
        </w:rPr>
        <w:t>6, 1, 1808, pp. 359-367.</w:t>
      </w:r>
    </w:p>
    <w:p w14:paraId="1B116728" w14:textId="0DE69AEA" w:rsidR="000176E4" w:rsidRDefault="000176E4" w:rsidP="00A424A9">
      <w:pPr>
        <w:widowControl w:val="0"/>
        <w:autoSpaceDE w:val="0"/>
        <w:autoSpaceDN w:val="0"/>
        <w:adjustRightInd w:val="0"/>
        <w:spacing w:after="120"/>
        <w:ind w:left="720" w:hanging="720"/>
        <w:jc w:val="both"/>
        <w:rPr>
          <w:rFonts w:ascii="Book Antiqua" w:hAnsi="Book Antiqua"/>
        </w:rPr>
      </w:pPr>
      <w:r w:rsidRPr="003851EF">
        <w:rPr>
          <w:rFonts w:ascii="Book Antiqua" w:hAnsi="Book Antiqua"/>
        </w:rPr>
        <w:lastRenderedPageBreak/>
        <w:t>Mander-Jones, P</w:t>
      </w:r>
      <w:r>
        <w:rPr>
          <w:rFonts w:ascii="Book Antiqua" w:hAnsi="Book Antiqua"/>
        </w:rPr>
        <w:t>hyllis</w:t>
      </w:r>
      <w:r w:rsidRPr="008F211A">
        <w:rPr>
          <w:rFonts w:ascii="Book Antiqua" w:hAnsi="Book Antiqua"/>
        </w:rPr>
        <w:t>, “</w:t>
      </w:r>
      <w:r w:rsidRPr="003851EF">
        <w:rPr>
          <w:rFonts w:ascii="Book Antiqua" w:hAnsi="Book Antiqua"/>
        </w:rPr>
        <w:t xml:space="preserve">Sources of </w:t>
      </w:r>
      <w:proofErr w:type="spellStart"/>
      <w:r w:rsidRPr="003851EF">
        <w:rPr>
          <w:rFonts w:ascii="Book Antiqua" w:hAnsi="Book Antiqua"/>
        </w:rPr>
        <w:t>Australian</w:t>
      </w:r>
      <w:proofErr w:type="spellEnd"/>
      <w:r w:rsidRPr="003851EF">
        <w:rPr>
          <w:rFonts w:ascii="Book Antiqua" w:hAnsi="Book Antiqua"/>
        </w:rPr>
        <w:t xml:space="preserve"> </w:t>
      </w:r>
      <w:proofErr w:type="spellStart"/>
      <w:r w:rsidRPr="003851EF">
        <w:rPr>
          <w:rFonts w:ascii="Book Antiqua" w:hAnsi="Book Antiqua"/>
        </w:rPr>
        <w:t>History</w:t>
      </w:r>
      <w:proofErr w:type="spellEnd"/>
      <w:r w:rsidRPr="008F211A">
        <w:rPr>
          <w:rFonts w:ascii="Book Antiqua" w:hAnsi="Book Antiqua"/>
        </w:rPr>
        <w:t xml:space="preserve">”, </w:t>
      </w:r>
      <w:proofErr w:type="spellStart"/>
      <w:r>
        <w:rPr>
          <w:rFonts w:ascii="Book Antiqua" w:hAnsi="Book Antiqua"/>
          <w:i/>
          <w:iCs/>
        </w:rPr>
        <w:t>Victorian</w:t>
      </w:r>
      <w:proofErr w:type="spellEnd"/>
      <w:r w:rsidRPr="003851EF">
        <w:rPr>
          <w:rFonts w:ascii="Book Antiqua" w:hAnsi="Book Antiqua"/>
          <w:i/>
          <w:iCs/>
        </w:rPr>
        <w:t xml:space="preserve"> </w:t>
      </w:r>
      <w:proofErr w:type="spellStart"/>
      <w:r w:rsidRPr="003851EF">
        <w:rPr>
          <w:rFonts w:ascii="Book Antiqua" w:hAnsi="Book Antiqua"/>
          <w:i/>
          <w:iCs/>
        </w:rPr>
        <w:t>Historical</w:t>
      </w:r>
      <w:proofErr w:type="spellEnd"/>
      <w:r w:rsidRPr="003851EF">
        <w:rPr>
          <w:rFonts w:ascii="Book Antiqua" w:hAnsi="Book Antiqua"/>
          <w:i/>
          <w:iCs/>
        </w:rPr>
        <w:t xml:space="preserve"> Mag</w:t>
      </w:r>
      <w:r>
        <w:rPr>
          <w:rFonts w:ascii="Book Antiqua" w:hAnsi="Book Antiqua"/>
          <w:i/>
          <w:iCs/>
        </w:rPr>
        <w:t xml:space="preserve">azine, </w:t>
      </w:r>
      <w:r>
        <w:rPr>
          <w:rFonts w:ascii="Book Antiqua" w:hAnsi="Book Antiqua"/>
        </w:rPr>
        <w:t xml:space="preserve">1964, pp. </w:t>
      </w:r>
      <w:r w:rsidRPr="003851EF">
        <w:rPr>
          <w:rFonts w:ascii="Book Antiqua" w:hAnsi="Book Antiqua"/>
        </w:rPr>
        <w:t>58-66.</w:t>
      </w:r>
    </w:p>
    <w:p w14:paraId="62D1B189" w14:textId="19A7F009" w:rsidR="00A424A9" w:rsidRPr="00A424A9" w:rsidRDefault="00A424A9" w:rsidP="00A424A9">
      <w:pPr>
        <w:autoSpaceDE w:val="0"/>
        <w:autoSpaceDN w:val="0"/>
        <w:adjustRightInd w:val="0"/>
        <w:spacing w:after="120"/>
        <w:ind w:left="709" w:hanging="709"/>
        <w:jc w:val="both"/>
        <w:rPr>
          <w:rFonts w:ascii="Book Antiqua" w:hAnsi="Book Antiqua"/>
          <w:color w:val="000000"/>
        </w:rPr>
      </w:pPr>
      <w:r w:rsidRPr="006647C7">
        <w:rPr>
          <w:rFonts w:ascii="Book Antiqua" w:hAnsi="Book Antiqua"/>
          <w:color w:val="000000"/>
        </w:rPr>
        <w:t>Marbach,</w:t>
      </w:r>
      <w:r>
        <w:rPr>
          <w:rFonts w:ascii="Book Antiqua" w:hAnsi="Book Antiqua"/>
          <w:color w:val="000000"/>
        </w:rPr>
        <w:t xml:space="preserve"> </w:t>
      </w:r>
      <w:r w:rsidRPr="006647C7">
        <w:rPr>
          <w:rFonts w:ascii="Book Antiqua" w:hAnsi="Book Antiqua"/>
          <w:color w:val="000000"/>
        </w:rPr>
        <w:t xml:space="preserve">Christian, </w:t>
      </w:r>
      <w:r>
        <w:rPr>
          <w:rFonts w:ascii="Book Antiqua" w:hAnsi="Book Antiqua"/>
          <w:color w:val="000000"/>
        </w:rPr>
        <w:t>“</w:t>
      </w:r>
      <w:r w:rsidRPr="006647C7">
        <w:rPr>
          <w:rFonts w:ascii="Book Antiqua" w:hAnsi="Book Antiqua"/>
          <w:color w:val="000000"/>
        </w:rPr>
        <w:t>Polytechniciens en exploration en Nouvelle-Hollande et ailleurs</w:t>
      </w:r>
      <w:r w:rsidRPr="006647C7">
        <w:rPr>
          <w:rFonts w:ascii="Book Antiqua" w:hAnsi="Book Antiqua"/>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sidRPr="006647C7">
        <w:rPr>
          <w:rFonts w:ascii="Book Antiqua" w:hAnsi="Book Antiqua"/>
          <w:color w:val="000000"/>
        </w:rPr>
        <w:t>pp. 3-12</w:t>
      </w:r>
      <w:r>
        <w:rPr>
          <w:rFonts w:ascii="Book Antiqua" w:hAnsi="Book Antiqua"/>
          <w:color w:val="000000"/>
        </w:rPr>
        <w:t>.</w:t>
      </w:r>
    </w:p>
    <w:p w14:paraId="05AF1A04"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8C179F">
        <w:rPr>
          <w:rFonts w:ascii="Book Antiqua" w:hAnsi="Book Antiqua"/>
        </w:rPr>
        <w:t>Marguet</w:t>
      </w:r>
      <w:proofErr w:type="spellEnd"/>
      <w:r w:rsidRPr="008C179F">
        <w:rPr>
          <w:rFonts w:ascii="Book Antiqua" w:hAnsi="Book Antiqua"/>
        </w:rPr>
        <w:t>, F</w:t>
      </w:r>
      <w:r>
        <w:rPr>
          <w:rFonts w:ascii="Book Antiqua" w:hAnsi="Book Antiqua"/>
        </w:rPr>
        <w:t>.</w:t>
      </w:r>
      <w:r w:rsidRPr="008F211A">
        <w:rPr>
          <w:rFonts w:ascii="Book Antiqua" w:hAnsi="Book Antiqua"/>
        </w:rPr>
        <w:t>, “</w:t>
      </w:r>
      <w:r w:rsidRPr="008C179F">
        <w:rPr>
          <w:rFonts w:ascii="Book Antiqua" w:hAnsi="Book Antiqua"/>
        </w:rPr>
        <w:t>Le périple de Baudin en Australie</w:t>
      </w:r>
      <w:r w:rsidRPr="008F211A">
        <w:rPr>
          <w:rFonts w:ascii="Book Antiqua" w:hAnsi="Book Antiqua"/>
        </w:rPr>
        <w:t xml:space="preserve">”, </w:t>
      </w:r>
      <w:r w:rsidRPr="008C179F">
        <w:rPr>
          <w:rFonts w:ascii="Book Antiqua" w:hAnsi="Book Antiqua"/>
          <w:i/>
          <w:iCs/>
        </w:rPr>
        <w:t>La Revue Maritime</w:t>
      </w:r>
      <w:r>
        <w:rPr>
          <w:rFonts w:ascii="Book Antiqua" w:hAnsi="Book Antiqua"/>
        </w:rPr>
        <w:t xml:space="preserve">, 40, avril 1923, pp. 433-450;  41, mai 1923, pp. </w:t>
      </w:r>
      <w:r w:rsidRPr="008C179F">
        <w:rPr>
          <w:rFonts w:ascii="Book Antiqua" w:hAnsi="Book Antiqua"/>
        </w:rPr>
        <w:t>650-667.</w:t>
      </w:r>
    </w:p>
    <w:p w14:paraId="2985AC93" w14:textId="77777777" w:rsidR="000176E4" w:rsidRPr="008C179F" w:rsidRDefault="000176E4" w:rsidP="000176E4">
      <w:pPr>
        <w:widowControl w:val="0"/>
        <w:autoSpaceDE w:val="0"/>
        <w:autoSpaceDN w:val="0"/>
        <w:adjustRightInd w:val="0"/>
        <w:spacing w:after="120"/>
        <w:ind w:left="720" w:hanging="720"/>
        <w:jc w:val="both"/>
        <w:rPr>
          <w:rFonts w:ascii="Book Antiqua" w:hAnsi="Book Antiqua"/>
        </w:rPr>
      </w:pPr>
      <w:r w:rsidRPr="008C179F">
        <w:rPr>
          <w:rFonts w:ascii="Book Antiqua" w:hAnsi="Book Antiqua"/>
        </w:rPr>
        <w:t>Martin, Roger</w:t>
      </w:r>
      <w:r>
        <w:rPr>
          <w:rFonts w:ascii="Book Antiqua" w:hAnsi="Book Antiqua"/>
        </w:rPr>
        <w:t xml:space="preserve"> </w:t>
      </w:r>
      <w:r w:rsidRPr="008F211A">
        <w:rPr>
          <w:rFonts w:ascii="Book Antiqua" w:hAnsi="Book Antiqua"/>
        </w:rPr>
        <w:t>“</w:t>
      </w:r>
      <w:r w:rsidRPr="008C179F">
        <w:rPr>
          <w:rFonts w:ascii="Book Antiqua" w:hAnsi="Book Antiqua"/>
        </w:rPr>
        <w:t>L</w:t>
      </w:r>
      <w:r>
        <w:rPr>
          <w:rFonts w:ascii="Book Antiqua" w:hAnsi="Book Antiqua"/>
        </w:rPr>
        <w:t>e rêve australien de Napoléon.  D</w:t>
      </w:r>
      <w:r w:rsidRPr="008C179F">
        <w:rPr>
          <w:rFonts w:ascii="Book Antiqua" w:hAnsi="Book Antiqua"/>
        </w:rPr>
        <w:t>escription et projet secret de conquête française</w:t>
      </w:r>
      <w:r w:rsidRPr="008F211A">
        <w:rPr>
          <w:rFonts w:ascii="Book Antiqua" w:hAnsi="Book Antiqua"/>
        </w:rPr>
        <w:t>”</w:t>
      </w:r>
      <w:r>
        <w:rPr>
          <w:rFonts w:ascii="Book Antiqua" w:hAnsi="Book Antiqua"/>
        </w:rPr>
        <w:t xml:space="preserve">, introduction to François Péron, </w:t>
      </w:r>
      <w:r w:rsidRPr="008F211A">
        <w:rPr>
          <w:rFonts w:ascii="Book Antiqua" w:hAnsi="Book Antiqua"/>
        </w:rPr>
        <w:t>“</w:t>
      </w:r>
      <w:r w:rsidRPr="008C179F">
        <w:rPr>
          <w:rFonts w:ascii="Book Antiqua" w:hAnsi="Book Antiqua"/>
        </w:rPr>
        <w:t xml:space="preserve">Mémoire sur les établissements anglais à la Nouvelle Hollande, à la terre de </w:t>
      </w:r>
      <w:proofErr w:type="spellStart"/>
      <w:r w:rsidRPr="008C179F">
        <w:rPr>
          <w:rFonts w:ascii="Book Antiqua" w:hAnsi="Book Antiqua"/>
        </w:rPr>
        <w:t>Diémen</w:t>
      </w:r>
      <w:proofErr w:type="spellEnd"/>
      <w:r w:rsidRPr="008C179F">
        <w:rPr>
          <w:rFonts w:ascii="Book Antiqua" w:hAnsi="Book Antiqua"/>
        </w:rPr>
        <w:t xml:space="preserve"> et dans les archipels du grand océan </w:t>
      </w:r>
      <w:proofErr w:type="spellStart"/>
      <w:r w:rsidRPr="008C179F">
        <w:rPr>
          <w:rFonts w:ascii="Book Antiqua" w:hAnsi="Book Antiqua"/>
        </w:rPr>
        <w:t>Pacifique</w:t>
      </w:r>
      <w:r w:rsidRPr="00DA3638">
        <w:rPr>
          <w:rFonts w:ascii="Book Antiqua" w:hAnsi="Book Antiqua"/>
        </w:rPr>
        <w:t>”</w:t>
      </w:r>
      <w:r w:rsidRPr="008C179F">
        <w:rPr>
          <w:rFonts w:ascii="Book Antiqua" w:hAnsi="Book Antiqua"/>
          <w:i/>
          <w:iCs/>
        </w:rPr>
        <w:t>Revue</w:t>
      </w:r>
      <w:proofErr w:type="spellEnd"/>
      <w:r w:rsidRPr="008C179F">
        <w:rPr>
          <w:rFonts w:ascii="Book Antiqua" w:hAnsi="Book Antiqua"/>
          <w:i/>
          <w:iCs/>
        </w:rPr>
        <w:t xml:space="preserve"> de l'Institut Napoléon</w:t>
      </w:r>
      <w:r>
        <w:rPr>
          <w:rFonts w:ascii="Book Antiqua" w:hAnsi="Book Antiqua"/>
        </w:rPr>
        <w:t xml:space="preserve">, 176, 1, </w:t>
      </w:r>
      <w:r w:rsidRPr="008C179F">
        <w:rPr>
          <w:rFonts w:ascii="Book Antiqua" w:hAnsi="Book Antiqua"/>
        </w:rPr>
        <w:t>1998</w:t>
      </w:r>
      <w:r>
        <w:rPr>
          <w:rFonts w:ascii="Book Antiqua" w:hAnsi="Book Antiqua"/>
        </w:rPr>
        <w:t>, pp. 4-187.</w:t>
      </w:r>
    </w:p>
    <w:p w14:paraId="202124AA" w14:textId="3A1EEC0C" w:rsidR="00B30C09" w:rsidRPr="006E75AE"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5C0682">
        <w:rPr>
          <w:rFonts w:ascii="Book Antiqua" w:hAnsi="Book Antiqua"/>
        </w:rPr>
        <w:t>Monté</w:t>
      </w:r>
      <w:r>
        <w:rPr>
          <w:rFonts w:ascii="Book Antiqua" w:hAnsi="Book Antiqua"/>
        </w:rPr>
        <w:t>mont</w:t>
      </w:r>
      <w:proofErr w:type="spellEnd"/>
      <w:r>
        <w:rPr>
          <w:rFonts w:ascii="Book Antiqua" w:hAnsi="Book Antiqua"/>
        </w:rPr>
        <w:t>, Albert,</w:t>
      </w:r>
      <w:r w:rsidRPr="005C0682">
        <w:rPr>
          <w:rFonts w:ascii="Book Antiqua" w:hAnsi="Book Antiqua"/>
        </w:rPr>
        <w:t xml:space="preserve"> </w:t>
      </w:r>
      <w:r w:rsidRPr="00DA3638">
        <w:rPr>
          <w:rFonts w:ascii="Book Antiqua" w:hAnsi="Book Antiqua"/>
          <w:i/>
        </w:rPr>
        <w:t xml:space="preserve">Bibliothèque universelle des voyages effectués par mer ou par terre dans les diverses parties du monde, depuis les premières découvertes jusqu'à nos jours; contenant la description des </w:t>
      </w:r>
      <w:proofErr w:type="spellStart"/>
      <w:r w:rsidRPr="00DA3638">
        <w:rPr>
          <w:rFonts w:ascii="Book Antiqua" w:hAnsi="Book Antiqua"/>
          <w:i/>
        </w:rPr>
        <w:t>moeurs</w:t>
      </w:r>
      <w:proofErr w:type="spellEnd"/>
      <w:r w:rsidRPr="00DA3638">
        <w:rPr>
          <w:rFonts w:ascii="Book Antiqua" w:hAnsi="Book Antiqua"/>
          <w:i/>
        </w:rPr>
        <w:t>, coutumes, gouvernements, cultes, sciences et arts, industrie et commerce, productions naturelles et autres</w:t>
      </w:r>
      <w:r w:rsidRPr="00DA3638">
        <w:rPr>
          <w:rFonts w:ascii="Book Antiqua" w:hAnsi="Book Antiqua"/>
        </w:rPr>
        <w:t>… , 46 vols &amp; Atlas, Paris, Armand-Andrée, 1833-1836</w:t>
      </w:r>
      <w:r w:rsidRPr="006E75AE">
        <w:rPr>
          <w:rFonts w:ascii="Book Antiqua" w:hAnsi="Book Antiqua"/>
        </w:rPr>
        <w:t>.</w:t>
      </w:r>
    </w:p>
    <w:p w14:paraId="3DFBD487" w14:textId="77777777" w:rsidR="000176E4" w:rsidRPr="00C01039" w:rsidRDefault="000176E4" w:rsidP="000176E4">
      <w:pPr>
        <w:widowControl w:val="0"/>
        <w:autoSpaceDE w:val="0"/>
        <w:autoSpaceDN w:val="0"/>
        <w:adjustRightInd w:val="0"/>
        <w:spacing w:after="120"/>
        <w:ind w:left="720" w:hanging="720"/>
        <w:jc w:val="both"/>
        <w:rPr>
          <w:rFonts w:ascii="Book Antiqua" w:hAnsi="Book Antiqua"/>
        </w:rPr>
      </w:pPr>
      <w:r w:rsidRPr="006E75AE">
        <w:rPr>
          <w:rFonts w:ascii="Book Antiqua" w:hAnsi="Book Antiqua"/>
        </w:rPr>
        <w:t>———,</w:t>
      </w:r>
      <w:r>
        <w:rPr>
          <w:rFonts w:ascii="Book Antiqua" w:hAnsi="Book Antiqua"/>
        </w:rPr>
        <w:t xml:space="preserve"> </w:t>
      </w:r>
      <w:r w:rsidRPr="008F211A">
        <w:rPr>
          <w:rFonts w:ascii="Book Antiqua" w:hAnsi="Book Antiqua"/>
        </w:rPr>
        <w:t>“</w:t>
      </w:r>
      <w:r>
        <w:rPr>
          <w:rFonts w:ascii="Book Antiqua" w:hAnsi="Book Antiqua"/>
        </w:rPr>
        <w:t xml:space="preserve">Baudin 1800-1804”, </w:t>
      </w:r>
      <w:proofErr w:type="spellStart"/>
      <w:r w:rsidRPr="005C0682">
        <w:rPr>
          <w:rFonts w:ascii="Book Antiqua" w:hAnsi="Book Antiqua"/>
          <w:i/>
          <w:iCs/>
        </w:rPr>
        <w:t>Biblioteca</w:t>
      </w:r>
      <w:proofErr w:type="spellEnd"/>
      <w:r w:rsidRPr="005C0682">
        <w:rPr>
          <w:rFonts w:ascii="Book Antiqua" w:hAnsi="Book Antiqua"/>
          <w:i/>
          <w:iCs/>
        </w:rPr>
        <w:t xml:space="preserve"> </w:t>
      </w:r>
      <w:proofErr w:type="spellStart"/>
      <w:r w:rsidRPr="005C0682">
        <w:rPr>
          <w:rFonts w:ascii="Book Antiqua" w:hAnsi="Book Antiqua"/>
          <w:i/>
          <w:iCs/>
        </w:rPr>
        <w:t>universale</w:t>
      </w:r>
      <w:proofErr w:type="spellEnd"/>
      <w:r w:rsidRPr="005C0682">
        <w:rPr>
          <w:rFonts w:ascii="Book Antiqua" w:hAnsi="Book Antiqua"/>
          <w:i/>
          <w:iCs/>
        </w:rPr>
        <w:t xml:space="preserve"> dei </w:t>
      </w:r>
      <w:proofErr w:type="spellStart"/>
      <w:r w:rsidRPr="005C0682">
        <w:rPr>
          <w:rFonts w:ascii="Book Antiqua" w:hAnsi="Book Antiqua"/>
          <w:i/>
          <w:iCs/>
        </w:rPr>
        <w:t>viaggi</w:t>
      </w:r>
      <w:proofErr w:type="spellEnd"/>
      <w:r w:rsidRPr="005C0682">
        <w:rPr>
          <w:rFonts w:ascii="Book Antiqua" w:hAnsi="Book Antiqua"/>
        </w:rPr>
        <w:t xml:space="preserve">, </w:t>
      </w:r>
      <w:proofErr w:type="spellStart"/>
      <w:r>
        <w:rPr>
          <w:rFonts w:ascii="Book Antiqua" w:hAnsi="Book Antiqua"/>
        </w:rPr>
        <w:t>Venezia</w:t>
      </w:r>
      <w:proofErr w:type="spellEnd"/>
      <w:r>
        <w:rPr>
          <w:rFonts w:ascii="Book Antiqua" w:hAnsi="Book Antiqua"/>
        </w:rPr>
        <w:t>, Guiseppe Antonelli, 1839.</w:t>
      </w:r>
    </w:p>
    <w:p w14:paraId="01152493"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proofErr w:type="spellStart"/>
      <w:r w:rsidRPr="006A6C19">
        <w:rPr>
          <w:rFonts w:ascii="Book Antiqua" w:hAnsi="Book Antiqua"/>
        </w:rPr>
        <w:t>Mourral</w:t>
      </w:r>
      <w:proofErr w:type="spellEnd"/>
      <w:r w:rsidRPr="008F211A">
        <w:rPr>
          <w:rFonts w:ascii="Book Antiqua" w:hAnsi="Book Antiqua"/>
        </w:rPr>
        <w:t xml:space="preserve">, </w:t>
      </w:r>
      <w:r>
        <w:rPr>
          <w:rFonts w:ascii="Book Antiqua" w:hAnsi="Book Antiqua"/>
        </w:rPr>
        <w:t xml:space="preserve">Alphonse, </w:t>
      </w:r>
      <w:r w:rsidRPr="008F211A">
        <w:rPr>
          <w:rFonts w:ascii="Book Antiqua" w:hAnsi="Book Antiqua"/>
        </w:rPr>
        <w:t>“</w:t>
      </w:r>
      <w:r w:rsidRPr="006A6C19">
        <w:rPr>
          <w:rFonts w:ascii="Book Antiqua" w:hAnsi="Book Antiqua"/>
        </w:rPr>
        <w:t xml:space="preserve">Notice sur les expéditions scientifiques de Louis-Claude de </w:t>
      </w:r>
      <w:proofErr w:type="spellStart"/>
      <w:r w:rsidRPr="006A6C19">
        <w:rPr>
          <w:rFonts w:ascii="Book Antiqua" w:hAnsi="Book Antiqua"/>
        </w:rPr>
        <w:t>Saulces</w:t>
      </w:r>
      <w:proofErr w:type="spellEnd"/>
      <w:r w:rsidRPr="006A6C19">
        <w:rPr>
          <w:rFonts w:ascii="Book Antiqua" w:hAnsi="Book Antiqua"/>
        </w:rPr>
        <w:t xml:space="preserve"> de Freycinet 1779-1842</w:t>
      </w:r>
      <w:r>
        <w:rPr>
          <w:rFonts w:ascii="Book Antiqua" w:hAnsi="Book Antiqua"/>
        </w:rPr>
        <w:t xml:space="preserve">”, </w:t>
      </w:r>
      <w:r>
        <w:rPr>
          <w:rFonts w:ascii="Book Antiqua" w:hAnsi="Book Antiqua"/>
          <w:i/>
          <w:iCs/>
        </w:rPr>
        <w:t>Bulletin de l’Académie d</w:t>
      </w:r>
      <w:r w:rsidRPr="006A6C19">
        <w:rPr>
          <w:rFonts w:ascii="Book Antiqua" w:hAnsi="Book Antiqua"/>
          <w:i/>
          <w:iCs/>
        </w:rPr>
        <w:t>elphinale</w:t>
      </w:r>
      <w:r>
        <w:rPr>
          <w:rFonts w:ascii="Book Antiqua" w:hAnsi="Book Antiqua"/>
        </w:rPr>
        <w:t xml:space="preserve">, 6, 7, 1937, pp. </w:t>
      </w:r>
      <w:r w:rsidRPr="006A6C19">
        <w:rPr>
          <w:rFonts w:ascii="Book Antiqua" w:hAnsi="Book Antiqua"/>
        </w:rPr>
        <w:t>229-244.</w:t>
      </w:r>
    </w:p>
    <w:p w14:paraId="2328D39A" w14:textId="77777777" w:rsidR="000176E4" w:rsidRPr="00DA363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6A6C19">
        <w:rPr>
          <w:rFonts w:ascii="Book Antiqua" w:hAnsi="Book Antiqua"/>
        </w:rPr>
        <w:t>Moureau, François</w:t>
      </w:r>
      <w:r w:rsidRPr="008F211A">
        <w:rPr>
          <w:rFonts w:ascii="Book Antiqua" w:hAnsi="Book Antiqua"/>
        </w:rPr>
        <w:t>, “</w:t>
      </w:r>
      <w:r w:rsidRPr="006A6C19">
        <w:rPr>
          <w:rFonts w:ascii="Book Antiqua" w:hAnsi="Book Antiqua"/>
        </w:rPr>
        <w:t xml:space="preserve">Philosophes et marins français dans la Mer du Sud avant Baudin: </w:t>
      </w:r>
      <w:r>
        <w:rPr>
          <w:rFonts w:ascii="Book Antiqua" w:hAnsi="Book Antiqua"/>
        </w:rPr>
        <w:t xml:space="preserve"> </w:t>
      </w:r>
      <w:r w:rsidRPr="006A6C19">
        <w:rPr>
          <w:rFonts w:ascii="Book Antiqua" w:hAnsi="Book Antiqua"/>
        </w:rPr>
        <w:t>l'exemple de Bou</w:t>
      </w:r>
      <w:r>
        <w:rPr>
          <w:rFonts w:ascii="Book Antiqua" w:hAnsi="Book Antiqua"/>
        </w:rPr>
        <w:t>gainville et de ses compagnons, in</w:t>
      </w:r>
      <w:r w:rsidRPr="008F211A">
        <w:rPr>
          <w:rFonts w:ascii="Book Antiqua" w:hAnsi="Book Antiqua"/>
        </w:rPr>
        <w:t xml:space="preserve"> “</w:t>
      </w:r>
      <w:r w:rsidRPr="006A6C19">
        <w:rPr>
          <w:rFonts w:ascii="Book Antiqua" w:hAnsi="Book Antiqua"/>
        </w:rPr>
        <w:t xml:space="preserve">The Baudin </w:t>
      </w:r>
      <w:proofErr w:type="spellStart"/>
      <w:r w:rsidRPr="006A6C19">
        <w:rPr>
          <w:rFonts w:ascii="Book Antiqua" w:hAnsi="Book Antiqua"/>
        </w:rPr>
        <w:t>Expedition</w:t>
      </w:r>
      <w:proofErr w:type="spellEnd"/>
      <w:r w:rsidRPr="006A6C19">
        <w:rPr>
          <w:rFonts w:ascii="Book Antiqua" w:hAnsi="Book Antiqua"/>
        </w:rPr>
        <w:t xml:space="preserve"> 1800-1804 </w:t>
      </w:r>
      <w:proofErr w:type="spellStart"/>
      <w:r w:rsidRPr="006A6C19">
        <w:rPr>
          <w:rFonts w:ascii="Book Antiqua" w:hAnsi="Book Antiqua"/>
        </w:rPr>
        <w:t>Texts</w:t>
      </w:r>
      <w:proofErr w:type="spellEnd"/>
      <w:r w:rsidRPr="006A6C19">
        <w:rPr>
          <w:rFonts w:ascii="Book Antiqua" w:hAnsi="Book Antiqua"/>
        </w:rPr>
        <w:t xml:space="preserve">, Contents and </w:t>
      </w:r>
      <w:proofErr w:type="spellStart"/>
      <w:r w:rsidRPr="006A6C19">
        <w:rPr>
          <w:rFonts w:ascii="Book Antiqua" w:hAnsi="Book Antiqua"/>
        </w:rPr>
        <w:t>Subtexts</w:t>
      </w:r>
      <w:proofErr w:type="spellEnd"/>
      <w:r>
        <w:rPr>
          <w:rFonts w:ascii="Book Antiqua" w:hAnsi="Book Antiqua"/>
        </w:rPr>
        <w:t>”,</w:t>
      </w:r>
      <w:r w:rsidRPr="006A6C19">
        <w:rPr>
          <w:rFonts w:ascii="Book Antiqua" w:hAnsi="Book Antiqua"/>
          <w:i/>
          <w:iCs/>
        </w:rPr>
        <w:t xml:space="preserve"> </w:t>
      </w:r>
      <w:proofErr w:type="spellStart"/>
      <w:r w:rsidRPr="006A6C19">
        <w:rPr>
          <w:rFonts w:ascii="Book Antiqua" w:hAnsi="Book Antiqua"/>
          <w:i/>
          <w:iCs/>
        </w:rPr>
        <w:t>Australian</w:t>
      </w:r>
      <w:proofErr w:type="spellEnd"/>
      <w:r w:rsidRPr="006A6C19">
        <w:rPr>
          <w:rFonts w:ascii="Book Antiqua" w:hAnsi="Book Antiqua"/>
          <w:i/>
          <w:iCs/>
        </w:rPr>
        <w:t xml:space="preserve"> Journal of French </w:t>
      </w:r>
      <w:proofErr w:type="spellStart"/>
      <w:r w:rsidRPr="006A6C19">
        <w:rPr>
          <w:rFonts w:ascii="Book Antiqua" w:hAnsi="Book Antiqua"/>
          <w:i/>
          <w:iCs/>
        </w:rPr>
        <w:t>Studies</w:t>
      </w:r>
      <w:proofErr w:type="spellEnd"/>
      <w:r>
        <w:rPr>
          <w:rFonts w:ascii="Book Antiqua" w:hAnsi="Book Antiqua"/>
        </w:rPr>
        <w:t xml:space="preserve">, </w:t>
      </w:r>
      <w:r w:rsidRPr="006A6C19">
        <w:rPr>
          <w:rFonts w:ascii="Book Antiqua" w:hAnsi="Book Antiqua"/>
        </w:rPr>
        <w:t>XLI</w:t>
      </w:r>
      <w:r>
        <w:rPr>
          <w:rFonts w:ascii="Book Antiqua" w:hAnsi="Book Antiqua"/>
        </w:rPr>
        <w:t xml:space="preserve">, </w:t>
      </w:r>
      <w:r w:rsidRPr="006A6C19">
        <w:rPr>
          <w:rFonts w:ascii="Book Antiqua" w:hAnsi="Book Antiqua"/>
        </w:rPr>
        <w:t xml:space="preserve">2, May-August </w:t>
      </w:r>
      <w:r>
        <w:rPr>
          <w:rFonts w:ascii="Book Antiqua" w:hAnsi="Book Antiqua"/>
        </w:rPr>
        <w:t xml:space="preserve">2004, pp. </w:t>
      </w:r>
      <w:r w:rsidRPr="006A6C19">
        <w:rPr>
          <w:rFonts w:ascii="Book Antiqua" w:hAnsi="Book Antiqua"/>
        </w:rPr>
        <w:t>15-32.</w:t>
      </w:r>
    </w:p>
    <w:p w14:paraId="704A7743" w14:textId="77777777" w:rsidR="000176E4" w:rsidRPr="00DA363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6E75AE">
        <w:rPr>
          <w:rFonts w:ascii="Book Antiqua" w:hAnsi="Book Antiqua"/>
        </w:rPr>
        <w:t>———</w:t>
      </w:r>
      <w:r w:rsidRPr="00DA3638">
        <w:rPr>
          <w:rFonts w:ascii="Book Antiqua" w:hAnsi="Book Antiqua" w:cs="TimesNewRomanPSMT"/>
          <w:szCs w:val="20"/>
        </w:rPr>
        <w:t xml:space="preserve">, Bernardin de Saint-Pierre et Baudin à l’Île-de-France et au Muséum:  une rencontre improbable)“, </w:t>
      </w:r>
      <w:proofErr w:type="spellStart"/>
      <w:r w:rsidRPr="00DA3638">
        <w:rPr>
          <w:rFonts w:ascii="Book Antiqua" w:hAnsi="Book Antiqua" w:cs="TimesNewRomanPSMT"/>
          <w:i/>
          <w:szCs w:val="20"/>
        </w:rPr>
        <w:t>Etudes</w:t>
      </w:r>
      <w:proofErr w:type="spellEnd"/>
      <w:r w:rsidRPr="00DA3638">
        <w:rPr>
          <w:rFonts w:ascii="Book Antiqua" w:hAnsi="Book Antiqua" w:cs="TimesNewRomanPSMT"/>
          <w:i/>
          <w:szCs w:val="20"/>
        </w:rPr>
        <w:t xml:space="preserve"> sur le XVIII</w:t>
      </w:r>
      <w:r w:rsidRPr="00DA3638">
        <w:rPr>
          <w:rFonts w:ascii="Book Antiqua" w:hAnsi="Book Antiqua" w:cs="TimesNewRomanPSMT"/>
          <w:i/>
          <w:szCs w:val="20"/>
          <w:vertAlign w:val="superscript"/>
        </w:rPr>
        <w:t xml:space="preserve">e </w:t>
      </w:r>
      <w:r w:rsidRPr="00DA3638">
        <w:rPr>
          <w:rFonts w:ascii="Book Antiqua" w:hAnsi="Book Antiqua" w:cs="TimesNewRomanPSMT"/>
          <w:i/>
          <w:szCs w:val="20"/>
        </w:rPr>
        <w:t>siècle</w:t>
      </w:r>
      <w:r w:rsidRPr="00DA3638">
        <w:rPr>
          <w:rFonts w:ascii="Book Antiqua" w:hAnsi="Book Antiqua" w:cs="TimesNewRomanPSMT"/>
          <w:szCs w:val="20"/>
        </w:rPr>
        <w:t>, 38, 2010, pp. 107-118.</w:t>
      </w:r>
    </w:p>
    <w:p w14:paraId="73CE3325"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 xml:space="preserve">Oliver, José M., “Les Canaries au carrefour des grandes campagnes maritimes du </w:t>
      </w:r>
      <w:r w:rsidRPr="004B0B48">
        <w:rPr>
          <w:rFonts w:ascii="Book Antiqua" w:hAnsi="Book Antiqua" w:cs="TimesNewRomanPSMT"/>
          <w:szCs w:val="14"/>
        </w:rPr>
        <w:t>XVIII</w:t>
      </w:r>
      <w:r w:rsidRPr="004B0B48">
        <w:rPr>
          <w:rFonts w:ascii="Book Antiqua" w:hAnsi="Book Antiqua" w:cs="TimesNewRomanPSMT"/>
          <w:szCs w:val="12"/>
          <w:vertAlign w:val="superscript"/>
        </w:rPr>
        <w:t>e</w:t>
      </w:r>
      <w:r w:rsidRPr="004B0B48">
        <w:rPr>
          <w:rFonts w:ascii="Book Antiqua" w:hAnsi="Book Antiqua" w:cs="TimesNewRomanPSMT"/>
          <w:szCs w:val="12"/>
        </w:rPr>
        <w:t xml:space="preserve"> </w:t>
      </w:r>
      <w:r w:rsidRPr="004B0B48">
        <w:rPr>
          <w:rFonts w:ascii="Book Antiqua" w:hAnsi="Book Antiqua" w:cs="TimesNewRomanPSMT"/>
          <w:szCs w:val="20"/>
        </w:rPr>
        <w:t xml:space="preserve">siècle“,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71-84.</w:t>
      </w:r>
    </w:p>
    <w:p w14:paraId="488D06F4" w14:textId="645B9B1F" w:rsidR="000176E4" w:rsidRDefault="000176E4" w:rsidP="000176E4">
      <w:pPr>
        <w:spacing w:after="120"/>
        <w:ind w:left="709" w:hanging="709"/>
        <w:jc w:val="both"/>
        <w:rPr>
          <w:rFonts w:ascii="Book Antiqua" w:hAnsi="Book Antiqua"/>
        </w:rPr>
      </w:pPr>
      <w:proofErr w:type="spellStart"/>
      <w:r>
        <w:rPr>
          <w:rFonts w:ascii="Book Antiqua" w:hAnsi="Book Antiqua"/>
        </w:rPr>
        <w:t>Paroomal</w:t>
      </w:r>
      <w:proofErr w:type="spellEnd"/>
      <w:r>
        <w:rPr>
          <w:rFonts w:ascii="Book Antiqua" w:hAnsi="Book Antiqua"/>
        </w:rPr>
        <w:t xml:space="preserve">, </w:t>
      </w:r>
      <w:proofErr w:type="spellStart"/>
      <w:r>
        <w:rPr>
          <w:rFonts w:ascii="Book Antiqua" w:hAnsi="Book Antiqua"/>
        </w:rPr>
        <w:t>Mayila</w:t>
      </w:r>
      <w:proofErr w:type="spellEnd"/>
      <w:r>
        <w:rPr>
          <w:rFonts w:ascii="Book Antiqua" w:hAnsi="Book Antiqua"/>
        </w:rPr>
        <w:t>,</w:t>
      </w:r>
      <w:r w:rsidRPr="003A3833">
        <w:rPr>
          <w:rFonts w:ascii="Book Antiqua" w:hAnsi="Book Antiqua"/>
        </w:rPr>
        <w:t xml:space="preserve"> “La presse à l’Ile de France du temps des expéditions aux Terres australes de Nicolas Baudin et de Matthew Flinders”, in M.S. </w:t>
      </w:r>
      <w:r>
        <w:rPr>
          <w:rFonts w:ascii="Book Antiqua" w:hAnsi="Book Antiqua"/>
        </w:rPr>
        <w:t xml:space="preserve">Rivière and K.R. </w:t>
      </w:r>
      <w:proofErr w:type="spellStart"/>
      <w:r>
        <w:rPr>
          <w:rFonts w:ascii="Book Antiqua" w:hAnsi="Book Antiqua"/>
        </w:rPr>
        <w:t>Issur</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3A3833">
        <w:rPr>
          <w:rFonts w:ascii="Book Antiqua" w:hAnsi="Book Antiqua"/>
          <w:i/>
        </w:rPr>
        <w:t xml:space="preserve">Baudin et Flinders dans l’océan Indien: </w:t>
      </w:r>
      <w:r>
        <w:rPr>
          <w:rFonts w:ascii="Book Antiqua" w:hAnsi="Book Antiqua"/>
          <w:i/>
        </w:rPr>
        <w:t xml:space="preserve"> </w:t>
      </w:r>
      <w:r w:rsidRPr="003A3833">
        <w:rPr>
          <w:rFonts w:ascii="Book Antiqua" w:hAnsi="Book Antiqua"/>
          <w:i/>
        </w:rPr>
        <w:t xml:space="preserve">voyages, découvertes, rencontres. </w:t>
      </w:r>
      <w:r>
        <w:rPr>
          <w:rFonts w:ascii="Book Antiqua" w:hAnsi="Book Antiqua"/>
          <w:i/>
        </w:rPr>
        <w:t xml:space="preserve"> Actes </w:t>
      </w:r>
      <w:r w:rsidRPr="003A3833">
        <w:rPr>
          <w:rFonts w:ascii="Book Antiqua" w:hAnsi="Book Antiqua"/>
          <w:i/>
        </w:rPr>
        <w:t>du colloque international organisé par l’université de Maurice, octobre 2003</w:t>
      </w:r>
      <w:r>
        <w:rPr>
          <w:rFonts w:ascii="Book Antiqua" w:hAnsi="Book Antiqua"/>
        </w:rPr>
        <w:t>, Paris, Harmattan, 200</w:t>
      </w:r>
      <w:r w:rsidR="00A91403">
        <w:rPr>
          <w:rFonts w:ascii="Book Antiqua" w:hAnsi="Book Antiqua"/>
        </w:rPr>
        <w:t>7</w:t>
      </w:r>
      <w:r w:rsidRPr="003A3833">
        <w:rPr>
          <w:rFonts w:ascii="Book Antiqua" w:hAnsi="Book Antiqua"/>
        </w:rPr>
        <w:t>, pp. 89-108.</w:t>
      </w:r>
    </w:p>
    <w:p w14:paraId="6550A9DC" w14:textId="68189AB5"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CD4B54">
        <w:rPr>
          <w:rFonts w:ascii="Book Antiqua" w:hAnsi="Book Antiqua"/>
          <w:lang w:val="en-US"/>
        </w:rPr>
        <w:t>Price</w:t>
      </w:r>
      <w:r w:rsidR="005D1F7D">
        <w:rPr>
          <w:rFonts w:ascii="Book Antiqua" w:hAnsi="Book Antiqua"/>
          <w:lang w:val="en-US"/>
        </w:rPr>
        <w:t xml:space="preserve"> </w:t>
      </w:r>
      <w:r w:rsidRPr="00CD4B54">
        <w:rPr>
          <w:rFonts w:ascii="Book Antiqua" w:hAnsi="Book Antiqua"/>
          <w:lang w:val="en-US"/>
        </w:rPr>
        <w:t xml:space="preserve">Conigrave, C., “Matthew Flinders and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their historic meeting in Encounter Bay, South Australia”, </w:t>
      </w:r>
      <w:r w:rsidRPr="004B0B48">
        <w:rPr>
          <w:rFonts w:ascii="Book Antiqua" w:hAnsi="Book Antiqua"/>
          <w:i/>
          <w:lang w:val="en-US"/>
        </w:rPr>
        <w:t>Journal of the Royal Australian Historical Society</w:t>
      </w:r>
      <w:r w:rsidRPr="004B0B48">
        <w:rPr>
          <w:rFonts w:ascii="Book Antiqua" w:hAnsi="Book Antiqua"/>
          <w:lang w:val="en-US"/>
        </w:rPr>
        <w:t>, 38, 4, September 1952.</w:t>
      </w:r>
    </w:p>
    <w:p w14:paraId="62915A5A"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r>
        <w:rPr>
          <w:rFonts w:ascii="Book Antiqua" w:hAnsi="Book Antiqua"/>
        </w:rPr>
        <w:t>Renié</w:t>
      </w:r>
      <w:r w:rsidRPr="007A2381">
        <w:rPr>
          <w:rFonts w:ascii="Book Antiqua" w:hAnsi="Book Antiqua"/>
        </w:rPr>
        <w:t>, F.</w:t>
      </w:r>
      <w:r>
        <w:rPr>
          <w:rFonts w:ascii="Book Antiqua" w:hAnsi="Book Antiqua"/>
        </w:rPr>
        <w:t xml:space="preserve">, </w:t>
      </w:r>
      <w:r w:rsidRPr="008F211A">
        <w:rPr>
          <w:rFonts w:ascii="Book Antiqua" w:hAnsi="Book Antiqua"/>
        </w:rPr>
        <w:t>“</w:t>
      </w:r>
      <w:r w:rsidRPr="007A2381">
        <w:rPr>
          <w:rFonts w:ascii="Book Antiqua" w:hAnsi="Book Antiqua"/>
        </w:rPr>
        <w:t>Les inscriptions de la Baie des Chiens Marins (Nouvelle-Hollande occidentale)</w:t>
      </w:r>
      <w:r w:rsidRPr="008F211A">
        <w:rPr>
          <w:rFonts w:ascii="Book Antiqua" w:hAnsi="Book Antiqua"/>
        </w:rPr>
        <w:t xml:space="preserve">”, </w:t>
      </w:r>
      <w:r>
        <w:rPr>
          <w:rFonts w:ascii="Book Antiqua" w:hAnsi="Book Antiqua"/>
          <w:i/>
          <w:iCs/>
        </w:rPr>
        <w:t xml:space="preserve">Comptes </w:t>
      </w:r>
      <w:r w:rsidRPr="007A2381">
        <w:rPr>
          <w:rFonts w:ascii="Book Antiqua" w:hAnsi="Book Antiqua"/>
          <w:i/>
          <w:iCs/>
        </w:rPr>
        <w:t>R</w:t>
      </w:r>
      <w:r>
        <w:rPr>
          <w:rFonts w:ascii="Book Antiqua" w:hAnsi="Book Antiqua"/>
          <w:i/>
          <w:iCs/>
        </w:rPr>
        <w:t>endus de l’Académie des</w:t>
      </w:r>
      <w:r w:rsidRPr="007A2381">
        <w:rPr>
          <w:rFonts w:ascii="Book Antiqua" w:hAnsi="Book Antiqua"/>
          <w:i/>
          <w:iCs/>
        </w:rPr>
        <w:t xml:space="preserve"> Inscriptions </w:t>
      </w:r>
      <w:r>
        <w:rPr>
          <w:rFonts w:ascii="Book Antiqua" w:hAnsi="Book Antiqua"/>
          <w:i/>
          <w:iCs/>
        </w:rPr>
        <w:t xml:space="preserve">et </w:t>
      </w:r>
      <w:r w:rsidRPr="007A2381">
        <w:rPr>
          <w:rFonts w:ascii="Book Antiqua" w:hAnsi="Book Antiqua"/>
          <w:i/>
          <w:iCs/>
        </w:rPr>
        <w:t>Belles-Lettres</w:t>
      </w:r>
      <w:r w:rsidRPr="007A2381">
        <w:rPr>
          <w:rFonts w:ascii="Book Antiqua" w:hAnsi="Book Antiqua"/>
        </w:rPr>
        <w:t>, dé</w:t>
      </w:r>
      <w:r>
        <w:rPr>
          <w:rFonts w:ascii="Book Antiqua" w:hAnsi="Book Antiqua"/>
        </w:rPr>
        <w:t xml:space="preserve">cembre 1944, pp. </w:t>
      </w:r>
      <w:r w:rsidRPr="007A2381">
        <w:rPr>
          <w:rFonts w:ascii="Book Antiqua" w:hAnsi="Book Antiqua"/>
        </w:rPr>
        <w:t>505-515.</w:t>
      </w:r>
    </w:p>
    <w:p w14:paraId="7D440B14"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r w:rsidRPr="00567E90">
        <w:rPr>
          <w:rFonts w:ascii="Book Antiqua" w:hAnsi="Book Antiqua"/>
        </w:rPr>
        <w:t>Reybaud, L</w:t>
      </w:r>
      <w:r>
        <w:rPr>
          <w:rFonts w:ascii="Book Antiqua" w:hAnsi="Book Antiqua"/>
        </w:rPr>
        <w:t>. &amp;</w:t>
      </w:r>
      <w:r w:rsidRPr="00567E90">
        <w:rPr>
          <w:rFonts w:ascii="Book Antiqua" w:hAnsi="Book Antiqua"/>
        </w:rPr>
        <w:t xml:space="preserve"> F</w:t>
      </w:r>
      <w:r>
        <w:rPr>
          <w:rFonts w:ascii="Book Antiqua" w:hAnsi="Book Antiqua"/>
        </w:rPr>
        <w:t>.</w:t>
      </w:r>
      <w:r w:rsidRPr="00567E90">
        <w:rPr>
          <w:rFonts w:ascii="Book Antiqua" w:hAnsi="Book Antiqua"/>
        </w:rPr>
        <w:t xml:space="preserve"> Lacroix</w:t>
      </w:r>
      <w:r>
        <w:rPr>
          <w:rFonts w:ascii="Book Antiqua" w:hAnsi="Book Antiqua"/>
        </w:rPr>
        <w:t xml:space="preserve">, </w:t>
      </w:r>
      <w:r w:rsidRPr="008F211A">
        <w:rPr>
          <w:rFonts w:ascii="Book Antiqua" w:hAnsi="Book Antiqua"/>
        </w:rPr>
        <w:t>“</w:t>
      </w:r>
      <w:r w:rsidRPr="00567E90">
        <w:rPr>
          <w:rFonts w:ascii="Book Antiqua" w:hAnsi="Book Antiqua"/>
        </w:rPr>
        <w:t>Découvertes maritimes et continentales</w:t>
      </w:r>
      <w:r w:rsidRPr="008F211A">
        <w:rPr>
          <w:rFonts w:ascii="Book Antiqua" w:hAnsi="Book Antiqua"/>
        </w:rPr>
        <w:t xml:space="preserve">”, </w:t>
      </w:r>
      <w:r>
        <w:rPr>
          <w:rFonts w:ascii="Book Antiqua" w:hAnsi="Book Antiqua"/>
          <w:i/>
          <w:iCs/>
        </w:rPr>
        <w:t xml:space="preserve">Bibliothèque </w:t>
      </w:r>
      <w:r>
        <w:rPr>
          <w:rFonts w:ascii="Book Antiqua" w:hAnsi="Book Antiqua"/>
          <w:i/>
          <w:iCs/>
        </w:rPr>
        <w:lastRenderedPageBreak/>
        <w:t>des</w:t>
      </w:r>
      <w:r w:rsidRPr="00567E90">
        <w:rPr>
          <w:rFonts w:ascii="Book Antiqua" w:hAnsi="Book Antiqua"/>
          <w:i/>
          <w:iCs/>
        </w:rPr>
        <w:t xml:space="preserve"> Connaissance</w:t>
      </w:r>
      <w:r>
        <w:rPr>
          <w:rFonts w:ascii="Book Antiqua" w:hAnsi="Book Antiqua"/>
          <w:i/>
          <w:iCs/>
        </w:rPr>
        <w:t>s</w:t>
      </w:r>
      <w:r w:rsidRPr="00567E90">
        <w:rPr>
          <w:rFonts w:ascii="Book Antiqua" w:hAnsi="Book Antiqua"/>
          <w:i/>
          <w:iCs/>
        </w:rPr>
        <w:t xml:space="preserve"> utiles</w:t>
      </w:r>
      <w:r>
        <w:rPr>
          <w:rFonts w:ascii="Book Antiqua" w:hAnsi="Book Antiqua"/>
        </w:rPr>
        <w:t xml:space="preserve">, 1, 1858, pp. </w:t>
      </w:r>
      <w:r w:rsidRPr="00567E90">
        <w:rPr>
          <w:rFonts w:ascii="Book Antiqua" w:hAnsi="Book Antiqua"/>
        </w:rPr>
        <w:t>1185-1216.</w:t>
      </w:r>
    </w:p>
    <w:p w14:paraId="3669FD0C"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r>
        <w:rPr>
          <w:rFonts w:ascii="Book Antiqua" w:hAnsi="Book Antiqua"/>
        </w:rPr>
        <w:t xml:space="preserve">Richard, Hélène, </w:t>
      </w:r>
      <w:r w:rsidRPr="008F211A">
        <w:rPr>
          <w:rFonts w:ascii="Book Antiqua" w:hAnsi="Book Antiqua"/>
        </w:rPr>
        <w:t>“</w:t>
      </w:r>
      <w:r>
        <w:rPr>
          <w:rFonts w:ascii="Book Antiqua" w:hAnsi="Book Antiqua"/>
        </w:rPr>
        <w:t>Les bibliothèques embarquées lors des voyages d’exploration françaises de la fin du XVIII</w:t>
      </w:r>
      <w:r w:rsidRPr="006A2F91">
        <w:rPr>
          <w:rFonts w:ascii="Book Antiqua" w:hAnsi="Book Antiqua"/>
          <w:vertAlign w:val="superscript"/>
        </w:rPr>
        <w:t>e</w:t>
      </w:r>
      <w:r>
        <w:rPr>
          <w:rFonts w:ascii="Book Antiqua" w:hAnsi="Book Antiqua"/>
        </w:rPr>
        <w:t xml:space="preserve"> siècle</w:t>
      </w:r>
      <w:r w:rsidRPr="008F211A">
        <w:rPr>
          <w:rFonts w:ascii="Book Antiqua" w:hAnsi="Book Antiqua"/>
        </w:rPr>
        <w:t>”</w:t>
      </w:r>
      <w:r>
        <w:rPr>
          <w:rFonts w:ascii="Book Antiqua" w:hAnsi="Book Antiqua"/>
        </w:rPr>
        <w:t>, in A. Charon et al. (</w:t>
      </w:r>
      <w:proofErr w:type="spellStart"/>
      <w:r>
        <w:rPr>
          <w:rFonts w:ascii="Book Antiqua" w:hAnsi="Book Antiqua"/>
        </w:rPr>
        <w:t>eds</w:t>
      </w:r>
      <w:proofErr w:type="spellEnd"/>
      <w:r>
        <w:rPr>
          <w:rFonts w:ascii="Book Antiqua" w:hAnsi="Book Antiqua"/>
        </w:rPr>
        <w:t xml:space="preserve">), </w:t>
      </w:r>
      <w:r>
        <w:rPr>
          <w:rFonts w:ascii="Book Antiqua" w:hAnsi="Book Antiqua"/>
          <w:i/>
        </w:rPr>
        <w:t>Le Livre maritime au Siècle des Lumières</w:t>
      </w:r>
      <w:r>
        <w:rPr>
          <w:rFonts w:ascii="Book Antiqua" w:hAnsi="Book Antiqua"/>
        </w:rPr>
        <w:t>, Paris, PUPS, 2005, pp. 173-181.</w:t>
      </w:r>
    </w:p>
    <w:p w14:paraId="1B1D75BA" w14:textId="77777777" w:rsidR="000176E4" w:rsidRDefault="000176E4" w:rsidP="000176E4">
      <w:pPr>
        <w:widowControl w:val="0"/>
        <w:autoSpaceDE w:val="0"/>
        <w:autoSpaceDN w:val="0"/>
        <w:adjustRightInd w:val="0"/>
        <w:spacing w:after="120"/>
        <w:ind w:left="709" w:right="-1" w:hanging="709"/>
        <w:jc w:val="both"/>
        <w:rPr>
          <w:rFonts w:ascii="Book Antiqua" w:hAnsi="Book Antiqua"/>
        </w:rPr>
      </w:pPr>
      <w:r>
        <w:rPr>
          <w:rFonts w:ascii="Book Antiqua" w:hAnsi="Book Antiqua"/>
        </w:rPr>
        <w:t xml:space="preserve">Rivas, Michèle, </w:t>
      </w:r>
      <w:r w:rsidRPr="008F211A">
        <w:rPr>
          <w:rFonts w:ascii="Book Antiqua" w:hAnsi="Book Antiqua"/>
        </w:rPr>
        <w:t>“</w:t>
      </w:r>
      <w:r>
        <w:rPr>
          <w:rFonts w:ascii="Book Antiqua" w:hAnsi="Book Antiqua"/>
        </w:rPr>
        <w:t>Une escale de Nicolas Baudin</w:t>
      </w:r>
      <w:r w:rsidRPr="008F211A">
        <w:rPr>
          <w:rFonts w:ascii="Book Antiqua" w:hAnsi="Book Antiqua"/>
        </w:rPr>
        <w:t>”</w:t>
      </w:r>
      <w:r>
        <w:rPr>
          <w:rFonts w:ascii="Book Antiqua" w:hAnsi="Book Antiqua"/>
        </w:rPr>
        <w:t xml:space="preserve">, </w:t>
      </w:r>
      <w:r w:rsidRPr="00142D72">
        <w:rPr>
          <w:rFonts w:ascii="Book Antiqua" w:hAnsi="Book Antiqua"/>
          <w:i/>
        </w:rPr>
        <w:t>La Baille, revue de l’AEN et des associations d’officiers de la Marine</w:t>
      </w:r>
      <w:r>
        <w:rPr>
          <w:rFonts w:ascii="Book Antiqua" w:hAnsi="Book Antiqua"/>
        </w:rPr>
        <w:t>, 305, octobre 2009, pp. 20-22.</w:t>
      </w:r>
    </w:p>
    <w:p w14:paraId="543A152B"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 xml:space="preserve">———, “Nicolas Baudin et la guerre d’Indépendance américaine (1777-1779)“,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15-25.</w:t>
      </w:r>
    </w:p>
    <w:p w14:paraId="534B0017" w14:textId="77777777" w:rsidR="000176E4" w:rsidRPr="009A6982" w:rsidRDefault="000176E4" w:rsidP="000176E4">
      <w:pPr>
        <w:widowControl w:val="0"/>
        <w:autoSpaceDE w:val="0"/>
        <w:autoSpaceDN w:val="0"/>
        <w:adjustRightInd w:val="0"/>
        <w:spacing w:after="120"/>
        <w:ind w:left="720" w:hanging="720"/>
        <w:jc w:val="both"/>
        <w:rPr>
          <w:rFonts w:ascii="Book Antiqua" w:hAnsi="Book Antiqua"/>
        </w:rPr>
      </w:pPr>
      <w:r w:rsidRPr="009A6982">
        <w:rPr>
          <w:rFonts w:ascii="Book Antiqua" w:hAnsi="Book Antiqua"/>
        </w:rPr>
        <w:t>Rivière, P. Louis</w:t>
      </w:r>
      <w:r>
        <w:rPr>
          <w:rFonts w:ascii="Book Antiqua" w:hAnsi="Book Antiqua"/>
        </w:rPr>
        <w:t xml:space="preserve">, </w:t>
      </w:r>
      <w:r w:rsidRPr="008F211A">
        <w:rPr>
          <w:rFonts w:ascii="Book Antiqua" w:hAnsi="Book Antiqua"/>
        </w:rPr>
        <w:t>“</w:t>
      </w:r>
      <w:r w:rsidRPr="009A6982">
        <w:rPr>
          <w:rFonts w:ascii="Book Antiqua" w:hAnsi="Book Antiqua"/>
        </w:rPr>
        <w:t>Un périple en Nouvelle-Hollande au début du XIX</w:t>
      </w:r>
      <w:r w:rsidRPr="009A6982">
        <w:rPr>
          <w:rFonts w:ascii="Book Antiqua" w:hAnsi="Book Antiqua"/>
          <w:vertAlign w:val="superscript"/>
        </w:rPr>
        <w:t>e</w:t>
      </w:r>
      <w:r w:rsidRPr="009A6982">
        <w:rPr>
          <w:rFonts w:ascii="Book Antiqua" w:hAnsi="Book Antiqua"/>
        </w:rPr>
        <w:t xml:space="preserve"> siècle</w:t>
      </w:r>
      <w:r w:rsidRPr="008F211A">
        <w:rPr>
          <w:rFonts w:ascii="Book Antiqua" w:hAnsi="Book Antiqua"/>
        </w:rPr>
        <w:t xml:space="preserve">”, </w:t>
      </w:r>
      <w:r w:rsidRPr="009A6982">
        <w:rPr>
          <w:rFonts w:ascii="Book Antiqua" w:hAnsi="Book Antiqua"/>
          <w:i/>
          <w:iCs/>
        </w:rPr>
        <w:t>Comptes-rendus mensuels des séances de l'Académie des Sciences coloniales</w:t>
      </w:r>
      <w:r>
        <w:rPr>
          <w:rFonts w:ascii="Book Antiqua" w:hAnsi="Book Antiqua"/>
        </w:rPr>
        <w:t xml:space="preserve">, 13, 1953, pp. </w:t>
      </w:r>
      <w:r w:rsidRPr="009A6982">
        <w:rPr>
          <w:rFonts w:ascii="Book Antiqua" w:hAnsi="Book Antiqua"/>
        </w:rPr>
        <w:t>571-589.</w:t>
      </w:r>
    </w:p>
    <w:p w14:paraId="7F4F5AA7"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Rivière, Marc Serge, “Distant Echoes of the Enlightenment: private and Public Observations on Convict Life by </w:t>
      </w:r>
      <w:proofErr w:type="spellStart"/>
      <w:r w:rsidRPr="004B0B48">
        <w:rPr>
          <w:rFonts w:ascii="Book Antiqua" w:hAnsi="Book Antiqua"/>
          <w:lang w:val="en-US"/>
        </w:rPr>
        <w:t>Baudin's</w:t>
      </w:r>
      <w:proofErr w:type="spellEnd"/>
      <w:r w:rsidRPr="004B0B48">
        <w:rPr>
          <w:rFonts w:ascii="Book Antiqua" w:hAnsi="Book Antiqua"/>
          <w:lang w:val="en-US"/>
        </w:rPr>
        <w:t xml:space="preserve"> Disgraced Officer, Hyacinthe de Bougainville (1825)”, in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 </w:t>
      </w:r>
      <w:r w:rsidRPr="004B0B48">
        <w:rPr>
          <w:rFonts w:ascii="Book Antiqua" w:hAnsi="Book Antiqua"/>
          <w:i/>
          <w:iCs/>
          <w:lang w:val="en-US"/>
        </w:rPr>
        <w:t>Australian Journal of French Studies</w:t>
      </w:r>
      <w:r w:rsidRPr="004B0B48">
        <w:rPr>
          <w:rFonts w:ascii="Book Antiqua" w:hAnsi="Book Antiqua"/>
          <w:lang w:val="en-US"/>
        </w:rPr>
        <w:t>, XLI, 2, May-August 2004, pp. 171-185.</w:t>
      </w:r>
    </w:p>
    <w:p w14:paraId="2255B2E1"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Roger, Paul, </w:t>
      </w:r>
      <w:r w:rsidRPr="008F211A">
        <w:rPr>
          <w:rFonts w:ascii="Book Antiqua" w:hAnsi="Book Antiqua"/>
        </w:rPr>
        <w:t>“</w:t>
      </w:r>
      <w:r>
        <w:rPr>
          <w:rFonts w:ascii="Book Antiqua" w:hAnsi="Book Antiqua"/>
        </w:rPr>
        <w:t>Les tribulations d’un Français en Australie</w:t>
      </w:r>
      <w:r w:rsidRPr="008F211A">
        <w:rPr>
          <w:rFonts w:ascii="Book Antiqua" w:hAnsi="Book Antiqua"/>
        </w:rPr>
        <w:t>”</w:t>
      </w:r>
      <w:r>
        <w:rPr>
          <w:rFonts w:ascii="Book Antiqua" w:hAnsi="Book Antiqua"/>
        </w:rPr>
        <w:t xml:space="preserve">, </w:t>
      </w:r>
      <w:r w:rsidRPr="00EC0172">
        <w:rPr>
          <w:rFonts w:ascii="Book Antiqua" w:hAnsi="Book Antiqua"/>
          <w:i/>
        </w:rPr>
        <w:t>Historia</w:t>
      </w:r>
      <w:r>
        <w:rPr>
          <w:rFonts w:ascii="Book Antiqua" w:hAnsi="Book Antiqua"/>
        </w:rPr>
        <w:t>, 653, mai 2001, pp. 38-42.</w:t>
      </w:r>
    </w:p>
    <w:p w14:paraId="4CBC1F1B"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Sankey, Margaret,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in Port Jackson, 1802:  Cultural Encounters and Enlightenment Politics”, </w:t>
      </w:r>
      <w:r w:rsidRPr="004B0B48">
        <w:rPr>
          <w:rFonts w:ascii="Book Antiqua" w:hAnsi="Book Antiqua"/>
          <w:i/>
          <w:iCs/>
          <w:lang w:val="en-US"/>
        </w:rPr>
        <w:t>Explorations</w:t>
      </w:r>
      <w:r w:rsidRPr="004B0B48">
        <w:rPr>
          <w:rFonts w:ascii="Book Antiqua" w:hAnsi="Book Antiqua"/>
          <w:lang w:val="en-US"/>
        </w:rPr>
        <w:t>, 31, December 2001, pp. 5-36.</w:t>
      </w:r>
    </w:p>
    <w:p w14:paraId="68021F94"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“The French and Terra Australis”, </w:t>
      </w:r>
      <w:r w:rsidRPr="004B0B48">
        <w:rPr>
          <w:rFonts w:ascii="Book Antiqua" w:hAnsi="Book Antiqua"/>
          <w:i/>
          <w:iCs/>
          <w:lang w:val="en-US"/>
        </w:rPr>
        <w:t>Arts:  The Journal of the Sydney University Arts Association</w:t>
      </w:r>
      <w:r w:rsidRPr="004B0B48">
        <w:rPr>
          <w:rFonts w:ascii="Book Antiqua" w:hAnsi="Book Antiqua"/>
          <w:lang w:val="en-US"/>
        </w:rPr>
        <w:t>, 25, 2003, pp. 26-64.</w:t>
      </w:r>
    </w:p>
    <w:p w14:paraId="348269A0"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“French Representations of Sydney at the Beginning of the Nineteenth Century:  the Subversion of Modernism”, </w:t>
      </w:r>
      <w:r w:rsidRPr="004B0B48">
        <w:rPr>
          <w:rFonts w:ascii="Book Antiqua" w:hAnsi="Book Antiqua"/>
          <w:i/>
          <w:iCs/>
          <w:lang w:val="en-US"/>
        </w:rPr>
        <w:t xml:space="preserve">Literature &amp; </w:t>
      </w:r>
      <w:proofErr w:type="gramStart"/>
      <w:r w:rsidRPr="004B0B48">
        <w:rPr>
          <w:rFonts w:ascii="Book Antiqua" w:hAnsi="Book Antiqua"/>
          <w:i/>
          <w:iCs/>
          <w:lang w:val="en-US"/>
        </w:rPr>
        <w:t>Aesthetics,  The</w:t>
      </w:r>
      <w:proofErr w:type="gramEnd"/>
      <w:r w:rsidRPr="004B0B48">
        <w:rPr>
          <w:rFonts w:ascii="Book Antiqua" w:hAnsi="Book Antiqua"/>
          <w:i/>
          <w:iCs/>
          <w:lang w:val="en-US"/>
        </w:rPr>
        <w:t xml:space="preserve"> Journal of the Sydney Society of Literature &amp; Aesthetics</w:t>
      </w:r>
      <w:r w:rsidRPr="004B0B48">
        <w:rPr>
          <w:rFonts w:ascii="Book Antiqua" w:hAnsi="Book Antiqua"/>
          <w:lang w:val="en-US"/>
        </w:rPr>
        <w:t>, 15, 2, December 2005, pp. 101-108.</w:t>
      </w:r>
    </w:p>
    <w:p w14:paraId="0A1AF871" w14:textId="15AF6B8D"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w:t>
      </w:r>
      <w:r w:rsidRPr="00CD4B54">
        <w:rPr>
          <w:rFonts w:ascii="Book Antiqua" w:hAnsi="Book Antiqua"/>
          <w:lang w:val="en-US"/>
        </w:rPr>
        <w:t xml:space="preserve">Writing and Rewriting the </w:t>
      </w:r>
      <w:proofErr w:type="spellStart"/>
      <w:r w:rsidRPr="00CD4B54">
        <w:rPr>
          <w:rFonts w:ascii="Book Antiqua" w:hAnsi="Book Antiqua"/>
          <w:lang w:val="en-US"/>
        </w:rPr>
        <w:t>Baudin</w:t>
      </w:r>
      <w:proofErr w:type="spellEnd"/>
      <w:r w:rsidRPr="00CD4B54">
        <w:rPr>
          <w:rFonts w:ascii="Book Antiqua" w:hAnsi="Book Antiqua"/>
          <w:lang w:val="en-US"/>
        </w:rPr>
        <w:t xml:space="preserve"> Scientific Expedition to the Southern Hemisphere, 1800-1804</w:t>
      </w:r>
      <w:r w:rsidRPr="004B0B48">
        <w:rPr>
          <w:rFonts w:ascii="Book Antiqua" w:hAnsi="Book Antiqua"/>
          <w:lang w:val="en-US"/>
        </w:rPr>
        <w:t xml:space="preserve">”, </w:t>
      </w:r>
      <w:r w:rsidRPr="00CD4B54">
        <w:rPr>
          <w:rFonts w:ascii="Book Antiqua" w:hAnsi="Book Antiqua"/>
          <w:lang w:val="en-US"/>
        </w:rPr>
        <w:t>in J</w:t>
      </w:r>
      <w:r w:rsidR="005E584C">
        <w:rPr>
          <w:rFonts w:ascii="Book Antiqua" w:hAnsi="Book Antiqua"/>
          <w:lang w:val="en-US"/>
        </w:rPr>
        <w:t xml:space="preserve">. </w:t>
      </w:r>
      <w:proofErr w:type="spellStart"/>
      <w:r w:rsidRPr="00CD4B54">
        <w:rPr>
          <w:rFonts w:ascii="Book Antiqua" w:hAnsi="Book Antiqua"/>
          <w:lang w:val="en-US"/>
        </w:rPr>
        <w:t>Fornasiero</w:t>
      </w:r>
      <w:proofErr w:type="spellEnd"/>
      <w:r w:rsidRPr="00CD4B54">
        <w:rPr>
          <w:rFonts w:ascii="Book Antiqua" w:hAnsi="Book Antiqua"/>
          <w:lang w:val="en-US"/>
        </w:rPr>
        <w:t xml:space="preserve"> &amp; C</w:t>
      </w:r>
      <w:r w:rsidR="005E584C">
        <w:rPr>
          <w:rFonts w:ascii="Book Antiqua" w:hAnsi="Book Antiqua"/>
          <w:lang w:val="en-US"/>
        </w:rPr>
        <w:t xml:space="preserve">. </w:t>
      </w:r>
      <w:proofErr w:type="spellStart"/>
      <w:r w:rsidRPr="00CD4B54">
        <w:rPr>
          <w:rFonts w:ascii="Book Antiqua" w:hAnsi="Book Antiqua"/>
          <w:lang w:val="en-US"/>
        </w:rPr>
        <w:t>Mrowa</w:t>
      </w:r>
      <w:proofErr w:type="spellEnd"/>
      <w:r w:rsidRPr="00CD4B54">
        <w:rPr>
          <w:rFonts w:ascii="Book Antiqua" w:hAnsi="Book Antiqua"/>
          <w:lang w:val="en-US"/>
        </w:rPr>
        <w:t xml:space="preserve">-Hopkins (eds), </w:t>
      </w:r>
      <w:r w:rsidRPr="00CD4B54">
        <w:rPr>
          <w:rFonts w:ascii="Book Antiqua" w:hAnsi="Book Antiqua"/>
          <w:i/>
          <w:lang w:val="en-US"/>
        </w:rPr>
        <w:t>Explorations and Encounters in French</w:t>
      </w:r>
      <w:r w:rsidRPr="00CD4B54">
        <w:rPr>
          <w:rFonts w:ascii="Book Antiqua" w:hAnsi="Book Antiqua"/>
          <w:lang w:val="en-US"/>
        </w:rPr>
        <w:t>, Adelaide, University of Adelaide Press, 2010, pp. 54-74.</w:t>
      </w:r>
    </w:p>
    <w:p w14:paraId="47B9CE4F" w14:textId="7E2DDE8E" w:rsidR="000176E4" w:rsidRDefault="000176E4" w:rsidP="000176E4">
      <w:pPr>
        <w:pStyle w:val="BodyText2"/>
        <w:spacing w:after="120" w:line="240" w:lineRule="auto"/>
        <w:ind w:left="709" w:hanging="709"/>
        <w:jc w:val="both"/>
        <w:rPr>
          <w:rFonts w:ascii="Book Antiqua" w:hAnsi="Book Antiqua"/>
          <w:lang w:val="en-US"/>
        </w:rPr>
      </w:pPr>
      <w:r w:rsidRPr="004B0B48">
        <w:rPr>
          <w:rFonts w:ascii="Book Antiqua" w:hAnsi="Book Antiqua"/>
          <w:lang w:val="en-US" w:eastAsia="fr-FR"/>
        </w:rPr>
        <w:t xml:space="preserve">———, </w:t>
      </w:r>
      <w:r w:rsidRPr="004B0B48">
        <w:rPr>
          <w:rFonts w:ascii="Book Antiqua" w:hAnsi="Book Antiqua"/>
          <w:lang w:val="en-US"/>
        </w:rPr>
        <w:t xml:space="preserve">“The Abbé </w:t>
      </w:r>
      <w:proofErr w:type="spellStart"/>
      <w:r w:rsidRPr="004B0B48">
        <w:rPr>
          <w:rFonts w:ascii="Book Antiqua" w:hAnsi="Book Antiqua"/>
          <w:lang w:val="en-US"/>
        </w:rPr>
        <w:t>Paulmier’s</w:t>
      </w:r>
      <w:proofErr w:type="spellEnd"/>
      <w:r w:rsidRPr="004B0B48">
        <w:rPr>
          <w:rFonts w:ascii="Book Antiqua" w:hAnsi="Book Antiqua"/>
          <w:lang w:val="en-US"/>
        </w:rPr>
        <w:t xml:space="preserve"> </w:t>
      </w:r>
      <w:proofErr w:type="spellStart"/>
      <w:r w:rsidRPr="004B0B48">
        <w:rPr>
          <w:rFonts w:ascii="Book Antiqua" w:hAnsi="Book Antiqua"/>
          <w:i/>
          <w:lang w:val="en-US"/>
        </w:rPr>
        <w:t>Mémoires</w:t>
      </w:r>
      <w:proofErr w:type="spellEnd"/>
      <w:r w:rsidRPr="004B0B48">
        <w:rPr>
          <w:rFonts w:ascii="Book Antiqua" w:hAnsi="Book Antiqua"/>
          <w:lang w:val="en-US"/>
        </w:rPr>
        <w:t xml:space="preserve"> and Early French Voyages in Search of </w:t>
      </w:r>
      <w:r w:rsidRPr="004B0B48">
        <w:rPr>
          <w:rFonts w:ascii="Book Antiqua" w:hAnsi="Book Antiqua"/>
          <w:i/>
          <w:lang w:val="en-US"/>
        </w:rPr>
        <w:t>Terra Australis</w:t>
      </w:r>
      <w:r>
        <w:rPr>
          <w:rFonts w:ascii="Book Antiqua" w:hAnsi="Book Antiqua"/>
        </w:rPr>
        <w:t>”,</w:t>
      </w:r>
      <w:r w:rsidRPr="004B0B48">
        <w:rPr>
          <w:rFonts w:ascii="Book Antiqua" w:hAnsi="Book Antiqua"/>
          <w:lang w:val="en-US"/>
        </w:rPr>
        <w:t xml:space="preserve"> </w:t>
      </w:r>
      <w:r w:rsidRPr="004B0B48">
        <w:rPr>
          <w:rFonts w:ascii="Book Antiqua" w:hAnsi="Book Antiqua"/>
          <w:lang w:val="en-US" w:eastAsia="fr-FR"/>
        </w:rPr>
        <w:t>in John West-</w:t>
      </w:r>
      <w:proofErr w:type="spellStart"/>
      <w:r w:rsidRPr="004B0B48">
        <w:rPr>
          <w:rFonts w:ascii="Book Antiqua" w:hAnsi="Book Antiqua"/>
          <w:lang w:val="en-US" w:eastAsia="fr-FR"/>
        </w:rPr>
        <w:t>Sooby</w:t>
      </w:r>
      <w:proofErr w:type="spellEnd"/>
      <w:r w:rsidRPr="004B0B48">
        <w:rPr>
          <w:rFonts w:ascii="Book Antiqua" w:hAnsi="Book Antiqua"/>
          <w:lang w:val="en-US" w:eastAsia="fr-FR"/>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41-68.</w:t>
      </w:r>
    </w:p>
    <w:p w14:paraId="40BFE745" w14:textId="1DAA138A" w:rsidR="00374332" w:rsidRPr="004B0B48" w:rsidRDefault="00374332" w:rsidP="00374332">
      <w:pPr>
        <w:spacing w:after="120"/>
        <w:ind w:left="709" w:hanging="709"/>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xml:space="preserve"> “Mirroring the Archives:  </w:t>
      </w:r>
      <w:proofErr w:type="gramStart"/>
      <w:r w:rsidRPr="00CD4B54">
        <w:rPr>
          <w:rFonts w:ascii="Book Antiqua" w:hAnsi="Book Antiqua"/>
          <w:lang w:val="en-US"/>
        </w:rPr>
        <w:t>the</w:t>
      </w:r>
      <w:proofErr w:type="gramEnd"/>
      <w:r w:rsidRPr="00CD4B54">
        <w:rPr>
          <w:rFonts w:ascii="Book Antiqua" w:hAnsi="Book Antiqua"/>
          <w:lang w:val="en-US"/>
        </w:rPr>
        <w:t xml:space="preserve"> Writing of Australian history and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w:t>
      </w:r>
      <w:r w:rsidRPr="00CD4B54">
        <w:rPr>
          <w:rFonts w:ascii="Book Antiqua" w:hAnsi="Book Antiqua"/>
          <w:i/>
          <w:lang w:val="en-US"/>
        </w:rPr>
        <w:t>The French Australian Review</w:t>
      </w:r>
      <w:r w:rsidRPr="00CD4B54">
        <w:rPr>
          <w:rFonts w:ascii="Book Antiqua" w:hAnsi="Book Antiqua"/>
          <w:lang w:val="en-US"/>
        </w:rPr>
        <w:t xml:space="preserve">, 57, Australian Summer 2014-2015, pp. 28-44. </w:t>
      </w:r>
    </w:p>
    <w:p w14:paraId="3E2C7C93"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Sankey, Margaret, Peter Cowley &amp; Jean </w:t>
      </w:r>
      <w:proofErr w:type="spellStart"/>
      <w:r w:rsidRPr="00CD4B54">
        <w:rPr>
          <w:rFonts w:ascii="Book Antiqua" w:hAnsi="Book Antiqua"/>
          <w:lang w:val="en-US"/>
        </w:rPr>
        <w:t>Fornasiero</w:t>
      </w:r>
      <w:proofErr w:type="spellEnd"/>
      <w:r w:rsidRPr="00CD4B54">
        <w:rPr>
          <w:rFonts w:ascii="Book Antiqua" w:hAnsi="Book Antiqua"/>
          <w:lang w:val="en-US"/>
        </w:rPr>
        <w:t xml:space="preserve">,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in Review:  Old Quarrels and New Approaches”, </w:t>
      </w:r>
      <w:r w:rsidRPr="004B0B48">
        <w:rPr>
          <w:rFonts w:ascii="Book Antiqua" w:hAnsi="Book Antiqua"/>
          <w:lang w:val="en-US"/>
        </w:rPr>
        <w:t xml:space="preserve">in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 </w:t>
      </w:r>
      <w:r w:rsidRPr="00CD4B54">
        <w:rPr>
          <w:rFonts w:ascii="Book Antiqua" w:hAnsi="Book Antiqua"/>
          <w:i/>
          <w:lang w:val="en-US"/>
        </w:rPr>
        <w:t>Australian Journal of French Studies</w:t>
      </w:r>
      <w:r w:rsidRPr="00CD4B54">
        <w:rPr>
          <w:rFonts w:ascii="Book Antiqua" w:hAnsi="Book Antiqua"/>
          <w:lang w:val="en-US"/>
        </w:rPr>
        <w:t>, XLI, 2, May-August 2004, pp. 4-14.</w:t>
      </w:r>
    </w:p>
    <w:p w14:paraId="4BB3DF01" w14:textId="77777777" w:rsidR="000176E4" w:rsidRPr="004B0B48" w:rsidRDefault="000176E4" w:rsidP="000176E4">
      <w:pPr>
        <w:widowControl w:val="0"/>
        <w:autoSpaceDE w:val="0"/>
        <w:autoSpaceDN w:val="0"/>
        <w:adjustRightInd w:val="0"/>
        <w:spacing w:after="120"/>
        <w:ind w:left="720" w:right="-766" w:hanging="720"/>
        <w:rPr>
          <w:rFonts w:ascii="Book Antiqua" w:hAnsi="Book Antiqua"/>
          <w:lang w:val="en-US"/>
        </w:rPr>
      </w:pPr>
      <w:r w:rsidRPr="004B0B48">
        <w:rPr>
          <w:rFonts w:ascii="Book Antiqua" w:hAnsi="Book Antiqua"/>
          <w:lang w:val="en-US"/>
        </w:rPr>
        <w:t>Scott, Ernest</w:t>
      </w:r>
      <w:r w:rsidRPr="00CD4B54">
        <w:rPr>
          <w:rFonts w:ascii="Book Antiqua" w:hAnsi="Book Antiqua"/>
          <w:lang w:val="en-US"/>
        </w:rPr>
        <w:t>, “</w:t>
      </w:r>
      <w:r w:rsidRPr="004B0B48">
        <w:rPr>
          <w:rFonts w:ascii="Book Antiqua" w:hAnsi="Book Antiqua"/>
          <w:lang w:val="en-US"/>
        </w:rPr>
        <w:t>English and French Navigators on the Victorian Coast</w:t>
      </w:r>
      <w:r w:rsidRPr="00CD4B54">
        <w:rPr>
          <w:rFonts w:ascii="Book Antiqua" w:hAnsi="Book Antiqua"/>
          <w:lang w:val="en-US"/>
        </w:rPr>
        <w:t xml:space="preserve">”, </w:t>
      </w:r>
      <w:r w:rsidRPr="004B0B48">
        <w:rPr>
          <w:rFonts w:ascii="Book Antiqua" w:hAnsi="Book Antiqua"/>
          <w:i/>
          <w:iCs/>
          <w:lang w:val="en-US"/>
        </w:rPr>
        <w:t xml:space="preserve">Victorian </w:t>
      </w:r>
      <w:r w:rsidRPr="004B0B48">
        <w:rPr>
          <w:rFonts w:ascii="Book Antiqua" w:hAnsi="Book Antiqua"/>
          <w:i/>
          <w:iCs/>
          <w:lang w:val="en-US"/>
        </w:rPr>
        <w:lastRenderedPageBreak/>
        <w:t>Historical Magazine</w:t>
      </w:r>
      <w:r w:rsidRPr="004B0B48">
        <w:rPr>
          <w:rFonts w:ascii="Book Antiqua" w:hAnsi="Book Antiqua"/>
          <w:lang w:val="en-US"/>
        </w:rPr>
        <w:t>, 2, 4, December 1912, pp. 145-176.</w:t>
      </w:r>
    </w:p>
    <w:p w14:paraId="4E7F0DC4"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proofErr w:type="spellStart"/>
      <w:r w:rsidRPr="004B0B48">
        <w:rPr>
          <w:rFonts w:ascii="Book Antiqua" w:hAnsi="Book Antiqua"/>
          <w:lang w:val="en-US"/>
        </w:rPr>
        <w:t>Baudin's</w:t>
      </w:r>
      <w:proofErr w:type="spellEnd"/>
      <w:r w:rsidRPr="004B0B48">
        <w:rPr>
          <w:rFonts w:ascii="Book Antiqua" w:hAnsi="Book Antiqua"/>
          <w:lang w:val="en-US"/>
        </w:rPr>
        <w:t xml:space="preserve"> Voyage of Exploration to Australia</w:t>
      </w:r>
      <w:r w:rsidRPr="00CD4B54">
        <w:rPr>
          <w:rFonts w:ascii="Book Antiqua" w:hAnsi="Book Antiqua"/>
          <w:lang w:val="en-US"/>
        </w:rPr>
        <w:t xml:space="preserve">”, </w:t>
      </w:r>
      <w:r w:rsidRPr="004B0B48">
        <w:rPr>
          <w:rFonts w:ascii="Book Antiqua" w:hAnsi="Book Antiqua"/>
          <w:i/>
          <w:iCs/>
          <w:lang w:val="en-US"/>
        </w:rPr>
        <w:t>English Historical Review</w:t>
      </w:r>
      <w:r w:rsidRPr="004B0B48">
        <w:rPr>
          <w:rFonts w:ascii="Book Antiqua" w:hAnsi="Book Antiqua"/>
          <w:lang w:val="en-US"/>
        </w:rPr>
        <w:t>, LX, 28, 1913, pp. 341-346.</w:t>
      </w:r>
    </w:p>
    <w:p w14:paraId="7B400153" w14:textId="34FD9CBC"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Smyth, C.E.O.</w:t>
      </w:r>
      <w:r w:rsidRPr="00CD4B54">
        <w:rPr>
          <w:rFonts w:ascii="Book Antiqua" w:hAnsi="Book Antiqua"/>
          <w:lang w:val="en-US"/>
        </w:rPr>
        <w:t>, “</w:t>
      </w:r>
      <w:r w:rsidRPr="004B0B48">
        <w:rPr>
          <w:rFonts w:ascii="Book Antiqua" w:hAnsi="Book Antiqua"/>
          <w:lang w:val="en-US"/>
        </w:rPr>
        <w:t>Frenchman's (</w:t>
      </w:r>
      <w:proofErr w:type="spellStart"/>
      <w:r w:rsidRPr="004B0B48">
        <w:rPr>
          <w:rFonts w:ascii="Book Antiqua" w:hAnsi="Book Antiqua"/>
          <w:lang w:val="en-US"/>
        </w:rPr>
        <w:t>Baudin’s</w:t>
      </w:r>
      <w:proofErr w:type="spellEnd"/>
      <w:r w:rsidRPr="004B0B48">
        <w:rPr>
          <w:rFonts w:ascii="Book Antiqua" w:hAnsi="Book Antiqua"/>
          <w:lang w:val="en-US"/>
        </w:rPr>
        <w:t>) Rock, Kangaroo Island</w:t>
      </w:r>
      <w:r w:rsidRPr="00CD4B54">
        <w:rPr>
          <w:rFonts w:ascii="Book Antiqua" w:hAnsi="Book Antiqua"/>
          <w:lang w:val="en-US"/>
        </w:rPr>
        <w:t xml:space="preserve">”, </w:t>
      </w:r>
      <w:r w:rsidRPr="004B0B48">
        <w:rPr>
          <w:rFonts w:ascii="Book Antiqua" w:hAnsi="Book Antiqua"/>
          <w:i/>
          <w:iCs/>
          <w:lang w:val="en-US"/>
        </w:rPr>
        <w:t>Proceedings of the Royal Geographical Society of Australasia</w:t>
      </w:r>
      <w:r w:rsidRPr="004B0B48">
        <w:rPr>
          <w:rFonts w:ascii="Book Antiqua" w:hAnsi="Book Antiqua"/>
          <w:i/>
          <w:lang w:val="en-US"/>
        </w:rPr>
        <w:t>, SA Branch</w:t>
      </w:r>
      <w:r w:rsidRPr="004B0B48">
        <w:rPr>
          <w:rFonts w:ascii="Book Antiqua" w:hAnsi="Book Antiqua"/>
          <w:lang w:val="en-US"/>
        </w:rPr>
        <w:t>, 8, 1906, pp. 55-58.</w:t>
      </w:r>
    </w:p>
    <w:p w14:paraId="617FC749" w14:textId="00729C43"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Somerville, J.D.</w:t>
      </w:r>
      <w:r w:rsidRPr="00CD4B54">
        <w:rPr>
          <w:rFonts w:ascii="Book Antiqua" w:hAnsi="Book Antiqua"/>
          <w:lang w:val="en-US"/>
        </w:rPr>
        <w:t>, “</w:t>
      </w:r>
      <w:r w:rsidRPr="004B0B48">
        <w:rPr>
          <w:rFonts w:ascii="Book Antiqua" w:hAnsi="Book Antiqua"/>
          <w:lang w:val="en-US"/>
        </w:rPr>
        <w:t>Discovery of Murat Bay</w:t>
      </w:r>
      <w:r w:rsidRPr="00CD4B54">
        <w:rPr>
          <w:rFonts w:ascii="Book Antiqua" w:hAnsi="Book Antiqua"/>
          <w:lang w:val="en-US"/>
        </w:rPr>
        <w:t xml:space="preserve">”, </w:t>
      </w:r>
      <w:r w:rsidRPr="004B0B48">
        <w:rPr>
          <w:rFonts w:ascii="Book Antiqua" w:hAnsi="Book Antiqua"/>
          <w:i/>
          <w:iCs/>
          <w:lang w:val="en-US"/>
        </w:rPr>
        <w:t>Port Lincoln Times</w:t>
      </w:r>
      <w:r w:rsidRPr="004B0B48">
        <w:rPr>
          <w:rFonts w:ascii="Book Antiqua" w:hAnsi="Book Antiqua"/>
          <w:lang w:val="en-US"/>
        </w:rPr>
        <w:t xml:space="preserve">, </w:t>
      </w:r>
      <w:r w:rsidR="009732A1">
        <w:rPr>
          <w:rFonts w:ascii="Book Antiqua" w:hAnsi="Book Antiqua"/>
          <w:lang w:val="en-US"/>
        </w:rPr>
        <w:t xml:space="preserve">10 July </w:t>
      </w:r>
      <w:r w:rsidRPr="004B0B48">
        <w:rPr>
          <w:rFonts w:ascii="Book Antiqua" w:hAnsi="Book Antiqua"/>
          <w:lang w:val="en-US"/>
        </w:rPr>
        <w:t>1947</w:t>
      </w:r>
      <w:r w:rsidR="009732A1">
        <w:rPr>
          <w:rFonts w:ascii="Book Antiqua" w:hAnsi="Book Antiqua"/>
          <w:lang w:val="en-US"/>
        </w:rPr>
        <w:t>.</w:t>
      </w:r>
    </w:p>
    <w:p w14:paraId="7E0D185A" w14:textId="77777777" w:rsidR="000176E4" w:rsidRPr="002D6372"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Soutif, Maurice</w:t>
      </w:r>
      <w:r w:rsidRPr="00DA3638">
        <w:rPr>
          <w:rFonts w:ascii="Book Antiqua" w:hAnsi="Book Antiqua"/>
        </w:rPr>
        <w:t>, “</w:t>
      </w:r>
      <w:r w:rsidRPr="002D6372">
        <w:rPr>
          <w:rFonts w:ascii="Book Antiqua" w:hAnsi="Book Antiqua"/>
        </w:rPr>
        <w:t xml:space="preserve">Les Conquêtes </w:t>
      </w:r>
      <w:r>
        <w:rPr>
          <w:rFonts w:ascii="Book Antiqua" w:hAnsi="Book Antiqua"/>
        </w:rPr>
        <w:t xml:space="preserve">perdues </w:t>
      </w:r>
      <w:r w:rsidRPr="002D6372">
        <w:rPr>
          <w:rFonts w:ascii="Book Antiqua" w:hAnsi="Book Antiqua"/>
        </w:rPr>
        <w:t>de l'expé</w:t>
      </w:r>
      <w:r>
        <w:rPr>
          <w:rFonts w:ascii="Book Antiqua" w:hAnsi="Book Antiqua"/>
        </w:rPr>
        <w:t>dition Baudin</w:t>
      </w:r>
      <w:r w:rsidRPr="00DA3638">
        <w:rPr>
          <w:rFonts w:ascii="Book Antiqua" w:hAnsi="Book Antiqua"/>
        </w:rPr>
        <w:t xml:space="preserve">”, </w:t>
      </w:r>
      <w:r w:rsidRPr="002D6372">
        <w:rPr>
          <w:rFonts w:ascii="Book Antiqua" w:hAnsi="Book Antiqua"/>
          <w:i/>
          <w:iCs/>
        </w:rPr>
        <w:t>Géo</w:t>
      </w:r>
      <w:r>
        <w:rPr>
          <w:rFonts w:ascii="Book Antiqua" w:hAnsi="Book Antiqua"/>
        </w:rPr>
        <w:t xml:space="preserve">, </w:t>
      </w:r>
      <w:r w:rsidRPr="002D6372">
        <w:rPr>
          <w:rFonts w:ascii="Book Antiqua" w:hAnsi="Book Antiqua"/>
        </w:rPr>
        <w:t>214, dé</w:t>
      </w:r>
      <w:r>
        <w:rPr>
          <w:rFonts w:ascii="Book Antiqua" w:hAnsi="Book Antiqua"/>
        </w:rPr>
        <w:t>cembre 1996, pp. 156-168</w:t>
      </w:r>
      <w:r w:rsidRPr="002D6372">
        <w:rPr>
          <w:rFonts w:ascii="Book Antiqua" w:hAnsi="Book Antiqua"/>
        </w:rPr>
        <w:t>.</w:t>
      </w:r>
    </w:p>
    <w:p w14:paraId="576C36EB" w14:textId="5AA6600F"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Spate, O.H.K.</w:t>
      </w:r>
      <w:r w:rsidRPr="00CD4B54">
        <w:rPr>
          <w:rFonts w:ascii="Book Antiqua" w:hAnsi="Book Antiqua"/>
          <w:lang w:val="en-US"/>
        </w:rPr>
        <w:t>, “</w:t>
      </w:r>
      <w:r w:rsidRPr="004B0B48">
        <w:rPr>
          <w:rFonts w:ascii="Book Antiqua" w:hAnsi="Book Antiqua"/>
          <w:lang w:val="en-US"/>
        </w:rPr>
        <w:t xml:space="preserve">Ames </w:t>
      </w:r>
      <w:proofErr w:type="spellStart"/>
      <w:r w:rsidRPr="004B0B48">
        <w:rPr>
          <w:rFonts w:ascii="Book Antiqua" w:hAnsi="Book Antiqua"/>
          <w:lang w:val="en-US"/>
        </w:rPr>
        <w:t>damnées</w:t>
      </w:r>
      <w:proofErr w:type="spellEnd"/>
      <w:r w:rsidRPr="004B0B48">
        <w:rPr>
          <w:rFonts w:ascii="Book Antiqua" w:hAnsi="Book Antiqua"/>
          <w:lang w:val="en-US"/>
        </w:rPr>
        <w:t xml:space="preserve">:  </w:t>
      </w:r>
      <w:proofErr w:type="spellStart"/>
      <w:r w:rsidRPr="004B0B48">
        <w:rPr>
          <w:rFonts w:ascii="Book Antiqua" w:hAnsi="Book Antiqua"/>
          <w:lang w:val="en-US"/>
        </w:rPr>
        <w:t>Baudin</w:t>
      </w:r>
      <w:proofErr w:type="spellEnd"/>
      <w:r w:rsidRPr="004B0B48">
        <w:rPr>
          <w:rFonts w:ascii="Book Antiqua" w:hAnsi="Book Antiqua"/>
          <w:lang w:val="en-US"/>
        </w:rPr>
        <w:t xml:space="preserve"> and </w:t>
      </w:r>
      <w:proofErr w:type="spellStart"/>
      <w:r w:rsidRPr="004B0B48">
        <w:rPr>
          <w:rFonts w:ascii="Book Antiqua" w:hAnsi="Book Antiqua"/>
          <w:lang w:val="en-US"/>
        </w:rPr>
        <w:t>Péron</w:t>
      </w:r>
      <w:proofErr w:type="spellEnd"/>
      <w:r w:rsidRPr="00CD4B54">
        <w:rPr>
          <w:rFonts w:ascii="Book Antiqua" w:hAnsi="Book Antiqua"/>
          <w:lang w:val="en-US"/>
        </w:rPr>
        <w:t xml:space="preserve">”, </w:t>
      </w:r>
      <w:r w:rsidRPr="004B0B48">
        <w:rPr>
          <w:rFonts w:ascii="Book Antiqua" w:hAnsi="Book Antiqua"/>
          <w:i/>
          <w:iCs/>
          <w:lang w:val="en-US"/>
        </w:rPr>
        <w:t>Overland</w:t>
      </w:r>
      <w:r w:rsidRPr="004B0B48">
        <w:rPr>
          <w:rFonts w:ascii="Book Antiqua" w:hAnsi="Book Antiqua"/>
          <w:lang w:val="en-US"/>
        </w:rPr>
        <w:t>, 58, Winter 1974, pp. 52-57.</w:t>
      </w:r>
    </w:p>
    <w:p w14:paraId="6D83C9E2" w14:textId="04753626"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proofErr w:type="spellStart"/>
      <w:r w:rsidRPr="004B0B48">
        <w:rPr>
          <w:rFonts w:ascii="Book Antiqua" w:hAnsi="Book Antiqua"/>
          <w:lang w:val="en-US"/>
        </w:rPr>
        <w:t>Baudin</w:t>
      </w:r>
      <w:proofErr w:type="spellEnd"/>
      <w:r w:rsidRPr="004B0B48">
        <w:rPr>
          <w:rFonts w:ascii="Book Antiqua" w:hAnsi="Book Antiqua"/>
          <w:lang w:val="en-US"/>
        </w:rPr>
        <w:t xml:space="preserve"> and Flinders</w:t>
      </w:r>
      <w:r w:rsidRPr="00CD4B54">
        <w:rPr>
          <w:rFonts w:ascii="Book Antiqua" w:hAnsi="Book Antiqua"/>
          <w:lang w:val="en-US"/>
        </w:rPr>
        <w:t>”</w:t>
      </w:r>
      <w:r w:rsidRPr="004B0B48">
        <w:rPr>
          <w:rFonts w:ascii="Book Antiqua" w:hAnsi="Book Antiqua"/>
          <w:lang w:val="en-US"/>
        </w:rPr>
        <w:t>, in R.W. Russell (ed.</w:t>
      </w:r>
      <w:proofErr w:type="gramStart"/>
      <w:r w:rsidRPr="004B0B48">
        <w:rPr>
          <w:rFonts w:ascii="Book Antiqua" w:hAnsi="Book Antiqua"/>
          <w:lang w:val="en-US"/>
        </w:rPr>
        <w:t xml:space="preserve">),  </w:t>
      </w:r>
      <w:r w:rsidRPr="004B0B48">
        <w:rPr>
          <w:rFonts w:ascii="Book Antiqua" w:hAnsi="Book Antiqua"/>
          <w:i/>
          <w:iCs/>
          <w:lang w:val="en-US"/>
        </w:rPr>
        <w:t>Matthew</w:t>
      </w:r>
      <w:proofErr w:type="gramEnd"/>
      <w:r w:rsidRPr="004B0B48">
        <w:rPr>
          <w:rFonts w:ascii="Book Antiqua" w:hAnsi="Book Antiqua"/>
          <w:i/>
          <w:iCs/>
          <w:lang w:val="en-US"/>
        </w:rPr>
        <w:t xml:space="preserve"> Flinders:  The Ifs of History</w:t>
      </w:r>
      <w:r w:rsidRPr="004B0B48">
        <w:rPr>
          <w:rFonts w:ascii="Book Antiqua" w:hAnsi="Book Antiqua"/>
          <w:lang w:val="en-US"/>
        </w:rPr>
        <w:t>, Adelaide, Flinders University, 1979</w:t>
      </w:r>
      <w:r w:rsidR="009732A1">
        <w:rPr>
          <w:rFonts w:ascii="Book Antiqua" w:hAnsi="Book Antiqua"/>
          <w:lang w:val="en-US"/>
        </w:rPr>
        <w:t xml:space="preserve">, pp. </w:t>
      </w:r>
      <w:r w:rsidR="00EE2A1A">
        <w:rPr>
          <w:rFonts w:ascii="Book Antiqua" w:hAnsi="Book Antiqua"/>
          <w:lang w:val="en-US"/>
        </w:rPr>
        <w:t>87-93</w:t>
      </w:r>
      <w:r w:rsidRPr="004B0B48">
        <w:rPr>
          <w:rFonts w:ascii="Book Antiqua" w:hAnsi="Book Antiqua"/>
          <w:lang w:val="en-US"/>
        </w:rPr>
        <w:t xml:space="preserve">. </w:t>
      </w:r>
    </w:p>
    <w:p w14:paraId="6D267255" w14:textId="7A970482" w:rsidR="00543F18" w:rsidRPr="00543F18" w:rsidRDefault="00543F18" w:rsidP="000176E4">
      <w:pPr>
        <w:widowControl w:val="0"/>
        <w:autoSpaceDE w:val="0"/>
        <w:autoSpaceDN w:val="0"/>
        <w:adjustRightInd w:val="0"/>
        <w:spacing w:after="120"/>
        <w:ind w:left="720" w:hanging="720"/>
        <w:jc w:val="both"/>
        <w:rPr>
          <w:rFonts w:ascii="Book Antiqua" w:hAnsi="Book Antiqua"/>
          <w:lang w:val="en-US"/>
        </w:rPr>
      </w:pPr>
      <w:r w:rsidRPr="00543F18">
        <w:rPr>
          <w:rFonts w:ascii="Book Antiqua" w:hAnsi="Book Antiqua"/>
          <w:lang w:val="en-US"/>
        </w:rPr>
        <w:t xml:space="preserve">Stanbury, Myra, </w:t>
      </w:r>
      <w:r w:rsidR="00DB4F59">
        <w:rPr>
          <w:rFonts w:ascii="Book Antiqua" w:hAnsi="Book Antiqua"/>
          <w:lang w:val="en-US"/>
        </w:rPr>
        <w:t>“</w:t>
      </w:r>
      <w:r w:rsidRPr="00543F18">
        <w:rPr>
          <w:rFonts w:ascii="Book Antiqua" w:hAnsi="Book Antiqua"/>
          <w:lang w:val="en-US"/>
        </w:rPr>
        <w:t xml:space="preserve">Louis </w:t>
      </w:r>
      <w:proofErr w:type="spellStart"/>
      <w:r w:rsidRPr="00543F18">
        <w:rPr>
          <w:rFonts w:ascii="Book Antiqua" w:hAnsi="Book Antiqua"/>
          <w:lang w:val="en-US"/>
        </w:rPr>
        <w:t>Aleno</w:t>
      </w:r>
      <w:proofErr w:type="spellEnd"/>
      <w:r w:rsidRPr="00543F18">
        <w:rPr>
          <w:rFonts w:ascii="Book Antiqua" w:hAnsi="Book Antiqua"/>
          <w:lang w:val="en-US"/>
        </w:rPr>
        <w:t xml:space="preserve"> de Saint </w:t>
      </w:r>
      <w:proofErr w:type="spellStart"/>
      <w:r w:rsidRPr="00543F18">
        <w:rPr>
          <w:rFonts w:ascii="Book Antiqua" w:hAnsi="Book Antiqua"/>
          <w:lang w:val="en-US"/>
        </w:rPr>
        <w:t>Aloûarn</w:t>
      </w:r>
      <w:proofErr w:type="spellEnd"/>
      <w:r w:rsidRPr="00543F18">
        <w:rPr>
          <w:rFonts w:ascii="Book Antiqua" w:hAnsi="Book Antiqua"/>
          <w:lang w:val="en-US"/>
        </w:rPr>
        <w:t xml:space="preserve"> (1738-1772</w:t>
      </w:r>
      <w:r w:rsidR="00DB4F59">
        <w:rPr>
          <w:rFonts w:ascii="Book Antiqua" w:hAnsi="Book Antiqua"/>
          <w:lang w:val="en-US"/>
        </w:rPr>
        <w:t>)</w:t>
      </w:r>
      <w:r w:rsidRPr="00543F18">
        <w:rPr>
          <w:rFonts w:ascii="Book Antiqua" w:hAnsi="Book Antiqua" w:cs="TimesNewRomanPSMT"/>
          <w:szCs w:val="20"/>
          <w:lang w:val="en-US"/>
        </w:rPr>
        <w:t xml:space="preserve">”, </w:t>
      </w:r>
      <w:r w:rsidRPr="00DB4F59">
        <w:rPr>
          <w:rFonts w:ascii="Book Antiqua" w:hAnsi="Book Antiqua" w:cs="TimesNewRomanPSMT"/>
          <w:i/>
          <w:szCs w:val="20"/>
          <w:lang w:val="en-US"/>
        </w:rPr>
        <w:t>The Great Circle</w:t>
      </w:r>
      <w:r w:rsidRPr="00543F18">
        <w:rPr>
          <w:rFonts w:ascii="Book Antiqua" w:hAnsi="Book Antiqua" w:cs="TimesNewRomanPSMT"/>
          <w:szCs w:val="20"/>
          <w:lang w:val="en-US"/>
        </w:rPr>
        <w:t xml:space="preserve">, 39, 2, 2017, pp. </w:t>
      </w:r>
      <w:r>
        <w:rPr>
          <w:rFonts w:ascii="Book Antiqua" w:hAnsi="Book Antiqua" w:cs="TimesNewRomanPSMT"/>
          <w:szCs w:val="20"/>
          <w:lang w:val="en-US"/>
        </w:rPr>
        <w:t>25-</w:t>
      </w:r>
      <w:r w:rsidR="00DB4F59">
        <w:rPr>
          <w:rFonts w:ascii="Book Antiqua" w:hAnsi="Book Antiqua" w:cs="TimesNewRomanPSMT"/>
          <w:szCs w:val="20"/>
          <w:lang w:val="en-US"/>
        </w:rPr>
        <w:t>55.</w:t>
      </w:r>
    </w:p>
    <w:p w14:paraId="7A3889F8" w14:textId="7353F9FA" w:rsidR="001824BB" w:rsidRDefault="000176E4" w:rsidP="00193654">
      <w:pPr>
        <w:spacing w:after="120"/>
        <w:ind w:left="709" w:hanging="709"/>
      </w:pPr>
      <w:proofErr w:type="spellStart"/>
      <w:r w:rsidRPr="004B0B48">
        <w:rPr>
          <w:rFonts w:ascii="Book Antiqua" w:hAnsi="Book Antiqua" w:cs="TimesNewRomanPSMT"/>
          <w:szCs w:val="20"/>
        </w:rPr>
        <w:t>Starbuck</w:t>
      </w:r>
      <w:proofErr w:type="spellEnd"/>
      <w:r w:rsidRPr="004B0B48">
        <w:rPr>
          <w:rFonts w:ascii="Book Antiqua" w:hAnsi="Book Antiqua" w:cs="TimesNewRomanPSMT"/>
          <w:szCs w:val="20"/>
        </w:rPr>
        <w:t xml:space="preserve">, Nicole, </w:t>
      </w:r>
      <w:r w:rsidRPr="004B0B48">
        <w:rPr>
          <w:rFonts w:ascii="Book Antiqua" w:hAnsi="Book Antiqua"/>
        </w:rPr>
        <w:t>“</w:t>
      </w:r>
      <w:r w:rsidRPr="004B0B48">
        <w:rPr>
          <w:rFonts w:ascii="Book Antiqua" w:hAnsi="Book Antiqua" w:cs="TimesNewRomanPSMT"/>
          <w:szCs w:val="20"/>
        </w:rPr>
        <w:t xml:space="preserve">Nicolas Baudin, la relâche à Sydney et la deuxième campagne du </w:t>
      </w:r>
      <w:r w:rsidRPr="004B0B48">
        <w:rPr>
          <w:rFonts w:ascii="Book Antiqua" w:hAnsi="Book Antiqua" w:cs="TimesNewRomanPSMT"/>
          <w:i/>
          <w:iCs/>
          <w:szCs w:val="20"/>
        </w:rPr>
        <w:t>Géographe</w:t>
      </w:r>
      <w:r w:rsidRPr="004B0B48">
        <w:rPr>
          <w:rFonts w:ascii="Book Antiqua" w:hAnsi="Book Antiqua" w:cs="TimesNewRomanPSMT"/>
          <w:szCs w:val="20"/>
        </w:rPr>
        <w:t xml:space="preserve">“,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xml:space="preserve">, 38, 2010, </w:t>
      </w:r>
      <w:r w:rsidRPr="004B0B48">
        <w:rPr>
          <w:rFonts w:ascii="Book Antiqua" w:hAnsi="Book Antiqua" w:cs="TimesNewRomanPSMT"/>
          <w:iCs/>
          <w:szCs w:val="20"/>
        </w:rPr>
        <w:t>pp. 133-142.</w:t>
      </w:r>
    </w:p>
    <w:p w14:paraId="50F556CD" w14:textId="3F1F395A" w:rsidR="002631FE" w:rsidRPr="001824BB" w:rsidRDefault="001824BB" w:rsidP="00E737AB">
      <w:pPr>
        <w:spacing w:after="120"/>
        <w:ind w:left="709" w:hanging="709"/>
        <w:jc w:val="both"/>
        <w:rPr>
          <w:rFonts w:ascii="Book Antiqua" w:hAnsi="Book Antiqua"/>
          <w:lang w:val="en-US"/>
        </w:rPr>
      </w:pPr>
      <w:r w:rsidRPr="001824BB">
        <w:rPr>
          <w:rFonts w:ascii="Book Antiqua" w:hAnsi="Book Antiqua"/>
        </w:rPr>
        <w:t xml:space="preserve">———, </w:t>
      </w:r>
      <w:r w:rsidR="002631FE" w:rsidRPr="001824BB">
        <w:rPr>
          <w:rFonts w:ascii="Book Antiqua" w:hAnsi="Book Antiqua"/>
        </w:rPr>
        <w:t xml:space="preserve">“Entre exploration, observation et régénération: regards croisés de voyageurs sur les familles françaises et exotiques sous la Révolution Française”, in Jean-Luc </w:t>
      </w:r>
      <w:proofErr w:type="spellStart"/>
      <w:r w:rsidR="002631FE" w:rsidRPr="001824BB">
        <w:rPr>
          <w:rFonts w:ascii="Book Antiqua" w:hAnsi="Book Antiqua"/>
        </w:rPr>
        <w:t>Chappey</w:t>
      </w:r>
      <w:proofErr w:type="spellEnd"/>
      <w:r w:rsidR="002631FE" w:rsidRPr="001824BB">
        <w:rPr>
          <w:rFonts w:ascii="Book Antiqua" w:hAnsi="Book Antiqua"/>
        </w:rPr>
        <w:t xml:space="preserve"> &amp; Maria-Pia Donato (</w:t>
      </w:r>
      <w:proofErr w:type="spellStart"/>
      <w:r w:rsidR="002631FE" w:rsidRPr="001824BB">
        <w:rPr>
          <w:rFonts w:ascii="Book Antiqua" w:hAnsi="Book Antiqua"/>
        </w:rPr>
        <w:t>eds</w:t>
      </w:r>
      <w:proofErr w:type="spellEnd"/>
      <w:r w:rsidR="002631FE" w:rsidRPr="001824BB">
        <w:rPr>
          <w:rFonts w:ascii="Book Antiqua" w:hAnsi="Book Antiqua"/>
        </w:rPr>
        <w:t xml:space="preserve">),  “Voyages, voyageurs et mutations des savoirs entre Révolution et Empire”, </w:t>
      </w:r>
      <w:r w:rsidR="002631FE" w:rsidRPr="001824BB">
        <w:rPr>
          <w:rFonts w:ascii="Book Antiqua" w:hAnsi="Book Antiqua"/>
          <w:i/>
          <w:iCs/>
        </w:rPr>
        <w:t>Annales historiques de la Révolution française</w:t>
      </w:r>
      <w:r w:rsidR="002631FE" w:rsidRPr="001824BB">
        <w:rPr>
          <w:rFonts w:ascii="Book Antiqua" w:hAnsi="Book Antiqua"/>
        </w:rPr>
        <w:t xml:space="preserve">, 385, 3, 2016, pp. 167-186. </w:t>
      </w:r>
      <w:r w:rsidR="002631FE" w:rsidRPr="001824BB">
        <w:rPr>
          <w:rFonts w:ascii="Book Antiqua" w:hAnsi="Book Antiqua"/>
          <w:lang w:val="en-US"/>
        </w:rPr>
        <w:t>Also published in English as: “Exploration, observation and regeneration: Voyagers’ perceptions of French and Tasmanian families during the French Revolution”</w:t>
      </w:r>
      <w:r>
        <w:rPr>
          <w:rFonts w:ascii="Book Antiqua" w:hAnsi="Book Antiqua"/>
          <w:lang w:val="en-US"/>
        </w:rPr>
        <w:t xml:space="preserve">, </w:t>
      </w:r>
      <w:r w:rsidRPr="001824BB">
        <w:rPr>
          <w:rStyle w:val="titre-revue"/>
          <w:rFonts w:ascii="Book Antiqua" w:hAnsi="Book Antiqua"/>
          <w:i/>
          <w:lang w:val="en-US"/>
        </w:rPr>
        <w:t xml:space="preserve">Annales </w:t>
      </w:r>
      <w:proofErr w:type="spellStart"/>
      <w:r w:rsidRPr="001824BB">
        <w:rPr>
          <w:rStyle w:val="titre-revue"/>
          <w:rFonts w:ascii="Book Antiqua" w:hAnsi="Book Antiqua"/>
          <w:i/>
          <w:lang w:val="en-US"/>
        </w:rPr>
        <w:t>historiques</w:t>
      </w:r>
      <w:proofErr w:type="spellEnd"/>
      <w:r w:rsidRPr="001824BB">
        <w:rPr>
          <w:rStyle w:val="titre-revue"/>
          <w:rFonts w:ascii="Book Antiqua" w:hAnsi="Book Antiqua"/>
          <w:i/>
          <w:lang w:val="en-US"/>
        </w:rPr>
        <w:t xml:space="preserve"> de la </w:t>
      </w:r>
      <w:proofErr w:type="spellStart"/>
      <w:r w:rsidRPr="001824BB">
        <w:rPr>
          <w:rStyle w:val="titre-revue"/>
          <w:rFonts w:ascii="Book Antiqua" w:hAnsi="Book Antiqua"/>
          <w:i/>
          <w:lang w:val="en-US"/>
        </w:rPr>
        <w:t>Révolution</w:t>
      </w:r>
      <w:proofErr w:type="spellEnd"/>
      <w:r w:rsidRPr="001824BB">
        <w:rPr>
          <w:rStyle w:val="titre-revue"/>
          <w:rFonts w:ascii="Book Antiqua" w:hAnsi="Book Antiqua"/>
          <w:i/>
          <w:lang w:val="en-US"/>
        </w:rPr>
        <w:t xml:space="preserve"> française</w:t>
      </w:r>
      <w:r>
        <w:rPr>
          <w:rStyle w:val="in-revue"/>
          <w:rFonts w:ascii="Book Antiqua" w:hAnsi="Book Antiqua"/>
          <w:lang w:val="en-US"/>
        </w:rPr>
        <w:t xml:space="preserve">, </w:t>
      </w:r>
      <w:r w:rsidRPr="001824BB">
        <w:rPr>
          <w:rStyle w:val="in-revue"/>
          <w:rFonts w:ascii="Book Antiqua" w:hAnsi="Book Antiqua"/>
          <w:bCs/>
          <w:lang w:val="en-US"/>
        </w:rPr>
        <w:t>385, 3, 2016</w:t>
      </w:r>
      <w:r w:rsidRPr="001824BB">
        <w:rPr>
          <w:rStyle w:val="in-revue"/>
          <w:rFonts w:ascii="Book Antiqua" w:hAnsi="Book Antiqua"/>
          <w:lang w:val="en-US"/>
        </w:rPr>
        <w:t>, p</w:t>
      </w:r>
      <w:r>
        <w:rPr>
          <w:rStyle w:val="in-revue"/>
          <w:rFonts w:ascii="Book Antiqua" w:hAnsi="Book Antiqua"/>
          <w:lang w:val="en-US"/>
        </w:rPr>
        <w:t xml:space="preserve">p. </w:t>
      </w:r>
      <w:r w:rsidRPr="001824BB">
        <w:rPr>
          <w:rStyle w:val="in-revue"/>
          <w:rFonts w:ascii="Book Antiqua" w:hAnsi="Book Antiqua"/>
          <w:lang w:val="en-US"/>
        </w:rPr>
        <w:t>175</w:t>
      </w:r>
      <w:r>
        <w:rPr>
          <w:rStyle w:val="in-revue"/>
          <w:rFonts w:ascii="Book Antiqua" w:hAnsi="Book Antiqua"/>
          <w:lang w:val="en-US"/>
        </w:rPr>
        <w:t>-</w:t>
      </w:r>
      <w:r w:rsidRPr="001824BB">
        <w:rPr>
          <w:rStyle w:val="in-revue"/>
          <w:rFonts w:ascii="Book Antiqua" w:hAnsi="Book Antiqua"/>
          <w:lang w:val="en-US"/>
        </w:rPr>
        <w:t>198</w:t>
      </w:r>
      <w:r>
        <w:rPr>
          <w:rStyle w:val="in-revue"/>
          <w:rFonts w:ascii="Book Antiqua" w:hAnsi="Book Antiqua"/>
          <w:lang w:val="en-US"/>
        </w:rPr>
        <w:t>.</w:t>
      </w:r>
      <w:r w:rsidRPr="001824BB">
        <w:rPr>
          <w:rStyle w:val="in-revue"/>
          <w:rFonts w:ascii="Book Antiqua" w:hAnsi="Book Antiqua"/>
          <w:lang w:val="en-US"/>
        </w:rPr>
        <w:t xml:space="preserve"> </w:t>
      </w:r>
    </w:p>
    <w:p w14:paraId="2BC93D80" w14:textId="111AF07E"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T.G.</w:t>
      </w:r>
      <w:r w:rsidRPr="00CD4B54">
        <w:rPr>
          <w:rFonts w:ascii="Book Antiqua" w:hAnsi="Book Antiqua"/>
          <w:lang w:val="en-US"/>
        </w:rPr>
        <w:t xml:space="preserve"> “</w:t>
      </w:r>
      <w:r w:rsidRPr="004B0B48">
        <w:rPr>
          <w:rFonts w:ascii="Book Antiqua" w:hAnsi="Book Antiqua"/>
          <w:lang w:val="en-US"/>
        </w:rPr>
        <w:t>Explorations of the South Coast of Western Australia and South Australia prior to 1801</w:t>
      </w:r>
      <w:r w:rsidRPr="00CD4B54">
        <w:rPr>
          <w:rFonts w:ascii="Book Antiqua" w:hAnsi="Book Antiqua"/>
          <w:lang w:val="en-US"/>
        </w:rPr>
        <w:t xml:space="preserve">”, </w:t>
      </w:r>
      <w:r w:rsidRPr="004B0B48">
        <w:rPr>
          <w:rFonts w:ascii="Book Antiqua" w:hAnsi="Book Antiqua"/>
          <w:i/>
          <w:iCs/>
          <w:lang w:val="en-US"/>
        </w:rPr>
        <w:t>Proceedings of the Royal Geographical Society of Australasia, SA Branch</w:t>
      </w:r>
      <w:r w:rsidRPr="004B0B48">
        <w:rPr>
          <w:rFonts w:ascii="Book Antiqua" w:hAnsi="Book Antiqua"/>
          <w:lang w:val="en-US"/>
        </w:rPr>
        <w:t>, 5, 1901-1902, pp. 113-115.</w:t>
      </w:r>
    </w:p>
    <w:p w14:paraId="5188BB95" w14:textId="323EABB2" w:rsidR="00A424A9" w:rsidRPr="00A424A9" w:rsidRDefault="00A424A9" w:rsidP="00A424A9">
      <w:pPr>
        <w:autoSpaceDE w:val="0"/>
        <w:autoSpaceDN w:val="0"/>
        <w:adjustRightInd w:val="0"/>
        <w:spacing w:after="120"/>
        <w:ind w:left="709" w:hanging="709"/>
        <w:jc w:val="both"/>
        <w:rPr>
          <w:rFonts w:ascii="Book Antiqua" w:hAnsi="Book Antiqua"/>
          <w:color w:val="000000"/>
        </w:rPr>
      </w:pPr>
      <w:proofErr w:type="spellStart"/>
      <w:r>
        <w:rPr>
          <w:rFonts w:ascii="Book Antiqua" w:hAnsi="Book Antiqua"/>
          <w:color w:val="000000"/>
        </w:rPr>
        <w:t>Thooris</w:t>
      </w:r>
      <w:proofErr w:type="spellEnd"/>
      <w:r>
        <w:rPr>
          <w:rFonts w:ascii="Book Antiqua" w:hAnsi="Book Antiqua"/>
          <w:color w:val="000000"/>
        </w:rPr>
        <w:t>, Marie-Christine, “</w:t>
      </w:r>
      <w:r w:rsidRPr="006647C7">
        <w:rPr>
          <w:rFonts w:ascii="Book Antiqua" w:hAnsi="Book Antiqua"/>
          <w:color w:val="000000"/>
        </w:rPr>
        <w:t>Un bulletin retard</w:t>
      </w:r>
      <w:r>
        <w:rPr>
          <w:rFonts w:ascii="Book Antiqua" w:hAnsi="Book Antiqua"/>
          <w:color w:val="000000"/>
        </w:rPr>
        <w:t>é</w:t>
      </w:r>
      <w:r w:rsidRPr="006647C7">
        <w:rPr>
          <w:rFonts w:ascii="Book Antiqua" w:hAnsi="Book Antiqua"/>
          <w:color w:val="000000"/>
        </w:rPr>
        <w:t xml:space="preserve"> sur une exp</w:t>
      </w:r>
      <w:r>
        <w:rPr>
          <w:rFonts w:ascii="Book Antiqua" w:hAnsi="Book Antiqua"/>
          <w:color w:val="000000"/>
        </w:rPr>
        <w:t>é</w:t>
      </w:r>
      <w:r w:rsidRPr="006647C7">
        <w:rPr>
          <w:rFonts w:ascii="Book Antiqua" w:hAnsi="Book Antiqua"/>
          <w:color w:val="000000"/>
        </w:rPr>
        <w:t>dition aventureuse</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sidRPr="006647C7">
        <w:rPr>
          <w:rFonts w:ascii="Book Antiqua" w:hAnsi="Book Antiqua"/>
          <w:color w:val="000000"/>
        </w:rPr>
        <w:t xml:space="preserve">pp. </w:t>
      </w:r>
      <w:r>
        <w:rPr>
          <w:rFonts w:ascii="Book Antiqua" w:hAnsi="Book Antiqua"/>
          <w:color w:val="000000"/>
        </w:rPr>
        <w:t>1</w:t>
      </w:r>
      <w:r w:rsidRPr="006647C7">
        <w:rPr>
          <w:rFonts w:ascii="Book Antiqua" w:hAnsi="Book Antiqua"/>
          <w:color w:val="000000"/>
        </w:rPr>
        <w:t>3-1</w:t>
      </w:r>
      <w:r>
        <w:rPr>
          <w:rFonts w:ascii="Book Antiqua" w:hAnsi="Book Antiqua"/>
          <w:color w:val="000000"/>
        </w:rPr>
        <w:t>4.</w:t>
      </w:r>
    </w:p>
    <w:p w14:paraId="62491FA7" w14:textId="77777777" w:rsidR="000176E4" w:rsidRPr="00E43DA6"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E43DA6">
        <w:rPr>
          <w:rFonts w:ascii="Book Antiqua" w:hAnsi="Book Antiqua"/>
        </w:rPr>
        <w:t>Trapes</w:t>
      </w:r>
      <w:proofErr w:type="spellEnd"/>
      <w:r w:rsidRPr="00E43DA6">
        <w:rPr>
          <w:rFonts w:ascii="Book Antiqua" w:hAnsi="Book Antiqua"/>
        </w:rPr>
        <w:t>, B.</w:t>
      </w:r>
      <w:r w:rsidRPr="00DA3638">
        <w:rPr>
          <w:rFonts w:ascii="Book Antiqua" w:hAnsi="Book Antiqua"/>
        </w:rPr>
        <w:t>, “</w:t>
      </w:r>
      <w:r w:rsidRPr="00E43DA6">
        <w:rPr>
          <w:rFonts w:ascii="Book Antiqua" w:hAnsi="Book Antiqua"/>
        </w:rPr>
        <w:t>Les grands voyageurs bourbonnais</w:t>
      </w:r>
      <w:r w:rsidRPr="00DA3638">
        <w:rPr>
          <w:rFonts w:ascii="Book Antiqua" w:hAnsi="Book Antiqua"/>
        </w:rPr>
        <w:t xml:space="preserve">”, </w:t>
      </w:r>
      <w:r>
        <w:rPr>
          <w:rFonts w:ascii="Book Antiqua" w:hAnsi="Book Antiqua"/>
          <w:i/>
          <w:iCs/>
        </w:rPr>
        <w:t xml:space="preserve">Bulletin des Généalogies Bourbonnaises et du Centre, </w:t>
      </w:r>
      <w:r>
        <w:rPr>
          <w:rFonts w:ascii="Book Antiqua" w:hAnsi="Book Antiqua"/>
        </w:rPr>
        <w:t xml:space="preserve">16, 1982, pp. </w:t>
      </w:r>
      <w:r w:rsidRPr="00E43DA6">
        <w:rPr>
          <w:rFonts w:ascii="Book Antiqua" w:hAnsi="Book Antiqua"/>
        </w:rPr>
        <w:t>128-132.</w:t>
      </w:r>
    </w:p>
    <w:p w14:paraId="2A5046CD"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proofErr w:type="spellStart"/>
      <w:r w:rsidRPr="004B0B48">
        <w:rPr>
          <w:rFonts w:ascii="Book Antiqua" w:hAnsi="Book Antiqua"/>
          <w:lang w:val="en-US"/>
        </w:rPr>
        <w:t>Triebel</w:t>
      </w:r>
      <w:proofErr w:type="spellEnd"/>
      <w:r w:rsidRPr="004B0B48">
        <w:rPr>
          <w:rFonts w:ascii="Book Antiqua" w:hAnsi="Book Antiqua"/>
          <w:lang w:val="en-US"/>
        </w:rPr>
        <w:t>, L.A.</w:t>
      </w:r>
      <w:r w:rsidRPr="00CD4B54">
        <w:rPr>
          <w:rFonts w:ascii="Book Antiqua" w:hAnsi="Book Antiqua"/>
          <w:lang w:val="en-US"/>
        </w:rPr>
        <w:t>, “</w:t>
      </w:r>
      <w:proofErr w:type="spellStart"/>
      <w:r w:rsidRPr="004B0B48">
        <w:rPr>
          <w:rFonts w:ascii="Book Antiqua" w:hAnsi="Book Antiqua"/>
          <w:lang w:val="en-US"/>
        </w:rPr>
        <w:t>Péron</w:t>
      </w:r>
      <w:proofErr w:type="spellEnd"/>
      <w:r w:rsidRPr="004B0B48">
        <w:rPr>
          <w:rFonts w:ascii="Book Antiqua" w:hAnsi="Book Antiqua"/>
          <w:lang w:val="en-US"/>
        </w:rPr>
        <w:t xml:space="preserve"> in Tasmania</w:t>
      </w:r>
      <w:r w:rsidRPr="00CD4B54">
        <w:rPr>
          <w:rFonts w:ascii="Book Antiqua" w:hAnsi="Book Antiqua"/>
          <w:lang w:val="en-US"/>
        </w:rPr>
        <w:t xml:space="preserve">”, </w:t>
      </w:r>
      <w:r w:rsidRPr="004B0B48">
        <w:rPr>
          <w:rFonts w:ascii="Book Antiqua" w:hAnsi="Book Antiqua"/>
          <w:i/>
          <w:iCs/>
          <w:lang w:val="en-US"/>
        </w:rPr>
        <w:t>Papers and Proceedings of the Royal Society of Tasmania</w:t>
      </w:r>
      <w:r w:rsidRPr="004B0B48">
        <w:rPr>
          <w:rFonts w:ascii="Book Antiqua" w:hAnsi="Book Antiqua"/>
          <w:lang w:val="en-US"/>
        </w:rPr>
        <w:t>, 1947, pp. 63-68.</w:t>
      </w:r>
    </w:p>
    <w:p w14:paraId="64B8E6FC"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proofErr w:type="spellStart"/>
      <w:r w:rsidRPr="004B0B48">
        <w:rPr>
          <w:rFonts w:ascii="Book Antiqua" w:hAnsi="Book Antiqua"/>
          <w:lang w:val="en-US"/>
        </w:rPr>
        <w:t>Péron</w:t>
      </w:r>
      <w:proofErr w:type="spellEnd"/>
      <w:r w:rsidRPr="004B0B48">
        <w:rPr>
          <w:rFonts w:ascii="Book Antiqua" w:hAnsi="Book Antiqua"/>
          <w:lang w:val="en-US"/>
        </w:rPr>
        <w:t xml:space="preserve"> in Tasmania:  A sidelight on the Aborigines before white settlement</w:t>
      </w:r>
      <w:r w:rsidRPr="00CD4B54">
        <w:rPr>
          <w:rFonts w:ascii="Book Antiqua" w:hAnsi="Book Antiqua"/>
          <w:lang w:val="en-US"/>
        </w:rPr>
        <w:t xml:space="preserve">”, </w:t>
      </w:r>
      <w:r w:rsidRPr="004B0B48">
        <w:rPr>
          <w:rFonts w:ascii="Book Antiqua" w:hAnsi="Book Antiqua"/>
          <w:i/>
          <w:iCs/>
          <w:lang w:val="en-US"/>
        </w:rPr>
        <w:t>Australian Quarterly</w:t>
      </w:r>
      <w:r w:rsidRPr="004B0B48">
        <w:rPr>
          <w:rFonts w:ascii="Book Antiqua" w:hAnsi="Book Antiqua"/>
          <w:lang w:val="en-US"/>
        </w:rPr>
        <w:t>, 21, 1949, pp. 100-107.</w:t>
      </w:r>
    </w:p>
    <w:p w14:paraId="24823A73" w14:textId="0590FEE1"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Triebel</w:t>
      </w:r>
      <w:proofErr w:type="spellEnd"/>
      <w:r w:rsidRPr="004B0B48">
        <w:rPr>
          <w:rFonts w:ascii="Book Antiqua" w:hAnsi="Book Antiqua"/>
          <w:lang w:val="en-US"/>
        </w:rPr>
        <w:t>, L.A</w:t>
      </w:r>
      <w:r w:rsidR="00193654">
        <w:rPr>
          <w:rFonts w:ascii="Book Antiqua" w:hAnsi="Book Antiqua"/>
          <w:lang w:val="en-US"/>
        </w:rPr>
        <w:t xml:space="preserve">., </w:t>
      </w:r>
      <w:r w:rsidRPr="004B0B48">
        <w:rPr>
          <w:rFonts w:ascii="Book Antiqua" w:hAnsi="Book Antiqua"/>
          <w:lang w:val="en-US"/>
        </w:rPr>
        <w:t xml:space="preserve">&amp; J.C. Batt, </w:t>
      </w:r>
      <w:r w:rsidRPr="00CD4B54">
        <w:rPr>
          <w:rFonts w:ascii="Book Antiqua" w:hAnsi="Book Antiqua"/>
          <w:lang w:val="en-US"/>
        </w:rPr>
        <w:t>“</w:t>
      </w:r>
      <w:proofErr w:type="spellStart"/>
      <w:r w:rsidRPr="00CD4B54">
        <w:rPr>
          <w:rFonts w:ascii="Book Antiqua" w:hAnsi="Book Antiqua"/>
          <w:lang w:val="en-US"/>
        </w:rPr>
        <w:t>Baudin’s</w:t>
      </w:r>
      <w:proofErr w:type="spellEnd"/>
      <w:r w:rsidRPr="00CD4B54">
        <w:rPr>
          <w:rFonts w:ascii="Book Antiqua" w:hAnsi="Book Antiqua"/>
          <w:lang w:val="en-US"/>
        </w:rPr>
        <w:t xml:space="preserve"> </w:t>
      </w:r>
      <w:r w:rsidRPr="004B0B48">
        <w:rPr>
          <w:rFonts w:ascii="Book Antiqua" w:hAnsi="Book Antiqua"/>
          <w:lang w:val="en-US"/>
        </w:rPr>
        <w:t>Expedition</w:t>
      </w:r>
      <w:r w:rsidRPr="00CD4B54">
        <w:rPr>
          <w:rFonts w:ascii="Book Antiqua" w:hAnsi="Book Antiqua"/>
          <w:lang w:val="en-US"/>
        </w:rPr>
        <w:t>”</w:t>
      </w:r>
      <w:r w:rsidRPr="004B0B48">
        <w:rPr>
          <w:rFonts w:ascii="Book Antiqua" w:hAnsi="Book Antiqua"/>
          <w:lang w:val="en-US"/>
        </w:rPr>
        <w:t xml:space="preserve">, in </w:t>
      </w:r>
      <w:r w:rsidRPr="004B0B48">
        <w:rPr>
          <w:rFonts w:ascii="Book Antiqua" w:hAnsi="Book Antiqua"/>
          <w:i/>
          <w:iCs/>
          <w:lang w:val="en-US"/>
        </w:rPr>
        <w:t>French Exploration of Australia</w:t>
      </w:r>
      <w:r w:rsidRPr="004B0B48">
        <w:rPr>
          <w:rFonts w:ascii="Book Antiqua" w:hAnsi="Book Antiqua"/>
          <w:lang w:val="en-US"/>
        </w:rPr>
        <w:t xml:space="preserve">, Sydney, Editions du </w:t>
      </w:r>
      <w:proofErr w:type="spellStart"/>
      <w:r w:rsidRPr="004B0B48">
        <w:rPr>
          <w:rFonts w:ascii="Book Antiqua" w:hAnsi="Book Antiqua"/>
          <w:lang w:val="en-US"/>
        </w:rPr>
        <w:t>Courrier</w:t>
      </w:r>
      <w:proofErr w:type="spellEnd"/>
      <w:r w:rsidRPr="004B0B48">
        <w:rPr>
          <w:rFonts w:ascii="Book Antiqua" w:hAnsi="Book Antiqua"/>
          <w:lang w:val="en-US"/>
        </w:rPr>
        <w:t xml:space="preserve"> </w:t>
      </w:r>
      <w:proofErr w:type="spellStart"/>
      <w:r w:rsidRPr="004B0B48">
        <w:rPr>
          <w:rFonts w:ascii="Book Antiqua" w:hAnsi="Book Antiqua"/>
          <w:lang w:val="en-US"/>
        </w:rPr>
        <w:t>Australien</w:t>
      </w:r>
      <w:proofErr w:type="spellEnd"/>
      <w:r w:rsidRPr="004B0B48">
        <w:rPr>
          <w:rFonts w:ascii="Book Antiqua" w:hAnsi="Book Antiqua"/>
          <w:lang w:val="en-US"/>
        </w:rPr>
        <w:t>, 1943, pp. 22-34.</w:t>
      </w:r>
    </w:p>
    <w:p w14:paraId="33090CA5"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CD4B54">
        <w:rPr>
          <w:rFonts w:ascii="Book Antiqua" w:hAnsi="Book Antiqua"/>
          <w:lang w:val="en-US"/>
        </w:rPr>
        <w:t xml:space="preserve">Turtle, Alison M., “Peron, </w:t>
      </w:r>
      <w:proofErr w:type="spellStart"/>
      <w:r w:rsidRPr="00CD4B54">
        <w:rPr>
          <w:rFonts w:ascii="Book Antiqua" w:hAnsi="Book Antiqua"/>
          <w:lang w:val="en-US"/>
        </w:rPr>
        <w:t>Porteus</w:t>
      </w:r>
      <w:proofErr w:type="spellEnd"/>
      <w:r w:rsidRPr="00CD4B54">
        <w:rPr>
          <w:rFonts w:ascii="Book Antiqua" w:hAnsi="Book Antiqua"/>
          <w:lang w:val="en-US"/>
        </w:rPr>
        <w:t xml:space="preserve">, and the Pacific Islands Regiment:  </w:t>
      </w:r>
      <w:proofErr w:type="gramStart"/>
      <w:r w:rsidRPr="00CD4B54">
        <w:rPr>
          <w:rFonts w:ascii="Book Antiqua" w:hAnsi="Book Antiqua"/>
          <w:lang w:val="en-US"/>
        </w:rPr>
        <w:t>the</w:t>
      </w:r>
      <w:proofErr w:type="gramEnd"/>
      <w:r w:rsidRPr="00CD4B54">
        <w:rPr>
          <w:rFonts w:ascii="Book Antiqua" w:hAnsi="Book Antiqua"/>
          <w:lang w:val="en-US"/>
        </w:rPr>
        <w:t xml:space="preserve"> Beginnings of Cross-cultural Psychology in Australia”, </w:t>
      </w:r>
      <w:r w:rsidRPr="00CD4B54">
        <w:rPr>
          <w:rFonts w:ascii="Book Antiqua" w:hAnsi="Book Antiqua"/>
          <w:i/>
          <w:lang w:val="en-US"/>
        </w:rPr>
        <w:t xml:space="preserve">Journal of the </w:t>
      </w:r>
      <w:r w:rsidRPr="00CD4B54">
        <w:rPr>
          <w:rFonts w:ascii="Book Antiqua" w:hAnsi="Book Antiqua"/>
          <w:i/>
          <w:lang w:val="en-US"/>
        </w:rPr>
        <w:lastRenderedPageBreak/>
        <w:t>History of Behavioral Sciences</w:t>
      </w:r>
      <w:r w:rsidRPr="00CD4B54">
        <w:rPr>
          <w:rFonts w:ascii="Book Antiqua" w:hAnsi="Book Antiqua"/>
          <w:lang w:val="en-US"/>
        </w:rPr>
        <w:t>, 27, 1991, pp. 7-20.</w:t>
      </w:r>
    </w:p>
    <w:p w14:paraId="7D36D8A0"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Walker, James Backhouse</w:t>
      </w:r>
      <w:r w:rsidRPr="00CD4B54">
        <w:rPr>
          <w:rFonts w:ascii="Book Antiqua" w:hAnsi="Book Antiqua"/>
          <w:lang w:val="en-US"/>
        </w:rPr>
        <w:t>, “</w:t>
      </w:r>
      <w:r w:rsidRPr="004B0B48">
        <w:rPr>
          <w:rFonts w:ascii="Book Antiqua" w:hAnsi="Book Antiqua"/>
          <w:lang w:val="en-US"/>
        </w:rPr>
        <w:t>The French in Van Diemen's Land, and the first settlement at the Derwent</w:t>
      </w:r>
      <w:r w:rsidRPr="00CD4B54">
        <w:rPr>
          <w:rFonts w:ascii="Book Antiqua" w:hAnsi="Book Antiqua"/>
          <w:lang w:val="en-US"/>
        </w:rPr>
        <w:t xml:space="preserve">”, </w:t>
      </w:r>
      <w:r w:rsidRPr="004B0B48">
        <w:rPr>
          <w:rFonts w:ascii="Book Antiqua" w:hAnsi="Book Antiqua"/>
          <w:i/>
          <w:iCs/>
          <w:lang w:val="en-US"/>
        </w:rPr>
        <w:t>Papers and Proceedings of the Royal Society of Tasmania</w:t>
      </w:r>
      <w:r w:rsidRPr="004B0B48">
        <w:rPr>
          <w:rFonts w:ascii="Book Antiqua" w:hAnsi="Book Antiqua"/>
          <w:lang w:val="en-US"/>
        </w:rPr>
        <w:t>, 1888, pp. 97-126.</w:t>
      </w:r>
    </w:p>
    <w:p w14:paraId="3C21654A" w14:textId="48CA3854"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t>Wanquet</w:t>
      </w:r>
      <w:proofErr w:type="spellEnd"/>
      <w:r w:rsidRPr="004B0B48">
        <w:rPr>
          <w:rFonts w:ascii="Book Antiqua" w:hAnsi="Book Antiqua" w:cs="TimesNewRomanPSMT"/>
          <w:szCs w:val="20"/>
        </w:rPr>
        <w:t xml:space="preserve">, Claude, Baudin, l’expédition aux Terres australes et l’Île-de-France:  une relation tourmentée (1801-1803),“,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85-106.</w:t>
      </w:r>
    </w:p>
    <w:p w14:paraId="6837A8C3" w14:textId="77777777"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West-</w:t>
      </w:r>
      <w:proofErr w:type="spellStart"/>
      <w:r w:rsidRPr="004B0B48">
        <w:rPr>
          <w:rFonts w:ascii="Book Antiqua" w:hAnsi="Book Antiqua"/>
          <w:lang w:val="en-US"/>
        </w:rPr>
        <w:t>Sooby</w:t>
      </w:r>
      <w:proofErr w:type="spellEnd"/>
      <w:r w:rsidRPr="004B0B48">
        <w:rPr>
          <w:rFonts w:ascii="Book Antiqua" w:hAnsi="Book Antiqua"/>
          <w:lang w:val="en-US"/>
        </w:rPr>
        <w:t>, John</w:t>
      </w:r>
      <w:r w:rsidRPr="00CD4B54">
        <w:rPr>
          <w:rFonts w:ascii="Book Antiqua" w:hAnsi="Book Antiqua"/>
          <w:lang w:val="en-US"/>
        </w:rPr>
        <w:t>, “</w:t>
      </w:r>
      <w:r w:rsidRPr="004B0B48">
        <w:rPr>
          <w:rFonts w:ascii="Book Antiqua" w:hAnsi="Book Antiqua"/>
          <w:lang w:val="en-US"/>
        </w:rPr>
        <w:t xml:space="preserve">Le </w:t>
      </w:r>
      <w:proofErr w:type="spellStart"/>
      <w:r w:rsidRPr="004B0B48">
        <w:rPr>
          <w:rFonts w:ascii="Book Antiqua" w:hAnsi="Book Antiqua"/>
          <w:lang w:val="en-US"/>
        </w:rPr>
        <w:t>sourire</w:t>
      </w:r>
      <w:proofErr w:type="spellEnd"/>
      <w:r w:rsidRPr="004B0B48">
        <w:rPr>
          <w:rFonts w:ascii="Book Antiqua" w:hAnsi="Book Antiqua"/>
          <w:lang w:val="en-US"/>
        </w:rPr>
        <w:t xml:space="preserve"> </w:t>
      </w:r>
      <w:proofErr w:type="spellStart"/>
      <w:r w:rsidRPr="004B0B48">
        <w:rPr>
          <w:rFonts w:ascii="Book Antiqua" w:hAnsi="Book Antiqua"/>
          <w:lang w:val="en-US"/>
        </w:rPr>
        <w:t>grinçant</w:t>
      </w:r>
      <w:proofErr w:type="spellEnd"/>
      <w:r w:rsidRPr="004B0B48">
        <w:rPr>
          <w:rFonts w:ascii="Book Antiqua" w:hAnsi="Book Antiqua"/>
          <w:lang w:val="en-US"/>
        </w:rPr>
        <w:t xml:space="preserve"> du capitaine </w:t>
      </w:r>
      <w:proofErr w:type="spellStart"/>
      <w:r w:rsidRPr="004B0B48">
        <w:rPr>
          <w:rFonts w:ascii="Book Antiqua" w:hAnsi="Book Antiqua"/>
          <w:lang w:val="en-US"/>
        </w:rPr>
        <w:t>Baudin</w:t>
      </w:r>
      <w:proofErr w:type="spellEnd"/>
      <w:r w:rsidRPr="00CD4B54">
        <w:rPr>
          <w:rFonts w:ascii="Book Antiqua" w:hAnsi="Book Antiqua"/>
          <w:lang w:val="en-US"/>
        </w:rPr>
        <w:t xml:space="preserve">”, </w:t>
      </w:r>
      <w:r w:rsidRPr="004B0B48">
        <w:rPr>
          <w:rFonts w:ascii="Book Antiqua" w:hAnsi="Book Antiqua"/>
          <w:lang w:val="en-US"/>
        </w:rPr>
        <w:t xml:space="preserve">in </w:t>
      </w:r>
      <w:r w:rsidRPr="00CD4B54">
        <w:rPr>
          <w:rFonts w:ascii="Book Antiqua" w:hAnsi="Book Antiqua"/>
          <w:lang w:val="en-US"/>
        </w:rPr>
        <w:t>“</w:t>
      </w:r>
      <w:r w:rsidRPr="004B0B48">
        <w:rPr>
          <w:rFonts w:ascii="Book Antiqua" w:hAnsi="Book Antiqua"/>
          <w:lang w:val="en-US"/>
        </w:rPr>
        <w:t xml:space="preserve">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Australian Journal of French Studies</w:t>
      </w:r>
      <w:r w:rsidRPr="004B0B48">
        <w:rPr>
          <w:rFonts w:ascii="Book Antiqua" w:hAnsi="Book Antiqua"/>
          <w:lang w:val="en-US"/>
        </w:rPr>
        <w:t>, XLI, 2, May-August 2004, pp. 79-97.</w:t>
      </w:r>
    </w:p>
    <w:p w14:paraId="1CA6AB13" w14:textId="74707424" w:rsidR="007937BA" w:rsidRPr="00193654" w:rsidRDefault="007937BA" w:rsidP="000176E4">
      <w:pPr>
        <w:widowControl w:val="0"/>
        <w:autoSpaceDE w:val="0"/>
        <w:autoSpaceDN w:val="0"/>
        <w:adjustRightInd w:val="0"/>
        <w:spacing w:after="120"/>
        <w:ind w:left="720" w:hanging="720"/>
        <w:jc w:val="both"/>
        <w:rPr>
          <w:rFonts w:ascii="Book Antiqua" w:hAnsi="Book Antiqua"/>
        </w:rPr>
      </w:pPr>
      <w:r w:rsidRPr="00193654">
        <w:rPr>
          <w:rFonts w:ascii="Book Antiqua" w:hAnsi="Book Antiqua"/>
        </w:rPr>
        <w:t>———, “Baudin, Flinders and the Scientific Voyage”, in S</w:t>
      </w:r>
      <w:r w:rsidR="00193654" w:rsidRPr="00193654">
        <w:rPr>
          <w:rFonts w:ascii="Book Antiqua" w:hAnsi="Book Antiqua"/>
        </w:rPr>
        <w:t>.</w:t>
      </w:r>
      <w:r w:rsidRPr="00193654">
        <w:rPr>
          <w:rFonts w:ascii="Book Antiqua" w:hAnsi="Book Antiqua"/>
        </w:rPr>
        <w:t xml:space="preserve">M. </w:t>
      </w:r>
      <w:r w:rsidR="00193654" w:rsidRPr="00193654">
        <w:rPr>
          <w:rFonts w:ascii="Book Antiqua" w:hAnsi="Book Antiqua"/>
        </w:rPr>
        <w:t xml:space="preserve">Rivière </w:t>
      </w:r>
      <w:r w:rsidRPr="00193654">
        <w:rPr>
          <w:rFonts w:ascii="Book Antiqua" w:hAnsi="Book Antiqua"/>
        </w:rPr>
        <w:t>&amp; K</w:t>
      </w:r>
      <w:r w:rsidR="00193654" w:rsidRPr="00193654">
        <w:rPr>
          <w:rFonts w:ascii="Book Antiqua" w:hAnsi="Book Antiqua"/>
        </w:rPr>
        <w:t>.</w:t>
      </w:r>
      <w:r w:rsidRPr="00193654">
        <w:rPr>
          <w:rFonts w:ascii="Book Antiqua" w:hAnsi="Book Antiqua"/>
        </w:rPr>
        <w:t xml:space="preserve">R. </w:t>
      </w:r>
      <w:proofErr w:type="spellStart"/>
      <w:r w:rsidRPr="00193654">
        <w:rPr>
          <w:rFonts w:ascii="Book Antiqua" w:hAnsi="Book Antiqua"/>
        </w:rPr>
        <w:t>Issur</w:t>
      </w:r>
      <w:proofErr w:type="spellEnd"/>
      <w:r w:rsidRPr="00193654">
        <w:rPr>
          <w:rFonts w:ascii="Book Antiqua" w:hAnsi="Book Antiqua"/>
        </w:rPr>
        <w:t xml:space="preserve"> (</w:t>
      </w:r>
      <w:proofErr w:type="spellStart"/>
      <w:r w:rsidRPr="00193654">
        <w:rPr>
          <w:rFonts w:ascii="Book Antiqua" w:hAnsi="Book Antiqua"/>
        </w:rPr>
        <w:t>eds</w:t>
      </w:r>
      <w:proofErr w:type="spellEnd"/>
      <w:r w:rsidRPr="00193654">
        <w:rPr>
          <w:rFonts w:ascii="Book Antiqua" w:hAnsi="Book Antiqua"/>
        </w:rPr>
        <w:t xml:space="preserve">), </w:t>
      </w:r>
      <w:r w:rsidRPr="00193654">
        <w:rPr>
          <w:rFonts w:ascii="Book Antiqua" w:hAnsi="Book Antiqua"/>
          <w:i/>
          <w:iCs/>
        </w:rPr>
        <w:t>Baudin-Flinders dans l'océan Indien, Voyages, découvertes, rencontre/</w:t>
      </w:r>
      <w:proofErr w:type="spellStart"/>
      <w:r w:rsidRPr="00193654">
        <w:rPr>
          <w:rFonts w:ascii="Book Antiqua" w:hAnsi="Book Antiqua"/>
          <w:i/>
          <w:iCs/>
        </w:rPr>
        <w:t>Travels</w:t>
      </w:r>
      <w:proofErr w:type="spellEnd"/>
      <w:r w:rsidRPr="00193654">
        <w:rPr>
          <w:rFonts w:ascii="Book Antiqua" w:hAnsi="Book Antiqua"/>
          <w:i/>
          <w:iCs/>
        </w:rPr>
        <w:t xml:space="preserve">, </w:t>
      </w:r>
      <w:proofErr w:type="spellStart"/>
      <w:r w:rsidRPr="00193654">
        <w:rPr>
          <w:rFonts w:ascii="Book Antiqua" w:hAnsi="Book Antiqua"/>
          <w:i/>
          <w:iCs/>
        </w:rPr>
        <w:t>Discoveries</w:t>
      </w:r>
      <w:proofErr w:type="spellEnd"/>
      <w:r w:rsidRPr="00193654">
        <w:rPr>
          <w:rFonts w:ascii="Book Antiqua" w:hAnsi="Book Antiqua"/>
          <w:i/>
          <w:iCs/>
        </w:rPr>
        <w:t xml:space="preserve">, </w:t>
      </w:r>
      <w:proofErr w:type="spellStart"/>
      <w:r w:rsidRPr="00193654">
        <w:rPr>
          <w:rFonts w:ascii="Book Antiqua" w:hAnsi="Book Antiqua"/>
          <w:i/>
          <w:iCs/>
        </w:rPr>
        <w:t>Encounter</w:t>
      </w:r>
      <w:proofErr w:type="spellEnd"/>
      <w:r w:rsidRPr="00193654">
        <w:rPr>
          <w:rFonts w:ascii="Book Antiqua" w:hAnsi="Book Antiqua"/>
        </w:rPr>
        <w:t xml:space="preserve">, Paris, </w:t>
      </w:r>
      <w:proofErr w:type="spellStart"/>
      <w:r w:rsidRPr="00193654">
        <w:rPr>
          <w:rFonts w:ascii="Book Antiqua" w:hAnsi="Book Antiqua"/>
        </w:rPr>
        <w:t>l'Harmattan</w:t>
      </w:r>
      <w:proofErr w:type="spellEnd"/>
      <w:r w:rsidRPr="00193654">
        <w:rPr>
          <w:rFonts w:ascii="Book Antiqua" w:hAnsi="Book Antiqua"/>
        </w:rPr>
        <w:t>, 2007, pp. 179-194.</w:t>
      </w:r>
    </w:p>
    <w:p w14:paraId="3A523BB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“Introduction”, in John West-</w:t>
      </w:r>
      <w:proofErr w:type="spellStart"/>
      <w:r w:rsidRPr="00CD4B54">
        <w:rPr>
          <w:rFonts w:ascii="Book Antiqua" w:hAnsi="Book Antiqua"/>
          <w:lang w:val="en-US"/>
        </w:rPr>
        <w:t>Sooby</w:t>
      </w:r>
      <w:proofErr w:type="spellEnd"/>
      <w:r w:rsidRPr="00CD4B54">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1-14.</w:t>
      </w:r>
    </w:p>
    <w:p w14:paraId="7FC9FDD9" w14:textId="2E25BBF2"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xml:space="preserve">, “A Case of Peripheral Vision: Early Spanish and French Perceptions of the British Colony at Port Jackson”, </w:t>
      </w:r>
      <w:r w:rsidRPr="004B0B48">
        <w:rPr>
          <w:rFonts w:ascii="Book Antiqua" w:hAnsi="Book Antiqua"/>
          <w:lang w:val="en-US"/>
        </w:rPr>
        <w:t>in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141-169.</w:t>
      </w:r>
    </w:p>
    <w:p w14:paraId="031C5F47" w14:textId="296EB0AF" w:rsidR="000176E4" w:rsidRPr="00634F52" w:rsidRDefault="003A1827" w:rsidP="00634F52">
      <w:pPr>
        <w:spacing w:after="120"/>
        <w:ind w:left="709" w:hanging="709"/>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r w:rsidR="00FC4173">
        <w:rPr>
          <w:rFonts w:ascii="Book Antiqua" w:hAnsi="Book Antiqua"/>
          <w:lang w:val="en-US"/>
        </w:rPr>
        <w:t xml:space="preserve">The Construction of the Scientific Voyager”, </w:t>
      </w:r>
      <w:r>
        <w:rPr>
          <w:rFonts w:ascii="Book Antiqua" w:eastAsia="Cambria" w:hAnsi="Book Antiqua"/>
          <w:lang w:val="en-US"/>
        </w:rPr>
        <w:t xml:space="preserve">in J. </w:t>
      </w:r>
      <w:proofErr w:type="spellStart"/>
      <w:r>
        <w:rPr>
          <w:rFonts w:ascii="Book Antiqua" w:eastAsia="Cambria" w:hAnsi="Book Antiqua"/>
          <w:lang w:val="en-US"/>
        </w:rPr>
        <w:t>Fornasiero</w:t>
      </w:r>
      <w:proofErr w:type="spellEnd"/>
      <w:r>
        <w:rPr>
          <w:rFonts w:ascii="Book Antiqua" w:eastAsia="Cambria" w:hAnsi="Book Antiqua"/>
          <w:lang w:val="en-US"/>
        </w:rPr>
        <w:t xml:space="preserve"> &amp; J. West-</w:t>
      </w:r>
      <w:proofErr w:type="spellStart"/>
      <w:r>
        <w:rPr>
          <w:rFonts w:ascii="Book Antiqua" w:eastAsia="Cambria" w:hAnsi="Book Antiqua"/>
          <w:lang w:val="en-US"/>
        </w:rPr>
        <w:t>Sooby</w:t>
      </w:r>
      <w:proofErr w:type="spellEnd"/>
      <w:r>
        <w:rPr>
          <w:rFonts w:ascii="Book Antiqua" w:eastAsia="Cambria" w:hAnsi="Book Antiqua"/>
          <w:lang w:val="en-US"/>
        </w:rPr>
        <w:t xml:space="preserve"> (eds),</w:t>
      </w:r>
      <w:r w:rsidR="00634F52" w:rsidRPr="00634F52">
        <w:rPr>
          <w:rFonts w:ascii="Book Antiqua" w:hAnsi="Book Antiqua"/>
          <w:lang w:val="en-US"/>
        </w:rPr>
        <w:t xml:space="preserve"> </w:t>
      </w:r>
      <w:r w:rsidR="00634F52" w:rsidRPr="006622CF">
        <w:rPr>
          <w:rFonts w:ascii="Book Antiqua" w:hAnsi="Book Antiqua"/>
          <w:lang w:val="en-US"/>
        </w:rPr>
        <w:t>‘Roaming freely throughout the universe</w:t>
      </w:r>
      <w:r w:rsidR="00634F52" w:rsidRPr="00634F52">
        <w:rPr>
          <w:rFonts w:ascii="Book Antiqua" w:hAnsi="Book Antiqua"/>
          <w:lang w:val="en-US"/>
        </w:rPr>
        <w:t>’:</w:t>
      </w:r>
      <w:r w:rsidR="00634F52" w:rsidRPr="00364484">
        <w:rPr>
          <w:rFonts w:ascii="Book Antiqua" w:hAnsi="Book Antiqua"/>
          <w:i/>
          <w:lang w:val="en-US"/>
        </w:rPr>
        <w:t xml:space="preserve"> Nicolas </w:t>
      </w:r>
      <w:proofErr w:type="spellStart"/>
      <w:r w:rsidR="00634F52" w:rsidRPr="00364484">
        <w:rPr>
          <w:rFonts w:ascii="Book Antiqua" w:hAnsi="Book Antiqua"/>
          <w:i/>
          <w:lang w:val="en-US"/>
        </w:rPr>
        <w:t>Baudin’s</w:t>
      </w:r>
      <w:proofErr w:type="spellEnd"/>
      <w:r w:rsidR="00634F52" w:rsidRPr="00364484">
        <w:rPr>
          <w:rFonts w:ascii="Book Antiqua" w:hAnsi="Book Antiqua"/>
          <w:i/>
          <w:lang w:val="en-US"/>
        </w:rPr>
        <w:t xml:space="preserve"> Voyage to Australia and the pursuit of science</w:t>
      </w:r>
      <w:r w:rsidR="00634F52">
        <w:rPr>
          <w:rFonts w:ascii="Book Antiqua" w:hAnsi="Book Antiqua"/>
          <w:lang w:val="en-US"/>
        </w:rPr>
        <w:t>, Mile End</w:t>
      </w:r>
      <w:r w:rsidR="00634F52" w:rsidRPr="00582BF5">
        <w:rPr>
          <w:rFonts w:ascii="Book Antiqua" w:hAnsi="Book Antiqua"/>
          <w:lang w:val="en-US"/>
        </w:rPr>
        <w:t xml:space="preserve">, </w:t>
      </w:r>
      <w:r w:rsidR="00634F52">
        <w:rPr>
          <w:rFonts w:ascii="Book Antiqua" w:hAnsi="Book Antiqua"/>
          <w:lang w:val="en-US"/>
        </w:rPr>
        <w:t xml:space="preserve">Wakefield </w:t>
      </w:r>
      <w:r w:rsidR="00634F52" w:rsidRPr="00582BF5">
        <w:rPr>
          <w:rFonts w:ascii="Book Antiqua" w:hAnsi="Book Antiqua"/>
          <w:lang w:val="en-US"/>
        </w:rPr>
        <w:t>Press</w:t>
      </w:r>
      <w:r w:rsidRPr="00582BF5">
        <w:rPr>
          <w:rFonts w:ascii="Book Antiqua" w:hAnsi="Book Antiqua"/>
          <w:lang w:val="en-US"/>
        </w:rPr>
        <w:t>, 20</w:t>
      </w:r>
      <w:r>
        <w:rPr>
          <w:rFonts w:ascii="Book Antiqua" w:hAnsi="Book Antiqua"/>
          <w:lang w:val="en-US"/>
        </w:rPr>
        <w:t>2</w:t>
      </w:r>
      <w:r w:rsidR="00634F52">
        <w:rPr>
          <w:rFonts w:ascii="Book Antiqua" w:hAnsi="Book Antiqua"/>
          <w:lang w:val="en-US"/>
        </w:rPr>
        <w:t>1</w:t>
      </w:r>
      <w:r>
        <w:rPr>
          <w:rFonts w:ascii="Book Antiqua" w:hAnsi="Book Antiqua"/>
          <w:lang w:val="en-US"/>
        </w:rPr>
        <w:t>, p</w:t>
      </w:r>
      <w:r w:rsidR="00FC4173">
        <w:rPr>
          <w:rFonts w:ascii="Book Antiqua" w:hAnsi="Book Antiqua"/>
          <w:lang w:val="en-US"/>
        </w:rPr>
        <w:t>p</w:t>
      </w:r>
      <w:r w:rsidRPr="00582BF5">
        <w:rPr>
          <w:rFonts w:ascii="Book Antiqua" w:hAnsi="Book Antiqua"/>
          <w:lang w:val="en-US"/>
        </w:rPr>
        <w:t>.</w:t>
      </w:r>
      <w:r w:rsidR="00634F52">
        <w:rPr>
          <w:rFonts w:ascii="Book Antiqua" w:hAnsi="Book Antiqua"/>
          <w:lang w:val="en-US"/>
        </w:rPr>
        <w:t xml:space="preserve"> 11-27.</w:t>
      </w:r>
    </w:p>
    <w:p w14:paraId="727FDA91" w14:textId="77777777" w:rsidR="000176E4" w:rsidRPr="00CD4B54" w:rsidRDefault="000176E4" w:rsidP="000176E4">
      <w:pPr>
        <w:rPr>
          <w:rFonts w:ascii="Book Antiqua" w:hAnsi="Book Antiqua"/>
          <w:b/>
          <w:sz w:val="36"/>
          <w:lang w:val="en-US"/>
        </w:rPr>
      </w:pPr>
      <w:r w:rsidRPr="00CD4B54">
        <w:rPr>
          <w:rFonts w:ascii="Book Antiqua" w:hAnsi="Book Antiqua"/>
          <w:b/>
          <w:sz w:val="36"/>
          <w:lang w:val="en-US"/>
        </w:rPr>
        <w:br w:type="page"/>
      </w:r>
      <w:r w:rsidRPr="00CD4B54">
        <w:rPr>
          <w:rFonts w:ascii="Book Antiqua" w:hAnsi="Book Antiqua"/>
          <w:b/>
          <w:sz w:val="36"/>
          <w:lang w:val="en-US"/>
        </w:rPr>
        <w:lastRenderedPageBreak/>
        <w:t>(ii)</w:t>
      </w:r>
      <w:r w:rsidRPr="00CD4B54">
        <w:rPr>
          <w:rFonts w:ascii="Book Antiqua" w:hAnsi="Book Antiqua"/>
          <w:b/>
          <w:sz w:val="36"/>
          <w:lang w:val="en-US"/>
        </w:rPr>
        <w:tab/>
        <w:t>Anthropology and Culture Contact</w:t>
      </w:r>
    </w:p>
    <w:p w14:paraId="2DF0DA3A" w14:textId="77777777" w:rsidR="000176E4" w:rsidRPr="00CD4B54" w:rsidRDefault="000176E4" w:rsidP="000176E4">
      <w:pPr>
        <w:spacing w:after="120"/>
        <w:ind w:left="709" w:hanging="709"/>
        <w:jc w:val="both"/>
        <w:rPr>
          <w:rFonts w:ascii="Book Antiqua" w:hAnsi="Book Antiqua"/>
          <w:lang w:val="en-US"/>
        </w:rPr>
      </w:pPr>
    </w:p>
    <w:p w14:paraId="0BF09CB2"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Books</w:t>
      </w:r>
    </w:p>
    <w:p w14:paraId="28B7FFEE" w14:textId="77777777" w:rsidR="000176E4" w:rsidRPr="0048366E" w:rsidRDefault="000176E4" w:rsidP="000176E4">
      <w:pPr>
        <w:pStyle w:val="FootnoteText"/>
        <w:spacing w:after="120"/>
        <w:ind w:left="709" w:hanging="709"/>
        <w:jc w:val="both"/>
        <w:rPr>
          <w:rFonts w:ascii="Book Antiqua" w:hAnsi="Book Antiqua"/>
          <w:sz w:val="24"/>
        </w:rPr>
      </w:pPr>
      <w:proofErr w:type="spellStart"/>
      <w:r w:rsidRPr="0048366E">
        <w:rPr>
          <w:rStyle w:val="longtext"/>
          <w:rFonts w:ascii="Book Antiqua" w:hAnsi="Book Antiqua"/>
          <w:sz w:val="24"/>
        </w:rPr>
        <w:t>Attenbrow</w:t>
      </w:r>
      <w:proofErr w:type="spellEnd"/>
      <w:r w:rsidRPr="0048366E">
        <w:rPr>
          <w:rStyle w:val="longtext"/>
          <w:rFonts w:ascii="Book Antiqua" w:hAnsi="Book Antiqua"/>
          <w:sz w:val="24"/>
        </w:rPr>
        <w:t xml:space="preserve">, </w:t>
      </w:r>
      <w:r>
        <w:rPr>
          <w:rStyle w:val="longtext"/>
          <w:rFonts w:ascii="Book Antiqua" w:hAnsi="Book Antiqua"/>
          <w:sz w:val="24"/>
        </w:rPr>
        <w:t xml:space="preserve">Valerie, </w:t>
      </w:r>
      <w:r w:rsidRPr="0048366E">
        <w:rPr>
          <w:rStyle w:val="longtext"/>
          <w:rFonts w:ascii="Book Antiqua" w:hAnsi="Book Antiqua"/>
          <w:i/>
          <w:sz w:val="24"/>
        </w:rPr>
        <w:t>Sydney’</w:t>
      </w:r>
      <w:r>
        <w:rPr>
          <w:rStyle w:val="longtext"/>
          <w:rFonts w:ascii="Book Antiqua" w:hAnsi="Book Antiqua"/>
          <w:i/>
          <w:sz w:val="24"/>
        </w:rPr>
        <w:t>s Aboriginal P</w:t>
      </w:r>
      <w:r w:rsidRPr="0048366E">
        <w:rPr>
          <w:rStyle w:val="longtext"/>
          <w:rFonts w:ascii="Book Antiqua" w:hAnsi="Book Antiqua"/>
          <w:i/>
          <w:sz w:val="24"/>
        </w:rPr>
        <w:t>ast. In</w:t>
      </w:r>
      <w:r>
        <w:rPr>
          <w:rStyle w:val="longtext"/>
          <w:rFonts w:ascii="Book Antiqua" w:hAnsi="Book Antiqua"/>
          <w:i/>
          <w:sz w:val="24"/>
        </w:rPr>
        <w:t xml:space="preserve">vestigating the </w:t>
      </w:r>
      <w:proofErr w:type="spellStart"/>
      <w:r>
        <w:rPr>
          <w:rStyle w:val="longtext"/>
          <w:rFonts w:ascii="Book Antiqua" w:hAnsi="Book Antiqua"/>
          <w:i/>
          <w:sz w:val="24"/>
        </w:rPr>
        <w:t>Archeological</w:t>
      </w:r>
      <w:proofErr w:type="spellEnd"/>
      <w:r>
        <w:rPr>
          <w:rStyle w:val="longtext"/>
          <w:rFonts w:ascii="Book Antiqua" w:hAnsi="Book Antiqua"/>
          <w:i/>
          <w:sz w:val="24"/>
        </w:rPr>
        <w:t xml:space="preserve"> and Historical R</w:t>
      </w:r>
      <w:r w:rsidRPr="0048366E">
        <w:rPr>
          <w:rStyle w:val="longtext"/>
          <w:rFonts w:ascii="Book Antiqua" w:hAnsi="Book Antiqua"/>
          <w:i/>
          <w:sz w:val="24"/>
        </w:rPr>
        <w:t>ecords</w:t>
      </w:r>
      <w:r>
        <w:rPr>
          <w:rStyle w:val="longtext"/>
          <w:rFonts w:ascii="Book Antiqua" w:hAnsi="Book Antiqua"/>
          <w:sz w:val="24"/>
        </w:rPr>
        <w:t xml:space="preserve">, Sydney, </w:t>
      </w:r>
      <w:r w:rsidRPr="0048366E">
        <w:rPr>
          <w:rStyle w:val="longtext"/>
          <w:rFonts w:ascii="Book Antiqua" w:hAnsi="Book Antiqua"/>
          <w:sz w:val="24"/>
        </w:rPr>
        <w:t>UNSW Press, 20</w:t>
      </w:r>
      <w:r>
        <w:rPr>
          <w:rStyle w:val="longtext"/>
          <w:rFonts w:ascii="Book Antiqua" w:hAnsi="Book Antiqua"/>
          <w:sz w:val="24"/>
        </w:rPr>
        <w:t>02 (2</w:t>
      </w:r>
      <w:r w:rsidRPr="0048366E">
        <w:rPr>
          <w:rStyle w:val="longtext"/>
          <w:rFonts w:ascii="Book Antiqua" w:hAnsi="Book Antiqua"/>
          <w:sz w:val="24"/>
          <w:vertAlign w:val="superscript"/>
        </w:rPr>
        <w:t>nd</w:t>
      </w:r>
      <w:r>
        <w:rPr>
          <w:rStyle w:val="longtext"/>
          <w:rFonts w:ascii="Book Antiqua" w:hAnsi="Book Antiqua"/>
          <w:sz w:val="24"/>
        </w:rPr>
        <w:t xml:space="preserve"> ed. 2010).</w:t>
      </w:r>
    </w:p>
    <w:p w14:paraId="35E207D5"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Blackman, Maurice (ed.), </w:t>
      </w:r>
      <w:r w:rsidRPr="004B0B48">
        <w:rPr>
          <w:rFonts w:ascii="Book Antiqua" w:hAnsi="Book Antiqua"/>
          <w:i/>
          <w:iCs/>
          <w:lang w:val="en-US"/>
        </w:rPr>
        <w:t xml:space="preserve">Australian Aborigines and the French, </w:t>
      </w:r>
      <w:r w:rsidRPr="004B0B48">
        <w:rPr>
          <w:rFonts w:ascii="Book Antiqua" w:hAnsi="Book Antiqua"/>
          <w:iCs/>
          <w:lang w:val="en-US"/>
        </w:rPr>
        <w:t>Kensington,</w:t>
      </w:r>
      <w:r w:rsidRPr="004B0B48">
        <w:rPr>
          <w:rFonts w:ascii="Book Antiqua" w:hAnsi="Book Antiqua"/>
          <w:i/>
          <w:iCs/>
          <w:lang w:val="en-US"/>
        </w:rPr>
        <w:t xml:space="preserve"> </w:t>
      </w:r>
      <w:r w:rsidRPr="004B0B48">
        <w:rPr>
          <w:rFonts w:ascii="Book Antiqua" w:hAnsi="Book Antiqua"/>
          <w:lang w:val="en-US"/>
        </w:rPr>
        <w:t>The French-Australian Research Centre, University of New South Wales, Occasional Monograph 3, 1990.</w:t>
      </w:r>
    </w:p>
    <w:p w14:paraId="3B533CF6" w14:textId="77777777" w:rsidR="000176E4" w:rsidRPr="004B0B48" w:rsidRDefault="000176E4" w:rsidP="000176E4">
      <w:pPr>
        <w:widowControl w:val="0"/>
        <w:autoSpaceDE w:val="0"/>
        <w:autoSpaceDN w:val="0"/>
        <w:adjustRightInd w:val="0"/>
        <w:spacing w:after="120"/>
        <w:ind w:left="720" w:hanging="720"/>
        <w:rPr>
          <w:rFonts w:ascii="Book Antiqua" w:hAnsi="Book Antiqua" w:cs="TimesNewRomanPSMT"/>
        </w:rPr>
      </w:pPr>
      <w:proofErr w:type="spellStart"/>
      <w:r w:rsidRPr="004B0B48">
        <w:rPr>
          <w:rFonts w:ascii="Book Antiqua" w:hAnsi="Book Antiqua" w:cs="TimesNewRomanPSMT"/>
        </w:rPr>
        <w:t>Bory</w:t>
      </w:r>
      <w:proofErr w:type="spellEnd"/>
      <w:r w:rsidRPr="004B0B48">
        <w:rPr>
          <w:rFonts w:ascii="Book Antiqua" w:hAnsi="Book Antiqua" w:cs="TimesNewRomanPSMT"/>
        </w:rPr>
        <w:t xml:space="preserve"> de Saint-Vincent, Jean-Baptiste, </w:t>
      </w:r>
      <w:r w:rsidRPr="004B0B48">
        <w:rPr>
          <w:rFonts w:ascii="Book Antiqua" w:hAnsi="Book Antiqua" w:cs="TimesNewRomanPSMT"/>
          <w:i/>
          <w:iCs/>
        </w:rPr>
        <w:t>L'Homme ("homo"), essai zoologique sur le genre humain</w:t>
      </w:r>
      <w:r w:rsidRPr="004B0B48">
        <w:rPr>
          <w:rFonts w:ascii="Book Antiqua" w:hAnsi="Book Antiqua" w:cs="TimesNewRomanPSMT"/>
        </w:rPr>
        <w:t>, 2 vols, Paris, Rey et Gravier, 1827.</w:t>
      </w:r>
    </w:p>
    <w:p w14:paraId="0356874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Calder, A., J. Lamb. &amp; B. Orr (eds), </w:t>
      </w:r>
      <w:r w:rsidRPr="00CD4B54">
        <w:rPr>
          <w:rFonts w:ascii="Book Antiqua" w:hAnsi="Book Antiqua"/>
          <w:i/>
          <w:lang w:val="en-US"/>
        </w:rPr>
        <w:t xml:space="preserve">Voyages and Beaches:  Pacific Encounters, 1769-1840, </w:t>
      </w:r>
      <w:r w:rsidRPr="00CD4B54">
        <w:rPr>
          <w:rFonts w:ascii="Book Antiqua" w:hAnsi="Book Antiqua"/>
          <w:lang w:val="en-US"/>
        </w:rPr>
        <w:t>Honolulu, University of Hawaii Press, 1999.</w:t>
      </w:r>
    </w:p>
    <w:p w14:paraId="298F92F2"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Chappey</w:t>
      </w:r>
      <w:proofErr w:type="spellEnd"/>
      <w:r w:rsidRPr="004B0B48">
        <w:rPr>
          <w:rFonts w:ascii="Book Antiqua" w:hAnsi="Book Antiqua"/>
        </w:rPr>
        <w:t xml:space="preserve">, Jean-Luc, </w:t>
      </w:r>
      <w:r w:rsidRPr="004B0B48">
        <w:rPr>
          <w:rFonts w:ascii="Book Antiqua" w:hAnsi="Book Antiqua"/>
          <w:i/>
        </w:rPr>
        <w:t>La Société des Observateurs de l’homme (1799-1804).  Des anthropologues au temps de Bonaparte</w:t>
      </w:r>
      <w:r w:rsidRPr="004B0B48">
        <w:rPr>
          <w:rFonts w:ascii="Book Antiqua" w:hAnsi="Book Antiqua"/>
        </w:rPr>
        <w:t>, Paris, Société des études robespierristes, 2002.</w:t>
      </w:r>
    </w:p>
    <w:p w14:paraId="04050896" w14:textId="402BAF32"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Copans, Jean &amp; Jean Jamin, </w:t>
      </w:r>
      <w:r w:rsidRPr="004B0B48">
        <w:rPr>
          <w:rFonts w:ascii="Book Antiqua" w:hAnsi="Book Antiqua"/>
          <w:i/>
        </w:rPr>
        <w:t>Aux origines de l’anthropologie française:  les Mémoires de la Société des Observateurs de l’homme en l’an VIII</w:t>
      </w:r>
      <w:r w:rsidRPr="004B0B48">
        <w:rPr>
          <w:rFonts w:ascii="Book Antiqua" w:hAnsi="Book Antiqua"/>
        </w:rPr>
        <w:t xml:space="preserve">, Paris, Jean Michel Place, 1994 ( second </w:t>
      </w:r>
      <w:proofErr w:type="spellStart"/>
      <w:r w:rsidRPr="004B0B48">
        <w:rPr>
          <w:rFonts w:ascii="Book Antiqua" w:hAnsi="Book Antiqua"/>
        </w:rPr>
        <w:t>edition</w:t>
      </w:r>
      <w:proofErr w:type="spellEnd"/>
      <w:r w:rsidRPr="004B0B48">
        <w:rPr>
          <w:rFonts w:ascii="Book Antiqua" w:hAnsi="Book Antiqua"/>
        </w:rPr>
        <w:t>:  Paris, Le Sycomore, 1978).</w:t>
      </w:r>
    </w:p>
    <w:p w14:paraId="50271E96"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Clendinnen</w:t>
      </w:r>
      <w:proofErr w:type="spellEnd"/>
      <w:r w:rsidRPr="00CD4B54">
        <w:rPr>
          <w:rFonts w:ascii="Book Antiqua" w:hAnsi="Book Antiqua"/>
          <w:lang w:val="en-US"/>
        </w:rPr>
        <w:t xml:space="preserve">, Inga, </w:t>
      </w:r>
      <w:r w:rsidRPr="00CD4B54">
        <w:rPr>
          <w:rFonts w:ascii="Book Antiqua" w:hAnsi="Book Antiqua"/>
          <w:i/>
          <w:lang w:val="en-US"/>
        </w:rPr>
        <w:t>Dancing with Strangers:  Europeans and Australians at First Contact</w:t>
      </w:r>
      <w:r w:rsidRPr="00CD4B54">
        <w:rPr>
          <w:rFonts w:ascii="Book Antiqua" w:hAnsi="Book Antiqua"/>
          <w:lang w:val="en-US"/>
        </w:rPr>
        <w:t>, Cambridge, Cambridge University Press, 2005.</w:t>
      </w:r>
    </w:p>
    <w:p w14:paraId="07CD2DE6"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Daugeron</w:t>
      </w:r>
      <w:proofErr w:type="spellEnd"/>
      <w:r w:rsidRPr="004B0B48">
        <w:rPr>
          <w:rFonts w:ascii="Book Antiqua" w:hAnsi="Book Antiqua"/>
        </w:rPr>
        <w:t xml:space="preserve">, Bertrand, </w:t>
      </w:r>
      <w:r w:rsidRPr="004B0B48">
        <w:rPr>
          <w:rStyle w:val="titres-home"/>
          <w:rFonts w:ascii="Book Antiqua" w:hAnsi="Book Antiqua"/>
          <w:i/>
        </w:rPr>
        <w:t>A la Recherche de l'Espérance.</w:t>
      </w:r>
      <w:r w:rsidRPr="004B0B48">
        <w:rPr>
          <w:rFonts w:ascii="Book Antiqua" w:hAnsi="Book Antiqua"/>
          <w:i/>
        </w:rPr>
        <w:t xml:space="preserve">  </w:t>
      </w:r>
      <w:r w:rsidRPr="004B0B48">
        <w:rPr>
          <w:rStyle w:val="rubriques-ancetres"/>
          <w:rFonts w:ascii="Book Antiqua" w:hAnsi="Book Antiqua"/>
          <w:i/>
        </w:rPr>
        <w:t>Revisiter la rencontre des Aborigènes tasmaniens avec les Français (1772-1802</w:t>
      </w:r>
      <w:r w:rsidRPr="004B0B48">
        <w:rPr>
          <w:rStyle w:val="rubriques-ancetres"/>
          <w:rFonts w:ascii="Book Antiqua" w:hAnsi="Book Antiqua"/>
        </w:rPr>
        <w:t>)</w:t>
      </w:r>
      <w:r w:rsidRPr="004B0B48">
        <w:rPr>
          <w:rFonts w:ascii="Book Antiqua" w:hAnsi="Book Antiqua"/>
        </w:rPr>
        <w:t xml:space="preserve">, Paris, Ars </w:t>
      </w:r>
      <w:proofErr w:type="spellStart"/>
      <w:r w:rsidRPr="004B0B48">
        <w:rPr>
          <w:rFonts w:ascii="Book Antiqua" w:hAnsi="Book Antiqua"/>
        </w:rPr>
        <w:t>Apodemica</w:t>
      </w:r>
      <w:proofErr w:type="spellEnd"/>
      <w:r w:rsidRPr="004B0B48">
        <w:rPr>
          <w:rFonts w:ascii="Book Antiqua" w:hAnsi="Book Antiqua"/>
        </w:rPr>
        <w:t>, 2014.</w:t>
      </w:r>
    </w:p>
    <w:p w14:paraId="611B3ED4" w14:textId="236E487A" w:rsidR="00F25930" w:rsidRDefault="000176E4" w:rsidP="00647204">
      <w:pPr>
        <w:spacing w:after="120"/>
        <w:ind w:left="709" w:hanging="709"/>
        <w:jc w:val="both"/>
        <w:rPr>
          <w:rFonts w:ascii="Book Antiqua" w:hAnsi="Book Antiqua"/>
          <w:lang w:val="en-US"/>
        </w:rPr>
      </w:pPr>
      <w:r w:rsidRPr="00CD4B54">
        <w:rPr>
          <w:rFonts w:ascii="Book Antiqua" w:hAnsi="Book Antiqua"/>
          <w:lang w:val="en-US"/>
        </w:rPr>
        <w:t xml:space="preserve">Douglas, Bronwen, </w:t>
      </w:r>
      <w:r w:rsidRPr="00CD4B54">
        <w:rPr>
          <w:rFonts w:ascii="Book Antiqua" w:hAnsi="Book Antiqua"/>
          <w:i/>
          <w:lang w:val="en-US"/>
        </w:rPr>
        <w:t>Science, Voyages, and Encounters in Oceania, 1511-1850</w:t>
      </w:r>
      <w:r w:rsidRPr="00CD4B54">
        <w:rPr>
          <w:rFonts w:ascii="Book Antiqua" w:hAnsi="Book Antiqua"/>
          <w:lang w:val="en-US"/>
        </w:rPr>
        <w:t>, London, Palgrave Macmillan, 2014.</w:t>
      </w:r>
    </w:p>
    <w:p w14:paraId="58DF36AD" w14:textId="4EC95A7C" w:rsidR="00647204" w:rsidRPr="00647204" w:rsidRDefault="00647204" w:rsidP="00647204">
      <w:pPr>
        <w:spacing w:after="120"/>
        <w:ind w:left="709" w:hanging="709"/>
        <w:jc w:val="both"/>
        <w:rPr>
          <w:rFonts w:ascii="Book Antiqua" w:hAnsi="Book Antiqua"/>
          <w:lang w:val="en-US"/>
        </w:rPr>
      </w:pPr>
      <w:r w:rsidRPr="00CD4B54">
        <w:rPr>
          <w:rFonts w:ascii="Book Antiqua" w:hAnsi="Book Antiqua"/>
          <w:lang w:val="en-US"/>
        </w:rPr>
        <w:t xml:space="preserve">Douglas, Bronwen &amp; Chris Ballard (eds), </w:t>
      </w:r>
      <w:r w:rsidRPr="00CD4B54">
        <w:rPr>
          <w:rFonts w:ascii="Book Antiqua" w:hAnsi="Book Antiqua"/>
          <w:i/>
          <w:lang w:val="en-US"/>
        </w:rPr>
        <w:t>Foreign Bodies:  Oceania and the Science of Race, 1750-1940</w:t>
      </w:r>
      <w:r w:rsidRPr="00CD4B54">
        <w:rPr>
          <w:rFonts w:ascii="Book Antiqua" w:hAnsi="Book Antiqua"/>
          <w:lang w:val="en-US"/>
        </w:rPr>
        <w:t>, Canberra, ANU E Press, 2008</w:t>
      </w:r>
      <w:r w:rsidR="007B4B7D">
        <w:rPr>
          <w:rFonts w:ascii="Book Antiqua" w:hAnsi="Book Antiqua"/>
          <w:lang w:val="en-US"/>
        </w:rPr>
        <w:t>.</w:t>
      </w:r>
    </w:p>
    <w:p w14:paraId="504F968C" w14:textId="1F8EB111" w:rsidR="00F25930" w:rsidRPr="00647204" w:rsidRDefault="00F25930" w:rsidP="00647204">
      <w:pPr>
        <w:pStyle w:val="Heading2"/>
        <w:spacing w:before="0" w:after="120"/>
        <w:ind w:left="709" w:hanging="709"/>
        <w:jc w:val="both"/>
        <w:rPr>
          <w:rFonts w:ascii="Book Antiqua" w:hAnsi="Book Antiqua"/>
          <w:b w:val="0"/>
          <w:i w:val="0"/>
          <w:sz w:val="24"/>
          <w:szCs w:val="24"/>
        </w:rPr>
      </w:pPr>
      <w:r w:rsidRPr="00647204">
        <w:rPr>
          <w:rFonts w:ascii="Book Antiqua" w:hAnsi="Book Antiqua"/>
          <w:b w:val="0"/>
          <w:i w:val="0"/>
          <w:sz w:val="24"/>
          <w:szCs w:val="24"/>
        </w:rPr>
        <w:t xml:space="preserve">Douglas, </w:t>
      </w:r>
      <w:r w:rsidR="007B4B7D">
        <w:rPr>
          <w:rFonts w:ascii="Book Antiqua" w:hAnsi="Book Antiqua"/>
          <w:b w:val="0"/>
          <w:i w:val="0"/>
          <w:sz w:val="24"/>
          <w:szCs w:val="24"/>
        </w:rPr>
        <w:t xml:space="preserve">Bronwen, </w:t>
      </w:r>
      <w:r w:rsidRPr="00647204">
        <w:rPr>
          <w:rFonts w:ascii="Book Antiqua" w:hAnsi="Book Antiqua"/>
          <w:b w:val="0"/>
          <w:i w:val="0"/>
          <w:sz w:val="24"/>
          <w:szCs w:val="24"/>
        </w:rPr>
        <w:t xml:space="preserve">Fanny </w:t>
      </w:r>
      <w:proofErr w:type="spellStart"/>
      <w:r w:rsidRPr="00647204">
        <w:rPr>
          <w:rFonts w:ascii="Book Antiqua" w:hAnsi="Book Antiqua"/>
          <w:b w:val="0"/>
          <w:i w:val="0"/>
          <w:sz w:val="24"/>
          <w:szCs w:val="24"/>
        </w:rPr>
        <w:t>Wonu</w:t>
      </w:r>
      <w:proofErr w:type="spellEnd"/>
      <w:r w:rsidRPr="00647204">
        <w:rPr>
          <w:rFonts w:ascii="Book Antiqua" w:hAnsi="Book Antiqua"/>
          <w:b w:val="0"/>
          <w:i w:val="0"/>
          <w:sz w:val="24"/>
          <w:szCs w:val="24"/>
        </w:rPr>
        <w:t xml:space="preserve"> </w:t>
      </w:r>
      <w:proofErr w:type="spellStart"/>
      <w:r w:rsidRPr="00647204">
        <w:rPr>
          <w:rFonts w:ascii="Book Antiqua" w:hAnsi="Book Antiqua"/>
          <w:b w:val="0"/>
          <w:i w:val="0"/>
          <w:sz w:val="24"/>
          <w:szCs w:val="24"/>
        </w:rPr>
        <w:t>Veys</w:t>
      </w:r>
      <w:proofErr w:type="spellEnd"/>
      <w:r w:rsidR="00647204">
        <w:rPr>
          <w:rFonts w:ascii="Book Antiqua" w:hAnsi="Book Antiqua"/>
          <w:b w:val="0"/>
          <w:i w:val="0"/>
          <w:sz w:val="24"/>
          <w:szCs w:val="24"/>
        </w:rPr>
        <w:t xml:space="preserve"> &amp;</w:t>
      </w:r>
      <w:r w:rsidRPr="00647204">
        <w:rPr>
          <w:rFonts w:ascii="Book Antiqua" w:hAnsi="Book Antiqua"/>
          <w:b w:val="0"/>
          <w:i w:val="0"/>
          <w:sz w:val="24"/>
          <w:szCs w:val="24"/>
        </w:rPr>
        <w:t xml:space="preserve"> Billie </w:t>
      </w:r>
      <w:proofErr w:type="spellStart"/>
      <w:r w:rsidRPr="00647204">
        <w:rPr>
          <w:rFonts w:ascii="Book Antiqua" w:hAnsi="Book Antiqua"/>
          <w:b w:val="0"/>
          <w:i w:val="0"/>
          <w:sz w:val="24"/>
          <w:szCs w:val="24"/>
        </w:rPr>
        <w:t>Lythberg</w:t>
      </w:r>
      <w:proofErr w:type="spellEnd"/>
      <w:r w:rsidR="00647204">
        <w:rPr>
          <w:rFonts w:ascii="Book Antiqua" w:hAnsi="Book Antiqua"/>
          <w:b w:val="0"/>
          <w:i w:val="0"/>
          <w:sz w:val="24"/>
          <w:szCs w:val="24"/>
        </w:rPr>
        <w:t xml:space="preserve"> (eds), </w:t>
      </w:r>
      <w:r w:rsidR="00647204" w:rsidRPr="00F25930">
        <w:rPr>
          <w:rFonts w:ascii="Book Antiqua" w:hAnsi="Book Antiqua"/>
          <w:b w:val="0"/>
          <w:sz w:val="24"/>
          <w:szCs w:val="24"/>
        </w:rPr>
        <w:t>Collecting in the South Sea</w:t>
      </w:r>
      <w:r w:rsidR="00647204">
        <w:rPr>
          <w:rFonts w:ascii="Book Antiqua" w:hAnsi="Book Antiqua"/>
          <w:b w:val="0"/>
          <w:sz w:val="24"/>
          <w:szCs w:val="24"/>
        </w:rPr>
        <w:t xml:space="preserve">: </w:t>
      </w:r>
      <w:r w:rsidR="00647204" w:rsidRPr="00F25930">
        <w:rPr>
          <w:rFonts w:ascii="Book Antiqua" w:hAnsi="Book Antiqua"/>
          <w:b w:val="0"/>
          <w:sz w:val="24"/>
          <w:szCs w:val="24"/>
        </w:rPr>
        <w:t xml:space="preserve">The Voyage of Bruni </w:t>
      </w:r>
      <w:proofErr w:type="spellStart"/>
      <w:r w:rsidR="00647204" w:rsidRPr="00F25930">
        <w:rPr>
          <w:rFonts w:ascii="Book Antiqua" w:hAnsi="Book Antiqua"/>
          <w:b w:val="0"/>
          <w:sz w:val="24"/>
          <w:szCs w:val="24"/>
        </w:rPr>
        <w:t>d’Entrecasteaux</w:t>
      </w:r>
      <w:proofErr w:type="spellEnd"/>
      <w:r w:rsidR="00647204" w:rsidRPr="00F25930">
        <w:rPr>
          <w:rFonts w:ascii="Book Antiqua" w:hAnsi="Book Antiqua"/>
          <w:b w:val="0"/>
          <w:sz w:val="24"/>
          <w:szCs w:val="24"/>
        </w:rPr>
        <w:t xml:space="preserve"> 1791-</w:t>
      </w:r>
      <w:proofErr w:type="gramStart"/>
      <w:r w:rsidR="00647204" w:rsidRPr="00F25930">
        <w:rPr>
          <w:rFonts w:ascii="Book Antiqua" w:hAnsi="Book Antiqua"/>
          <w:b w:val="0"/>
          <w:sz w:val="24"/>
          <w:szCs w:val="24"/>
        </w:rPr>
        <w:t>1794</w:t>
      </w:r>
      <w:r w:rsidR="00647204">
        <w:rPr>
          <w:rFonts w:ascii="Book Antiqua" w:hAnsi="Book Antiqua"/>
          <w:b w:val="0"/>
          <w:sz w:val="24"/>
          <w:szCs w:val="24"/>
        </w:rPr>
        <w:t xml:space="preserve">, </w:t>
      </w:r>
      <w:r w:rsidRPr="00F25930">
        <w:rPr>
          <w:rFonts w:ascii="Book Antiqua" w:hAnsi="Book Antiqua"/>
          <w:b w:val="0"/>
          <w:sz w:val="24"/>
          <w:szCs w:val="24"/>
        </w:rPr>
        <w:t xml:space="preserve"> </w:t>
      </w:r>
      <w:r w:rsidR="00647204">
        <w:rPr>
          <w:rFonts w:ascii="Book Antiqua" w:hAnsi="Book Antiqua"/>
          <w:b w:val="0"/>
          <w:i w:val="0"/>
          <w:sz w:val="24"/>
          <w:szCs w:val="24"/>
        </w:rPr>
        <w:t>Leiden</w:t>
      </w:r>
      <w:proofErr w:type="gramEnd"/>
      <w:r w:rsidR="00647204">
        <w:rPr>
          <w:rFonts w:ascii="Book Antiqua" w:hAnsi="Book Antiqua"/>
          <w:b w:val="0"/>
          <w:i w:val="0"/>
          <w:sz w:val="24"/>
          <w:szCs w:val="24"/>
        </w:rPr>
        <w:t xml:space="preserve">, </w:t>
      </w:r>
      <w:proofErr w:type="spellStart"/>
      <w:r w:rsidRPr="00647204">
        <w:rPr>
          <w:rFonts w:ascii="Book Antiqua" w:hAnsi="Book Antiqua"/>
          <w:b w:val="0"/>
          <w:i w:val="0"/>
          <w:sz w:val="24"/>
          <w:szCs w:val="24"/>
        </w:rPr>
        <w:t>Sidestone</w:t>
      </w:r>
      <w:proofErr w:type="spellEnd"/>
      <w:r w:rsidRPr="00647204">
        <w:rPr>
          <w:rFonts w:ascii="Book Antiqua" w:hAnsi="Book Antiqua"/>
          <w:b w:val="0"/>
          <w:i w:val="0"/>
          <w:sz w:val="24"/>
          <w:szCs w:val="24"/>
        </w:rPr>
        <w:t xml:space="preserve"> Press</w:t>
      </w:r>
      <w:r w:rsidR="00647204">
        <w:rPr>
          <w:rFonts w:ascii="Book Antiqua" w:hAnsi="Book Antiqua"/>
          <w:b w:val="0"/>
          <w:i w:val="0"/>
          <w:sz w:val="24"/>
          <w:szCs w:val="24"/>
        </w:rPr>
        <w:t>, 2018</w:t>
      </w:r>
    </w:p>
    <w:p w14:paraId="3F54C59A"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Duchet</w:t>
      </w:r>
      <w:proofErr w:type="spellEnd"/>
      <w:r w:rsidRPr="004B0B48">
        <w:rPr>
          <w:rFonts w:ascii="Book Antiqua" w:hAnsi="Book Antiqua"/>
        </w:rPr>
        <w:t xml:space="preserve">, Michèle, </w:t>
      </w:r>
      <w:r w:rsidRPr="004B0B48">
        <w:rPr>
          <w:rFonts w:ascii="Book Antiqua" w:hAnsi="Book Antiqua"/>
          <w:i/>
        </w:rPr>
        <w:t>Anthropologie et histoire au siècle des Lumières</w:t>
      </w:r>
      <w:r w:rsidRPr="004B0B48">
        <w:rPr>
          <w:rFonts w:ascii="Book Antiqua" w:hAnsi="Book Antiqua"/>
        </w:rPr>
        <w:t>, Paris, Albin Michel, 1971 [ 2</w:t>
      </w:r>
      <w:r w:rsidRPr="004B0B48">
        <w:rPr>
          <w:rFonts w:ascii="Book Antiqua" w:hAnsi="Book Antiqua"/>
          <w:vertAlign w:val="superscript"/>
        </w:rPr>
        <w:t>nd</w:t>
      </w:r>
      <w:r w:rsidRPr="004B0B48">
        <w:rPr>
          <w:rFonts w:ascii="Book Antiqua" w:hAnsi="Book Antiqua"/>
        </w:rPr>
        <w:t xml:space="preserve"> </w:t>
      </w:r>
      <w:proofErr w:type="spellStart"/>
      <w:r w:rsidRPr="004B0B48">
        <w:rPr>
          <w:rFonts w:ascii="Book Antiqua" w:hAnsi="Book Antiqua"/>
        </w:rPr>
        <w:t>edition</w:t>
      </w:r>
      <w:proofErr w:type="spellEnd"/>
      <w:r w:rsidRPr="004B0B48">
        <w:rPr>
          <w:rFonts w:ascii="Book Antiqua" w:hAnsi="Book Antiqua"/>
        </w:rPr>
        <w:t xml:space="preserve"> 1995].</w:t>
      </w:r>
    </w:p>
    <w:p w14:paraId="322D79D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Dyer, Colin, </w:t>
      </w:r>
      <w:r w:rsidRPr="00CD4B54">
        <w:rPr>
          <w:rFonts w:ascii="Book Antiqua" w:hAnsi="Book Antiqua"/>
          <w:i/>
          <w:lang w:val="en-US"/>
        </w:rPr>
        <w:t>The French Explorers and the Aboriginal Australians 1772-1839</w:t>
      </w:r>
      <w:r w:rsidRPr="00CD4B54">
        <w:rPr>
          <w:rFonts w:ascii="Book Antiqua" w:hAnsi="Book Antiqua"/>
          <w:lang w:val="en-US"/>
        </w:rPr>
        <w:t>, St. Lucia, University of Queensland Press, 2005. </w:t>
      </w:r>
    </w:p>
    <w:p w14:paraId="15A7FF3B" w14:textId="77777777" w:rsidR="000176E4" w:rsidRPr="00DA3638" w:rsidRDefault="000176E4" w:rsidP="000176E4">
      <w:pPr>
        <w:spacing w:after="120"/>
        <w:ind w:left="709" w:hanging="709"/>
        <w:jc w:val="both"/>
        <w:rPr>
          <w:rFonts w:ascii="Book Antiqua" w:hAnsi="Book Antiqua"/>
        </w:rPr>
      </w:pPr>
      <w:proofErr w:type="spellStart"/>
      <w:r w:rsidRPr="004B0B48">
        <w:rPr>
          <w:rFonts w:ascii="Book Antiqua" w:hAnsi="Book Antiqua"/>
          <w:lang w:val="en-US"/>
        </w:rPr>
        <w:t>Hamy</w:t>
      </w:r>
      <w:proofErr w:type="spellEnd"/>
      <w:r w:rsidRPr="004B0B48">
        <w:rPr>
          <w:rFonts w:ascii="Book Antiqua" w:hAnsi="Book Antiqua"/>
          <w:lang w:val="en-US"/>
        </w:rPr>
        <w:t xml:space="preserve">, Ernest-Théodore, </w:t>
      </w:r>
      <w:r w:rsidRPr="004B0B48">
        <w:rPr>
          <w:rFonts w:ascii="Book Antiqua" w:hAnsi="Book Antiqua"/>
          <w:i/>
          <w:iCs/>
          <w:lang w:val="en-US"/>
        </w:rPr>
        <w:t xml:space="preserve">M. E.-T. </w:t>
      </w:r>
      <w:proofErr w:type="spellStart"/>
      <w:r w:rsidRPr="004B0B48">
        <w:rPr>
          <w:rFonts w:ascii="Book Antiqua" w:hAnsi="Book Antiqua"/>
          <w:i/>
          <w:iCs/>
          <w:lang w:val="en-US"/>
        </w:rPr>
        <w:t>Hamy</w:t>
      </w:r>
      <w:proofErr w:type="spellEnd"/>
      <w:r w:rsidRPr="004B0B48">
        <w:rPr>
          <w:rFonts w:ascii="Book Antiqua" w:hAnsi="Book Antiqua"/>
          <w:i/>
          <w:iCs/>
          <w:lang w:val="en-US"/>
        </w:rPr>
        <w:t xml:space="preserve">, ... </w:t>
      </w:r>
      <w:r w:rsidRPr="00A11AE7">
        <w:rPr>
          <w:rFonts w:ascii="Book Antiqua" w:hAnsi="Book Antiqua"/>
          <w:i/>
          <w:iCs/>
        </w:rPr>
        <w:t xml:space="preserve">Un chapitre oublié de l'histoire de l'anthropologie française, discours prononcé à la séance d'ouverture du </w:t>
      </w:r>
      <w:proofErr w:type="spellStart"/>
      <w:r w:rsidRPr="00A11AE7">
        <w:rPr>
          <w:rFonts w:ascii="Book Antiqua" w:hAnsi="Book Antiqua"/>
          <w:i/>
          <w:iCs/>
        </w:rPr>
        <w:t>Congrés</w:t>
      </w:r>
      <w:proofErr w:type="spellEnd"/>
      <w:r w:rsidRPr="00A11AE7">
        <w:rPr>
          <w:rFonts w:ascii="Book Antiqua" w:hAnsi="Book Antiqua"/>
          <w:i/>
          <w:iCs/>
        </w:rPr>
        <w:t xml:space="preserve"> d'Ajaccio, 8 septembre 1901</w:t>
      </w:r>
      <w:r>
        <w:rPr>
          <w:rFonts w:ascii="Book Antiqua" w:hAnsi="Book Antiqua"/>
        </w:rPr>
        <w:t xml:space="preserve">, Paris, Imprimerie de Chaix, </w:t>
      </w:r>
      <w:proofErr w:type="spellStart"/>
      <w:r>
        <w:rPr>
          <w:rFonts w:ascii="Book Antiqua" w:hAnsi="Book Antiqua"/>
        </w:rPr>
        <w:t>n</w:t>
      </w:r>
      <w:r w:rsidRPr="00A11AE7">
        <w:rPr>
          <w:rFonts w:ascii="Book Antiqua" w:hAnsi="Book Antiqua"/>
        </w:rPr>
        <w:t>.d</w:t>
      </w:r>
      <w:proofErr w:type="spellEnd"/>
      <w:r w:rsidRPr="00A11AE7">
        <w:rPr>
          <w:rFonts w:ascii="Book Antiqua" w:hAnsi="Book Antiqua"/>
        </w:rPr>
        <w:t>.</w:t>
      </w:r>
    </w:p>
    <w:p w14:paraId="68F730E7"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Kilani</w:t>
      </w:r>
      <w:proofErr w:type="spellEnd"/>
      <w:r w:rsidRPr="004B0B48">
        <w:rPr>
          <w:rFonts w:ascii="Book Antiqua" w:hAnsi="Book Antiqua"/>
        </w:rPr>
        <w:t xml:space="preserve">, Mondher, </w:t>
      </w:r>
      <w:r w:rsidRPr="004B0B48">
        <w:rPr>
          <w:rFonts w:ascii="Book Antiqua" w:hAnsi="Book Antiqua"/>
          <w:i/>
        </w:rPr>
        <w:t>L’Invention de l’Autre:  Essais sur le discours anthropologique</w:t>
      </w:r>
      <w:r w:rsidRPr="004B0B48">
        <w:rPr>
          <w:rFonts w:ascii="Book Antiqua" w:hAnsi="Book Antiqua"/>
        </w:rPr>
        <w:t xml:space="preserve">, Lausanne, </w:t>
      </w:r>
      <w:proofErr w:type="spellStart"/>
      <w:r w:rsidRPr="004B0B48">
        <w:rPr>
          <w:rFonts w:ascii="Book Antiqua" w:hAnsi="Book Antiqua"/>
        </w:rPr>
        <w:t>Editions</w:t>
      </w:r>
      <w:proofErr w:type="spellEnd"/>
      <w:r w:rsidRPr="004B0B48">
        <w:rPr>
          <w:rFonts w:ascii="Book Antiqua" w:hAnsi="Book Antiqua"/>
        </w:rPr>
        <w:t xml:space="preserve"> Payot, 1994.</w:t>
      </w:r>
    </w:p>
    <w:p w14:paraId="6E1C102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lastRenderedPageBreak/>
        <w:t xml:space="preserve">Lamb, Jonathan, Vanessa Smith, &amp; Nicholas Thomas, </w:t>
      </w:r>
      <w:r w:rsidRPr="00CD4B54">
        <w:rPr>
          <w:rFonts w:ascii="Book Antiqua" w:hAnsi="Book Antiqua"/>
          <w:i/>
          <w:lang w:val="en-US"/>
        </w:rPr>
        <w:t xml:space="preserve">Exploration and Exchange:  A South Seas Anthology, 1680-1900, </w:t>
      </w:r>
      <w:r w:rsidRPr="00CD4B54">
        <w:rPr>
          <w:rFonts w:ascii="Book Antiqua" w:hAnsi="Book Antiqua"/>
          <w:lang w:val="en-US"/>
        </w:rPr>
        <w:t>Chicago, University of Chicago Press, 2000.</w:t>
      </w:r>
    </w:p>
    <w:p w14:paraId="45A42971"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Lefur</w:t>
      </w:r>
      <w:proofErr w:type="spellEnd"/>
      <w:r>
        <w:rPr>
          <w:rFonts w:ascii="Book Antiqua" w:hAnsi="Book Antiqua"/>
        </w:rPr>
        <w:t>, Yves (</w:t>
      </w:r>
      <w:proofErr w:type="spellStart"/>
      <w:r>
        <w:rPr>
          <w:rFonts w:ascii="Book Antiqua" w:hAnsi="Book Antiqua"/>
        </w:rPr>
        <w:t>ed</w:t>
      </w:r>
      <w:proofErr w:type="spellEnd"/>
      <w:r>
        <w:rPr>
          <w:rFonts w:ascii="Book Antiqua" w:hAnsi="Book Antiqua"/>
        </w:rPr>
        <w:t xml:space="preserve">.), </w:t>
      </w:r>
      <w:r w:rsidRPr="00A148CF">
        <w:rPr>
          <w:rFonts w:ascii="Book Antiqua" w:hAnsi="Book Antiqua"/>
          <w:i/>
        </w:rPr>
        <w:t>D’un regard l’Autre.  Histoire des regards européens sur l’Afrique, l’Amérique et l’Océanie</w:t>
      </w:r>
      <w:r>
        <w:rPr>
          <w:rFonts w:ascii="Book Antiqua" w:hAnsi="Book Antiqua"/>
        </w:rPr>
        <w:t>, Paris, Réunion des Musées nationaux, 2006.</w:t>
      </w:r>
    </w:p>
    <w:p w14:paraId="45D6B156"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Lofgren, M. E., </w:t>
      </w:r>
      <w:r w:rsidRPr="004B0B48">
        <w:rPr>
          <w:rFonts w:ascii="Book Antiqua" w:hAnsi="Book Antiqua"/>
          <w:i/>
          <w:iCs/>
          <w:lang w:val="en-US"/>
        </w:rPr>
        <w:t>Patterns of Life Story of the Aboriginal People of Western Australia</w:t>
      </w:r>
      <w:r w:rsidRPr="004B0B48">
        <w:rPr>
          <w:rFonts w:ascii="Book Antiqua" w:hAnsi="Book Antiqua"/>
          <w:lang w:val="en-US"/>
        </w:rPr>
        <w:t>, Perth, Western Australian Museum, 1975.</w:t>
      </w:r>
    </w:p>
    <w:p w14:paraId="585E0F8D"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Moore, F. C. T., </w:t>
      </w:r>
      <w:r w:rsidRPr="004B0B48">
        <w:rPr>
          <w:rFonts w:ascii="Book Antiqua" w:hAnsi="Book Antiqua"/>
          <w:i/>
          <w:lang w:val="en-US" w:eastAsia="fr-FR"/>
        </w:rPr>
        <w:t>False Beginnings:  Early Nineteenth-Century Episodes in the Human Sciences</w:t>
      </w:r>
      <w:r w:rsidRPr="004B0B48">
        <w:rPr>
          <w:rFonts w:ascii="Book Antiqua" w:hAnsi="Book Antiqua"/>
          <w:lang w:val="en-US" w:eastAsia="fr-FR"/>
        </w:rPr>
        <w:t>, 2006</w:t>
      </w:r>
    </w:p>
    <w:p w14:paraId="2B876FDD" w14:textId="77777777" w:rsidR="000176E4" w:rsidRPr="004B0B48" w:rsidRDefault="00000000" w:rsidP="000176E4">
      <w:pPr>
        <w:pStyle w:val="BodyText2"/>
        <w:spacing w:after="120" w:line="240" w:lineRule="auto"/>
        <w:ind w:left="709"/>
        <w:jc w:val="both"/>
        <w:rPr>
          <w:rFonts w:ascii="Book Antiqua" w:hAnsi="Book Antiqua"/>
          <w:lang w:val="en-US" w:eastAsia="fr-FR"/>
        </w:rPr>
      </w:pPr>
      <w:hyperlink r:id="rId9" w:history="1">
        <w:r w:rsidR="000176E4" w:rsidRPr="004B0B48">
          <w:rPr>
            <w:rStyle w:val="Hyperlink"/>
            <w:rFonts w:ascii="Book Antiqua" w:hAnsi="Book Antiqua"/>
            <w:lang w:val="en-US" w:eastAsia="fr-FR"/>
          </w:rPr>
          <w:t>http://www.hku.hk/philodep/dept/tm/papers/false/</w:t>
        </w:r>
      </w:hyperlink>
    </w:p>
    <w:p w14:paraId="05DB2A62" w14:textId="77777777" w:rsidR="000176E4" w:rsidRPr="00CD4B54" w:rsidRDefault="000176E4" w:rsidP="000176E4">
      <w:pPr>
        <w:spacing w:after="120"/>
        <w:ind w:left="709" w:hanging="709"/>
        <w:jc w:val="both"/>
        <w:rPr>
          <w:rFonts w:ascii="Book Antiqua" w:hAnsi="Book Antiqua"/>
          <w:lang w:val="en-US"/>
        </w:rPr>
      </w:pPr>
      <w:r w:rsidRPr="00CD4B54">
        <w:rPr>
          <w:rStyle w:val="Emphasis"/>
          <w:rFonts w:ascii="Book Antiqua" w:hAnsi="Book Antiqua"/>
          <w:i w:val="0"/>
          <w:lang w:val="en-US"/>
        </w:rPr>
        <w:t>Mulvaney, D.J.,</w:t>
      </w:r>
      <w:r w:rsidRPr="00CD4B54">
        <w:rPr>
          <w:rStyle w:val="Emphasis"/>
          <w:rFonts w:ascii="Book Antiqua" w:hAnsi="Book Antiqua"/>
          <w:lang w:val="en-US"/>
        </w:rPr>
        <w:t xml:space="preserve"> Encounters in Place:  Outsiders and Aboriginal Australians 1606 – 1985</w:t>
      </w:r>
      <w:r w:rsidRPr="00CD4B54">
        <w:rPr>
          <w:rFonts w:ascii="Book Antiqua" w:hAnsi="Book Antiqua"/>
          <w:lang w:val="en-US"/>
        </w:rPr>
        <w:t xml:space="preserve">, St Lucia, University of Queensland Press, 1989. </w:t>
      </w:r>
    </w:p>
    <w:p w14:paraId="43F5B4D0" w14:textId="77777777" w:rsidR="000176E4" w:rsidRDefault="000176E4" w:rsidP="000176E4">
      <w:pPr>
        <w:pStyle w:val="BodyText2"/>
        <w:spacing w:after="120" w:line="240" w:lineRule="auto"/>
        <w:ind w:left="709" w:hanging="709"/>
        <w:jc w:val="both"/>
        <w:rPr>
          <w:rFonts w:ascii="Book Antiqua" w:hAnsi="Book Antiqua"/>
        </w:rPr>
      </w:pPr>
      <w:r w:rsidRPr="00294DE8">
        <w:rPr>
          <w:rFonts w:ascii="Book Antiqua" w:hAnsi="Book Antiqua"/>
        </w:rPr>
        <w:t>——</w:t>
      </w:r>
      <w:r w:rsidRPr="004B0B48">
        <w:rPr>
          <w:rFonts w:ascii="Book Antiqua" w:hAnsi="Book Antiqua"/>
          <w:lang w:val="en-US" w:eastAsia="fr-FR"/>
        </w:rPr>
        <w:t>—</w:t>
      </w:r>
      <w:r>
        <w:rPr>
          <w:rFonts w:ascii="Book Antiqua" w:hAnsi="Book Antiqua"/>
        </w:rPr>
        <w:t>,</w:t>
      </w:r>
      <w:r w:rsidRPr="00294DE8">
        <w:rPr>
          <w:rFonts w:ascii="Book Antiqua" w:hAnsi="Book Antiqua"/>
        </w:rPr>
        <w:t xml:space="preserve"> </w:t>
      </w:r>
      <w:r w:rsidRPr="007E3A30">
        <w:rPr>
          <w:rStyle w:val="Emphasis"/>
          <w:rFonts w:ascii="Book Antiqua" w:hAnsi="Book Antiqua"/>
        </w:rPr>
        <w:t>‘The Axe Had Never Sounded’: Place, People and Heritage of Recherche Bay, Tasmania</w:t>
      </w:r>
      <w:r>
        <w:rPr>
          <w:rFonts w:ascii="Book Antiqua" w:hAnsi="Book Antiqua"/>
        </w:rPr>
        <w:t xml:space="preserve">, Canberra, </w:t>
      </w:r>
      <w:r w:rsidRPr="00E31C87">
        <w:rPr>
          <w:rFonts w:ascii="Book Antiqua" w:hAnsi="Book Antiqua"/>
        </w:rPr>
        <w:t xml:space="preserve">ANU E Press and </w:t>
      </w:r>
      <w:r>
        <w:rPr>
          <w:rFonts w:ascii="Book Antiqua" w:hAnsi="Book Antiqua"/>
        </w:rPr>
        <w:t xml:space="preserve">Aboriginal History Incorporated, </w:t>
      </w:r>
      <w:r w:rsidRPr="00E31C87">
        <w:rPr>
          <w:rFonts w:ascii="Book Antiqua" w:hAnsi="Book Antiqua"/>
        </w:rPr>
        <w:t>Aboriginal History Monograph 14</w:t>
      </w:r>
      <w:r>
        <w:rPr>
          <w:rFonts w:ascii="Book Antiqua" w:hAnsi="Book Antiqua"/>
        </w:rPr>
        <w:t>, 2007,</w:t>
      </w:r>
    </w:p>
    <w:p w14:paraId="442666C7"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ab/>
      </w:r>
      <w:hyperlink r:id="rId10" w:history="1">
        <w:r w:rsidRPr="004B0B48">
          <w:rPr>
            <w:rStyle w:val="Hyperlink"/>
            <w:rFonts w:ascii="Book Antiqua" w:hAnsi="Book Antiqua"/>
            <w:lang w:val="en-US" w:eastAsia="fr-FR"/>
          </w:rPr>
          <w:t>http://epress.anu.edu.au/aborig_history/axe/html/frames.php</w:t>
        </w:r>
      </w:hyperlink>
    </w:p>
    <w:p w14:paraId="1041CA9F"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Nugent, Maria, </w:t>
      </w:r>
      <w:r w:rsidRPr="00CD4B54">
        <w:rPr>
          <w:rFonts w:ascii="Book Antiqua" w:hAnsi="Book Antiqua"/>
          <w:i/>
          <w:lang w:val="en-US"/>
        </w:rPr>
        <w:t>Botany Bay:  Where Histories Meet</w:t>
      </w:r>
      <w:r w:rsidRPr="00CD4B54">
        <w:rPr>
          <w:rFonts w:ascii="Book Antiqua" w:hAnsi="Book Antiqua"/>
          <w:lang w:val="en-US"/>
        </w:rPr>
        <w:t xml:space="preserve">, </w:t>
      </w:r>
      <w:proofErr w:type="spellStart"/>
      <w:r w:rsidRPr="00CD4B54">
        <w:rPr>
          <w:rFonts w:ascii="Book Antiqua" w:hAnsi="Book Antiqua"/>
          <w:lang w:val="en-US"/>
        </w:rPr>
        <w:t>Crows</w:t>
      </w:r>
      <w:proofErr w:type="spellEnd"/>
      <w:r w:rsidRPr="00CD4B54">
        <w:rPr>
          <w:rFonts w:ascii="Book Antiqua" w:hAnsi="Book Antiqua"/>
          <w:lang w:val="en-US"/>
        </w:rPr>
        <w:t xml:space="preserve"> Nest, </w:t>
      </w:r>
      <w:proofErr w:type="gramStart"/>
      <w:r w:rsidRPr="00CD4B54">
        <w:rPr>
          <w:rFonts w:ascii="Book Antiqua" w:hAnsi="Book Antiqua"/>
          <w:lang w:val="en-US"/>
        </w:rPr>
        <w:t>Allen</w:t>
      </w:r>
      <w:proofErr w:type="gramEnd"/>
      <w:r w:rsidRPr="00CD4B54">
        <w:rPr>
          <w:rFonts w:ascii="Book Antiqua" w:hAnsi="Book Antiqua"/>
          <w:lang w:val="en-US"/>
        </w:rPr>
        <w:t xml:space="preserve"> and Unwin, 2005.</w:t>
      </w:r>
    </w:p>
    <w:p w14:paraId="4706DF92"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Plomley</w:t>
      </w:r>
      <w:proofErr w:type="spellEnd"/>
      <w:r w:rsidRPr="00CD4B54">
        <w:rPr>
          <w:rFonts w:ascii="Book Antiqua" w:hAnsi="Book Antiqua"/>
          <w:lang w:val="en-US"/>
        </w:rPr>
        <w:t xml:space="preserve">, N.J.B., </w:t>
      </w:r>
      <w:r w:rsidRPr="004B0B48">
        <w:rPr>
          <w:rFonts w:ascii="Book Antiqua" w:hAnsi="Book Antiqua"/>
          <w:i/>
          <w:iCs/>
          <w:lang w:val="en-US"/>
        </w:rPr>
        <w:t xml:space="preserve">French manuscripts referring to the Tasmanian </w:t>
      </w:r>
      <w:proofErr w:type="gramStart"/>
      <w:r w:rsidRPr="004B0B48">
        <w:rPr>
          <w:rFonts w:ascii="Book Antiqua" w:hAnsi="Book Antiqua"/>
          <w:i/>
          <w:iCs/>
          <w:lang w:val="en-US"/>
        </w:rPr>
        <w:t>Aborigines :</w:t>
      </w:r>
      <w:proofErr w:type="gramEnd"/>
      <w:r w:rsidRPr="004B0B48">
        <w:rPr>
          <w:rFonts w:ascii="Book Antiqua" w:hAnsi="Book Antiqua"/>
          <w:i/>
          <w:iCs/>
          <w:lang w:val="en-US"/>
        </w:rPr>
        <w:t xml:space="preserve"> a preliminary report</w:t>
      </w:r>
      <w:r w:rsidRPr="004B0B48">
        <w:rPr>
          <w:rFonts w:ascii="Book Antiqua" w:hAnsi="Book Antiqua"/>
          <w:lang w:val="en-US"/>
        </w:rPr>
        <w:t xml:space="preserve">, Launceston, Museum Committee, Launceston City Council, 1966. </w:t>
      </w:r>
    </w:p>
    <w:p w14:paraId="6DBBCB83"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 xml:space="preserve">An Annotated Bibliography of the Tasmanian </w:t>
      </w:r>
      <w:proofErr w:type="gramStart"/>
      <w:r w:rsidRPr="004B0B48">
        <w:rPr>
          <w:rFonts w:ascii="Book Antiqua" w:hAnsi="Book Antiqua"/>
          <w:i/>
          <w:iCs/>
          <w:lang w:val="en-US"/>
        </w:rPr>
        <w:t>Aborigines</w:t>
      </w:r>
      <w:r w:rsidRPr="004B0B48">
        <w:rPr>
          <w:rFonts w:ascii="Book Antiqua" w:hAnsi="Book Antiqua"/>
          <w:lang w:val="en-US"/>
        </w:rPr>
        <w:t>,  Royal</w:t>
      </w:r>
      <w:proofErr w:type="gramEnd"/>
      <w:r w:rsidRPr="004B0B48">
        <w:rPr>
          <w:rFonts w:ascii="Book Antiqua" w:hAnsi="Book Antiqua"/>
          <w:lang w:val="en-US"/>
        </w:rPr>
        <w:t xml:space="preserve"> Anthropological Institute Occasional Paper, 28, London, Royal Anthropological Institute of Great Britain and Ireland, 1969.</w:t>
      </w:r>
    </w:p>
    <w:p w14:paraId="587B5ADF"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i/>
          <w:lang w:val="en-US"/>
        </w:rPr>
        <w:t xml:space="preserve">The </w:t>
      </w:r>
      <w:proofErr w:type="spellStart"/>
      <w:r w:rsidRPr="00CD4B54">
        <w:rPr>
          <w:rFonts w:ascii="Book Antiqua" w:hAnsi="Book Antiqua"/>
          <w:i/>
          <w:lang w:val="en-US"/>
        </w:rPr>
        <w:t>Baudin</w:t>
      </w:r>
      <w:proofErr w:type="spellEnd"/>
      <w:r w:rsidRPr="00CD4B54">
        <w:rPr>
          <w:rFonts w:ascii="Book Antiqua" w:hAnsi="Book Antiqua"/>
          <w:i/>
          <w:lang w:val="en-US"/>
        </w:rPr>
        <w:t xml:space="preserve"> Expedition and the Tasmanian Aborigines, 1802</w:t>
      </w:r>
      <w:r w:rsidRPr="00CD4B54">
        <w:rPr>
          <w:rFonts w:ascii="Book Antiqua" w:hAnsi="Book Antiqua"/>
          <w:lang w:val="en-US"/>
        </w:rPr>
        <w:t>, Hobart, Blubber Head Press, 1983.</w:t>
      </w:r>
    </w:p>
    <w:p w14:paraId="0F5A07A3"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Reynolds, Henry, </w:t>
      </w:r>
      <w:r w:rsidRPr="00CD4B54">
        <w:rPr>
          <w:rFonts w:ascii="Book Antiqua" w:hAnsi="Book Antiqua"/>
          <w:i/>
          <w:lang w:val="en-US"/>
        </w:rPr>
        <w:t>The Other Side of the Frontier:  Aboriginal Resistance to the European Invasion of Australia</w:t>
      </w:r>
      <w:r w:rsidRPr="00CD4B54">
        <w:rPr>
          <w:rFonts w:ascii="Book Antiqua" w:hAnsi="Book Antiqua"/>
          <w:lang w:val="en-US"/>
        </w:rPr>
        <w:t>, Sydney, UNSW Press, 1981.</w:t>
      </w:r>
    </w:p>
    <w:p w14:paraId="0BE3BDE7"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Ryan, Lyndall, </w:t>
      </w:r>
      <w:r w:rsidRPr="004B0B48">
        <w:rPr>
          <w:rFonts w:ascii="Book Antiqua" w:hAnsi="Book Antiqua"/>
          <w:i/>
          <w:iCs/>
          <w:lang w:val="en-US"/>
        </w:rPr>
        <w:t>The Aboriginal Australians</w:t>
      </w:r>
      <w:r w:rsidRPr="004B0B48">
        <w:rPr>
          <w:rFonts w:ascii="Book Antiqua" w:hAnsi="Book Antiqua"/>
          <w:lang w:val="en-US"/>
        </w:rPr>
        <w:t>, St. Lucia, University of Queensland Press, 1981, [second edition, Sydney: Allen &amp; Unwin, 1996].</w:t>
      </w:r>
    </w:p>
    <w:p w14:paraId="3AF8F78C" w14:textId="77777777" w:rsidR="000176E4" w:rsidRPr="00CD4B54" w:rsidRDefault="000176E4" w:rsidP="000176E4">
      <w:pPr>
        <w:spacing w:after="120"/>
        <w:rPr>
          <w:rFonts w:ascii="Book Antiqua" w:hAnsi="Book Antiqua"/>
          <w:b/>
          <w:sz w:val="28"/>
          <w:lang w:val="en-US"/>
        </w:rPr>
      </w:pPr>
    </w:p>
    <w:p w14:paraId="7C3D8B46"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Articles and Chapters</w:t>
      </w:r>
    </w:p>
    <w:p w14:paraId="0E0A4238" w14:textId="4809BBCE" w:rsidR="0069327E" w:rsidRPr="0069327E"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Anderson, Stephanie, </w:t>
      </w:r>
      <w:r w:rsidRPr="00CD4B54">
        <w:rPr>
          <w:rFonts w:ascii="Book Antiqua" w:hAnsi="Book Antiqua"/>
          <w:lang w:val="en-US"/>
        </w:rPr>
        <w:t xml:space="preserve">“French Anthropology in Australia, a prelude:  the encounters between Aboriginal Tasmanians and the expedition of </w:t>
      </w:r>
      <w:proofErr w:type="spellStart"/>
      <w:r w:rsidRPr="00CD4B54">
        <w:rPr>
          <w:rFonts w:ascii="Book Antiqua" w:hAnsi="Book Antiqua"/>
          <w:lang w:val="en-US"/>
        </w:rPr>
        <w:t>Bruny</w:t>
      </w:r>
      <w:proofErr w:type="spellEnd"/>
      <w:r w:rsidRPr="00CD4B54">
        <w:rPr>
          <w:rFonts w:ascii="Book Antiqua" w:hAnsi="Book Antiqua"/>
          <w:lang w:val="en-US"/>
        </w:rPr>
        <w:t xml:space="preserve"> </w:t>
      </w:r>
      <w:proofErr w:type="spellStart"/>
      <w:r w:rsidRPr="00CD4B54">
        <w:rPr>
          <w:rFonts w:ascii="Book Antiqua" w:hAnsi="Book Antiqua"/>
          <w:lang w:val="en-US"/>
        </w:rPr>
        <w:t>d’Entrecasteaux</w:t>
      </w:r>
      <w:proofErr w:type="spellEnd"/>
      <w:r w:rsidRPr="00CD4B54">
        <w:rPr>
          <w:rFonts w:ascii="Book Antiqua" w:hAnsi="Book Antiqua"/>
          <w:lang w:val="en-US"/>
        </w:rPr>
        <w:t xml:space="preserve">”, </w:t>
      </w:r>
      <w:r w:rsidRPr="00CD4B54">
        <w:rPr>
          <w:rStyle w:val="Emphasis"/>
          <w:rFonts w:ascii="Book Antiqua" w:hAnsi="Book Antiqua"/>
          <w:lang w:val="en-US"/>
        </w:rPr>
        <w:t>Aboriginal History</w:t>
      </w:r>
      <w:r w:rsidRPr="00CD4B54">
        <w:rPr>
          <w:rFonts w:ascii="Book Antiqua" w:hAnsi="Book Antiqua"/>
          <w:lang w:val="en-US"/>
        </w:rPr>
        <w:t>, 24, 2000, pp. 212–23.</w:t>
      </w:r>
    </w:p>
    <w:p w14:paraId="20941FF2" w14:textId="326A3AD3"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Pr="004B0B48">
        <w:rPr>
          <w:rFonts w:ascii="Book Antiqua" w:hAnsi="Book Antiqua"/>
          <w:lang w:val="en-US"/>
        </w:rPr>
        <w:t xml:space="preserve">“French Anthropology in Australia, the first fieldwork </w:t>
      </w:r>
      <w:proofErr w:type="gramStart"/>
      <w:r w:rsidRPr="004B0B48">
        <w:rPr>
          <w:rFonts w:ascii="Book Antiqua" w:hAnsi="Book Antiqua"/>
          <w:lang w:val="en-US"/>
        </w:rPr>
        <w:t>report :</w:t>
      </w:r>
      <w:proofErr w:type="gramEnd"/>
      <w:r w:rsidRPr="004B0B48">
        <w:rPr>
          <w:rFonts w:ascii="Book Antiqua" w:hAnsi="Book Antiqua"/>
          <w:lang w:val="en-US"/>
        </w:rPr>
        <w:t xml:space="preserve">  François </w:t>
      </w:r>
      <w:proofErr w:type="spellStart"/>
      <w:r w:rsidRPr="004B0B48">
        <w:rPr>
          <w:rFonts w:ascii="Book Antiqua" w:hAnsi="Book Antiqua"/>
          <w:lang w:val="en-US"/>
        </w:rPr>
        <w:t>Péron’s</w:t>
      </w:r>
      <w:proofErr w:type="spellEnd"/>
      <w:r w:rsidRPr="004B0B48">
        <w:rPr>
          <w:rFonts w:ascii="Book Antiqua" w:hAnsi="Book Antiqua"/>
          <w:lang w:val="en-US"/>
        </w:rPr>
        <w:t xml:space="preserve"> ‘Maria Island – anthropological observations’”, </w:t>
      </w:r>
      <w:r w:rsidRPr="004B0B48">
        <w:rPr>
          <w:rFonts w:ascii="Book Antiqua" w:hAnsi="Book Antiqua"/>
          <w:i/>
          <w:lang w:val="en-US"/>
        </w:rPr>
        <w:t>Aboriginal History</w:t>
      </w:r>
      <w:r w:rsidRPr="004B0B48">
        <w:rPr>
          <w:rFonts w:ascii="Book Antiqua" w:hAnsi="Book Antiqua"/>
          <w:lang w:val="en-US"/>
        </w:rPr>
        <w:t>, 25, 2001, pp. 228-242.</w:t>
      </w:r>
    </w:p>
    <w:p w14:paraId="305F913C" w14:textId="5F94F859" w:rsidR="00A62BA2" w:rsidRPr="00A62BA2" w:rsidRDefault="00A62BA2" w:rsidP="000176E4">
      <w:pPr>
        <w:spacing w:after="120"/>
        <w:ind w:left="709" w:hanging="709"/>
        <w:jc w:val="both"/>
        <w:rPr>
          <w:rFonts w:ascii="Book Antiqua" w:hAnsi="Book Antiqua"/>
        </w:rPr>
      </w:pPr>
      <w:proofErr w:type="spellStart"/>
      <w:r w:rsidRPr="00A62BA2">
        <w:rPr>
          <w:rFonts w:ascii="Book Antiqua" w:hAnsi="Book Antiqua"/>
        </w:rPr>
        <w:lastRenderedPageBreak/>
        <w:t>Baglione</w:t>
      </w:r>
      <w:proofErr w:type="spellEnd"/>
      <w:r w:rsidRPr="00A62BA2">
        <w:rPr>
          <w:rFonts w:ascii="Book Antiqua" w:hAnsi="Book Antiqua"/>
        </w:rPr>
        <w:t xml:space="preserve">, Gabrielle, </w:t>
      </w:r>
      <w:r w:rsidRPr="00E334E1">
        <w:rPr>
          <w:rFonts w:ascii="Book Antiqua" w:hAnsi="Book Antiqua"/>
        </w:rPr>
        <w:t>“</w:t>
      </w:r>
      <w:r w:rsidR="00C138B7">
        <w:rPr>
          <w:rFonts w:ascii="Book Antiqua" w:hAnsi="Book Antiqua"/>
        </w:rPr>
        <w:t>Objets aborigènes anciens dans les collections du Havre : le socle d’une collection destinée à s’étoffer</w:t>
      </w:r>
      <w:r>
        <w:rPr>
          <w:rFonts w:ascii="Book Antiqua" w:hAnsi="Book Antiqua"/>
        </w:rPr>
        <w:t xml:space="preserve">“,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114-1</w:t>
      </w:r>
      <w:r w:rsidR="00C138B7">
        <w:rPr>
          <w:rFonts w:ascii="Book Antiqua" w:hAnsi="Book Antiqua"/>
        </w:rPr>
        <w:t>15</w:t>
      </w:r>
      <w:r>
        <w:rPr>
          <w:rFonts w:ascii="Book Antiqua" w:hAnsi="Book Antiqua"/>
        </w:rPr>
        <w:t>.</w:t>
      </w:r>
    </w:p>
    <w:p w14:paraId="6D9A4600" w14:textId="77777777" w:rsidR="000176E4" w:rsidRDefault="000176E4" w:rsidP="000176E4">
      <w:pPr>
        <w:spacing w:after="120"/>
        <w:ind w:left="709" w:hanging="709"/>
        <w:jc w:val="both"/>
        <w:rPr>
          <w:rFonts w:ascii="Book Antiqua" w:hAnsi="Book Antiqua"/>
        </w:rPr>
      </w:pPr>
      <w:r>
        <w:rPr>
          <w:rFonts w:ascii="Book Antiqua" w:hAnsi="Book Antiqua"/>
        </w:rPr>
        <w:t xml:space="preserve">Bouteiller, Marcelle, </w:t>
      </w:r>
      <w:r w:rsidRPr="005530C1">
        <w:rPr>
          <w:rFonts w:ascii="Book Antiqua" w:hAnsi="Book Antiqua"/>
        </w:rPr>
        <w:t>“</w:t>
      </w:r>
      <w:r w:rsidRPr="00AE1B52">
        <w:rPr>
          <w:rFonts w:ascii="Book Antiqua" w:hAnsi="Book Antiqua"/>
        </w:rPr>
        <w:t>La Société des observateurs de l'homme, ancê</w:t>
      </w:r>
      <w:r>
        <w:rPr>
          <w:rFonts w:ascii="Book Antiqua" w:hAnsi="Book Antiqua"/>
        </w:rPr>
        <w:t>tre de la S</w:t>
      </w:r>
      <w:r w:rsidRPr="00AE1B52">
        <w:rPr>
          <w:rFonts w:ascii="Book Antiqua" w:hAnsi="Book Antiqua"/>
        </w:rPr>
        <w:t>ociété</w:t>
      </w:r>
      <w:r>
        <w:rPr>
          <w:rFonts w:ascii="Book Antiqua" w:hAnsi="Book Antiqua"/>
        </w:rPr>
        <w:t xml:space="preserve"> d'anthropologie de Paris</w:t>
      </w:r>
      <w:r w:rsidRPr="00B3619F">
        <w:rPr>
          <w:rFonts w:ascii="Book Antiqua" w:hAnsi="Book Antiqua"/>
        </w:rPr>
        <w:t>”,</w:t>
      </w:r>
      <w:r>
        <w:rPr>
          <w:rFonts w:ascii="Book Antiqua" w:hAnsi="Book Antiqua"/>
        </w:rPr>
        <w:t xml:space="preserve"> </w:t>
      </w:r>
      <w:r>
        <w:rPr>
          <w:rFonts w:ascii="Book Antiqua" w:hAnsi="Book Antiqua"/>
          <w:i/>
          <w:iCs/>
        </w:rPr>
        <w:t>Bulletins et</w:t>
      </w:r>
      <w:r w:rsidRPr="00AE1B52">
        <w:rPr>
          <w:rFonts w:ascii="Book Antiqua" w:hAnsi="Book Antiqua"/>
          <w:i/>
          <w:iCs/>
        </w:rPr>
        <w:t xml:space="preserve"> Mé</w:t>
      </w:r>
      <w:r>
        <w:rPr>
          <w:rFonts w:ascii="Book Antiqua" w:hAnsi="Book Antiqua"/>
          <w:i/>
          <w:iCs/>
        </w:rPr>
        <w:t xml:space="preserve">moires de la Société d’Anthropologie de </w:t>
      </w:r>
      <w:r w:rsidRPr="00AE1B52">
        <w:rPr>
          <w:rFonts w:ascii="Book Antiqua" w:hAnsi="Book Antiqua"/>
          <w:i/>
          <w:iCs/>
        </w:rPr>
        <w:t>Paris</w:t>
      </w:r>
      <w:r>
        <w:rPr>
          <w:rFonts w:ascii="Book Antiqua" w:hAnsi="Book Antiqua"/>
        </w:rPr>
        <w:t xml:space="preserve">, 10, 7, 1956, pp. </w:t>
      </w:r>
      <w:r w:rsidRPr="00AE1B52">
        <w:rPr>
          <w:rFonts w:ascii="Book Antiqua" w:hAnsi="Book Antiqua"/>
        </w:rPr>
        <w:t>448-465.</w:t>
      </w:r>
    </w:p>
    <w:p w14:paraId="527C6BF4" w14:textId="77777777" w:rsidR="000176E4" w:rsidRDefault="000176E4" w:rsidP="000176E4">
      <w:pPr>
        <w:spacing w:after="120"/>
        <w:ind w:left="709" w:hanging="709"/>
        <w:jc w:val="both"/>
        <w:rPr>
          <w:rFonts w:ascii="Book Antiqua" w:hAnsi="Book Antiqua"/>
        </w:rPr>
      </w:pPr>
      <w:proofErr w:type="spellStart"/>
      <w:r>
        <w:rPr>
          <w:rFonts w:ascii="Book Antiqua" w:hAnsi="Book Antiqua"/>
        </w:rPr>
        <w:t>Chappey</w:t>
      </w:r>
      <w:proofErr w:type="spellEnd"/>
      <w:r>
        <w:rPr>
          <w:rFonts w:ascii="Book Antiqua" w:hAnsi="Book Antiqua"/>
        </w:rPr>
        <w:t xml:space="preserve">, Jean-Luc, </w:t>
      </w:r>
      <w:r w:rsidRPr="005530C1">
        <w:rPr>
          <w:rFonts w:ascii="Book Antiqua" w:hAnsi="Book Antiqua"/>
        </w:rPr>
        <w:t>“</w:t>
      </w:r>
      <w:r>
        <w:rPr>
          <w:rFonts w:ascii="Book Antiqua" w:hAnsi="Book Antiqua"/>
        </w:rPr>
        <w:t>Les enjeux d’une anthropologie dans l’ordre des savoirs autour de 1800.  Retour sur la Société des Observateurs de l’homme</w:t>
      </w:r>
      <w:r w:rsidRPr="00B3619F">
        <w:rPr>
          <w:rFonts w:ascii="Book Antiqua" w:hAnsi="Book Antiqua"/>
        </w:rPr>
        <w:t>”</w:t>
      </w:r>
      <w:r>
        <w:rPr>
          <w:rFonts w:ascii="Book Antiqua" w:hAnsi="Book Antiqua"/>
        </w:rPr>
        <w:t xml:space="preserve">, in Anja </w:t>
      </w:r>
      <w:proofErr w:type="spellStart"/>
      <w:r>
        <w:rPr>
          <w:rFonts w:ascii="Book Antiqua" w:hAnsi="Book Antiqua"/>
        </w:rPr>
        <w:t>Bandau</w:t>
      </w:r>
      <w:proofErr w:type="spellEnd"/>
      <w:r>
        <w:rPr>
          <w:rFonts w:ascii="Book Antiqua" w:hAnsi="Book Antiqua"/>
        </w:rPr>
        <w:t xml:space="preserve">, Marcel Dorigny &amp; Rebekka von </w:t>
      </w:r>
      <w:proofErr w:type="spellStart"/>
      <w:r>
        <w:rPr>
          <w:rFonts w:ascii="Book Antiqua" w:hAnsi="Book Antiqua"/>
        </w:rPr>
        <w:t>Mallinckrodt</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C543AF">
        <w:rPr>
          <w:rFonts w:ascii="Book Antiqua" w:hAnsi="Book Antiqua"/>
          <w:i/>
        </w:rPr>
        <w:t>Les mondes coloniaux à Paris au XVIII</w:t>
      </w:r>
      <w:r w:rsidRPr="00C543AF">
        <w:rPr>
          <w:rFonts w:ascii="Book Antiqua" w:hAnsi="Book Antiqua"/>
          <w:i/>
          <w:vertAlign w:val="superscript"/>
        </w:rPr>
        <w:t>e</w:t>
      </w:r>
      <w:r w:rsidRPr="00C543AF">
        <w:rPr>
          <w:rFonts w:ascii="Book Antiqua" w:hAnsi="Book Antiqua"/>
          <w:i/>
        </w:rPr>
        <w:t xml:space="preserve"> siècle</w:t>
      </w:r>
      <w:r>
        <w:rPr>
          <w:rFonts w:ascii="Book Antiqua" w:hAnsi="Book Antiqua"/>
        </w:rPr>
        <w:t>, 2010, pp. 97-119.</w:t>
      </w:r>
    </w:p>
    <w:p w14:paraId="0A465685" w14:textId="77777777" w:rsidR="000176E4" w:rsidRPr="004B0B48" w:rsidRDefault="000176E4" w:rsidP="000176E4">
      <w:pPr>
        <w:spacing w:after="120"/>
        <w:ind w:left="720" w:right="40" w:hanging="720"/>
        <w:jc w:val="both"/>
        <w:rPr>
          <w:rFonts w:ascii="Book Antiqua" w:hAnsi="Book Antiqua"/>
        </w:rPr>
      </w:pPr>
      <w:r w:rsidRPr="004B0B48">
        <w:rPr>
          <w:rFonts w:ascii="Book Antiqua" w:hAnsi="Book Antiqua"/>
        </w:rPr>
        <w:t>———, “</w:t>
      </w:r>
      <w:r>
        <w:rPr>
          <w:rFonts w:ascii="Book Antiqua" w:hAnsi="Book Antiqua" w:cs="Times-BoldItalic"/>
          <w:bCs/>
          <w:iCs/>
          <w:szCs w:val="26"/>
        </w:rPr>
        <w:t>F</w:t>
      </w:r>
      <w:r w:rsidRPr="00194915">
        <w:rPr>
          <w:rFonts w:ascii="Book Antiqua" w:hAnsi="Book Antiqua" w:cs="Times-BoldItalic"/>
          <w:bCs/>
          <w:iCs/>
          <w:szCs w:val="26"/>
        </w:rPr>
        <w:t>ranç</w:t>
      </w:r>
      <w:r>
        <w:rPr>
          <w:rFonts w:ascii="Book Antiqua" w:hAnsi="Book Antiqua" w:cs="Times-BoldItalic"/>
          <w:bCs/>
          <w:iCs/>
          <w:szCs w:val="26"/>
        </w:rPr>
        <w:t>ois P</w:t>
      </w:r>
      <w:r w:rsidRPr="00194915">
        <w:rPr>
          <w:rFonts w:ascii="Book Antiqua" w:hAnsi="Book Antiqua" w:cs="Times-BoldItalic"/>
          <w:bCs/>
          <w:iCs/>
          <w:szCs w:val="26"/>
        </w:rPr>
        <w:t>éron et la question de la</w:t>
      </w:r>
      <w:r>
        <w:rPr>
          <w:rFonts w:ascii="Book Antiqua" w:hAnsi="Book Antiqua" w:cs="Times-BoldItalic"/>
          <w:bCs/>
          <w:iCs/>
          <w:szCs w:val="26"/>
        </w:rPr>
        <w:t xml:space="preserve"> </w:t>
      </w:r>
      <w:r w:rsidRPr="00194915">
        <w:rPr>
          <w:rFonts w:ascii="Book Antiqua" w:hAnsi="Book Antiqua" w:cs="Times-BoldItalic"/>
          <w:bCs/>
          <w:iCs/>
          <w:szCs w:val="26"/>
        </w:rPr>
        <w:t>civilisation aux antipodes</w:t>
      </w:r>
      <w:r w:rsidRPr="004B0B48">
        <w:rPr>
          <w:rFonts w:ascii="Book Antiqua" w:hAnsi="Book Antiqua"/>
        </w:rPr>
        <w:t xml:space="preserve">“, </w:t>
      </w:r>
      <w:r>
        <w:rPr>
          <w:rFonts w:ascii="Book Antiqua" w:hAnsi="Book Antiqua" w:cs="Italic"/>
          <w:i/>
          <w:iCs/>
          <w:szCs w:val="18"/>
        </w:rPr>
        <w:t>A</w:t>
      </w:r>
      <w:r w:rsidRPr="00194915">
        <w:rPr>
          <w:rFonts w:ascii="Book Antiqua" w:hAnsi="Book Antiqua" w:cs="Italic"/>
          <w:i/>
          <w:iCs/>
          <w:szCs w:val="14"/>
        </w:rPr>
        <w:t xml:space="preserve">nnales historiques de la </w:t>
      </w:r>
      <w:r>
        <w:rPr>
          <w:rFonts w:ascii="Book Antiqua" w:hAnsi="Book Antiqua" w:cs="Italic"/>
          <w:i/>
          <w:iCs/>
          <w:szCs w:val="18"/>
        </w:rPr>
        <w:t>R</w:t>
      </w:r>
      <w:r w:rsidRPr="00194915">
        <w:rPr>
          <w:rFonts w:ascii="Book Antiqua" w:hAnsi="Book Antiqua" w:cs="Italic"/>
          <w:i/>
          <w:iCs/>
          <w:szCs w:val="14"/>
        </w:rPr>
        <w:t>évolution française</w:t>
      </w:r>
      <w:r>
        <w:rPr>
          <w:rFonts w:ascii="Book Antiqua" w:hAnsi="Book Antiqua" w:cs="Italic"/>
          <w:i/>
          <w:iCs/>
          <w:szCs w:val="14"/>
        </w:rPr>
        <w:t xml:space="preserve">, </w:t>
      </w:r>
      <w:r w:rsidRPr="00194915">
        <w:rPr>
          <w:rFonts w:ascii="Book Antiqua" w:hAnsi="Book Antiqua" w:cs="Italic"/>
          <w:iCs/>
          <w:szCs w:val="14"/>
        </w:rPr>
        <w:t>1,</w:t>
      </w:r>
      <w:r w:rsidRPr="00194915">
        <w:rPr>
          <w:rFonts w:ascii="Book Antiqua" w:hAnsi="Book Antiqua" w:cs="Italic"/>
          <w:iCs/>
          <w:szCs w:val="18"/>
        </w:rPr>
        <w:t xml:space="preserve"> 2014, pp. 139-159.</w:t>
      </w:r>
    </w:p>
    <w:p w14:paraId="4771EEDA"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Cunningham, D.J., “Anthropology in the Eighteenth Century”, </w:t>
      </w:r>
      <w:r w:rsidRPr="004B0B48">
        <w:rPr>
          <w:rFonts w:ascii="Book Antiqua" w:hAnsi="Book Antiqua"/>
          <w:i/>
          <w:iCs/>
          <w:lang w:val="en-US"/>
        </w:rPr>
        <w:t xml:space="preserve">Journal of the Royal Anthropological Institute, </w:t>
      </w:r>
      <w:r w:rsidRPr="004B0B48">
        <w:rPr>
          <w:rFonts w:ascii="Book Antiqua" w:hAnsi="Book Antiqua"/>
          <w:lang w:val="en-US"/>
        </w:rPr>
        <w:t>38, 1908, pp. 10-35.</w:t>
      </w:r>
    </w:p>
    <w:p w14:paraId="78E5066C" w14:textId="77777777" w:rsidR="000176E4" w:rsidRDefault="000176E4" w:rsidP="000176E4">
      <w:pPr>
        <w:widowControl w:val="0"/>
        <w:autoSpaceDE w:val="0"/>
        <w:autoSpaceDN w:val="0"/>
        <w:adjustRightInd w:val="0"/>
        <w:spacing w:after="120"/>
        <w:ind w:left="709" w:hanging="720"/>
        <w:jc w:val="both"/>
        <w:rPr>
          <w:rFonts w:ascii="Book Antiqua" w:hAnsi="Book Antiqua"/>
        </w:rPr>
      </w:pPr>
      <w:r>
        <w:rPr>
          <w:rFonts w:ascii="Book Antiqua" w:hAnsi="Book Antiqua"/>
        </w:rPr>
        <w:t xml:space="preserve">Coulomb, &amp; La </w:t>
      </w:r>
      <w:proofErr w:type="spellStart"/>
      <w:r>
        <w:rPr>
          <w:rFonts w:ascii="Book Antiqua" w:hAnsi="Book Antiqua"/>
        </w:rPr>
        <w:t>Billardière</w:t>
      </w:r>
      <w:proofErr w:type="spellEnd"/>
      <w:r>
        <w:rPr>
          <w:rFonts w:ascii="Book Antiqua" w:hAnsi="Book Antiqua"/>
        </w:rPr>
        <w:t xml:space="preserve">, </w:t>
      </w:r>
      <w:r w:rsidRPr="00DA3638">
        <w:rPr>
          <w:rFonts w:ascii="Book Antiqua" w:hAnsi="Book Antiqua"/>
        </w:rPr>
        <w:t>“</w:t>
      </w:r>
      <w:r w:rsidRPr="00E85DD3">
        <w:rPr>
          <w:rFonts w:ascii="Book Antiqua" w:hAnsi="Book Antiqua"/>
        </w:rPr>
        <w:t>Rapport sur le mémoire de M. Péron r</w:t>
      </w:r>
      <w:r>
        <w:rPr>
          <w:rFonts w:ascii="Book Antiqua" w:hAnsi="Book Antiqua"/>
        </w:rPr>
        <w:t xml:space="preserve">elatif à la force des </w:t>
      </w:r>
      <w:proofErr w:type="spellStart"/>
      <w:r>
        <w:rPr>
          <w:rFonts w:ascii="Book Antiqua" w:hAnsi="Book Antiqua"/>
        </w:rPr>
        <w:t>sauvages</w:t>
      </w:r>
      <w:r w:rsidRPr="00DA3638">
        <w:rPr>
          <w:rFonts w:ascii="Book Antiqua" w:hAnsi="Book Antiqua"/>
        </w:rPr>
        <w:t>“</w:t>
      </w:r>
      <w:r>
        <w:rPr>
          <w:rFonts w:ascii="Book Antiqua" w:hAnsi="Book Antiqua"/>
          <w:i/>
          <w:iCs/>
        </w:rPr>
        <w:t>Procès</w:t>
      </w:r>
      <w:proofErr w:type="spellEnd"/>
      <w:r>
        <w:rPr>
          <w:rFonts w:ascii="Book Antiqua" w:hAnsi="Book Antiqua"/>
          <w:i/>
          <w:iCs/>
        </w:rPr>
        <w:t xml:space="preserve">-Verbaux des séances de l’Académie des </w:t>
      </w:r>
      <w:r w:rsidRPr="00E85DD3">
        <w:rPr>
          <w:rFonts w:ascii="Book Antiqua" w:hAnsi="Book Antiqua"/>
          <w:i/>
          <w:iCs/>
        </w:rPr>
        <w:t>Sci</w:t>
      </w:r>
      <w:r>
        <w:rPr>
          <w:rFonts w:ascii="Book Antiqua" w:hAnsi="Book Antiqua"/>
          <w:i/>
          <w:iCs/>
        </w:rPr>
        <w:t>ences,</w:t>
      </w:r>
      <w:r>
        <w:rPr>
          <w:rFonts w:ascii="Book Antiqua" w:hAnsi="Book Antiqua"/>
        </w:rPr>
        <w:t xml:space="preserve"> 3, 1805, pp.</w:t>
      </w:r>
      <w:r w:rsidRPr="00E85DD3">
        <w:rPr>
          <w:rFonts w:ascii="Book Antiqua" w:hAnsi="Book Antiqua"/>
        </w:rPr>
        <w:t xml:space="preserve"> 235-236.</w:t>
      </w:r>
    </w:p>
    <w:p w14:paraId="0534464A"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Couturaud</w:t>
      </w:r>
      <w:proofErr w:type="spellEnd"/>
      <w:r w:rsidRPr="00CD4B54">
        <w:rPr>
          <w:rFonts w:ascii="Book Antiqua" w:hAnsi="Book Antiqua"/>
          <w:lang w:val="en-US"/>
        </w:rPr>
        <w:t xml:space="preserve">, </w:t>
      </w:r>
      <w:proofErr w:type="gramStart"/>
      <w:r w:rsidRPr="00CD4B54">
        <w:rPr>
          <w:rFonts w:ascii="Book Antiqua" w:hAnsi="Book Antiqua"/>
          <w:lang w:val="en-US"/>
        </w:rPr>
        <w:t>C. ,</w:t>
      </w:r>
      <w:proofErr w:type="gramEnd"/>
      <w:r w:rsidRPr="00CD4B54">
        <w:rPr>
          <w:rFonts w:ascii="Book Antiqua" w:hAnsi="Book Antiqua"/>
          <w:lang w:val="en-US"/>
        </w:rPr>
        <w:t xml:space="preserve">“French Attitudes to Indigenous Peoples” (summary), in J. Hardy &amp; A. Frost (eds), </w:t>
      </w:r>
      <w:r w:rsidRPr="00CD4B54">
        <w:rPr>
          <w:rFonts w:ascii="Book Antiqua" w:hAnsi="Book Antiqua"/>
          <w:i/>
          <w:lang w:val="en-US"/>
        </w:rPr>
        <w:t>European Voyaging towards Australia</w:t>
      </w:r>
      <w:r w:rsidRPr="00CD4B54">
        <w:rPr>
          <w:rFonts w:ascii="Book Antiqua" w:hAnsi="Book Antiqua"/>
          <w:lang w:val="en-US"/>
        </w:rPr>
        <w:t>, Canberra, Australian Academy of the Humanities, 1990, pp. 143-145.</w:t>
      </w:r>
    </w:p>
    <w:p w14:paraId="41792B79"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Dening</w:t>
      </w:r>
      <w:proofErr w:type="spellEnd"/>
      <w:r w:rsidRPr="00CD4B54">
        <w:rPr>
          <w:rFonts w:ascii="Book Antiqua" w:hAnsi="Book Antiqua"/>
          <w:lang w:val="en-US"/>
        </w:rPr>
        <w:t xml:space="preserve">, Greg, “Writing, Rewriting the Beach:  An Essay”, </w:t>
      </w:r>
      <w:r w:rsidRPr="00CD4B54">
        <w:rPr>
          <w:rFonts w:ascii="Book Antiqua" w:hAnsi="Book Antiqua"/>
          <w:i/>
          <w:lang w:val="en-US"/>
        </w:rPr>
        <w:t>Rethinking History</w:t>
      </w:r>
      <w:r w:rsidRPr="00CD4B54">
        <w:rPr>
          <w:rFonts w:ascii="Book Antiqua" w:hAnsi="Book Antiqua"/>
          <w:lang w:val="en-US"/>
        </w:rPr>
        <w:t>, 2, 2, 1998, pp. 143-172.</w:t>
      </w:r>
    </w:p>
    <w:p w14:paraId="6085895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“Between Worlds”, </w:t>
      </w:r>
      <w:r w:rsidRPr="00CD4B54">
        <w:rPr>
          <w:rFonts w:ascii="Book Antiqua" w:hAnsi="Book Antiqua"/>
          <w:i/>
          <w:lang w:val="en-US"/>
        </w:rPr>
        <w:t>Australian Historical Studies</w:t>
      </w:r>
      <w:r w:rsidRPr="00CD4B54">
        <w:rPr>
          <w:rFonts w:ascii="Book Antiqua" w:hAnsi="Book Antiqua"/>
          <w:lang w:val="en-US"/>
        </w:rPr>
        <w:t>, 29, 112, April 1999, pp. 172-177.</w:t>
      </w:r>
    </w:p>
    <w:p w14:paraId="7DF293E9"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“Encompassing Oceania:  Some Beach Crossings” (Vaughan Evans Memorial Lecture, December 13</w:t>
      </w:r>
      <w:proofErr w:type="gramStart"/>
      <w:r w:rsidRPr="00CD4B54">
        <w:rPr>
          <w:rFonts w:ascii="Book Antiqua" w:hAnsi="Book Antiqua"/>
          <w:lang w:val="en-US"/>
        </w:rPr>
        <w:t xml:space="preserve"> 2001</w:t>
      </w:r>
      <w:proofErr w:type="gramEnd"/>
      <w:r w:rsidRPr="00CD4B54">
        <w:rPr>
          <w:rFonts w:ascii="Book Antiqua" w:hAnsi="Book Antiqua"/>
          <w:lang w:val="en-US"/>
        </w:rPr>
        <w:t xml:space="preserve">), </w:t>
      </w:r>
      <w:r w:rsidRPr="00CD4B54">
        <w:rPr>
          <w:rFonts w:ascii="Book Antiqua" w:hAnsi="Book Antiqua"/>
          <w:i/>
          <w:lang w:val="en-US"/>
        </w:rPr>
        <w:t>The Great Circle</w:t>
      </w:r>
      <w:r w:rsidRPr="00CD4B54">
        <w:rPr>
          <w:rFonts w:ascii="Book Antiqua" w:hAnsi="Book Antiqua"/>
          <w:lang w:val="en-US"/>
        </w:rPr>
        <w:t>, 24, 1, 2002, pp. 3-13.</w:t>
      </w:r>
    </w:p>
    <w:p w14:paraId="5E21528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Douglas, B. “Slippery Word, Ambiguous Praxis</w:t>
      </w:r>
      <w:proofErr w:type="gramStart"/>
      <w:r w:rsidRPr="00CD4B54">
        <w:rPr>
          <w:rFonts w:ascii="Book Antiqua" w:hAnsi="Book Antiqua"/>
          <w:lang w:val="en-US"/>
        </w:rPr>
        <w:t>:  ‘</w:t>
      </w:r>
      <w:proofErr w:type="gramEnd"/>
      <w:r w:rsidRPr="00CD4B54">
        <w:rPr>
          <w:rFonts w:ascii="Book Antiqua" w:hAnsi="Book Antiqua"/>
          <w:lang w:val="en-US"/>
        </w:rPr>
        <w:t>Race’ and Late-18</w:t>
      </w:r>
      <w:r w:rsidRPr="00CD4B54">
        <w:rPr>
          <w:rFonts w:ascii="Book Antiqua" w:hAnsi="Book Antiqua"/>
          <w:vertAlign w:val="superscript"/>
          <w:lang w:val="en-US"/>
        </w:rPr>
        <w:t>th</w:t>
      </w:r>
      <w:r w:rsidRPr="00CD4B54">
        <w:rPr>
          <w:rFonts w:ascii="Book Antiqua" w:hAnsi="Book Antiqua"/>
          <w:lang w:val="en-US"/>
        </w:rPr>
        <w:t xml:space="preserve">-Century Voyagers in Oceania”, </w:t>
      </w:r>
      <w:r w:rsidRPr="00CD4B54">
        <w:rPr>
          <w:rFonts w:ascii="Book Antiqua" w:hAnsi="Book Antiqua"/>
          <w:i/>
          <w:lang w:val="en-US"/>
        </w:rPr>
        <w:t>The Journal of Pacific History</w:t>
      </w:r>
      <w:r w:rsidRPr="00CD4B54">
        <w:rPr>
          <w:rFonts w:ascii="Book Antiqua" w:hAnsi="Book Antiqua"/>
          <w:lang w:val="en-US"/>
        </w:rPr>
        <w:t>, 41, 1, June 2006, pp. 1-29.</w:t>
      </w:r>
    </w:p>
    <w:p w14:paraId="3F67A25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“Seaborne Ethnography and the Natural History of Man”, </w:t>
      </w:r>
      <w:r w:rsidRPr="00CD4B54">
        <w:rPr>
          <w:rFonts w:ascii="Book Antiqua" w:hAnsi="Book Antiqua"/>
          <w:i/>
          <w:lang w:val="en-US"/>
        </w:rPr>
        <w:t>The Journal of Pacific History</w:t>
      </w:r>
      <w:r w:rsidRPr="00CD4B54">
        <w:rPr>
          <w:rFonts w:ascii="Book Antiqua" w:hAnsi="Book Antiqua"/>
          <w:lang w:val="en-US"/>
        </w:rPr>
        <w:t>, 38, 1, 2003, pp. 3-27.</w:t>
      </w:r>
    </w:p>
    <w:p w14:paraId="05CBBE4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“Art as ethno-historical text:  science, representation and indigenous presence in 18</w:t>
      </w:r>
      <w:r w:rsidRPr="00CD4B54">
        <w:rPr>
          <w:rFonts w:ascii="Book Antiqua" w:hAnsi="Book Antiqua"/>
          <w:vertAlign w:val="superscript"/>
          <w:lang w:val="en-US"/>
        </w:rPr>
        <w:t>th</w:t>
      </w:r>
      <w:r w:rsidRPr="00CD4B54">
        <w:rPr>
          <w:rFonts w:ascii="Book Antiqua" w:hAnsi="Book Antiqua"/>
          <w:lang w:val="en-US"/>
        </w:rPr>
        <w:t xml:space="preserve"> and 19</w:t>
      </w:r>
      <w:r w:rsidRPr="00CD4B54">
        <w:rPr>
          <w:rFonts w:ascii="Book Antiqua" w:hAnsi="Book Antiqua"/>
          <w:vertAlign w:val="superscript"/>
          <w:lang w:val="en-US"/>
        </w:rPr>
        <w:t>th</w:t>
      </w:r>
      <w:r w:rsidRPr="00CD4B54">
        <w:rPr>
          <w:rFonts w:ascii="Book Antiqua" w:hAnsi="Book Antiqua"/>
          <w:lang w:val="en-US"/>
        </w:rPr>
        <w:t xml:space="preserve"> century Oceanic voyage literature”, in Nicholas Thomas &amp; Diana </w:t>
      </w:r>
      <w:proofErr w:type="spellStart"/>
      <w:r w:rsidRPr="00CD4B54">
        <w:rPr>
          <w:rFonts w:ascii="Book Antiqua" w:hAnsi="Book Antiqua"/>
          <w:lang w:val="en-US"/>
        </w:rPr>
        <w:t>Losche</w:t>
      </w:r>
      <w:proofErr w:type="spellEnd"/>
      <w:r w:rsidRPr="00CD4B54">
        <w:rPr>
          <w:rFonts w:ascii="Book Antiqua" w:hAnsi="Book Antiqua"/>
          <w:lang w:val="en-US"/>
        </w:rPr>
        <w:t xml:space="preserve"> (eds), </w:t>
      </w:r>
      <w:r w:rsidRPr="00CD4B54">
        <w:rPr>
          <w:rFonts w:ascii="Book Antiqua" w:hAnsi="Book Antiqua"/>
          <w:i/>
          <w:lang w:val="en-US"/>
        </w:rPr>
        <w:t>Double Vision:  Art Histories and Colonial Histories in the Pacific</w:t>
      </w:r>
      <w:r w:rsidRPr="00CD4B54">
        <w:rPr>
          <w:rFonts w:ascii="Book Antiqua" w:hAnsi="Book Antiqua"/>
          <w:lang w:val="en-US"/>
        </w:rPr>
        <w:t>, Cambridge, Cambridge University Press, 1999, pp. 65-99.</w:t>
      </w:r>
    </w:p>
    <w:p w14:paraId="744F2EA9"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“Science and the art of representing ‘savages’:  reading race in text and image in South Seas voyage literature”, </w:t>
      </w:r>
      <w:r w:rsidRPr="00CD4B54">
        <w:rPr>
          <w:rFonts w:ascii="Book Antiqua" w:hAnsi="Book Antiqua"/>
          <w:i/>
          <w:lang w:val="en-US"/>
        </w:rPr>
        <w:t>History and Anthropology,</w:t>
      </w:r>
      <w:r w:rsidRPr="00CD4B54">
        <w:rPr>
          <w:rFonts w:ascii="Book Antiqua" w:hAnsi="Book Antiqua"/>
          <w:lang w:val="en-US"/>
        </w:rPr>
        <w:t xml:space="preserve"> 11, 1999, pp. 157-201</w:t>
      </w:r>
    </w:p>
    <w:p w14:paraId="1CBE022E"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lastRenderedPageBreak/>
        <w:t xml:space="preserve">Ducros, Albert &amp; Jacqueline Ducros, </w:t>
      </w:r>
      <w:r w:rsidRPr="005530C1">
        <w:rPr>
          <w:rFonts w:ascii="Book Antiqua" w:hAnsi="Book Antiqua"/>
        </w:rPr>
        <w:t>“</w:t>
      </w:r>
      <w:r w:rsidRPr="004B0B48">
        <w:rPr>
          <w:rFonts w:ascii="Book Antiqua" w:hAnsi="Book Antiqua"/>
        </w:rPr>
        <w:t>Point d'histoire:  nouvelle anthropologie au temps de la Révolution</w:t>
      </w:r>
      <w:r w:rsidRPr="00B3619F">
        <w:rPr>
          <w:rFonts w:ascii="Book Antiqua" w:hAnsi="Book Antiqua"/>
        </w:rPr>
        <w:t>”</w:t>
      </w:r>
      <w:r w:rsidRPr="004B0B48">
        <w:rPr>
          <w:rFonts w:ascii="Book Antiqua" w:hAnsi="Book Antiqua"/>
        </w:rPr>
        <w:t xml:space="preserve">, </w:t>
      </w:r>
      <w:r w:rsidRPr="004B0B48">
        <w:rPr>
          <w:rFonts w:ascii="Book Antiqua" w:hAnsi="Book Antiqua"/>
          <w:i/>
        </w:rPr>
        <w:t>Bulletins et Mémoires de la Société d'anthropologie de Paris</w:t>
      </w:r>
      <w:r w:rsidRPr="004B0B48">
        <w:rPr>
          <w:rFonts w:ascii="Book Antiqua" w:hAnsi="Book Antiqua"/>
        </w:rPr>
        <w:t>, XIV</w:t>
      </w:r>
      <w:r w:rsidRPr="004B0B48">
        <w:rPr>
          <w:rFonts w:ascii="Book Antiqua" w:hAnsi="Book Antiqua"/>
          <w:vertAlign w:val="superscript"/>
        </w:rPr>
        <w:t>e</w:t>
      </w:r>
      <w:r w:rsidRPr="004B0B48">
        <w:rPr>
          <w:rFonts w:ascii="Book Antiqua" w:hAnsi="Book Antiqua"/>
        </w:rPr>
        <w:t xml:space="preserve"> Série, 5, 4, 1988. pp. 289-292.</w:t>
      </w:r>
    </w:p>
    <w:p w14:paraId="4066710F" w14:textId="77777777" w:rsidR="000176E4" w:rsidRDefault="000176E4" w:rsidP="000176E4">
      <w:pPr>
        <w:spacing w:after="120"/>
        <w:ind w:left="709" w:hanging="709"/>
        <w:jc w:val="both"/>
        <w:rPr>
          <w:rFonts w:ascii="Book Antiqua" w:hAnsi="Book Antiqua"/>
        </w:rPr>
      </w:pPr>
      <w:r w:rsidRPr="00642B36">
        <w:rPr>
          <w:rFonts w:ascii="Book Antiqua" w:hAnsi="Book Antiqua"/>
        </w:rPr>
        <w:t xml:space="preserve">———, “L'expédition Baudin aux Terres australes (1800-1804) et l'anthropologie de François Péron”, </w:t>
      </w:r>
      <w:r w:rsidRPr="00642B36">
        <w:rPr>
          <w:rFonts w:ascii="Book Antiqua" w:hAnsi="Book Antiqua"/>
          <w:i/>
          <w:iCs/>
        </w:rPr>
        <w:t>Anthropologie et Préhistoire</w:t>
      </w:r>
      <w:r w:rsidRPr="00642B36">
        <w:rPr>
          <w:rFonts w:ascii="Book Antiqua" w:hAnsi="Book Antiqua"/>
        </w:rPr>
        <w:t>,</w:t>
      </w:r>
      <w:r>
        <w:rPr>
          <w:rFonts w:ascii="Book Antiqua" w:hAnsi="Book Antiqua"/>
        </w:rPr>
        <w:t xml:space="preserve"> </w:t>
      </w:r>
      <w:r w:rsidRPr="00642B36">
        <w:rPr>
          <w:rFonts w:ascii="Book Antiqua" w:hAnsi="Book Antiqua"/>
        </w:rPr>
        <w:t>100, 1989, pp. 15-23.</w:t>
      </w:r>
    </w:p>
    <w:p w14:paraId="350C17D4"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Dyer, Colin, “</w:t>
      </w:r>
      <w:r w:rsidRPr="00CD4B54">
        <w:rPr>
          <w:rFonts w:ascii="Book Antiqua" w:hAnsi="Book Antiqua"/>
          <w:lang w:val="en-US"/>
        </w:rPr>
        <w:t>The Indigenous Australians in Sydney and its environs as seen by French explorers, 1802-1831</w:t>
      </w:r>
      <w:r w:rsidRPr="004B0B48">
        <w:rPr>
          <w:rFonts w:ascii="Book Antiqua" w:hAnsi="Book Antiqua"/>
          <w:lang w:val="en-US"/>
        </w:rPr>
        <w:t xml:space="preserve">“, </w:t>
      </w:r>
      <w:r w:rsidRPr="004B0B48">
        <w:rPr>
          <w:rFonts w:ascii="Book Antiqua" w:hAnsi="Book Antiqua"/>
          <w:i/>
          <w:lang w:val="en-US"/>
        </w:rPr>
        <w:t>J</w:t>
      </w:r>
      <w:r w:rsidRPr="00CD4B54">
        <w:rPr>
          <w:rFonts w:ascii="Book Antiqua" w:hAnsi="Book Antiqua"/>
          <w:i/>
          <w:lang w:val="en-US"/>
        </w:rPr>
        <w:t>ournal of the Royal Australian Historical Society</w:t>
      </w:r>
      <w:r w:rsidRPr="00CD4B54">
        <w:rPr>
          <w:rFonts w:ascii="Book Antiqua" w:hAnsi="Book Antiqua"/>
          <w:b/>
          <w:i/>
          <w:lang w:val="en-US"/>
        </w:rPr>
        <w:t xml:space="preserve">, </w:t>
      </w:r>
      <w:r w:rsidRPr="00CD4B54">
        <w:rPr>
          <w:rFonts w:ascii="Book Antiqua" w:hAnsi="Book Antiqua"/>
          <w:lang w:val="en-US"/>
        </w:rPr>
        <w:t xml:space="preserve">December 2002. </w:t>
      </w:r>
    </w:p>
    <w:p w14:paraId="2BFAEF84" w14:textId="77777777" w:rsidR="000176E4" w:rsidRPr="004B0B48" w:rsidRDefault="000176E4" w:rsidP="000176E4">
      <w:pPr>
        <w:pStyle w:val="BodyText2"/>
        <w:spacing w:after="120" w:line="240" w:lineRule="auto"/>
        <w:ind w:left="709" w:hanging="709"/>
        <w:jc w:val="both"/>
        <w:rPr>
          <w:rFonts w:ascii="Book Antiqua" w:hAnsi="Book Antiqua"/>
          <w:lang w:val="en-US"/>
        </w:rPr>
      </w:pPr>
      <w:proofErr w:type="spellStart"/>
      <w:r w:rsidRPr="004B0B48">
        <w:rPr>
          <w:rFonts w:ascii="Book Antiqua" w:hAnsi="Book Antiqua"/>
          <w:lang w:val="en-US" w:eastAsia="fr-FR"/>
        </w:rPr>
        <w:t>Fornasiero</w:t>
      </w:r>
      <w:proofErr w:type="spellEnd"/>
      <w:r w:rsidRPr="004B0B48">
        <w:rPr>
          <w:rFonts w:ascii="Book Antiqua" w:hAnsi="Book Antiqua"/>
          <w:lang w:val="en-US" w:eastAsia="fr-FR"/>
        </w:rPr>
        <w:t xml:space="preserve">, Jean, </w:t>
      </w:r>
      <w:r w:rsidRPr="004B0B48">
        <w:rPr>
          <w:rFonts w:ascii="Book Antiqua" w:hAnsi="Book Antiqua"/>
          <w:lang w:val="en-US"/>
        </w:rPr>
        <w:t xml:space="preserve">“Music from the Littoral”, in </w:t>
      </w:r>
      <w:proofErr w:type="spellStart"/>
      <w:r w:rsidRPr="004B0B48">
        <w:rPr>
          <w:rFonts w:ascii="Book Antiqua" w:hAnsi="Book Antiqua"/>
          <w:lang w:val="en-US"/>
        </w:rPr>
        <w:t>Fornasiero</w:t>
      </w:r>
      <w:proofErr w:type="spellEnd"/>
      <w:r w:rsidRPr="004B0B48">
        <w:rPr>
          <w:rFonts w:ascii="Book Antiqua" w:hAnsi="Book Antiqua"/>
          <w:lang w:val="en-US"/>
        </w:rPr>
        <w:t xml:space="preserve">, Jean, &amp; V. Thwaites (eds), </w:t>
      </w:r>
      <w:r w:rsidRPr="004B0B48">
        <w:rPr>
          <w:rFonts w:ascii="Book Antiqua" w:hAnsi="Book Antiqua"/>
          <w:i/>
          <w:lang w:val="en-US"/>
        </w:rPr>
        <w:t>Littoral</w:t>
      </w:r>
      <w:r w:rsidRPr="004B0B48">
        <w:rPr>
          <w:rFonts w:ascii="Book Antiqua" w:hAnsi="Book Antiqua"/>
          <w:lang w:val="en-US"/>
        </w:rPr>
        <w:t>, Adelaide, 5 Star Print, 2010, pp. 30-35.</w:t>
      </w:r>
    </w:p>
    <w:p w14:paraId="54C36A14" w14:textId="77777777" w:rsidR="000176E4" w:rsidRDefault="000176E4" w:rsidP="000176E4">
      <w:pPr>
        <w:pStyle w:val="BodyText2"/>
        <w:spacing w:after="120" w:line="240" w:lineRule="auto"/>
        <w:ind w:left="709" w:hanging="709"/>
        <w:jc w:val="both"/>
        <w:rPr>
          <w:rFonts w:ascii="Book Antiqua" w:hAnsi="Book Antiqua"/>
          <w:lang w:val="fr-FR"/>
        </w:rPr>
      </w:pPr>
      <w:r w:rsidRPr="00642B36">
        <w:rPr>
          <w:rFonts w:ascii="Book Antiqua" w:hAnsi="Book Antiqua"/>
          <w:lang w:val="fr-FR" w:eastAsia="fr-FR"/>
        </w:rPr>
        <w:t xml:space="preserve">———, </w:t>
      </w:r>
      <w:r w:rsidRPr="00796347">
        <w:rPr>
          <w:rFonts w:ascii="Book Antiqua" w:hAnsi="Book Antiqua"/>
          <w:lang w:val="fr-FR"/>
        </w:rPr>
        <w:t xml:space="preserve">“Deux Observateurs de l’Homme aux Antipodes:  Nicolas Baudin et François Péron”, in M. </w:t>
      </w:r>
      <w:proofErr w:type="spellStart"/>
      <w:r w:rsidRPr="00796347">
        <w:rPr>
          <w:rFonts w:ascii="Book Antiqua" w:hAnsi="Book Antiqua"/>
          <w:lang w:val="fr-FR"/>
        </w:rPr>
        <w:t>Jangoux</w:t>
      </w:r>
      <w:proofErr w:type="spellEnd"/>
      <w:r w:rsidRPr="00796347">
        <w:rPr>
          <w:rFonts w:ascii="Book Antiqua" w:hAnsi="Book Antiqua"/>
          <w:lang w:val="fr-FR"/>
        </w:rPr>
        <w:t xml:space="preserve"> (</w:t>
      </w:r>
      <w:proofErr w:type="spellStart"/>
      <w:r w:rsidRPr="00796347">
        <w:rPr>
          <w:rFonts w:ascii="Book Antiqua" w:hAnsi="Book Antiqua"/>
          <w:lang w:val="fr-FR"/>
        </w:rPr>
        <w:t>ed</w:t>
      </w:r>
      <w:proofErr w:type="spellEnd"/>
      <w:r w:rsidRPr="00796347">
        <w:rPr>
          <w:rFonts w:ascii="Book Antiqua" w:hAnsi="Book Antiqua"/>
          <w:lang w:val="fr-FR"/>
        </w:rPr>
        <w:t xml:space="preserve">.), </w:t>
      </w:r>
      <w:r w:rsidRPr="00796347">
        <w:rPr>
          <w:rFonts w:ascii="Book Antiqua" w:hAnsi="Book Antiqua"/>
          <w:i/>
          <w:lang w:val="fr-FR"/>
        </w:rPr>
        <w:t>Portés par l’air du temps, les voyages de Nicolas Baudin</w:t>
      </w:r>
      <w:r w:rsidRPr="00796347">
        <w:rPr>
          <w:rFonts w:ascii="Book Antiqua" w:hAnsi="Book Antiqua"/>
          <w:lang w:val="fr-FR"/>
        </w:rPr>
        <w:t xml:space="preserve">, </w:t>
      </w:r>
      <w:proofErr w:type="spellStart"/>
      <w:r w:rsidRPr="00796347">
        <w:rPr>
          <w:rFonts w:ascii="Book Antiqua" w:hAnsi="Book Antiqua"/>
          <w:lang w:val="fr-FR"/>
        </w:rPr>
        <w:t>special</w:t>
      </w:r>
      <w:proofErr w:type="spellEnd"/>
      <w:r w:rsidRPr="00796347">
        <w:rPr>
          <w:rFonts w:ascii="Book Antiqua" w:hAnsi="Book Antiqua"/>
          <w:lang w:val="fr-FR"/>
        </w:rPr>
        <w:t xml:space="preserve"> </w:t>
      </w:r>
      <w:proofErr w:type="spellStart"/>
      <w:r w:rsidRPr="00796347">
        <w:rPr>
          <w:rFonts w:ascii="Book Antiqua" w:hAnsi="Book Antiqua"/>
          <w:lang w:val="fr-FR"/>
        </w:rPr>
        <w:t>number</w:t>
      </w:r>
      <w:proofErr w:type="spellEnd"/>
      <w:r w:rsidRPr="00796347">
        <w:rPr>
          <w:rFonts w:ascii="Book Antiqua" w:hAnsi="Book Antiqua"/>
          <w:lang w:val="fr-FR"/>
        </w:rPr>
        <w:t xml:space="preserve"> of </w:t>
      </w:r>
      <w:proofErr w:type="spellStart"/>
      <w:r w:rsidRPr="00796347">
        <w:rPr>
          <w:rFonts w:ascii="Book Antiqua" w:hAnsi="Book Antiqua"/>
          <w:i/>
          <w:lang w:val="fr-FR"/>
        </w:rPr>
        <w:t>Etudes</w:t>
      </w:r>
      <w:proofErr w:type="spellEnd"/>
      <w:r w:rsidRPr="00796347">
        <w:rPr>
          <w:rFonts w:ascii="Book Antiqua" w:hAnsi="Book Antiqua"/>
          <w:i/>
          <w:lang w:val="fr-FR"/>
        </w:rPr>
        <w:t xml:space="preserve"> sur le XVIII</w:t>
      </w:r>
      <w:r w:rsidRPr="00796347">
        <w:rPr>
          <w:rFonts w:ascii="Book Antiqua" w:hAnsi="Book Antiqua"/>
          <w:i/>
          <w:vertAlign w:val="superscript"/>
          <w:lang w:val="fr-FR"/>
        </w:rPr>
        <w:t>e</w:t>
      </w:r>
      <w:r w:rsidRPr="00796347">
        <w:rPr>
          <w:rFonts w:ascii="Book Antiqua" w:hAnsi="Book Antiqua"/>
          <w:i/>
          <w:lang w:val="fr-FR"/>
        </w:rPr>
        <w:t xml:space="preserve"> siècle</w:t>
      </w:r>
      <w:r w:rsidRPr="00796347">
        <w:rPr>
          <w:rFonts w:ascii="Book Antiqua" w:hAnsi="Book Antiqua"/>
          <w:lang w:val="fr-FR"/>
        </w:rPr>
        <w:t>, 38, 2010, pp. 157-170</w:t>
      </w:r>
      <w:r>
        <w:rPr>
          <w:rFonts w:ascii="Book Antiqua" w:hAnsi="Book Antiqua"/>
          <w:lang w:val="fr-FR"/>
        </w:rPr>
        <w:t>.</w:t>
      </w:r>
    </w:p>
    <w:p w14:paraId="67C953E9" w14:textId="77777777" w:rsidR="000176E4" w:rsidRDefault="000176E4" w:rsidP="000176E4">
      <w:pPr>
        <w:pStyle w:val="BodyText2"/>
        <w:spacing w:after="120" w:line="240" w:lineRule="auto"/>
        <w:ind w:left="709" w:hanging="709"/>
        <w:jc w:val="both"/>
        <w:rPr>
          <w:rFonts w:ascii="Book Antiqua" w:hAnsi="Book Antiqua"/>
        </w:rPr>
      </w:pPr>
      <w:r w:rsidRPr="004B0B48">
        <w:rPr>
          <w:rFonts w:ascii="Book Antiqua" w:hAnsi="Book Antiqua"/>
          <w:lang w:val="en-US" w:eastAsia="fr-FR"/>
        </w:rPr>
        <w:t xml:space="preserve">———, </w:t>
      </w:r>
      <w:r w:rsidRPr="004B0B48">
        <w:rPr>
          <w:rFonts w:ascii="Book Antiqua" w:hAnsi="Book Antiqua"/>
          <w:lang w:val="en-US"/>
        </w:rPr>
        <w:t xml:space="preserve">“Strangers on the Shore:  Musical Exchanges in Terra Australis, 1802”, </w:t>
      </w:r>
      <w:r w:rsidRPr="004B0B48">
        <w:rPr>
          <w:rFonts w:ascii="Book Antiqua" w:hAnsi="Book Antiqua"/>
          <w:i/>
          <w:lang w:val="en-US"/>
        </w:rPr>
        <w:t>Explorations</w:t>
      </w:r>
      <w:r w:rsidRPr="004B0B48">
        <w:rPr>
          <w:rFonts w:ascii="Book Antiqua" w:hAnsi="Book Antiqua"/>
          <w:lang w:val="en-US"/>
        </w:rPr>
        <w:t xml:space="preserve">, 50, 2011, </w:t>
      </w:r>
      <w:r w:rsidRPr="00AC581B">
        <w:rPr>
          <w:rFonts w:ascii="Book Antiqua" w:hAnsi="Book Antiqua"/>
        </w:rPr>
        <w:t>pp. 4-15.</w:t>
      </w:r>
    </w:p>
    <w:p w14:paraId="31A4F8E6" w14:textId="4F0D859D" w:rsidR="000176E4" w:rsidRPr="00CD4B54" w:rsidRDefault="000176E4" w:rsidP="001E02CE">
      <w:pPr>
        <w:tabs>
          <w:tab w:val="left" w:pos="900"/>
          <w:tab w:val="left" w:pos="6660"/>
        </w:tabs>
        <w:spacing w:after="120"/>
        <w:ind w:left="709" w:hanging="709"/>
        <w:jc w:val="both"/>
        <w:rPr>
          <w:rFonts w:ascii="Book Antiqua" w:hAnsi="Book Antiqua"/>
          <w:lang w:val="en-US"/>
        </w:rPr>
      </w:pPr>
      <w:proofErr w:type="spellStart"/>
      <w:r w:rsidRPr="00CD4B54">
        <w:rPr>
          <w:rFonts w:ascii="Book Antiqua" w:hAnsi="Book Antiqua"/>
          <w:lang w:val="en-US"/>
        </w:rPr>
        <w:t>Fornasiero</w:t>
      </w:r>
      <w:proofErr w:type="spellEnd"/>
      <w:r w:rsidRPr="00CD4B54">
        <w:rPr>
          <w:rFonts w:ascii="Book Antiqua" w:hAnsi="Book Antiqua"/>
          <w:lang w:val="en-US"/>
        </w:rPr>
        <w:t>, Jean</w:t>
      </w:r>
      <w:r w:rsidR="00097A18">
        <w:rPr>
          <w:rFonts w:ascii="Book Antiqua" w:hAnsi="Book Antiqua"/>
          <w:lang w:val="en-US"/>
        </w:rPr>
        <w:t>,</w:t>
      </w:r>
      <w:r w:rsidRPr="00CD4B54">
        <w:rPr>
          <w:rFonts w:ascii="Book Antiqua" w:hAnsi="Book Antiqua"/>
          <w:lang w:val="en-US"/>
        </w:rPr>
        <w:t xml:space="preserve"> &amp; John West-</w:t>
      </w:r>
      <w:proofErr w:type="spellStart"/>
      <w:r w:rsidRPr="00CD4B54">
        <w:rPr>
          <w:rFonts w:ascii="Book Antiqua" w:hAnsi="Book Antiqua"/>
          <w:lang w:val="en-US"/>
        </w:rPr>
        <w:t>Sooby</w:t>
      </w:r>
      <w:proofErr w:type="spellEnd"/>
      <w:r w:rsidRPr="00CD4B54">
        <w:rPr>
          <w:rFonts w:ascii="Book Antiqua" w:hAnsi="Book Antiqua"/>
          <w:lang w:val="en-US"/>
        </w:rPr>
        <w:t xml:space="preserve">, “Cross-cultural Inquiry through Art and Performance: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to Australia, 1800-1804”, in Darian-Smith</w:t>
      </w:r>
      <w:r w:rsidR="001E02CE" w:rsidRPr="00CD4B54">
        <w:rPr>
          <w:rFonts w:ascii="Book Antiqua" w:hAnsi="Book Antiqua"/>
          <w:lang w:val="en-US"/>
        </w:rPr>
        <w:t>, Kate</w:t>
      </w:r>
      <w:r w:rsidRPr="00CD4B54">
        <w:rPr>
          <w:rFonts w:ascii="Book Antiqua" w:hAnsi="Book Antiqua"/>
          <w:lang w:val="en-US"/>
        </w:rPr>
        <w:t xml:space="preserve"> &amp; Penelope Edmonds (eds), </w:t>
      </w:r>
      <w:r w:rsidR="001E02CE" w:rsidRPr="00CD4B54">
        <w:rPr>
          <w:rFonts w:ascii="Book Antiqua" w:hAnsi="Book Antiqua"/>
          <w:i/>
          <w:lang w:val="en-US"/>
        </w:rPr>
        <w:t>Conciliation on Colonial Frontiers: Conflict, Performance, and Commemoration in Australia and the Pacific Rim,</w:t>
      </w:r>
      <w:r w:rsidR="001E02CE" w:rsidRPr="00CD4B54">
        <w:rPr>
          <w:rFonts w:ascii="Book Antiqua" w:hAnsi="Book Antiqua"/>
          <w:lang w:val="en-US"/>
        </w:rPr>
        <w:t xml:space="preserve"> New York/Abingdon, UK, Routledge, Studies in Cultural History series, 34, 2015, pp. 17-35.</w:t>
      </w:r>
    </w:p>
    <w:p w14:paraId="20ED4E92" w14:textId="3876A4FA" w:rsidR="000176E4"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Forsyth, Elliott, </w:t>
      </w:r>
      <w:r w:rsidRPr="004B0B48">
        <w:rPr>
          <w:rFonts w:ascii="Book Antiqua" w:hAnsi="Book Antiqua"/>
          <w:lang w:val="en-US"/>
        </w:rPr>
        <w:t>“</w:t>
      </w:r>
      <w:r w:rsidRPr="004B0B48">
        <w:rPr>
          <w:rFonts w:ascii="Book Antiqua" w:hAnsi="Book Antiqua"/>
          <w:lang w:val="en-US" w:eastAsia="fr-FR"/>
        </w:rPr>
        <w:t xml:space="preserve">The Australian Aborigine as seen by the Artists of the </w:t>
      </w:r>
      <w:proofErr w:type="spellStart"/>
      <w:r w:rsidRPr="004B0B48">
        <w:rPr>
          <w:rFonts w:ascii="Book Antiqua" w:hAnsi="Book Antiqua"/>
          <w:lang w:val="en-US" w:eastAsia="fr-FR"/>
        </w:rPr>
        <w:t>Baudin</w:t>
      </w:r>
      <w:proofErr w:type="spellEnd"/>
      <w:r w:rsidRPr="004B0B48">
        <w:rPr>
          <w:rFonts w:ascii="Book Antiqua" w:hAnsi="Book Antiqua"/>
          <w:lang w:val="en-US" w:eastAsia="fr-FR"/>
        </w:rPr>
        <w:t xml:space="preserve"> Expedition of 1800-1804</w:t>
      </w:r>
      <w:r w:rsidRPr="004B0B48">
        <w:rPr>
          <w:rFonts w:ascii="Book Antiqua" w:hAnsi="Book Antiqua"/>
          <w:lang w:val="en-US"/>
        </w:rPr>
        <w:t>”</w:t>
      </w:r>
      <w:r w:rsidRPr="004B0B48">
        <w:rPr>
          <w:rFonts w:ascii="Book Antiqua" w:hAnsi="Book Antiqua"/>
          <w:lang w:val="en-US" w:eastAsia="fr-FR"/>
        </w:rPr>
        <w:t xml:space="preserve">, in Maurice Blackman (ed.), </w:t>
      </w:r>
      <w:r w:rsidRPr="004B0B48">
        <w:rPr>
          <w:rFonts w:ascii="Book Antiqua" w:hAnsi="Book Antiqua"/>
          <w:i/>
          <w:iCs/>
          <w:lang w:val="en-US" w:eastAsia="fr-FR"/>
        </w:rPr>
        <w:t>The Australian Aborigines and the French</w:t>
      </w:r>
      <w:r w:rsidRPr="004B0B48">
        <w:rPr>
          <w:rFonts w:ascii="Book Antiqua" w:hAnsi="Book Antiqua"/>
          <w:lang w:val="en-US" w:eastAsia="fr-FR"/>
        </w:rPr>
        <w:t xml:space="preserve">, Kensington, </w:t>
      </w:r>
      <w:r w:rsidRPr="004B0B48">
        <w:rPr>
          <w:rFonts w:ascii="Book Antiqua" w:hAnsi="Book Antiqua"/>
          <w:lang w:val="en-US"/>
        </w:rPr>
        <w:t>The French-Australian Research Centre, University of New South Wales, Occasional Monograph 3</w:t>
      </w:r>
      <w:r w:rsidRPr="004B0B48">
        <w:rPr>
          <w:rFonts w:ascii="Book Antiqua" w:hAnsi="Book Antiqua"/>
          <w:lang w:val="en-US" w:eastAsia="fr-FR"/>
        </w:rPr>
        <w:t>, 1990, pp. 111-133.</w:t>
      </w:r>
    </w:p>
    <w:p w14:paraId="7C8CD39B" w14:textId="0A1015D4" w:rsidR="0069327E" w:rsidRPr="0069327E" w:rsidRDefault="0069327E" w:rsidP="0069327E">
      <w:pPr>
        <w:spacing w:after="120"/>
        <w:ind w:left="709" w:hanging="709"/>
        <w:jc w:val="both"/>
        <w:rPr>
          <w:rFonts w:ascii="Book Antiqua" w:hAnsi="Book Antiqua"/>
        </w:rPr>
      </w:pPr>
      <w:proofErr w:type="spellStart"/>
      <w:r w:rsidRPr="0069327E">
        <w:rPr>
          <w:rStyle w:val="citationauteur"/>
          <w:rFonts w:ascii="Book Antiqua" w:hAnsi="Book Antiqua"/>
        </w:rPr>
        <w:t>Gannier</w:t>
      </w:r>
      <w:proofErr w:type="spellEnd"/>
      <w:r w:rsidRPr="0069327E">
        <w:rPr>
          <w:rFonts w:ascii="Book Antiqua" w:hAnsi="Book Antiqua"/>
        </w:rPr>
        <w:t xml:space="preserve">, Odile, “L’expédition Baudin et les instructions ‘anthropologiques’: de la physionomie aux sciences humaines?”, </w:t>
      </w:r>
      <w:proofErr w:type="spellStart"/>
      <w:r w:rsidRPr="0069327E">
        <w:rPr>
          <w:rFonts w:ascii="Book Antiqua" w:hAnsi="Book Antiqua"/>
          <w:i/>
        </w:rPr>
        <w:t>Loxias</w:t>
      </w:r>
      <w:proofErr w:type="spellEnd"/>
      <w:r w:rsidRPr="0069327E">
        <w:rPr>
          <w:rFonts w:ascii="Book Antiqua" w:hAnsi="Book Antiqua"/>
          <w:i/>
        </w:rPr>
        <w:t xml:space="preserve">-Colloques, 6. Sociétés et </w:t>
      </w:r>
      <w:r w:rsidRPr="0069327E">
        <w:rPr>
          <w:rFonts w:ascii="Book Antiqua" w:hAnsi="Book Antiqua"/>
          <w:bCs/>
          <w:i/>
        </w:rPr>
        <w:t>académies savantes. Voyages et voyageurs</w:t>
      </w:r>
      <w:r w:rsidRPr="0069327E">
        <w:rPr>
          <w:rFonts w:ascii="Book Antiqua" w:hAnsi="Book Antiqua"/>
          <w:i/>
        </w:rPr>
        <w:t>, exploration et explorateurs</w:t>
      </w:r>
      <w:r w:rsidRPr="0069327E">
        <w:rPr>
          <w:rFonts w:ascii="Book Antiqua" w:hAnsi="Book Antiqua"/>
        </w:rPr>
        <w:t xml:space="preserve">, </w:t>
      </w:r>
      <w:r w:rsidRPr="0069327E">
        <w:rPr>
          <w:rFonts w:ascii="Book Antiqua" w:hAnsi="Book Antiqua"/>
          <w:i/>
        </w:rPr>
        <w:t>1600-1900</w:t>
      </w:r>
      <w:r w:rsidRPr="0069327E">
        <w:rPr>
          <w:rFonts w:ascii="Book Antiqua" w:hAnsi="Book Antiqua"/>
        </w:rPr>
        <w:t>, mis en ligne le 28 août 2015, URL : http://revel.unice.fr/symposia/actel/index.html?id=795.</w:t>
      </w:r>
    </w:p>
    <w:p w14:paraId="4AEC07A9"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Gascoigne, John, </w:t>
      </w:r>
      <w:r w:rsidRPr="004B0B48">
        <w:rPr>
          <w:rFonts w:ascii="Book Antiqua" w:hAnsi="Book Antiqua"/>
          <w:lang w:val="en-US"/>
        </w:rPr>
        <w:t>“</w:t>
      </w:r>
      <w:r w:rsidRPr="004B0B48">
        <w:rPr>
          <w:rFonts w:ascii="Book Antiqua" w:hAnsi="Book Antiqua"/>
          <w:lang w:val="en-US" w:eastAsia="fr-FR"/>
        </w:rPr>
        <w:t>British Anthropology in the Age of Enlightenment</w:t>
      </w:r>
      <w:r w:rsidRPr="004B0B48">
        <w:rPr>
          <w:rFonts w:ascii="Book Antiqua" w:hAnsi="Book Antiqua"/>
          <w:lang w:val="en-US"/>
        </w:rPr>
        <w:t>”</w:t>
      </w:r>
      <w:r w:rsidRPr="004B0B48">
        <w:rPr>
          <w:rFonts w:ascii="Book Antiqua" w:hAnsi="Book Antiqua"/>
          <w:lang w:val="en-US" w:eastAsia="fr-FR"/>
        </w:rPr>
        <w:t xml:space="preserve">, in Maurice Blackman (ed.), </w:t>
      </w:r>
      <w:r w:rsidRPr="004B0B48">
        <w:rPr>
          <w:rFonts w:ascii="Book Antiqua" w:hAnsi="Book Antiqua"/>
          <w:i/>
          <w:iCs/>
          <w:lang w:val="en-US" w:eastAsia="fr-FR"/>
        </w:rPr>
        <w:t>The Australian Aborigines and the French</w:t>
      </w:r>
      <w:r w:rsidRPr="004B0B48">
        <w:rPr>
          <w:rFonts w:ascii="Book Antiqua" w:hAnsi="Book Antiqua"/>
          <w:lang w:val="en-US" w:eastAsia="fr-FR"/>
        </w:rPr>
        <w:t xml:space="preserve">, Kensington, </w:t>
      </w:r>
      <w:r w:rsidRPr="004B0B48">
        <w:rPr>
          <w:rFonts w:ascii="Book Antiqua" w:hAnsi="Book Antiqua"/>
          <w:lang w:val="en-US"/>
        </w:rPr>
        <w:t>The French-Australian Research Centre, University of New South Wales, Occasional Monograph 3</w:t>
      </w:r>
      <w:r w:rsidRPr="004B0B48">
        <w:rPr>
          <w:rFonts w:ascii="Book Antiqua" w:hAnsi="Book Antiqua"/>
          <w:lang w:val="en-US" w:eastAsia="fr-FR"/>
        </w:rPr>
        <w:t>, 1990, pp. 15-24.</w:t>
      </w:r>
    </w:p>
    <w:p w14:paraId="5BEEC951"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Gérard, B., </w:t>
      </w:r>
      <w:r w:rsidRPr="004B0B48">
        <w:rPr>
          <w:rFonts w:ascii="Book Antiqua" w:hAnsi="Book Antiqua"/>
          <w:lang w:val="en-US"/>
        </w:rPr>
        <w:t>“</w:t>
      </w:r>
      <w:r w:rsidRPr="004B0B48">
        <w:rPr>
          <w:rFonts w:ascii="Book Antiqua" w:hAnsi="Book Antiqua"/>
          <w:lang w:val="en-US" w:eastAsia="fr-FR"/>
        </w:rPr>
        <w:t xml:space="preserve">Les </w:t>
      </w:r>
      <w:proofErr w:type="spellStart"/>
      <w:r w:rsidRPr="004B0B48">
        <w:rPr>
          <w:rFonts w:ascii="Book Antiqua" w:hAnsi="Book Antiqua"/>
          <w:lang w:val="en-US" w:eastAsia="fr-FR"/>
        </w:rPr>
        <w:t>Aborigènes</w:t>
      </w:r>
      <w:proofErr w:type="spellEnd"/>
      <w:r w:rsidRPr="004B0B48">
        <w:rPr>
          <w:rFonts w:ascii="Book Antiqua" w:hAnsi="Book Antiqua"/>
          <w:lang w:val="en-US" w:eastAsia="fr-FR"/>
        </w:rPr>
        <w:t xml:space="preserve"> et </w:t>
      </w:r>
      <w:proofErr w:type="spellStart"/>
      <w:r w:rsidRPr="004B0B48">
        <w:rPr>
          <w:rFonts w:ascii="Book Antiqua" w:hAnsi="Book Antiqua"/>
          <w:lang w:val="en-US" w:eastAsia="fr-FR"/>
        </w:rPr>
        <w:t>l'humanité</w:t>
      </w:r>
      <w:proofErr w:type="spellEnd"/>
      <w:r w:rsidRPr="004B0B48">
        <w:rPr>
          <w:rFonts w:ascii="Book Antiqua" w:hAnsi="Book Antiqua"/>
          <w:lang w:val="en-US" w:eastAsia="fr-FR"/>
        </w:rPr>
        <w:t xml:space="preserve"> primitive</w:t>
      </w:r>
      <w:r w:rsidRPr="004B0B48">
        <w:rPr>
          <w:rFonts w:ascii="Book Antiqua" w:hAnsi="Book Antiqua"/>
          <w:lang w:val="en-US"/>
        </w:rPr>
        <w:t>”</w:t>
      </w:r>
      <w:r w:rsidRPr="004B0B48">
        <w:rPr>
          <w:rFonts w:ascii="Book Antiqua" w:hAnsi="Book Antiqua"/>
          <w:lang w:val="en-US" w:eastAsia="fr-FR"/>
        </w:rPr>
        <w:t xml:space="preserve">, in Maurice Blackman (ed.), </w:t>
      </w:r>
      <w:r w:rsidRPr="004B0B48">
        <w:rPr>
          <w:rFonts w:ascii="Book Antiqua" w:hAnsi="Book Antiqua"/>
          <w:i/>
          <w:iCs/>
          <w:lang w:val="en-US" w:eastAsia="fr-FR"/>
        </w:rPr>
        <w:t>The Australian Aborigines and the French</w:t>
      </w:r>
      <w:r w:rsidRPr="004B0B48">
        <w:rPr>
          <w:rFonts w:ascii="Book Antiqua" w:hAnsi="Book Antiqua"/>
          <w:lang w:val="en-US" w:eastAsia="fr-FR"/>
        </w:rPr>
        <w:t xml:space="preserve">, Kensington, </w:t>
      </w:r>
      <w:r w:rsidRPr="004B0B48">
        <w:rPr>
          <w:rFonts w:ascii="Book Antiqua" w:hAnsi="Book Antiqua"/>
          <w:lang w:val="en-US"/>
        </w:rPr>
        <w:t>The French-Australian Research Centre, University of New South Wales, Occasional Monograph 3</w:t>
      </w:r>
      <w:r w:rsidRPr="004B0B48">
        <w:rPr>
          <w:rFonts w:ascii="Book Antiqua" w:hAnsi="Book Antiqua"/>
          <w:lang w:val="en-US" w:eastAsia="fr-FR"/>
        </w:rPr>
        <w:t>, 1990, pp. 189-194.</w:t>
      </w:r>
    </w:p>
    <w:p w14:paraId="72AE09FB" w14:textId="7108531C" w:rsidR="000176E4" w:rsidRDefault="000176E4" w:rsidP="000176E4">
      <w:pPr>
        <w:pStyle w:val="BodyText2"/>
        <w:spacing w:after="120" w:line="240" w:lineRule="auto"/>
        <w:ind w:left="709" w:hanging="709"/>
        <w:jc w:val="both"/>
        <w:rPr>
          <w:rFonts w:ascii="Book Antiqua" w:hAnsi="Book Antiqua"/>
          <w:iCs/>
          <w:lang w:val="en-US" w:eastAsia="fr-FR"/>
        </w:rPr>
      </w:pPr>
      <w:r w:rsidRPr="004B0B48">
        <w:rPr>
          <w:rFonts w:ascii="Book Antiqua" w:hAnsi="Book Antiqua"/>
          <w:lang w:val="en-US" w:eastAsia="fr-FR"/>
        </w:rPr>
        <w:t xml:space="preserve">Grant, C., </w:t>
      </w:r>
      <w:r w:rsidRPr="004B0B48">
        <w:rPr>
          <w:rFonts w:ascii="Book Antiqua" w:hAnsi="Book Antiqua"/>
          <w:lang w:val="en-US"/>
        </w:rPr>
        <w:t>“</w:t>
      </w:r>
      <w:r w:rsidRPr="004B0B48">
        <w:rPr>
          <w:rFonts w:ascii="Book Antiqua" w:hAnsi="Book Antiqua"/>
          <w:lang w:val="en-US" w:eastAsia="fr-FR"/>
        </w:rPr>
        <w:t xml:space="preserve">Revolution and the Noble Savage:  The Observations of La </w:t>
      </w:r>
      <w:proofErr w:type="spellStart"/>
      <w:r w:rsidRPr="004B0B48">
        <w:rPr>
          <w:rFonts w:ascii="Book Antiqua" w:hAnsi="Book Antiqua"/>
          <w:lang w:val="en-US" w:eastAsia="fr-FR"/>
        </w:rPr>
        <w:t>Billardière</w:t>
      </w:r>
      <w:proofErr w:type="spellEnd"/>
      <w:r w:rsidRPr="004B0B48">
        <w:rPr>
          <w:rFonts w:ascii="Book Antiqua" w:hAnsi="Book Antiqua"/>
          <w:lang w:val="en-US"/>
        </w:rPr>
        <w:t>”</w:t>
      </w:r>
      <w:r w:rsidRPr="004B0B48">
        <w:rPr>
          <w:rFonts w:ascii="Book Antiqua" w:hAnsi="Book Antiqua"/>
          <w:lang w:val="en-US" w:eastAsia="fr-FR"/>
        </w:rPr>
        <w:t xml:space="preserve">, in Maurice Blackman (ed.), </w:t>
      </w:r>
      <w:r w:rsidRPr="004B0B48">
        <w:rPr>
          <w:rFonts w:ascii="Book Antiqua" w:hAnsi="Book Antiqua"/>
          <w:i/>
          <w:iCs/>
          <w:lang w:val="en-US" w:eastAsia="fr-FR"/>
        </w:rPr>
        <w:t xml:space="preserve">Australian Aborigines and the </w:t>
      </w:r>
      <w:r w:rsidRPr="004B0B48">
        <w:rPr>
          <w:rFonts w:ascii="Book Antiqua" w:hAnsi="Book Antiqua"/>
          <w:i/>
          <w:iCs/>
          <w:lang w:val="en-US" w:eastAsia="fr-FR"/>
        </w:rPr>
        <w:lastRenderedPageBreak/>
        <w:t>French</w:t>
      </w:r>
      <w:r w:rsidRPr="004B0B48">
        <w:rPr>
          <w:rFonts w:ascii="Book Antiqua" w:hAnsi="Book Antiqua"/>
          <w:lang w:val="en-US" w:eastAsia="fr-FR"/>
        </w:rPr>
        <w:t xml:space="preserve">, Kensington, </w:t>
      </w:r>
      <w:r w:rsidRPr="004B0B48">
        <w:rPr>
          <w:rFonts w:ascii="Book Antiqua" w:hAnsi="Book Antiqua"/>
          <w:lang w:val="en-US"/>
        </w:rPr>
        <w:t>The French-Australian Research Centre, University of New South Wales, Occasional Monograph 3</w:t>
      </w:r>
      <w:r w:rsidRPr="004B0B48">
        <w:rPr>
          <w:rFonts w:ascii="Book Antiqua" w:hAnsi="Book Antiqua"/>
          <w:lang w:val="en-US" w:eastAsia="fr-FR"/>
        </w:rPr>
        <w:t xml:space="preserve">, 1990, </w:t>
      </w:r>
      <w:r w:rsidRPr="004B0B48">
        <w:rPr>
          <w:rFonts w:ascii="Book Antiqua" w:hAnsi="Book Antiqua"/>
          <w:iCs/>
          <w:lang w:val="en-US" w:eastAsia="fr-FR"/>
        </w:rPr>
        <w:t>pp. 81-97.</w:t>
      </w:r>
    </w:p>
    <w:p w14:paraId="67693EC6" w14:textId="42EABBD8" w:rsidR="00C138B7" w:rsidRPr="00C138B7" w:rsidRDefault="00C138B7" w:rsidP="00C138B7">
      <w:pPr>
        <w:spacing w:after="120"/>
        <w:ind w:left="709" w:hanging="709"/>
        <w:jc w:val="both"/>
        <w:rPr>
          <w:rFonts w:ascii="Book Antiqua" w:hAnsi="Book Antiqua"/>
        </w:rPr>
      </w:pPr>
      <w:r w:rsidRPr="00C138B7">
        <w:rPr>
          <w:rFonts w:ascii="Book Antiqua" w:hAnsi="Book Antiqua"/>
        </w:rPr>
        <w:t xml:space="preserve">Haines, </w:t>
      </w:r>
      <w:proofErr w:type="spellStart"/>
      <w:r w:rsidRPr="00C138B7">
        <w:rPr>
          <w:rFonts w:ascii="Book Antiqua" w:hAnsi="Book Antiqua"/>
        </w:rPr>
        <w:t>Jelina</w:t>
      </w:r>
      <w:proofErr w:type="spellEnd"/>
      <w:r w:rsidRPr="00C138B7">
        <w:rPr>
          <w:rFonts w:ascii="Book Antiqua" w:hAnsi="Book Antiqua"/>
        </w:rPr>
        <w:t>, &amp; E</w:t>
      </w:r>
      <w:r>
        <w:rPr>
          <w:rFonts w:ascii="Book Antiqua" w:hAnsi="Book Antiqua"/>
        </w:rPr>
        <w:t>llen</w:t>
      </w:r>
      <w:r w:rsidRPr="00C138B7">
        <w:rPr>
          <w:rFonts w:ascii="Book Antiqua" w:hAnsi="Book Antiqua"/>
        </w:rPr>
        <w:t xml:space="preserve"> </w:t>
      </w:r>
      <w:proofErr w:type="spellStart"/>
      <w:r w:rsidRPr="00C138B7">
        <w:rPr>
          <w:rFonts w:ascii="Book Antiqua" w:hAnsi="Book Antiqua"/>
        </w:rPr>
        <w:t>Trevorrow</w:t>
      </w:r>
      <w:proofErr w:type="spellEnd"/>
      <w:r w:rsidRPr="00C138B7">
        <w:rPr>
          <w:rFonts w:ascii="Book Antiqua" w:hAnsi="Book Antiqua"/>
        </w:rPr>
        <w:t xml:space="preserve">, </w:t>
      </w:r>
      <w:r>
        <w:rPr>
          <w:rFonts w:ascii="Book Antiqua" w:hAnsi="Book Antiqua"/>
        </w:rPr>
        <w:t>“</w:t>
      </w:r>
      <w:r w:rsidRPr="00C138B7">
        <w:rPr>
          <w:rFonts w:ascii="Book Antiqua" w:hAnsi="Book Antiqua"/>
        </w:rPr>
        <w:t>Les</w:t>
      </w:r>
      <w:r>
        <w:rPr>
          <w:rFonts w:ascii="Book Antiqua" w:hAnsi="Book Antiqua"/>
        </w:rPr>
        <w:t xml:space="preserve"> </w:t>
      </w:r>
      <w:proofErr w:type="spellStart"/>
      <w:r>
        <w:rPr>
          <w:rFonts w:ascii="Book Antiqua" w:hAnsi="Book Antiqua"/>
        </w:rPr>
        <w:t>Ngarrindjeri</w:t>
      </w:r>
      <w:proofErr w:type="spellEnd"/>
      <w:r>
        <w:rPr>
          <w:rFonts w:ascii="Book Antiqua" w:hAnsi="Book Antiqua"/>
        </w:rPr>
        <w:t xml:space="preserve"> ou la vitalité d’une culture en Australie du sud</w:t>
      </w:r>
      <w:r w:rsidRPr="00E334E1">
        <w:rPr>
          <w:rFonts w:ascii="Book Antiqua" w:hAnsi="Book Antiqua"/>
        </w:rPr>
        <w:t>“</w:t>
      </w:r>
      <w:r>
        <w:rPr>
          <w:rFonts w:ascii="Book Antiqua" w:hAnsi="Book Antiqua"/>
        </w:rPr>
        <w:t xml:space="preserve">,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116-125.</w:t>
      </w:r>
    </w:p>
    <w:p w14:paraId="19C1CF0F" w14:textId="77777777" w:rsidR="000176E4" w:rsidRPr="002246BE" w:rsidRDefault="000176E4" w:rsidP="000176E4">
      <w:pPr>
        <w:widowControl w:val="0"/>
        <w:autoSpaceDE w:val="0"/>
        <w:autoSpaceDN w:val="0"/>
        <w:adjustRightInd w:val="0"/>
        <w:spacing w:after="120"/>
        <w:ind w:left="720" w:right="-1" w:hanging="720"/>
        <w:jc w:val="both"/>
        <w:rPr>
          <w:rFonts w:ascii="Book Antiqua" w:hAnsi="Book Antiqua"/>
        </w:rPr>
      </w:pPr>
      <w:r w:rsidRPr="002246BE">
        <w:rPr>
          <w:rFonts w:ascii="Book Antiqua" w:hAnsi="Book Antiqua"/>
        </w:rPr>
        <w:t>Hamy, Ernest-Thé</w:t>
      </w:r>
      <w:r>
        <w:rPr>
          <w:rFonts w:ascii="Book Antiqua" w:hAnsi="Book Antiqua"/>
        </w:rPr>
        <w:t xml:space="preserve">odore, </w:t>
      </w:r>
      <w:r w:rsidRPr="002246BE">
        <w:rPr>
          <w:rFonts w:ascii="Book Antiqua" w:hAnsi="Book Antiqua"/>
        </w:rPr>
        <w:t>“L'</w:t>
      </w:r>
      <w:r>
        <w:rPr>
          <w:rFonts w:ascii="Book Antiqua" w:hAnsi="Book Antiqua"/>
        </w:rPr>
        <w:t>œ</w:t>
      </w:r>
      <w:r w:rsidRPr="002246BE">
        <w:rPr>
          <w:rFonts w:ascii="Book Antiqua" w:hAnsi="Book Antiqua"/>
        </w:rPr>
        <w:t xml:space="preserve">uvre ethnographique de Nicolas-Martin Petit, dessinateur à bord du </w:t>
      </w:r>
      <w:r w:rsidRPr="002246BE">
        <w:rPr>
          <w:rFonts w:ascii="Book Antiqua" w:hAnsi="Book Antiqua"/>
          <w:i/>
        </w:rPr>
        <w:t>Géographe</w:t>
      </w:r>
      <w:r>
        <w:rPr>
          <w:rFonts w:ascii="Book Antiqua" w:hAnsi="Book Antiqua"/>
          <w:i/>
        </w:rPr>
        <w:t>,</w:t>
      </w:r>
      <w:r>
        <w:rPr>
          <w:rFonts w:ascii="Book Antiqua" w:hAnsi="Book Antiqua"/>
        </w:rPr>
        <w:t xml:space="preserve"> 1801-1804</w:t>
      </w:r>
      <w:r w:rsidRPr="00796347">
        <w:rPr>
          <w:rFonts w:ascii="Book Antiqua" w:hAnsi="Book Antiqua"/>
        </w:rPr>
        <w:t>”</w:t>
      </w:r>
      <w:r>
        <w:rPr>
          <w:rFonts w:ascii="Book Antiqua" w:hAnsi="Book Antiqua"/>
        </w:rPr>
        <w:t xml:space="preserve">, </w:t>
      </w:r>
      <w:r w:rsidRPr="002246BE">
        <w:rPr>
          <w:rFonts w:ascii="Book Antiqua" w:hAnsi="Book Antiqua"/>
          <w:i/>
          <w:iCs/>
        </w:rPr>
        <w:t>L'Anthropologie</w:t>
      </w:r>
      <w:r>
        <w:rPr>
          <w:rFonts w:ascii="Book Antiqua" w:hAnsi="Book Antiqua"/>
        </w:rPr>
        <w:t>, 2, 1891, pp.</w:t>
      </w:r>
      <w:r w:rsidRPr="002246BE">
        <w:rPr>
          <w:rFonts w:ascii="Book Antiqua" w:hAnsi="Book Antiqua"/>
        </w:rPr>
        <w:t xml:space="preserve"> 601-622.</w:t>
      </w:r>
    </w:p>
    <w:p w14:paraId="3B312314"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2246BE">
        <w:rPr>
          <w:rFonts w:ascii="Book Antiqua" w:hAnsi="Book Antiqua"/>
        </w:rPr>
        <w:t>———, “Les collections anthropologiques et ethnographiques du voyage de découvertes au</w:t>
      </w:r>
      <w:r>
        <w:rPr>
          <w:rFonts w:ascii="Book Antiqua" w:hAnsi="Book Antiqua"/>
        </w:rPr>
        <w:t>x Terres Australes (1801-1804)</w:t>
      </w:r>
      <w:r w:rsidRPr="00796347">
        <w:rPr>
          <w:rFonts w:ascii="Book Antiqua" w:hAnsi="Book Antiqua"/>
        </w:rPr>
        <w:t>”</w:t>
      </w:r>
      <w:r>
        <w:rPr>
          <w:rFonts w:ascii="Book Antiqua" w:hAnsi="Book Antiqua"/>
        </w:rPr>
        <w:t xml:space="preserve">, </w:t>
      </w:r>
      <w:r w:rsidRPr="002246BE">
        <w:rPr>
          <w:rFonts w:ascii="Book Antiqua" w:hAnsi="Book Antiqua"/>
          <w:i/>
          <w:iCs/>
        </w:rPr>
        <w:t>Comité des Travaux historiques et scientifiques, Bulletin de géographie historique et descriptive</w:t>
      </w:r>
      <w:r>
        <w:rPr>
          <w:rFonts w:ascii="Book Antiqua" w:hAnsi="Book Antiqua"/>
        </w:rPr>
        <w:t xml:space="preserve">, 1906, pp. </w:t>
      </w:r>
      <w:r w:rsidRPr="002246BE">
        <w:rPr>
          <w:rFonts w:ascii="Book Antiqua" w:hAnsi="Book Antiqua"/>
        </w:rPr>
        <w:t>24-34.</w:t>
      </w:r>
    </w:p>
    <w:p w14:paraId="671B8BAF" w14:textId="77777777" w:rsidR="000176E4" w:rsidRPr="00347C90" w:rsidRDefault="000176E4" w:rsidP="000176E4">
      <w:pPr>
        <w:widowControl w:val="0"/>
        <w:autoSpaceDE w:val="0"/>
        <w:autoSpaceDN w:val="0"/>
        <w:adjustRightInd w:val="0"/>
        <w:spacing w:after="120"/>
        <w:ind w:left="720" w:right="-1" w:hanging="720"/>
        <w:jc w:val="both"/>
        <w:rPr>
          <w:rFonts w:ascii="Book Antiqua" w:hAnsi="Book Antiqua"/>
        </w:rPr>
      </w:pPr>
      <w:r w:rsidRPr="00347C90">
        <w:rPr>
          <w:rFonts w:ascii="Book Antiqua" w:hAnsi="Book Antiqua"/>
        </w:rPr>
        <w:t>Harrison, Carol E., “</w:t>
      </w:r>
      <w:r w:rsidRPr="00DA3638">
        <w:rPr>
          <w:rFonts w:ascii="Book Antiqua" w:hAnsi="Book Antiqua"/>
        </w:rPr>
        <w:t xml:space="preserve">La crise de l'homme blanc:  </w:t>
      </w:r>
      <w:r w:rsidRPr="00DA3638">
        <w:rPr>
          <w:rStyle w:val="soustitre"/>
          <w:rFonts w:ascii="Book Antiqua" w:hAnsi="Book Antiqua"/>
        </w:rPr>
        <w:t>ethnographie française et masculinité dans les mers du sud à l’époque révolutionnaire</w:t>
      </w:r>
      <w:r w:rsidRPr="00347C90">
        <w:rPr>
          <w:rFonts w:ascii="Book Antiqua" w:hAnsi="Book Antiqua"/>
        </w:rPr>
        <w:t xml:space="preserve">”, in </w:t>
      </w:r>
      <w:r w:rsidRPr="00DA3638">
        <w:rPr>
          <w:rFonts w:ascii="Book Antiqua" w:hAnsi="Book Antiqua"/>
        </w:rPr>
        <w:t xml:space="preserve">Régis </w:t>
      </w:r>
      <w:proofErr w:type="spellStart"/>
      <w:r w:rsidRPr="00DA3638">
        <w:rPr>
          <w:rFonts w:ascii="Book Antiqua" w:hAnsi="Book Antiqua"/>
        </w:rPr>
        <w:t>Revenin</w:t>
      </w:r>
      <w:proofErr w:type="spellEnd"/>
      <w:r w:rsidRPr="00347C90">
        <w:rPr>
          <w:rFonts w:ascii="Book Antiqua" w:hAnsi="Book Antiqua"/>
        </w:rPr>
        <w:t xml:space="preserve"> (</w:t>
      </w:r>
      <w:proofErr w:type="spellStart"/>
      <w:r w:rsidRPr="00347C90">
        <w:rPr>
          <w:rFonts w:ascii="Book Antiqua" w:hAnsi="Book Antiqua"/>
        </w:rPr>
        <w:t>ed</w:t>
      </w:r>
      <w:proofErr w:type="spellEnd"/>
      <w:r w:rsidRPr="00347C90">
        <w:rPr>
          <w:rFonts w:ascii="Book Antiqua" w:hAnsi="Book Antiqua"/>
        </w:rPr>
        <w:t>.),</w:t>
      </w:r>
      <w:r w:rsidRPr="00347C90">
        <w:rPr>
          <w:rFonts w:ascii="Book Antiqua" w:hAnsi="Book Antiqua"/>
          <w:i/>
        </w:rPr>
        <w:t xml:space="preserve"> Hommes et masculinités, de 1789 à nos jours:  </w:t>
      </w:r>
      <w:r w:rsidRPr="00DA3638">
        <w:rPr>
          <w:rStyle w:val="Emphasis"/>
          <w:rFonts w:ascii="Book Antiqua" w:hAnsi="Book Antiqua"/>
          <w:i w:val="0"/>
        </w:rPr>
        <w:t>contributions à l'histoire du genre et de la sexualité en France</w:t>
      </w:r>
      <w:r w:rsidRPr="00DA3638">
        <w:rPr>
          <w:rFonts w:ascii="Book Antiqua" w:hAnsi="Book Antiqua"/>
        </w:rPr>
        <w:t>,</w:t>
      </w:r>
      <w:r w:rsidRPr="00DA3638">
        <w:rPr>
          <w:rFonts w:ascii="Book Antiqua" w:hAnsi="Book Antiqua"/>
          <w:i/>
        </w:rPr>
        <w:t xml:space="preserve"> </w:t>
      </w:r>
      <w:r w:rsidRPr="00347C90">
        <w:rPr>
          <w:rFonts w:ascii="Book Antiqua" w:hAnsi="Book Antiqua"/>
        </w:rPr>
        <w:t>Paris, Autrement, 2007, pp. 237-249</w:t>
      </w:r>
      <w:r w:rsidRPr="00347C90">
        <w:rPr>
          <w:rFonts w:ascii="Book Antiqua" w:hAnsi="Book Antiqua"/>
          <w:b/>
        </w:rPr>
        <w:t>.</w:t>
      </w:r>
    </w:p>
    <w:p w14:paraId="26CA951D" w14:textId="77777777" w:rsidR="000176E4" w:rsidRPr="00963A44" w:rsidRDefault="000176E4" w:rsidP="000176E4">
      <w:pPr>
        <w:widowControl w:val="0"/>
        <w:autoSpaceDE w:val="0"/>
        <w:autoSpaceDN w:val="0"/>
        <w:adjustRightInd w:val="0"/>
        <w:spacing w:after="120"/>
        <w:ind w:left="720" w:hanging="720"/>
        <w:jc w:val="both"/>
        <w:rPr>
          <w:rFonts w:ascii="Book Antiqua" w:hAnsi="Book Antiqua"/>
        </w:rPr>
      </w:pPr>
      <w:r w:rsidRPr="00963A44">
        <w:rPr>
          <w:rFonts w:ascii="Book Antiqua" w:hAnsi="Book Antiqua"/>
        </w:rPr>
        <w:t>Hervé</w:t>
      </w:r>
      <w:r>
        <w:rPr>
          <w:rFonts w:ascii="Book Antiqua" w:hAnsi="Book Antiqua"/>
        </w:rPr>
        <w:t xml:space="preserve">, Georges, </w:t>
      </w:r>
      <w:r w:rsidRPr="002246BE">
        <w:rPr>
          <w:rFonts w:ascii="Book Antiqua" w:hAnsi="Book Antiqua"/>
        </w:rPr>
        <w:t>“</w:t>
      </w:r>
      <w:r w:rsidRPr="00963A44">
        <w:rPr>
          <w:rFonts w:ascii="Book Antiqua" w:hAnsi="Book Antiqua"/>
        </w:rPr>
        <w:t>L'Ethnographie en 1800</w:t>
      </w:r>
      <w:r w:rsidRPr="00796347">
        <w:rPr>
          <w:rFonts w:ascii="Book Antiqua" w:hAnsi="Book Antiqua"/>
        </w:rPr>
        <w:t>”</w:t>
      </w:r>
      <w:r>
        <w:rPr>
          <w:rFonts w:ascii="Book Antiqua" w:hAnsi="Book Antiqua"/>
        </w:rPr>
        <w:t xml:space="preserve">, </w:t>
      </w:r>
      <w:r w:rsidRPr="00963A44">
        <w:rPr>
          <w:rFonts w:ascii="Book Antiqua" w:hAnsi="Book Antiqua"/>
          <w:i/>
          <w:iCs/>
        </w:rPr>
        <w:t>Revue de l'</w:t>
      </w:r>
      <w:proofErr w:type="spellStart"/>
      <w:r w:rsidRPr="00963A44">
        <w:rPr>
          <w:rFonts w:ascii="Book Antiqua" w:hAnsi="Book Antiqua"/>
          <w:i/>
          <w:iCs/>
        </w:rPr>
        <w:t>Ecole</w:t>
      </w:r>
      <w:proofErr w:type="spellEnd"/>
      <w:r w:rsidRPr="00963A44">
        <w:rPr>
          <w:rFonts w:ascii="Book Antiqua" w:hAnsi="Book Antiqua"/>
          <w:i/>
          <w:iCs/>
        </w:rPr>
        <w:t xml:space="preserve"> d'Anthropologie de Paris</w:t>
      </w:r>
      <w:r>
        <w:rPr>
          <w:rFonts w:ascii="Book Antiqua" w:hAnsi="Book Antiqua"/>
        </w:rPr>
        <w:t xml:space="preserve">, </w:t>
      </w:r>
      <w:r w:rsidRPr="00963A44">
        <w:rPr>
          <w:rFonts w:ascii="Book Antiqua" w:hAnsi="Book Antiqua"/>
        </w:rPr>
        <w:t>2</w:t>
      </w:r>
      <w:r>
        <w:rPr>
          <w:rFonts w:ascii="Book Antiqua" w:hAnsi="Book Antiqua"/>
        </w:rPr>
        <w:t xml:space="preserve">, 6, 1883, pp. </w:t>
      </w:r>
      <w:r w:rsidRPr="00963A44">
        <w:rPr>
          <w:rFonts w:ascii="Book Antiqua" w:hAnsi="Book Antiqua"/>
        </w:rPr>
        <w:t>152-182.</w:t>
      </w:r>
    </w:p>
    <w:p w14:paraId="44C73986" w14:textId="77777777" w:rsidR="000176E4" w:rsidRPr="00963A44"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w:t>
      </w:r>
      <w:r w:rsidRPr="00963A44">
        <w:rPr>
          <w:rFonts w:ascii="Book Antiqua" w:hAnsi="Book Antiqua"/>
        </w:rPr>
        <w:t>Les débuts de l'ethnographie au XVIII</w:t>
      </w:r>
      <w:r w:rsidRPr="00650E00">
        <w:rPr>
          <w:rFonts w:ascii="Book Antiqua" w:hAnsi="Book Antiqua"/>
          <w:vertAlign w:val="superscript"/>
        </w:rPr>
        <w:t>e</w:t>
      </w:r>
      <w:r w:rsidRPr="00963A44">
        <w:rPr>
          <w:rFonts w:ascii="Book Antiqua" w:hAnsi="Book Antiqua"/>
        </w:rPr>
        <w:t xml:space="preserve"> siècle (1701-1765)</w:t>
      </w:r>
      <w:r w:rsidRPr="00796347">
        <w:rPr>
          <w:rFonts w:ascii="Book Antiqua" w:hAnsi="Book Antiqua"/>
        </w:rPr>
        <w:t>”</w:t>
      </w:r>
      <w:r>
        <w:rPr>
          <w:rFonts w:ascii="Book Antiqua" w:hAnsi="Book Antiqua"/>
        </w:rPr>
        <w:t xml:space="preserve">, </w:t>
      </w:r>
      <w:r>
        <w:rPr>
          <w:rFonts w:ascii="Book Antiqua" w:hAnsi="Book Antiqua"/>
          <w:i/>
          <w:iCs/>
        </w:rPr>
        <w:t>Revue de l’</w:t>
      </w:r>
      <w:proofErr w:type="spellStart"/>
      <w:r w:rsidRPr="00963A44">
        <w:rPr>
          <w:rFonts w:ascii="Book Antiqua" w:hAnsi="Book Antiqua"/>
          <w:i/>
          <w:iCs/>
        </w:rPr>
        <w:t>Ecole</w:t>
      </w:r>
      <w:proofErr w:type="spellEnd"/>
      <w:r w:rsidRPr="00963A44">
        <w:rPr>
          <w:rFonts w:ascii="Book Antiqua" w:hAnsi="Book Antiqua"/>
          <w:i/>
          <w:iCs/>
        </w:rPr>
        <w:t xml:space="preserve"> </w:t>
      </w:r>
      <w:r>
        <w:rPr>
          <w:rFonts w:ascii="Book Antiqua" w:hAnsi="Book Antiqua"/>
          <w:i/>
          <w:iCs/>
        </w:rPr>
        <w:t>d’</w:t>
      </w:r>
      <w:proofErr w:type="spellStart"/>
      <w:r>
        <w:rPr>
          <w:rFonts w:ascii="Book Antiqua" w:hAnsi="Book Antiqua"/>
          <w:i/>
          <w:iCs/>
        </w:rPr>
        <w:t>Anthropoogie</w:t>
      </w:r>
      <w:proofErr w:type="spellEnd"/>
      <w:r>
        <w:rPr>
          <w:rFonts w:ascii="Book Antiqua" w:hAnsi="Book Antiqua"/>
          <w:i/>
          <w:iCs/>
        </w:rPr>
        <w:t xml:space="preserve"> de</w:t>
      </w:r>
      <w:r w:rsidRPr="00963A44">
        <w:rPr>
          <w:rFonts w:ascii="Book Antiqua" w:hAnsi="Book Antiqua"/>
          <w:i/>
          <w:iCs/>
        </w:rPr>
        <w:t xml:space="preserve"> Paris</w:t>
      </w:r>
      <w:r>
        <w:rPr>
          <w:rFonts w:ascii="Book Antiqua" w:hAnsi="Book Antiqua"/>
        </w:rPr>
        <w:t xml:space="preserve">, 19, 1909, pp. </w:t>
      </w:r>
      <w:r w:rsidRPr="00963A44">
        <w:rPr>
          <w:rFonts w:ascii="Book Antiqua" w:hAnsi="Book Antiqua"/>
        </w:rPr>
        <w:t>345-366, 382-401.</w:t>
      </w:r>
    </w:p>
    <w:p w14:paraId="29F6A82A"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w:t>
      </w:r>
      <w:r w:rsidRPr="00963A44">
        <w:rPr>
          <w:rFonts w:ascii="Book Antiqua" w:hAnsi="Book Antiqua"/>
        </w:rPr>
        <w:t>Le pr</w:t>
      </w:r>
      <w:r>
        <w:rPr>
          <w:rFonts w:ascii="Book Antiqua" w:hAnsi="Book Antiqua"/>
        </w:rPr>
        <w:t>emier programme d'anthropologie</w:t>
      </w:r>
      <w:r w:rsidRPr="00796347">
        <w:rPr>
          <w:rFonts w:ascii="Book Antiqua" w:hAnsi="Book Antiqua"/>
        </w:rPr>
        <w:t>”</w:t>
      </w:r>
      <w:r>
        <w:rPr>
          <w:rFonts w:ascii="Book Antiqua" w:hAnsi="Book Antiqua"/>
        </w:rPr>
        <w:t xml:space="preserve">, </w:t>
      </w:r>
      <w:r>
        <w:rPr>
          <w:rFonts w:ascii="Book Antiqua" w:hAnsi="Book Antiqua"/>
          <w:i/>
          <w:iCs/>
        </w:rPr>
        <w:t>Bulletin des Mémoires de la Société d’Anthropologie de</w:t>
      </w:r>
      <w:r w:rsidRPr="00963A44">
        <w:rPr>
          <w:rFonts w:ascii="Book Antiqua" w:hAnsi="Book Antiqua"/>
          <w:i/>
          <w:iCs/>
        </w:rPr>
        <w:t xml:space="preserve"> Paris</w:t>
      </w:r>
      <w:r>
        <w:rPr>
          <w:rFonts w:ascii="Book Antiqua" w:hAnsi="Book Antiqua"/>
        </w:rPr>
        <w:t xml:space="preserve">, 5, 10, </w:t>
      </w:r>
      <w:r w:rsidRPr="00963A44">
        <w:rPr>
          <w:rFonts w:ascii="Book Antiqua" w:hAnsi="Book Antiqua"/>
        </w:rPr>
        <w:t>19</w:t>
      </w:r>
      <w:r>
        <w:rPr>
          <w:rFonts w:ascii="Book Antiqua" w:hAnsi="Book Antiqua"/>
        </w:rPr>
        <w:t xml:space="preserve">09, pp. </w:t>
      </w:r>
      <w:r w:rsidRPr="00963A44">
        <w:rPr>
          <w:rFonts w:ascii="Book Antiqua" w:hAnsi="Book Antiqua"/>
        </w:rPr>
        <w:t>437-487.</w:t>
      </w:r>
    </w:p>
    <w:p w14:paraId="769E2EF8" w14:textId="77777777" w:rsidR="000176E4" w:rsidRPr="00963A44"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w:t>
      </w:r>
      <w:r w:rsidRPr="00963A44">
        <w:rPr>
          <w:rFonts w:ascii="Book Antiqua" w:hAnsi="Book Antiqua"/>
        </w:rPr>
        <w:t xml:space="preserve">Le </w:t>
      </w:r>
      <w:r>
        <w:rPr>
          <w:rFonts w:ascii="Book Antiqua" w:hAnsi="Book Antiqua"/>
        </w:rPr>
        <w:t xml:space="preserve">Chinois </w:t>
      </w:r>
      <w:proofErr w:type="spellStart"/>
      <w:r>
        <w:rPr>
          <w:rFonts w:ascii="Book Antiqua" w:hAnsi="Book Antiqua"/>
        </w:rPr>
        <w:t>Tchong</w:t>
      </w:r>
      <w:proofErr w:type="spellEnd"/>
      <w:r>
        <w:rPr>
          <w:rFonts w:ascii="Book Antiqua" w:hAnsi="Book Antiqua"/>
        </w:rPr>
        <w:t>-</w:t>
      </w:r>
      <w:proofErr w:type="spellStart"/>
      <w:r>
        <w:rPr>
          <w:rFonts w:ascii="Book Antiqua" w:hAnsi="Book Antiqua"/>
        </w:rPr>
        <w:t>A-Sam</w:t>
      </w:r>
      <w:proofErr w:type="spellEnd"/>
      <w:r>
        <w:rPr>
          <w:rFonts w:ascii="Book Antiqua" w:hAnsi="Book Antiqua"/>
        </w:rPr>
        <w:t xml:space="preserve"> à Paris</w:t>
      </w:r>
      <w:r w:rsidRPr="00796347">
        <w:rPr>
          <w:rFonts w:ascii="Book Antiqua" w:hAnsi="Book Antiqua"/>
        </w:rPr>
        <w:t>”</w:t>
      </w:r>
      <w:r>
        <w:rPr>
          <w:rFonts w:ascii="Book Antiqua" w:hAnsi="Book Antiqua"/>
        </w:rPr>
        <w:t xml:space="preserve">, </w:t>
      </w:r>
      <w:r w:rsidRPr="00963A44">
        <w:rPr>
          <w:rFonts w:ascii="Book Antiqua" w:hAnsi="Book Antiqua"/>
          <w:i/>
          <w:iCs/>
        </w:rPr>
        <w:t>Revue de l'</w:t>
      </w:r>
      <w:proofErr w:type="spellStart"/>
      <w:r w:rsidRPr="00963A44">
        <w:rPr>
          <w:rFonts w:ascii="Book Antiqua" w:hAnsi="Book Antiqua"/>
          <w:i/>
          <w:iCs/>
        </w:rPr>
        <w:t>Ecole</w:t>
      </w:r>
      <w:proofErr w:type="spellEnd"/>
      <w:r w:rsidRPr="00963A44">
        <w:rPr>
          <w:rFonts w:ascii="Book Antiqua" w:hAnsi="Book Antiqua"/>
          <w:i/>
          <w:iCs/>
        </w:rPr>
        <w:t xml:space="preserve"> d'Anthropologie de Paris</w:t>
      </w:r>
      <w:r w:rsidRPr="00614130">
        <w:rPr>
          <w:rFonts w:ascii="Book Antiqua" w:hAnsi="Book Antiqua"/>
          <w:iCs/>
        </w:rPr>
        <w:t xml:space="preserve">, </w:t>
      </w:r>
      <w:r>
        <w:rPr>
          <w:rFonts w:ascii="Book Antiqua" w:hAnsi="Book Antiqua"/>
        </w:rPr>
        <w:t>10, 1909, pp. 171-179.</w:t>
      </w:r>
      <w:r w:rsidRPr="00614130">
        <w:rPr>
          <w:rFonts w:ascii="Book Antiqua" w:hAnsi="Book Antiqua"/>
        </w:rPr>
        <w:t xml:space="preserve"> </w:t>
      </w:r>
    </w:p>
    <w:p w14:paraId="2D7CC686" w14:textId="77777777" w:rsidR="000176E4" w:rsidRPr="00963A44"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xml:space="preserve">———, </w:t>
      </w:r>
      <w:r w:rsidRPr="00963A44">
        <w:rPr>
          <w:rFonts w:ascii="Book Antiqua" w:hAnsi="Book Antiqua"/>
        </w:rPr>
        <w:t>Sur les instructions données par l'Institut national (1</w:t>
      </w:r>
      <w:r w:rsidRPr="00650E00">
        <w:rPr>
          <w:rFonts w:ascii="Book Antiqua" w:hAnsi="Book Antiqua"/>
          <w:vertAlign w:val="superscript"/>
        </w:rPr>
        <w:t>re</w:t>
      </w:r>
      <w:r w:rsidRPr="00963A44">
        <w:rPr>
          <w:rFonts w:ascii="Book Antiqua" w:hAnsi="Book Antiqua"/>
        </w:rPr>
        <w:t xml:space="preserve"> et 2</w:t>
      </w:r>
      <w:r w:rsidRPr="00650E00">
        <w:rPr>
          <w:rFonts w:ascii="Book Antiqua" w:hAnsi="Book Antiqua"/>
          <w:vertAlign w:val="superscript"/>
        </w:rPr>
        <w:t>e</w:t>
      </w:r>
      <w:r w:rsidRPr="00963A44">
        <w:rPr>
          <w:rFonts w:ascii="Book Antiqua" w:hAnsi="Book Antiqua"/>
        </w:rPr>
        <w:t xml:space="preserve"> classe</w:t>
      </w:r>
      <w:r>
        <w:rPr>
          <w:rFonts w:ascii="Book Antiqua" w:hAnsi="Book Antiqua"/>
        </w:rPr>
        <w:t>s</w:t>
      </w:r>
      <w:r w:rsidRPr="00963A44">
        <w:rPr>
          <w:rFonts w:ascii="Book Antiqua" w:hAnsi="Book Antiqua"/>
        </w:rPr>
        <w:t>) au capitaine Baudin pour</w:t>
      </w:r>
      <w:r>
        <w:rPr>
          <w:rFonts w:ascii="Book Antiqua" w:hAnsi="Book Antiqua"/>
        </w:rPr>
        <w:t xml:space="preserve"> son voyage de découvertes aux T</w:t>
      </w:r>
      <w:r w:rsidRPr="00963A44">
        <w:rPr>
          <w:rFonts w:ascii="Book Antiqua" w:hAnsi="Book Antiqua"/>
        </w:rPr>
        <w:t xml:space="preserve">erres australes (1800-1804), note de </w:t>
      </w:r>
      <w:proofErr w:type="spellStart"/>
      <w:r w:rsidRPr="00963A44">
        <w:rPr>
          <w:rFonts w:ascii="Book Antiqua" w:hAnsi="Book Antiqua"/>
        </w:rPr>
        <w:t>M.Georges</w:t>
      </w:r>
      <w:proofErr w:type="spellEnd"/>
      <w:r w:rsidRPr="00963A44">
        <w:rPr>
          <w:rFonts w:ascii="Book Antiqua" w:hAnsi="Book Antiqua"/>
        </w:rPr>
        <w:t xml:space="preserve"> Hervé</w:t>
      </w:r>
      <w:r w:rsidRPr="00796347">
        <w:rPr>
          <w:rFonts w:ascii="Book Antiqua" w:hAnsi="Book Antiqua"/>
        </w:rPr>
        <w:t>”</w:t>
      </w:r>
      <w:r>
        <w:rPr>
          <w:rFonts w:ascii="Book Antiqua" w:hAnsi="Book Antiqua"/>
        </w:rPr>
        <w:t xml:space="preserve">, </w:t>
      </w:r>
      <w:r w:rsidRPr="00963A44">
        <w:rPr>
          <w:rFonts w:ascii="Book Antiqua" w:hAnsi="Book Antiqua"/>
          <w:i/>
          <w:iCs/>
        </w:rPr>
        <w:t>Comptes rendus des séances de l'Académie des sciences</w:t>
      </w:r>
      <w:r w:rsidRPr="00963A44">
        <w:rPr>
          <w:rFonts w:ascii="Book Antiqua" w:hAnsi="Book Antiqua"/>
        </w:rPr>
        <w:t xml:space="preserve">, </w:t>
      </w:r>
      <w:r>
        <w:rPr>
          <w:rFonts w:ascii="Book Antiqua" w:hAnsi="Book Antiqua"/>
        </w:rPr>
        <w:t>décembre 1910</w:t>
      </w:r>
      <w:r w:rsidRPr="00963A44">
        <w:rPr>
          <w:rFonts w:ascii="Book Antiqua" w:hAnsi="Book Antiqua"/>
        </w:rPr>
        <w:t>.</w:t>
      </w:r>
    </w:p>
    <w:p w14:paraId="26D8C1D9" w14:textId="77777777" w:rsidR="000176E4" w:rsidRPr="00963A44"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w:t>
      </w:r>
      <w:r w:rsidRPr="00963A44">
        <w:rPr>
          <w:rFonts w:ascii="Book Antiqua" w:hAnsi="Book Antiqua"/>
        </w:rPr>
        <w:t xml:space="preserve">A la recherche d'un manuscrit: </w:t>
      </w:r>
      <w:r>
        <w:rPr>
          <w:rFonts w:ascii="Book Antiqua" w:hAnsi="Book Antiqua"/>
        </w:rPr>
        <w:t xml:space="preserve"> </w:t>
      </w:r>
      <w:r w:rsidRPr="00963A44">
        <w:rPr>
          <w:rFonts w:ascii="Book Antiqua" w:hAnsi="Book Antiqua"/>
        </w:rPr>
        <w:t xml:space="preserve">les instructions anthropologiques de G. Cuvier pour le voyage du </w:t>
      </w:r>
      <w:r w:rsidRPr="00963A44">
        <w:rPr>
          <w:rFonts w:ascii="Book Antiqua" w:hAnsi="Book Antiqua"/>
          <w:i/>
          <w:iCs/>
        </w:rPr>
        <w:t xml:space="preserve">Géographe </w:t>
      </w:r>
      <w:r w:rsidRPr="00963A44">
        <w:rPr>
          <w:rFonts w:ascii="Book Antiqua" w:hAnsi="Book Antiqua"/>
        </w:rPr>
        <w:t xml:space="preserve">et du </w:t>
      </w:r>
      <w:proofErr w:type="gramStart"/>
      <w:r w:rsidRPr="00963A44">
        <w:rPr>
          <w:rFonts w:ascii="Book Antiqua" w:hAnsi="Book Antiqua"/>
          <w:i/>
          <w:iCs/>
        </w:rPr>
        <w:t xml:space="preserve">Naturaliste </w:t>
      </w:r>
      <w:r>
        <w:rPr>
          <w:rFonts w:ascii="Book Antiqua" w:hAnsi="Book Antiqua"/>
        </w:rPr>
        <w:t xml:space="preserve"> aux</w:t>
      </w:r>
      <w:proofErr w:type="gramEnd"/>
      <w:r>
        <w:rPr>
          <w:rFonts w:ascii="Book Antiqua" w:hAnsi="Book Antiqua"/>
        </w:rPr>
        <w:t xml:space="preserve"> T</w:t>
      </w:r>
      <w:r w:rsidRPr="00963A44">
        <w:rPr>
          <w:rFonts w:ascii="Book Antiqua" w:hAnsi="Book Antiqua"/>
        </w:rPr>
        <w:t>erres australes</w:t>
      </w:r>
      <w:r w:rsidRPr="00796347">
        <w:rPr>
          <w:rFonts w:ascii="Book Antiqua" w:hAnsi="Book Antiqua"/>
        </w:rPr>
        <w:t>”</w:t>
      </w:r>
      <w:r>
        <w:rPr>
          <w:rFonts w:ascii="Book Antiqua" w:hAnsi="Book Antiqua"/>
        </w:rPr>
        <w:t xml:space="preserve">, </w:t>
      </w:r>
      <w:r w:rsidRPr="00963A44">
        <w:rPr>
          <w:rFonts w:ascii="Book Antiqua" w:hAnsi="Book Antiqua"/>
          <w:i/>
          <w:iCs/>
        </w:rPr>
        <w:t>Revue de l'</w:t>
      </w:r>
      <w:proofErr w:type="spellStart"/>
      <w:r w:rsidRPr="00963A44">
        <w:rPr>
          <w:rFonts w:ascii="Book Antiqua" w:hAnsi="Book Antiqua"/>
          <w:i/>
          <w:iCs/>
        </w:rPr>
        <w:t>Ecole</w:t>
      </w:r>
      <w:proofErr w:type="spellEnd"/>
      <w:r w:rsidRPr="00963A44">
        <w:rPr>
          <w:rFonts w:ascii="Book Antiqua" w:hAnsi="Book Antiqua"/>
          <w:i/>
          <w:iCs/>
        </w:rPr>
        <w:t xml:space="preserve"> d'Anthropologie de Paris</w:t>
      </w:r>
      <w:r>
        <w:rPr>
          <w:rFonts w:ascii="Book Antiqua" w:hAnsi="Book Antiqua"/>
        </w:rPr>
        <w:t xml:space="preserve">, 20, 1910, pp. </w:t>
      </w:r>
      <w:r w:rsidRPr="00963A44">
        <w:rPr>
          <w:rFonts w:ascii="Book Antiqua" w:hAnsi="Book Antiqua"/>
        </w:rPr>
        <w:t>289-306.</w:t>
      </w:r>
    </w:p>
    <w:p w14:paraId="64915A07" w14:textId="77777777" w:rsidR="000176E4" w:rsidRPr="00963A44"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w:t>
      </w:r>
      <w:r w:rsidRPr="00963A44">
        <w:rPr>
          <w:rFonts w:ascii="Book Antiqua" w:hAnsi="Book Antiqua"/>
        </w:rPr>
        <w:t>Les premières armes de François Péron</w:t>
      </w:r>
      <w:r w:rsidRPr="00796347">
        <w:rPr>
          <w:rFonts w:ascii="Book Antiqua" w:hAnsi="Book Antiqua"/>
        </w:rPr>
        <w:t>”</w:t>
      </w:r>
      <w:r>
        <w:rPr>
          <w:rFonts w:ascii="Book Antiqua" w:hAnsi="Book Antiqua"/>
        </w:rPr>
        <w:t xml:space="preserve">, </w:t>
      </w:r>
      <w:r w:rsidRPr="00963A44">
        <w:rPr>
          <w:rFonts w:ascii="Book Antiqua" w:hAnsi="Book Antiqua"/>
          <w:i/>
          <w:iCs/>
        </w:rPr>
        <w:t>Revue anthropologique</w:t>
      </w:r>
      <w:r>
        <w:rPr>
          <w:rFonts w:ascii="Book Antiqua" w:hAnsi="Book Antiqua"/>
        </w:rPr>
        <w:t xml:space="preserve">, 23, 1913, pp. </w:t>
      </w:r>
      <w:r w:rsidRPr="00963A44">
        <w:rPr>
          <w:rFonts w:ascii="Book Antiqua" w:hAnsi="Book Antiqua"/>
        </w:rPr>
        <w:t>1-16.</w:t>
      </w:r>
    </w:p>
    <w:p w14:paraId="3737A139" w14:textId="77777777" w:rsidR="000176E4" w:rsidRPr="00F55603" w:rsidRDefault="000176E4" w:rsidP="000176E4">
      <w:pPr>
        <w:widowControl w:val="0"/>
        <w:autoSpaceDE w:val="0"/>
        <w:autoSpaceDN w:val="0"/>
        <w:adjustRightInd w:val="0"/>
        <w:spacing w:after="120"/>
        <w:ind w:left="720" w:hanging="720"/>
        <w:jc w:val="both"/>
        <w:rPr>
          <w:rFonts w:ascii="Book Antiqua" w:hAnsi="Book Antiqua"/>
        </w:rPr>
      </w:pPr>
      <w:r w:rsidRPr="002246BE">
        <w:rPr>
          <w:rFonts w:ascii="Book Antiqua" w:hAnsi="Book Antiqua"/>
        </w:rPr>
        <w:t>———, “</w:t>
      </w:r>
      <w:r>
        <w:rPr>
          <w:rFonts w:ascii="Book Antiqua" w:hAnsi="Book Antiqua"/>
        </w:rPr>
        <w:t xml:space="preserve">Les premiers cours </w:t>
      </w:r>
      <w:r w:rsidRPr="00963A44">
        <w:rPr>
          <w:rFonts w:ascii="Book Antiqua" w:hAnsi="Book Antiqua"/>
        </w:rPr>
        <w:t>d'anthropologie</w:t>
      </w:r>
      <w:r w:rsidRPr="00796347">
        <w:rPr>
          <w:rFonts w:ascii="Book Antiqua" w:hAnsi="Book Antiqua"/>
        </w:rPr>
        <w:t>”</w:t>
      </w:r>
      <w:r>
        <w:rPr>
          <w:rFonts w:ascii="Book Antiqua" w:hAnsi="Book Antiqua"/>
        </w:rPr>
        <w:t xml:space="preserve">, </w:t>
      </w:r>
      <w:r>
        <w:rPr>
          <w:rFonts w:ascii="Book Antiqua" w:hAnsi="Book Antiqua"/>
          <w:i/>
          <w:iCs/>
        </w:rPr>
        <w:t>Revue</w:t>
      </w:r>
      <w:r w:rsidRPr="00963A44">
        <w:rPr>
          <w:rFonts w:ascii="Book Antiqua" w:hAnsi="Book Antiqua"/>
          <w:i/>
          <w:iCs/>
        </w:rPr>
        <w:t xml:space="preserve"> anthropol</w:t>
      </w:r>
      <w:r>
        <w:rPr>
          <w:rFonts w:ascii="Book Antiqua" w:hAnsi="Book Antiqua"/>
          <w:i/>
          <w:iCs/>
        </w:rPr>
        <w:t>ogique,</w:t>
      </w:r>
      <w:r w:rsidRPr="00963A44">
        <w:rPr>
          <w:rFonts w:ascii="Book Antiqua" w:hAnsi="Book Antiqua"/>
        </w:rPr>
        <w:t xml:space="preserve"> 24</w:t>
      </w:r>
      <w:r>
        <w:rPr>
          <w:rFonts w:ascii="Book Antiqua" w:hAnsi="Book Antiqua"/>
        </w:rPr>
        <w:t xml:space="preserve">, 1914, </w:t>
      </w:r>
      <w:r w:rsidRPr="00F55603">
        <w:rPr>
          <w:rFonts w:ascii="Book Antiqua" w:hAnsi="Book Antiqua"/>
        </w:rPr>
        <w:t>pp. 255-260.</w:t>
      </w:r>
    </w:p>
    <w:p w14:paraId="6C30EA03"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Hewes, G.W., </w:t>
      </w:r>
      <w:r w:rsidRPr="004B0B48">
        <w:rPr>
          <w:rFonts w:ascii="Book Antiqua" w:hAnsi="Book Antiqua"/>
          <w:lang w:val="en-US"/>
        </w:rPr>
        <w:t>“</w:t>
      </w:r>
      <w:r w:rsidRPr="004B0B48">
        <w:rPr>
          <w:rFonts w:ascii="Book Antiqua" w:hAnsi="Book Antiqua"/>
          <w:lang w:val="en-US" w:eastAsia="fr-FR"/>
        </w:rPr>
        <w:t xml:space="preserve">On François </w:t>
      </w:r>
      <w:proofErr w:type="spellStart"/>
      <w:r w:rsidRPr="004B0B48">
        <w:rPr>
          <w:rFonts w:ascii="Book Antiqua" w:hAnsi="Book Antiqua"/>
          <w:lang w:val="en-US" w:eastAsia="fr-FR"/>
        </w:rPr>
        <w:t>Péron</w:t>
      </w:r>
      <w:proofErr w:type="spellEnd"/>
      <w:r w:rsidRPr="004B0B48">
        <w:rPr>
          <w:rFonts w:ascii="Book Antiqua" w:hAnsi="Book Antiqua"/>
          <w:lang w:val="en-US" w:eastAsia="fr-FR"/>
        </w:rPr>
        <w:t>:  the first official expedition anthropologist</w:t>
      </w:r>
      <w:r w:rsidRPr="004B0B48">
        <w:rPr>
          <w:rFonts w:ascii="Book Antiqua" w:hAnsi="Book Antiqua"/>
          <w:lang w:val="en-US"/>
        </w:rPr>
        <w:t>”</w:t>
      </w:r>
      <w:r w:rsidRPr="004B0B48">
        <w:rPr>
          <w:rFonts w:ascii="Book Antiqua" w:hAnsi="Book Antiqua"/>
          <w:lang w:val="en-US" w:eastAsia="fr-FR"/>
        </w:rPr>
        <w:t xml:space="preserve">, </w:t>
      </w:r>
      <w:r w:rsidRPr="004B0B48">
        <w:rPr>
          <w:rFonts w:ascii="Book Antiqua" w:hAnsi="Book Antiqua"/>
          <w:i/>
          <w:iCs/>
          <w:lang w:val="en-US" w:eastAsia="fr-FR"/>
        </w:rPr>
        <w:t>Current Anthropology</w:t>
      </w:r>
      <w:r w:rsidRPr="004B0B48">
        <w:rPr>
          <w:rFonts w:ascii="Book Antiqua" w:hAnsi="Book Antiqua"/>
          <w:lang w:val="en-US" w:eastAsia="fr-FR"/>
        </w:rPr>
        <w:t>, 9, 4, 1968, pp. 287-288.</w:t>
      </w:r>
    </w:p>
    <w:p w14:paraId="2B8E5AEB" w14:textId="77777777" w:rsidR="000176E4" w:rsidRPr="004B0B48" w:rsidRDefault="000176E4" w:rsidP="000176E4">
      <w:pPr>
        <w:spacing w:after="120"/>
        <w:ind w:left="709" w:hanging="709"/>
        <w:jc w:val="both"/>
        <w:rPr>
          <w:rFonts w:ascii="Book Antiqua" w:hAnsi="Book Antiqua" w:cs="font737"/>
          <w:szCs w:val="19"/>
          <w:lang w:val="en-US"/>
        </w:rPr>
      </w:pPr>
      <w:r w:rsidRPr="004B0B48">
        <w:rPr>
          <w:rFonts w:ascii="Book Antiqua" w:hAnsi="Book Antiqua" w:cs="font737"/>
          <w:szCs w:val="19"/>
          <w:lang w:val="en-US"/>
        </w:rPr>
        <w:t xml:space="preserve">Horner, Frank, </w:t>
      </w:r>
      <w:r w:rsidRPr="004B0B48">
        <w:rPr>
          <w:rFonts w:ascii="Book Antiqua" w:hAnsi="Book Antiqua"/>
          <w:lang w:val="en-US"/>
        </w:rPr>
        <w:t xml:space="preserve">“Anthropology and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in Maurice Blackman (ed.), </w:t>
      </w:r>
      <w:r w:rsidRPr="004B0B48">
        <w:rPr>
          <w:rFonts w:ascii="Book Antiqua" w:hAnsi="Book Antiqua"/>
          <w:i/>
          <w:lang w:val="en-US"/>
        </w:rPr>
        <w:t>Australian Aborigines and the French</w:t>
      </w:r>
      <w:r w:rsidRPr="004B0B48">
        <w:rPr>
          <w:rFonts w:ascii="Book Antiqua" w:hAnsi="Book Antiqua"/>
          <w:lang w:val="en-US"/>
        </w:rPr>
        <w:t>, Sydney, The French-Australian Research Centre, University of New South Wales, Occasional Monograph 3, 1990, pp. 37-46.</w:t>
      </w:r>
    </w:p>
    <w:p w14:paraId="0F42BD85"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lastRenderedPageBreak/>
        <w:t xml:space="preserve">Huggins, J., “Cook and the New Anthropology”, in M. Lincoln (ed.), </w:t>
      </w:r>
      <w:r w:rsidRPr="00CD4B54">
        <w:rPr>
          <w:rFonts w:ascii="Book Antiqua" w:hAnsi="Book Antiqua"/>
          <w:i/>
          <w:lang w:val="en-US"/>
        </w:rPr>
        <w:t>Science and Exploration in the Pacific:  European Voyages to the Southern Oceans in the Eighteenth Century</w:t>
      </w:r>
      <w:r w:rsidRPr="00CD4B54">
        <w:rPr>
          <w:rFonts w:ascii="Book Antiqua" w:hAnsi="Book Antiqua"/>
          <w:lang w:val="en-US"/>
        </w:rPr>
        <w:t>, Woodbridge, Boydell Press, 1998, pp. 199-206.</w:t>
      </w:r>
    </w:p>
    <w:p w14:paraId="0E6D4A1F" w14:textId="77777777" w:rsidR="000176E4" w:rsidRDefault="000176E4" w:rsidP="000176E4">
      <w:pPr>
        <w:pStyle w:val="BodyText2"/>
        <w:spacing w:after="120" w:line="240" w:lineRule="auto"/>
        <w:ind w:left="709" w:hanging="709"/>
        <w:jc w:val="both"/>
        <w:rPr>
          <w:rFonts w:ascii="Book Antiqua" w:hAnsi="Book Antiqua"/>
        </w:rPr>
      </w:pPr>
      <w:r>
        <w:rPr>
          <w:rFonts w:ascii="Book Antiqua" w:hAnsi="Book Antiqua"/>
        </w:rPr>
        <w:t>Hughes, Miranda, “</w:t>
      </w:r>
      <w:r w:rsidRPr="003B0661">
        <w:rPr>
          <w:rFonts w:ascii="Book Antiqua" w:hAnsi="Book Antiqua"/>
        </w:rPr>
        <w:t xml:space="preserve">Tall Tales of True Stories? </w:t>
      </w:r>
      <w:r>
        <w:rPr>
          <w:rFonts w:ascii="Book Antiqua" w:hAnsi="Book Antiqua"/>
        </w:rPr>
        <w:t xml:space="preserve"> </w:t>
      </w:r>
      <w:proofErr w:type="spellStart"/>
      <w:r>
        <w:rPr>
          <w:rFonts w:ascii="Book Antiqua" w:hAnsi="Book Antiqua"/>
        </w:rPr>
        <w:t>Baudin</w:t>
      </w:r>
      <w:proofErr w:type="spellEnd"/>
      <w:r>
        <w:rPr>
          <w:rFonts w:ascii="Book Antiqua" w:hAnsi="Book Antiqua"/>
        </w:rPr>
        <w:t xml:space="preserve">, </w:t>
      </w:r>
      <w:proofErr w:type="spellStart"/>
      <w:r>
        <w:rPr>
          <w:rFonts w:ascii="Book Antiqua" w:hAnsi="Book Antiqua"/>
        </w:rPr>
        <w:t>Pé</w:t>
      </w:r>
      <w:r w:rsidRPr="003B0661">
        <w:rPr>
          <w:rFonts w:ascii="Book Antiqua" w:hAnsi="Book Antiqua"/>
        </w:rPr>
        <w:t>ron</w:t>
      </w:r>
      <w:proofErr w:type="spellEnd"/>
      <w:r w:rsidRPr="003B0661">
        <w:rPr>
          <w:rFonts w:ascii="Book Antiqua" w:hAnsi="Book Antiqua"/>
        </w:rPr>
        <w:t>, and the Ta</w:t>
      </w:r>
      <w:r>
        <w:rPr>
          <w:rFonts w:ascii="Book Antiqua" w:hAnsi="Book Antiqua"/>
        </w:rPr>
        <w:t>smanians, 1802”</w:t>
      </w:r>
      <w:r w:rsidRPr="003B0661">
        <w:rPr>
          <w:rFonts w:ascii="Book Antiqua" w:hAnsi="Book Antiqua"/>
        </w:rPr>
        <w:t xml:space="preserve">, in </w:t>
      </w:r>
      <w:r>
        <w:rPr>
          <w:rFonts w:ascii="Book Antiqua" w:hAnsi="Book Antiqua"/>
        </w:rPr>
        <w:t xml:space="preserve">Roy </w:t>
      </w:r>
      <w:r w:rsidRPr="003B0661">
        <w:rPr>
          <w:rFonts w:ascii="Book Antiqua" w:hAnsi="Book Antiqua"/>
        </w:rPr>
        <w:t xml:space="preserve">MacLeod </w:t>
      </w:r>
      <w:r>
        <w:rPr>
          <w:rFonts w:ascii="Book Antiqua" w:hAnsi="Book Antiqua"/>
        </w:rPr>
        <w:t>&amp;</w:t>
      </w:r>
      <w:r w:rsidRPr="003B0661">
        <w:rPr>
          <w:rFonts w:ascii="Book Antiqua" w:hAnsi="Book Antiqua"/>
        </w:rPr>
        <w:t xml:space="preserve"> Philip F. </w:t>
      </w:r>
      <w:proofErr w:type="spellStart"/>
      <w:r w:rsidRPr="003B0661">
        <w:rPr>
          <w:rFonts w:ascii="Book Antiqua" w:hAnsi="Book Antiqua"/>
        </w:rPr>
        <w:t>Rehbock</w:t>
      </w:r>
      <w:proofErr w:type="spellEnd"/>
      <w:r w:rsidRPr="003B0661">
        <w:rPr>
          <w:rFonts w:ascii="Book Antiqua" w:hAnsi="Book Antiqua"/>
        </w:rPr>
        <w:t xml:space="preserve"> (eds), </w:t>
      </w:r>
      <w:r w:rsidRPr="003B0661">
        <w:rPr>
          <w:rFonts w:ascii="Book Antiqua" w:hAnsi="Book Antiqua"/>
          <w:i/>
        </w:rPr>
        <w:t xml:space="preserve">Nature in its Greatest Extent: </w:t>
      </w:r>
      <w:r>
        <w:rPr>
          <w:rFonts w:ascii="Book Antiqua" w:hAnsi="Book Antiqua"/>
          <w:i/>
        </w:rPr>
        <w:t xml:space="preserve"> </w:t>
      </w:r>
      <w:r w:rsidRPr="003B0661">
        <w:rPr>
          <w:rFonts w:ascii="Book Antiqua" w:hAnsi="Book Antiqua"/>
          <w:i/>
        </w:rPr>
        <w:t>Western Science in the Pacific</w:t>
      </w:r>
      <w:r w:rsidRPr="003B0661">
        <w:rPr>
          <w:rFonts w:ascii="Book Antiqua" w:hAnsi="Book Antiqua"/>
        </w:rPr>
        <w:t xml:space="preserve">, </w:t>
      </w:r>
      <w:r>
        <w:rPr>
          <w:rFonts w:ascii="Book Antiqua" w:hAnsi="Book Antiqua"/>
        </w:rPr>
        <w:t xml:space="preserve">Honolulu, </w:t>
      </w:r>
      <w:r w:rsidRPr="003B0661">
        <w:rPr>
          <w:rFonts w:ascii="Book Antiqua" w:hAnsi="Book Antiqua"/>
        </w:rPr>
        <w:t>University of Hawaii Press, 1988, pp. 65-88.</w:t>
      </w:r>
    </w:p>
    <w:p w14:paraId="11C14096" w14:textId="77777777" w:rsidR="000176E4" w:rsidRDefault="000176E4" w:rsidP="000176E4">
      <w:pPr>
        <w:pStyle w:val="BodyText2"/>
        <w:spacing w:after="120" w:line="240" w:lineRule="auto"/>
        <w:ind w:left="709" w:hanging="709"/>
        <w:jc w:val="both"/>
        <w:rPr>
          <w:rFonts w:ascii="Book Antiqua" w:hAnsi="Book Antiqua"/>
        </w:rPr>
      </w:pPr>
      <w:r w:rsidRPr="004B0B48">
        <w:rPr>
          <w:rFonts w:ascii="Book Antiqua" w:hAnsi="Book Antiqua"/>
          <w:lang w:val="en-US" w:eastAsia="fr-FR"/>
        </w:rPr>
        <w:t xml:space="preserve">———, </w:t>
      </w:r>
      <w:r w:rsidRPr="004B0B48">
        <w:rPr>
          <w:rFonts w:ascii="Book Antiqua" w:hAnsi="Book Antiqua"/>
          <w:lang w:val="en-US"/>
        </w:rPr>
        <w:t>“</w:t>
      </w:r>
      <w:r w:rsidRPr="003B0661">
        <w:rPr>
          <w:rFonts w:ascii="Book Antiqua" w:hAnsi="Book Antiqua"/>
        </w:rPr>
        <w:t xml:space="preserve">Philosophical Travellers at the Ends of the Earth: </w:t>
      </w:r>
      <w:r>
        <w:rPr>
          <w:rFonts w:ascii="Book Antiqua" w:hAnsi="Book Antiqua"/>
        </w:rPr>
        <w:t xml:space="preserve"> </w:t>
      </w:r>
      <w:proofErr w:type="spellStart"/>
      <w:r w:rsidRPr="003B0661">
        <w:rPr>
          <w:rFonts w:ascii="Book Antiqua" w:hAnsi="Book Antiqua"/>
        </w:rPr>
        <w:t>Baudin</w:t>
      </w:r>
      <w:proofErr w:type="spellEnd"/>
      <w:r w:rsidRPr="003B0661">
        <w:rPr>
          <w:rFonts w:ascii="Book Antiqua" w:hAnsi="Book Antiqua"/>
        </w:rPr>
        <w:t xml:space="preserve">, </w:t>
      </w:r>
      <w:proofErr w:type="gramStart"/>
      <w:r w:rsidRPr="003B0661">
        <w:rPr>
          <w:rFonts w:ascii="Book Antiqua" w:hAnsi="Book Antiqua"/>
        </w:rPr>
        <w:t>Peron</w:t>
      </w:r>
      <w:proofErr w:type="gramEnd"/>
      <w:r w:rsidRPr="003B0661">
        <w:rPr>
          <w:rFonts w:ascii="Book Antiqua" w:hAnsi="Book Antiqua"/>
        </w:rPr>
        <w:t xml:space="preserve"> and the Tasmanians', in </w:t>
      </w:r>
      <w:r>
        <w:rPr>
          <w:rFonts w:ascii="Book Antiqua" w:hAnsi="Book Antiqua"/>
        </w:rPr>
        <w:t xml:space="preserve">R.W. </w:t>
      </w:r>
      <w:r w:rsidRPr="003B0661">
        <w:rPr>
          <w:rFonts w:ascii="Book Antiqua" w:hAnsi="Book Antiqua"/>
        </w:rPr>
        <w:t xml:space="preserve">Home (ed.), </w:t>
      </w:r>
      <w:r w:rsidRPr="003B0661">
        <w:rPr>
          <w:rFonts w:ascii="Book Antiqua" w:hAnsi="Book Antiqua"/>
          <w:i/>
        </w:rPr>
        <w:t>Australian Science in the Making</w:t>
      </w:r>
      <w:r w:rsidRPr="003B0661">
        <w:rPr>
          <w:rFonts w:ascii="Book Antiqua" w:hAnsi="Book Antiqua"/>
        </w:rPr>
        <w:t xml:space="preserve">, </w:t>
      </w:r>
      <w:r>
        <w:rPr>
          <w:rFonts w:ascii="Book Antiqua" w:hAnsi="Book Antiqua"/>
        </w:rPr>
        <w:t xml:space="preserve">Sydney, </w:t>
      </w:r>
      <w:r w:rsidRPr="003B0661">
        <w:rPr>
          <w:rFonts w:ascii="Book Antiqua" w:hAnsi="Book Antiqua"/>
        </w:rPr>
        <w:t>Ca</w:t>
      </w:r>
      <w:r>
        <w:rPr>
          <w:rFonts w:ascii="Book Antiqua" w:hAnsi="Book Antiqua"/>
        </w:rPr>
        <w:t>mbridge University Press</w:t>
      </w:r>
      <w:r w:rsidRPr="003B0661">
        <w:rPr>
          <w:rFonts w:ascii="Book Antiqua" w:hAnsi="Book Antiqua"/>
        </w:rPr>
        <w:t>, 1988, pp. 23-44.</w:t>
      </w:r>
    </w:p>
    <w:p w14:paraId="3DD76C3F" w14:textId="77777777" w:rsidR="000176E4" w:rsidRDefault="000176E4" w:rsidP="000176E4">
      <w:pPr>
        <w:pStyle w:val="BodyText2"/>
        <w:spacing w:after="120" w:line="240" w:lineRule="auto"/>
        <w:ind w:left="709" w:hanging="709"/>
        <w:jc w:val="both"/>
        <w:rPr>
          <w:rFonts w:ascii="Book Antiqua" w:hAnsi="Book Antiqua"/>
        </w:rPr>
      </w:pPr>
      <w:r w:rsidRPr="004B0B48">
        <w:rPr>
          <w:rFonts w:ascii="Book Antiqua" w:hAnsi="Book Antiqua"/>
          <w:lang w:val="en-US" w:eastAsia="fr-FR"/>
        </w:rPr>
        <w:t xml:space="preserve">———, </w:t>
      </w:r>
      <w:r w:rsidRPr="004B0B48">
        <w:rPr>
          <w:rFonts w:ascii="Book Antiqua" w:hAnsi="Book Antiqua"/>
          <w:lang w:val="en-US"/>
        </w:rPr>
        <w:t xml:space="preserve">“The Dynamometer and the </w:t>
      </w:r>
      <w:proofErr w:type="spellStart"/>
      <w:r w:rsidRPr="004B0B48">
        <w:rPr>
          <w:rFonts w:ascii="Book Antiqua" w:hAnsi="Book Antiqua"/>
          <w:lang w:val="en-US"/>
        </w:rPr>
        <w:t>Diemenese</w:t>
      </w:r>
      <w:proofErr w:type="spellEnd"/>
      <w:r>
        <w:rPr>
          <w:rFonts w:ascii="Book Antiqua" w:hAnsi="Book Antiqua"/>
        </w:rPr>
        <w:t>”</w:t>
      </w:r>
      <w:r w:rsidRPr="004B0B48">
        <w:rPr>
          <w:rFonts w:ascii="Book Antiqua" w:hAnsi="Book Antiqua"/>
          <w:lang w:val="en-US"/>
        </w:rPr>
        <w:t xml:space="preserve">, in Homer LeGrand (ed.), </w:t>
      </w:r>
      <w:r w:rsidRPr="004B0B48">
        <w:rPr>
          <w:rFonts w:ascii="Book Antiqua" w:hAnsi="Book Antiqua"/>
          <w:i/>
          <w:lang w:val="en-US"/>
        </w:rPr>
        <w:t>Experimental Enquiries</w:t>
      </w:r>
      <w:r>
        <w:t xml:space="preserve">: </w:t>
      </w:r>
      <w:r>
        <w:rPr>
          <w:rFonts w:ascii="Book Antiqua" w:hAnsi="Book Antiqua"/>
          <w:i/>
        </w:rPr>
        <w:t>Historical,</w:t>
      </w:r>
      <w:r w:rsidRPr="00846DE3">
        <w:rPr>
          <w:rFonts w:ascii="Book Antiqua" w:hAnsi="Book Antiqua"/>
          <w:i/>
        </w:rPr>
        <w:t xml:space="preserve"> Philosophical and Social Studies of Experimentation in Science</w:t>
      </w:r>
      <w:r w:rsidRPr="004B0B48">
        <w:rPr>
          <w:rFonts w:ascii="Book Antiqua" w:hAnsi="Book Antiqua"/>
          <w:lang w:val="en-US"/>
        </w:rPr>
        <w:t>, Kluwer, Dordrecht, 1990, pp. 81-98.</w:t>
      </w:r>
    </w:p>
    <w:p w14:paraId="0C6077BE" w14:textId="77777777" w:rsidR="000176E4" w:rsidRPr="00C7649E" w:rsidRDefault="000176E4" w:rsidP="000176E4">
      <w:pPr>
        <w:widowControl w:val="0"/>
        <w:autoSpaceDE w:val="0"/>
        <w:autoSpaceDN w:val="0"/>
        <w:adjustRightInd w:val="0"/>
        <w:spacing w:after="120"/>
        <w:ind w:left="720" w:hanging="720"/>
        <w:jc w:val="both"/>
        <w:rPr>
          <w:rFonts w:ascii="Book Antiqua" w:hAnsi="Book Antiqua"/>
        </w:rPr>
      </w:pPr>
      <w:r w:rsidRPr="00C7649E">
        <w:rPr>
          <w:rFonts w:ascii="Book Antiqua" w:hAnsi="Book Antiqua"/>
        </w:rPr>
        <w:t>Jamin, Jean</w:t>
      </w:r>
      <w:r w:rsidRPr="002246BE">
        <w:rPr>
          <w:rFonts w:ascii="Book Antiqua" w:hAnsi="Book Antiqua"/>
        </w:rPr>
        <w:t>, “</w:t>
      </w:r>
      <w:r w:rsidRPr="00C7649E">
        <w:rPr>
          <w:rFonts w:ascii="Book Antiqua" w:hAnsi="Book Antiqua"/>
        </w:rPr>
        <w:t xml:space="preserve">Naissance de l'observation anthropologique. </w:t>
      </w:r>
      <w:r>
        <w:rPr>
          <w:rFonts w:ascii="Book Antiqua" w:hAnsi="Book Antiqua"/>
        </w:rPr>
        <w:t xml:space="preserve"> </w:t>
      </w:r>
      <w:r w:rsidRPr="00C7649E">
        <w:rPr>
          <w:rFonts w:ascii="Book Antiqua" w:hAnsi="Book Antiqua"/>
        </w:rPr>
        <w:t>La société des observateurs de l'homme (1799-1805)</w:t>
      </w:r>
      <w:r w:rsidRPr="00796347">
        <w:rPr>
          <w:rFonts w:ascii="Book Antiqua" w:hAnsi="Book Antiqua"/>
        </w:rPr>
        <w:t>”</w:t>
      </w:r>
      <w:r>
        <w:rPr>
          <w:rFonts w:ascii="Book Antiqua" w:hAnsi="Book Antiqua"/>
        </w:rPr>
        <w:t xml:space="preserve">, </w:t>
      </w:r>
      <w:r w:rsidRPr="00C7649E">
        <w:rPr>
          <w:rFonts w:ascii="Book Antiqua" w:hAnsi="Book Antiqua"/>
          <w:i/>
          <w:iCs/>
        </w:rPr>
        <w:t>Cah</w:t>
      </w:r>
      <w:r>
        <w:rPr>
          <w:rFonts w:ascii="Book Antiqua" w:hAnsi="Book Antiqua"/>
          <w:i/>
          <w:iCs/>
        </w:rPr>
        <w:t>iers Internationaux de</w:t>
      </w:r>
      <w:r w:rsidRPr="00C7649E">
        <w:rPr>
          <w:rFonts w:ascii="Book Antiqua" w:hAnsi="Book Antiqua"/>
          <w:i/>
          <w:iCs/>
        </w:rPr>
        <w:t xml:space="preserve"> Sociol</w:t>
      </w:r>
      <w:r>
        <w:rPr>
          <w:rFonts w:ascii="Book Antiqua" w:hAnsi="Book Antiqua"/>
          <w:i/>
          <w:iCs/>
        </w:rPr>
        <w:t xml:space="preserve">ogie, </w:t>
      </w:r>
      <w:r>
        <w:rPr>
          <w:rFonts w:ascii="Book Antiqua" w:hAnsi="Book Antiqua"/>
        </w:rPr>
        <w:t xml:space="preserve">67, 1979, pp. </w:t>
      </w:r>
      <w:r w:rsidRPr="00C7649E">
        <w:rPr>
          <w:rFonts w:ascii="Book Antiqua" w:hAnsi="Book Antiqua"/>
        </w:rPr>
        <w:t>313-335.</w:t>
      </w:r>
    </w:p>
    <w:p w14:paraId="6BDE791B" w14:textId="77777777" w:rsidR="000176E4" w:rsidRPr="00DA3638" w:rsidRDefault="000176E4" w:rsidP="000176E4">
      <w:pPr>
        <w:pStyle w:val="BodyText2"/>
        <w:spacing w:after="120" w:line="240" w:lineRule="auto"/>
        <w:ind w:left="709" w:hanging="709"/>
        <w:jc w:val="both"/>
        <w:rPr>
          <w:rFonts w:ascii="Book Antiqua" w:hAnsi="Book Antiqua"/>
          <w:lang w:val="fr-FR"/>
        </w:rPr>
      </w:pPr>
      <w:r w:rsidRPr="002C5D53">
        <w:rPr>
          <w:rFonts w:ascii="Book Antiqua" w:hAnsi="Book Antiqua"/>
          <w:lang w:val="fr-FR" w:eastAsia="fr-FR"/>
        </w:rPr>
        <w:t>———,</w:t>
      </w:r>
      <w:r w:rsidRPr="00DA3638">
        <w:rPr>
          <w:rFonts w:ascii="Book Antiqua" w:hAnsi="Book Antiqua"/>
          <w:lang w:val="fr-FR"/>
        </w:rPr>
        <w:t xml:space="preserve"> “Faibles sauvages </w:t>
      </w:r>
      <w:r>
        <w:rPr>
          <w:rFonts w:ascii="Book Antiqua" w:hAnsi="Book Antiqua"/>
          <w:lang w:val="fr-FR" w:eastAsia="fr-FR"/>
        </w:rPr>
        <w:t xml:space="preserve">– </w:t>
      </w:r>
      <w:r w:rsidRPr="00DA3638">
        <w:rPr>
          <w:rFonts w:ascii="Book Antiqua" w:hAnsi="Book Antiqua"/>
          <w:lang w:val="fr-FR"/>
        </w:rPr>
        <w:t xml:space="preserve">corps indigènes, corps indigents:  le </w:t>
      </w:r>
      <w:proofErr w:type="spellStart"/>
      <w:r w:rsidRPr="00DA3638">
        <w:rPr>
          <w:rFonts w:ascii="Book Antiqua" w:hAnsi="Book Antiqua"/>
          <w:lang w:val="fr-FR"/>
        </w:rPr>
        <w:t>desenchantement</w:t>
      </w:r>
      <w:proofErr w:type="spellEnd"/>
      <w:r w:rsidRPr="00DA3638">
        <w:rPr>
          <w:rFonts w:ascii="Book Antiqua" w:hAnsi="Book Antiqua"/>
          <w:lang w:val="fr-FR"/>
        </w:rPr>
        <w:t xml:space="preserve"> de </w:t>
      </w:r>
      <w:proofErr w:type="spellStart"/>
      <w:r w:rsidRPr="00DA3638">
        <w:rPr>
          <w:rFonts w:ascii="Book Antiqua" w:hAnsi="Book Antiqua"/>
          <w:lang w:val="fr-FR"/>
        </w:rPr>
        <w:t>Francois</w:t>
      </w:r>
      <w:proofErr w:type="spellEnd"/>
      <w:r w:rsidRPr="00DA3638">
        <w:rPr>
          <w:rFonts w:ascii="Book Antiqua" w:hAnsi="Book Antiqua"/>
          <w:lang w:val="fr-FR"/>
        </w:rPr>
        <w:t xml:space="preserve"> </w:t>
      </w:r>
      <w:proofErr w:type="spellStart"/>
      <w:r w:rsidRPr="00DA3638">
        <w:rPr>
          <w:rFonts w:ascii="Book Antiqua" w:hAnsi="Book Antiqua"/>
          <w:lang w:val="fr-FR"/>
        </w:rPr>
        <w:t>Peron</w:t>
      </w:r>
      <w:proofErr w:type="spellEnd"/>
      <w:r w:rsidRPr="00DA3638">
        <w:rPr>
          <w:rFonts w:ascii="Book Antiqua" w:hAnsi="Book Antiqua"/>
          <w:lang w:val="fr-FR"/>
        </w:rPr>
        <w:t xml:space="preserve">”, in Jacques </w:t>
      </w:r>
      <w:proofErr w:type="spellStart"/>
      <w:r w:rsidRPr="00DA3638">
        <w:rPr>
          <w:rFonts w:ascii="Book Antiqua" w:hAnsi="Book Antiqua"/>
          <w:lang w:val="fr-FR"/>
        </w:rPr>
        <w:t>Hainard</w:t>
      </w:r>
      <w:proofErr w:type="spellEnd"/>
      <w:r w:rsidRPr="00DA3638">
        <w:rPr>
          <w:rFonts w:ascii="Book Antiqua" w:hAnsi="Book Antiqua"/>
          <w:lang w:val="fr-FR"/>
        </w:rPr>
        <w:t xml:space="preserve"> &amp; Roland </w:t>
      </w:r>
      <w:proofErr w:type="spellStart"/>
      <w:r w:rsidRPr="00DA3638">
        <w:rPr>
          <w:rFonts w:ascii="Book Antiqua" w:hAnsi="Book Antiqua"/>
          <w:lang w:val="fr-FR"/>
        </w:rPr>
        <w:t>Khaer</w:t>
      </w:r>
      <w:proofErr w:type="spellEnd"/>
      <w:r w:rsidRPr="00DA3638">
        <w:rPr>
          <w:rFonts w:ascii="Book Antiqua" w:hAnsi="Book Antiqua"/>
          <w:lang w:val="fr-FR"/>
        </w:rPr>
        <w:t xml:space="preserve">, </w:t>
      </w:r>
      <w:r w:rsidRPr="00DA3638">
        <w:rPr>
          <w:rFonts w:ascii="Book Antiqua" w:hAnsi="Book Antiqua"/>
          <w:i/>
          <w:lang w:val="fr-FR"/>
        </w:rPr>
        <w:t>Le corps enjeu</w:t>
      </w:r>
      <w:r w:rsidRPr="00DA3638">
        <w:rPr>
          <w:rFonts w:ascii="Book Antiqua" w:hAnsi="Book Antiqua"/>
          <w:lang w:val="fr-FR"/>
        </w:rPr>
        <w:t xml:space="preserve">, Neuchâtel, </w:t>
      </w:r>
      <w:proofErr w:type="spellStart"/>
      <w:r w:rsidRPr="00DA3638">
        <w:rPr>
          <w:rFonts w:ascii="Book Antiqua" w:hAnsi="Book Antiqua"/>
          <w:lang w:val="fr-FR"/>
        </w:rPr>
        <w:t>Musee</w:t>
      </w:r>
      <w:proofErr w:type="spellEnd"/>
      <w:r w:rsidRPr="00DA3638">
        <w:rPr>
          <w:rFonts w:ascii="Book Antiqua" w:hAnsi="Book Antiqua"/>
          <w:lang w:val="fr-FR"/>
        </w:rPr>
        <w:t xml:space="preserve"> d'ethnographie de Neuchâtel, 1983, pp. 45-76. </w:t>
      </w:r>
    </w:p>
    <w:p w14:paraId="50D8ECC8" w14:textId="77777777" w:rsidR="000176E4" w:rsidRDefault="000176E4" w:rsidP="000176E4">
      <w:pPr>
        <w:pStyle w:val="BodyText2"/>
        <w:spacing w:after="120" w:line="240" w:lineRule="auto"/>
        <w:ind w:left="709" w:hanging="709"/>
        <w:jc w:val="both"/>
        <w:rPr>
          <w:rFonts w:ascii="Book Antiqua" w:hAnsi="Book Antiqua"/>
          <w:lang w:val="fr-FR" w:eastAsia="fr-FR"/>
        </w:rPr>
      </w:pPr>
      <w:r w:rsidRPr="00C7649E">
        <w:rPr>
          <w:rFonts w:ascii="Book Antiqua" w:hAnsi="Book Antiqua"/>
          <w:lang w:val="fr-FR" w:eastAsia="fr-FR"/>
        </w:rPr>
        <w:t>———</w:t>
      </w:r>
      <w:r w:rsidRPr="002246BE">
        <w:rPr>
          <w:rFonts w:ascii="Book Antiqua" w:hAnsi="Book Antiqua"/>
          <w:lang w:val="fr-FR" w:eastAsia="fr-FR"/>
        </w:rPr>
        <w:t xml:space="preserve">, </w:t>
      </w:r>
      <w:r w:rsidRPr="002246BE">
        <w:rPr>
          <w:rFonts w:ascii="Book Antiqua" w:hAnsi="Book Antiqua"/>
          <w:lang w:val="fr-FR"/>
        </w:rPr>
        <w:t>“</w:t>
      </w:r>
      <w:r w:rsidRPr="00C7649E">
        <w:rPr>
          <w:rFonts w:ascii="Book Antiqua" w:hAnsi="Book Antiqua"/>
          <w:lang w:val="fr-FR" w:eastAsia="fr-FR"/>
        </w:rPr>
        <w:t>Note sur le dynamomètre de Régnier</w:t>
      </w:r>
      <w:r w:rsidRPr="00796347">
        <w:rPr>
          <w:rFonts w:ascii="Book Antiqua" w:hAnsi="Book Antiqua"/>
          <w:lang w:val="fr-FR"/>
        </w:rPr>
        <w:t>”</w:t>
      </w:r>
      <w:r>
        <w:rPr>
          <w:rFonts w:ascii="Book Antiqua" w:hAnsi="Book Antiqua"/>
          <w:lang w:val="fr-FR" w:eastAsia="fr-FR"/>
        </w:rPr>
        <w:t xml:space="preserve">, </w:t>
      </w:r>
      <w:proofErr w:type="spellStart"/>
      <w:r w:rsidRPr="00C7649E">
        <w:rPr>
          <w:rFonts w:ascii="Book Antiqua" w:hAnsi="Book Antiqua"/>
          <w:i/>
          <w:iCs/>
          <w:lang w:val="fr-FR" w:eastAsia="fr-FR"/>
        </w:rPr>
        <w:t>Gradhiva</w:t>
      </w:r>
      <w:proofErr w:type="spellEnd"/>
      <w:r>
        <w:rPr>
          <w:rFonts w:ascii="Book Antiqua" w:hAnsi="Book Antiqua"/>
          <w:lang w:val="fr-FR" w:eastAsia="fr-FR"/>
        </w:rPr>
        <w:t xml:space="preserve">, 1, automne 1986, pp. </w:t>
      </w:r>
      <w:r w:rsidRPr="00C7649E">
        <w:rPr>
          <w:rFonts w:ascii="Book Antiqua" w:hAnsi="Book Antiqua"/>
          <w:lang w:val="fr-FR" w:eastAsia="fr-FR"/>
        </w:rPr>
        <w:t>17-21.</w:t>
      </w:r>
    </w:p>
    <w:p w14:paraId="2D0084C2" w14:textId="77777777" w:rsidR="000176E4" w:rsidRPr="002C5D53" w:rsidRDefault="000176E4" w:rsidP="000176E4">
      <w:pPr>
        <w:pStyle w:val="BodyText2"/>
        <w:spacing w:after="120" w:line="240" w:lineRule="auto"/>
        <w:ind w:left="709" w:hanging="709"/>
        <w:jc w:val="both"/>
        <w:rPr>
          <w:rFonts w:ascii="Book Antiqua" w:hAnsi="Book Antiqua"/>
          <w:lang w:val="fr-FR" w:eastAsia="fr-FR"/>
        </w:rPr>
      </w:pPr>
      <w:r>
        <w:rPr>
          <w:rFonts w:ascii="Book Antiqua" w:hAnsi="Book Antiqua"/>
          <w:lang w:val="fr-FR" w:eastAsia="fr-FR"/>
        </w:rPr>
        <w:t xml:space="preserve">Jauffret, Louis François &amp; Auguste Savinien Leblond, </w:t>
      </w:r>
      <w:r w:rsidRPr="002246BE">
        <w:rPr>
          <w:rFonts w:ascii="Book Antiqua" w:hAnsi="Book Antiqua"/>
          <w:lang w:val="fr-FR"/>
        </w:rPr>
        <w:t>“</w:t>
      </w:r>
      <w:r>
        <w:rPr>
          <w:rFonts w:ascii="Book Antiqua" w:hAnsi="Book Antiqua"/>
          <w:lang w:val="fr-FR"/>
        </w:rPr>
        <w:t xml:space="preserve">Le Chinois </w:t>
      </w:r>
      <w:proofErr w:type="spellStart"/>
      <w:r>
        <w:rPr>
          <w:rFonts w:ascii="Book Antiqua" w:hAnsi="Book Antiqua"/>
          <w:lang w:val="fr-FR"/>
        </w:rPr>
        <w:t>Tchong</w:t>
      </w:r>
      <w:proofErr w:type="spellEnd"/>
      <w:r>
        <w:rPr>
          <w:rFonts w:ascii="Book Antiqua" w:hAnsi="Book Antiqua"/>
          <w:lang w:val="fr-FR"/>
        </w:rPr>
        <w:t>-</w:t>
      </w:r>
      <w:proofErr w:type="spellStart"/>
      <w:r>
        <w:rPr>
          <w:rFonts w:ascii="Book Antiqua" w:hAnsi="Book Antiqua"/>
          <w:lang w:val="fr-FR"/>
        </w:rPr>
        <w:t>A-Sam</w:t>
      </w:r>
      <w:proofErr w:type="spellEnd"/>
      <w:r w:rsidRPr="00DA3638">
        <w:rPr>
          <w:rFonts w:ascii="Book Antiqua" w:hAnsi="Book Antiqua"/>
          <w:lang w:val="fr-FR"/>
        </w:rPr>
        <w:t>”, in J. Copans &amp; J. Jamin (</w:t>
      </w:r>
      <w:proofErr w:type="spellStart"/>
      <w:r w:rsidRPr="00DA3638">
        <w:rPr>
          <w:rFonts w:ascii="Book Antiqua" w:hAnsi="Book Antiqua"/>
          <w:lang w:val="fr-FR"/>
        </w:rPr>
        <w:t>eds</w:t>
      </w:r>
      <w:proofErr w:type="spellEnd"/>
      <w:r w:rsidRPr="00DA3638">
        <w:rPr>
          <w:rFonts w:ascii="Book Antiqua" w:hAnsi="Book Antiqua"/>
          <w:lang w:val="fr-FR"/>
        </w:rPr>
        <w:t xml:space="preserve">), </w:t>
      </w:r>
      <w:r w:rsidRPr="00DA3638">
        <w:rPr>
          <w:rFonts w:ascii="Book Antiqua" w:hAnsi="Book Antiqua"/>
          <w:i/>
          <w:lang w:val="fr-FR"/>
        </w:rPr>
        <w:t>Aux origines de l’anthropologie française:  les mémoires de la Société des Observateurs de l’Homme en l’an VIII</w:t>
      </w:r>
      <w:r w:rsidRPr="00DA3638">
        <w:rPr>
          <w:rFonts w:ascii="Book Antiqua" w:hAnsi="Book Antiqua"/>
          <w:lang w:val="fr-FR"/>
        </w:rPr>
        <w:t>, Paris, Éditions Le Sycomore, 1978, pp. 115-124.</w:t>
      </w:r>
    </w:p>
    <w:p w14:paraId="07F1C0A0"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Jones, Philip</w:t>
      </w:r>
      <w:proofErr w:type="gramStart"/>
      <w:r w:rsidRPr="004B0B48">
        <w:rPr>
          <w:rFonts w:ascii="Book Antiqua" w:hAnsi="Book Antiqua"/>
          <w:lang w:val="en-US" w:eastAsia="fr-FR"/>
        </w:rPr>
        <w:t xml:space="preserve">, </w:t>
      </w:r>
      <w:r w:rsidRPr="004B0B48">
        <w:rPr>
          <w:rFonts w:ascii="Book Antiqua" w:hAnsi="Book Antiqua"/>
          <w:lang w:val="en-US"/>
        </w:rPr>
        <w:t>”In</w:t>
      </w:r>
      <w:proofErr w:type="gramEnd"/>
      <w:r w:rsidRPr="004B0B48">
        <w:rPr>
          <w:rFonts w:ascii="Book Antiqua" w:hAnsi="Book Antiqua"/>
          <w:lang w:val="en-US"/>
        </w:rPr>
        <w:t xml:space="preserve"> the Mirror of Contact:  Art of the French Encounters”, in </w:t>
      </w:r>
      <w:r w:rsidRPr="005A5CC2">
        <w:rPr>
          <w:rFonts w:ascii="Book Antiqua" w:hAnsi="Book Antiqua"/>
        </w:rPr>
        <w:t>Sarah</w:t>
      </w:r>
      <w:r>
        <w:rPr>
          <w:rFonts w:ascii="Book Antiqua" w:hAnsi="Book Antiqua"/>
        </w:rPr>
        <w:t xml:space="preserve"> Thomas (ed.)</w:t>
      </w:r>
      <w:r w:rsidRPr="005A5CC2">
        <w:rPr>
          <w:rFonts w:ascii="Book Antiqua" w:hAnsi="Book Antiqua"/>
        </w:rPr>
        <w:t xml:space="preserve">, </w:t>
      </w:r>
      <w:r w:rsidRPr="005A5CC2">
        <w:rPr>
          <w:rFonts w:ascii="Book Antiqua" w:hAnsi="Book Antiqua"/>
          <w:i/>
        </w:rPr>
        <w:t xml:space="preserve">The Encounter, 1802.  Art of the Flinders and </w:t>
      </w:r>
      <w:proofErr w:type="spellStart"/>
      <w:r w:rsidRPr="005A5CC2">
        <w:rPr>
          <w:rFonts w:ascii="Book Antiqua" w:hAnsi="Book Antiqua"/>
          <w:i/>
        </w:rPr>
        <w:t>Baudin</w:t>
      </w:r>
      <w:proofErr w:type="spellEnd"/>
      <w:r w:rsidRPr="005A5CC2">
        <w:rPr>
          <w:rFonts w:ascii="Book Antiqua" w:hAnsi="Book Antiqua"/>
          <w:i/>
        </w:rPr>
        <w:t xml:space="preserve"> Voyages</w:t>
      </w:r>
      <w:r w:rsidRPr="005A5CC2">
        <w:rPr>
          <w:rFonts w:ascii="Book Antiqua" w:hAnsi="Book Antiqua"/>
        </w:rPr>
        <w:t>, Adelaide, Art G</w:t>
      </w:r>
      <w:r>
        <w:rPr>
          <w:rFonts w:ascii="Book Antiqua" w:hAnsi="Book Antiqua"/>
        </w:rPr>
        <w:t xml:space="preserve">allery of South Australia, 2002, </w:t>
      </w:r>
      <w:r w:rsidRPr="004B0B48">
        <w:rPr>
          <w:rFonts w:ascii="Book Antiqua" w:hAnsi="Book Antiqua"/>
          <w:lang w:val="en-US"/>
        </w:rPr>
        <w:t>pp. 164-175.</w:t>
      </w:r>
    </w:p>
    <w:p w14:paraId="60776BCD"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Jones, Rhys</w:t>
      </w:r>
      <w:proofErr w:type="gramStart"/>
      <w:r w:rsidRPr="004B0B48">
        <w:rPr>
          <w:rFonts w:ascii="Book Antiqua" w:hAnsi="Book Antiqua"/>
          <w:lang w:val="en-US"/>
        </w:rPr>
        <w:t>, ”Images</w:t>
      </w:r>
      <w:proofErr w:type="gramEnd"/>
      <w:r w:rsidRPr="004B0B48">
        <w:rPr>
          <w:rFonts w:ascii="Book Antiqua" w:hAnsi="Book Antiqua"/>
          <w:lang w:val="en-US"/>
        </w:rPr>
        <w:t xml:space="preserve"> of Natural Man”, in Jacqueline </w:t>
      </w:r>
      <w:proofErr w:type="spellStart"/>
      <w:r w:rsidRPr="00CD4B54">
        <w:rPr>
          <w:rFonts w:ascii="Book Antiqua" w:hAnsi="Book Antiqua"/>
          <w:lang w:val="en-US"/>
        </w:rPr>
        <w:t>Bonnemains</w:t>
      </w:r>
      <w:proofErr w:type="spellEnd"/>
      <w:r w:rsidRPr="00CD4B54">
        <w:rPr>
          <w:rFonts w:ascii="Book Antiqua" w:hAnsi="Book Antiqua"/>
          <w:lang w:val="en-US"/>
        </w:rPr>
        <w:t xml:space="preserve">, Elliott Forsyth &amp; Bernard Smith, </w:t>
      </w:r>
      <w:proofErr w:type="spellStart"/>
      <w:r w:rsidRPr="00CD4B54">
        <w:rPr>
          <w:rFonts w:ascii="Book Antiqua" w:hAnsi="Book Antiqua"/>
          <w:i/>
          <w:lang w:val="en-US"/>
        </w:rPr>
        <w:t>Baudin</w:t>
      </w:r>
      <w:proofErr w:type="spellEnd"/>
      <w:r w:rsidRPr="00CD4B54">
        <w:rPr>
          <w:rFonts w:ascii="Book Antiqua" w:hAnsi="Book Antiqua"/>
          <w:i/>
          <w:lang w:val="en-US"/>
        </w:rPr>
        <w:t xml:space="preserve"> in Australian Waters: The Artwork of the French Voyage of Discovery to the Southern Lands 1800-1804</w:t>
      </w:r>
      <w:r w:rsidRPr="00CD4B54">
        <w:rPr>
          <w:rFonts w:ascii="Book Antiqua" w:hAnsi="Book Antiqua"/>
          <w:lang w:val="en-US"/>
        </w:rPr>
        <w:t xml:space="preserve">, </w:t>
      </w:r>
      <w:r w:rsidRPr="004B0B48">
        <w:rPr>
          <w:rFonts w:ascii="Book Antiqua" w:hAnsi="Book Antiqua"/>
          <w:lang w:val="en-US"/>
        </w:rPr>
        <w:t>Melbourne/New York, Oxford University Press in association with the Australian Academy of the Humanities, 1988</w:t>
      </w:r>
      <w:r w:rsidRPr="00CD4B54">
        <w:rPr>
          <w:rFonts w:ascii="Book Antiqua" w:hAnsi="Book Antiqua"/>
          <w:lang w:val="en-US"/>
        </w:rPr>
        <w:t>, pp. 35-64.</w:t>
      </w:r>
    </w:p>
    <w:p w14:paraId="208C5E81" w14:textId="77777777" w:rsidR="00AD0FDC" w:rsidRDefault="000176E4" w:rsidP="00AD0FDC">
      <w:pPr>
        <w:spacing w:after="120"/>
        <w:ind w:left="709" w:hanging="709"/>
        <w:jc w:val="both"/>
        <w:rPr>
          <w:rFonts w:ascii="Book Antiqua" w:hAnsi="Book Antiqua"/>
          <w:lang w:val="en-US"/>
        </w:rPr>
      </w:pPr>
      <w:r w:rsidRPr="004B0B48">
        <w:rPr>
          <w:rFonts w:ascii="Book Antiqua" w:hAnsi="Book Antiqua"/>
          <w:lang w:val="en-US"/>
        </w:rPr>
        <w:t xml:space="preserve">———, “Philosophical Time </w:t>
      </w:r>
      <w:proofErr w:type="spellStart"/>
      <w:r w:rsidRPr="004B0B48">
        <w:rPr>
          <w:rFonts w:ascii="Book Antiqua" w:hAnsi="Book Antiqua"/>
          <w:lang w:val="en-US"/>
        </w:rPr>
        <w:t>Travellers</w:t>
      </w:r>
      <w:proofErr w:type="spellEnd"/>
      <w:r w:rsidRPr="004B0B48">
        <w:rPr>
          <w:rFonts w:ascii="Book Antiqua" w:hAnsi="Book Antiqua"/>
          <w:lang w:val="en-US"/>
        </w:rPr>
        <w:t xml:space="preserve">”, </w:t>
      </w:r>
      <w:r w:rsidRPr="004B0B48">
        <w:rPr>
          <w:rFonts w:ascii="Book Antiqua" w:hAnsi="Book Antiqua"/>
          <w:i/>
          <w:lang w:val="en-US"/>
        </w:rPr>
        <w:t>Antiquity</w:t>
      </w:r>
      <w:r w:rsidRPr="004B0B48">
        <w:rPr>
          <w:rFonts w:ascii="Book Antiqua" w:hAnsi="Book Antiqua"/>
          <w:lang w:val="en-US"/>
        </w:rPr>
        <w:t>, 66, 1992, pp. 744-757.</w:t>
      </w:r>
    </w:p>
    <w:p w14:paraId="6F3029B4" w14:textId="6FBF9BAA" w:rsidR="000E2292" w:rsidRPr="00AD0FDC" w:rsidRDefault="00AD0FDC" w:rsidP="000176E4">
      <w:pPr>
        <w:spacing w:after="120"/>
        <w:ind w:left="709" w:hanging="709"/>
        <w:jc w:val="both"/>
        <w:rPr>
          <w:rFonts w:ascii="Book Antiqua" w:hAnsi="Book Antiqua"/>
        </w:rPr>
      </w:pPr>
      <w:proofErr w:type="spellStart"/>
      <w:r w:rsidRPr="00AD0FDC">
        <w:rPr>
          <w:rFonts w:ascii="Book Antiqua" w:hAnsi="Book Antiqua"/>
        </w:rPr>
        <w:t>Jorion</w:t>
      </w:r>
      <w:proofErr w:type="spellEnd"/>
      <w:r w:rsidRPr="00AD0FDC">
        <w:rPr>
          <w:rFonts w:ascii="Book Antiqua" w:hAnsi="Book Antiqua"/>
        </w:rPr>
        <w:t>, Paul, “</w:t>
      </w:r>
      <w:r w:rsidRPr="00AD0FDC">
        <w:rPr>
          <w:rFonts w:ascii="Book Antiqua" w:hAnsi="Book Antiqua"/>
          <w:i/>
        </w:rPr>
        <w:t>Aux Origines de l'anthropologie française</w:t>
      </w:r>
      <w:r>
        <w:rPr>
          <w:rFonts w:ascii="Book Antiqua" w:hAnsi="Book Antiqua"/>
          <w:i/>
        </w:rPr>
        <w:t xml:space="preserve"> </w:t>
      </w:r>
      <w:r>
        <w:rPr>
          <w:rFonts w:ascii="Book Antiqua" w:hAnsi="Book Antiqua"/>
        </w:rPr>
        <w:t>[note critique]</w:t>
      </w:r>
      <w:r w:rsidRPr="00AD0FDC">
        <w:rPr>
          <w:rFonts w:ascii="Book Antiqua" w:hAnsi="Book Antiqua"/>
        </w:rPr>
        <w:t xml:space="preserve"> </w:t>
      </w:r>
      <w:r w:rsidRPr="00AD0FDC">
        <w:rPr>
          <w:rFonts w:ascii="Book Antiqua" w:hAnsi="Book Antiqua"/>
          <w:i/>
        </w:rPr>
        <w:t xml:space="preserve">”, </w:t>
      </w:r>
      <w:hyperlink r:id="rId11" w:history="1">
        <w:r w:rsidRPr="00AD0FDC">
          <w:rPr>
            <w:rStyle w:val="Hyperlink"/>
            <w:rFonts w:ascii="Book Antiqua" w:hAnsi="Book Antiqua"/>
            <w:i/>
            <w:color w:val="auto"/>
            <w:u w:val="none"/>
          </w:rPr>
          <w:t>L'Homme</w:t>
        </w:r>
      </w:hyperlink>
      <w:r w:rsidRPr="00AD0FDC">
        <w:rPr>
          <w:rStyle w:val="collection"/>
          <w:rFonts w:ascii="Book Antiqua" w:hAnsi="Book Antiqua"/>
        </w:rPr>
        <w:t xml:space="preserve"> </w:t>
      </w:r>
      <w:r>
        <w:rPr>
          <w:rStyle w:val="documentyear"/>
          <w:rFonts w:ascii="Book Antiqua" w:hAnsi="Book Antiqua"/>
        </w:rPr>
        <w:t xml:space="preserve">20, 2, </w:t>
      </w:r>
      <w:r w:rsidRPr="00AD0FDC">
        <w:rPr>
          <w:rStyle w:val="documentyear"/>
          <w:rFonts w:ascii="Book Antiqua" w:hAnsi="Book Antiqua"/>
        </w:rPr>
        <w:t>1980</w:t>
      </w:r>
      <w:r>
        <w:rPr>
          <w:rStyle w:val="documentyear"/>
          <w:rFonts w:ascii="Book Antiqua" w:hAnsi="Book Antiqua"/>
        </w:rPr>
        <w:t xml:space="preserve">, </w:t>
      </w:r>
      <w:r w:rsidRPr="00AD0FDC">
        <w:rPr>
          <w:rStyle w:val="documentpagerange"/>
          <w:rFonts w:ascii="Book Antiqua" w:hAnsi="Book Antiqua"/>
        </w:rPr>
        <w:t>pp. 91-98</w:t>
      </w:r>
      <w:r>
        <w:rPr>
          <w:rStyle w:val="documentpagerange"/>
          <w:rFonts w:ascii="Book Antiqua" w:hAnsi="Book Antiqua"/>
        </w:rPr>
        <w:t>.</w:t>
      </w:r>
      <w:r w:rsidRPr="00AD0FDC">
        <w:rPr>
          <w:rStyle w:val="documentpagerange"/>
          <w:rFonts w:ascii="Book Antiqua" w:hAnsi="Book Antiqua"/>
        </w:rPr>
        <w:t xml:space="preserve"> </w:t>
      </w:r>
    </w:p>
    <w:p w14:paraId="30D05F6A"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proofErr w:type="spellStart"/>
      <w:r w:rsidRPr="004B0B48">
        <w:rPr>
          <w:rFonts w:ascii="Book Antiqua" w:hAnsi="Book Antiqua"/>
          <w:lang w:val="en-US" w:eastAsia="fr-FR"/>
        </w:rPr>
        <w:t>Konishi</w:t>
      </w:r>
      <w:proofErr w:type="spellEnd"/>
      <w:r w:rsidRPr="004B0B48">
        <w:rPr>
          <w:rFonts w:ascii="Book Antiqua" w:hAnsi="Book Antiqua"/>
          <w:lang w:val="en-US" w:eastAsia="fr-FR"/>
        </w:rPr>
        <w:t xml:space="preserve">, Shino, </w:t>
      </w:r>
      <w:r w:rsidRPr="004B0B48">
        <w:rPr>
          <w:rFonts w:ascii="Book Antiqua" w:hAnsi="Book Antiqua"/>
          <w:lang w:val="en-US"/>
        </w:rPr>
        <w:t>“</w:t>
      </w:r>
      <w:r w:rsidRPr="004B0B48">
        <w:rPr>
          <w:rFonts w:ascii="Book Antiqua" w:hAnsi="Book Antiqua"/>
          <w:lang w:val="en-US" w:eastAsia="fr-FR"/>
        </w:rPr>
        <w:t xml:space="preserve">Depicting Sexuality:  A Case Study of the </w:t>
      </w:r>
      <w:proofErr w:type="spellStart"/>
      <w:r w:rsidRPr="004B0B48">
        <w:rPr>
          <w:rFonts w:ascii="Book Antiqua" w:hAnsi="Book Antiqua"/>
          <w:lang w:val="en-US" w:eastAsia="fr-FR"/>
        </w:rPr>
        <w:t>Baudin</w:t>
      </w:r>
      <w:proofErr w:type="spellEnd"/>
      <w:r w:rsidRPr="004B0B48">
        <w:rPr>
          <w:rFonts w:ascii="Book Antiqua" w:hAnsi="Book Antiqua"/>
          <w:lang w:val="en-US" w:eastAsia="fr-FR"/>
        </w:rPr>
        <w:t xml:space="preserve"> Expedition's Aboriginal Ethnography</w:t>
      </w:r>
      <w:r w:rsidRPr="004B0B48">
        <w:rPr>
          <w:rFonts w:ascii="Book Antiqua" w:hAnsi="Book Antiqua"/>
          <w:lang w:val="en-US"/>
        </w:rPr>
        <w:t>”</w:t>
      </w:r>
      <w:r w:rsidRPr="004B0B48">
        <w:rPr>
          <w:rFonts w:ascii="Book Antiqua" w:hAnsi="Book Antiqua"/>
          <w:lang w:val="en-US" w:eastAsia="fr-FR"/>
        </w:rPr>
        <w:t xml:space="preserve">, in </w:t>
      </w:r>
      <w:r w:rsidRPr="004B0B48">
        <w:rPr>
          <w:rFonts w:ascii="Book Antiqua" w:hAnsi="Book Antiqua"/>
          <w:lang w:val="en-US"/>
        </w:rPr>
        <w:t>“</w:t>
      </w:r>
      <w:r w:rsidRPr="004B0B48">
        <w:rPr>
          <w:rFonts w:ascii="Book Antiqua" w:hAnsi="Book Antiqua"/>
          <w:lang w:val="en-US" w:eastAsia="fr-FR"/>
        </w:rPr>
        <w:t xml:space="preserve">The </w:t>
      </w:r>
      <w:proofErr w:type="spellStart"/>
      <w:r w:rsidRPr="004B0B48">
        <w:rPr>
          <w:rFonts w:ascii="Book Antiqua" w:hAnsi="Book Antiqua"/>
          <w:lang w:val="en-US" w:eastAsia="fr-FR"/>
        </w:rPr>
        <w:t>Baudin</w:t>
      </w:r>
      <w:proofErr w:type="spellEnd"/>
      <w:r w:rsidRPr="004B0B48">
        <w:rPr>
          <w:rFonts w:ascii="Book Antiqua" w:hAnsi="Book Antiqua"/>
          <w:lang w:val="en-US" w:eastAsia="fr-FR"/>
        </w:rPr>
        <w:t xml:space="preserve"> expedition 1800-1804: Texts, Contexts and Subtexts</w:t>
      </w:r>
      <w:r w:rsidRPr="004B0B48">
        <w:rPr>
          <w:rFonts w:ascii="Book Antiqua" w:hAnsi="Book Antiqua"/>
          <w:lang w:val="en-US"/>
        </w:rPr>
        <w:t xml:space="preserve">”, </w:t>
      </w:r>
      <w:r w:rsidRPr="004B0B48">
        <w:rPr>
          <w:rFonts w:ascii="Book Antiqua" w:hAnsi="Book Antiqua"/>
          <w:i/>
          <w:iCs/>
          <w:lang w:val="en-US" w:eastAsia="fr-FR"/>
        </w:rPr>
        <w:t>Australian Journal of French Studies</w:t>
      </w:r>
      <w:r w:rsidRPr="004B0B48">
        <w:rPr>
          <w:rFonts w:ascii="Book Antiqua" w:hAnsi="Book Antiqua"/>
          <w:lang w:val="en-US" w:eastAsia="fr-FR"/>
        </w:rPr>
        <w:t>, XLI, 2, May-August 2004, pp. 98-116.</w:t>
      </w:r>
    </w:p>
    <w:p w14:paraId="44E92ABE" w14:textId="318278BA" w:rsidR="000176E4" w:rsidRDefault="000176E4" w:rsidP="000176E4">
      <w:pPr>
        <w:pStyle w:val="BodyText2"/>
        <w:spacing w:after="120" w:line="240" w:lineRule="auto"/>
        <w:ind w:left="709" w:hanging="709"/>
        <w:jc w:val="both"/>
        <w:rPr>
          <w:rFonts w:ascii="Book Antiqua" w:hAnsi="Book Antiqua"/>
          <w:lang w:val="en-US"/>
        </w:rPr>
      </w:pPr>
      <w:r w:rsidRPr="004B0B48">
        <w:rPr>
          <w:rFonts w:ascii="Book Antiqua" w:hAnsi="Book Antiqua"/>
          <w:lang w:val="en-US"/>
        </w:rPr>
        <w:lastRenderedPageBreak/>
        <w:t xml:space="preserve">———, “Discovering the Savage </w:t>
      </w:r>
      <w:proofErr w:type="gramStart"/>
      <w:r w:rsidRPr="004B0B48">
        <w:rPr>
          <w:rFonts w:ascii="Book Antiqua" w:hAnsi="Book Antiqua"/>
          <w:lang w:val="en-US"/>
        </w:rPr>
        <w:t>Senses :</w:t>
      </w:r>
      <w:proofErr w:type="gramEnd"/>
      <w:r w:rsidRPr="004B0B48">
        <w:rPr>
          <w:rFonts w:ascii="Book Antiqua" w:hAnsi="Book Antiqua"/>
          <w:lang w:val="en-US"/>
        </w:rPr>
        <w:t xml:space="preserve"> French and British Explorers’ Encounters with Aboriginal People”, in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99-140.</w:t>
      </w:r>
    </w:p>
    <w:p w14:paraId="755E3FE0" w14:textId="4B4D13A6" w:rsidR="000C1BC3" w:rsidRDefault="000C1BC3" w:rsidP="000176E4">
      <w:pPr>
        <w:pStyle w:val="BodyText2"/>
        <w:spacing w:after="120" w:line="240" w:lineRule="auto"/>
        <w:ind w:left="709" w:hanging="709"/>
        <w:jc w:val="both"/>
        <w:rPr>
          <w:rFonts w:ascii="Book Antiqua" w:hAnsi="Book Antiqua"/>
          <w:lang w:val="en-US"/>
        </w:rPr>
      </w:pPr>
      <w:r w:rsidRPr="00EA799A">
        <w:rPr>
          <w:rFonts w:ascii="Book Antiqua" w:hAnsi="Book Antiqua"/>
          <w:lang w:val="en-US"/>
        </w:rPr>
        <w:t>———,</w:t>
      </w:r>
      <w:r>
        <w:rPr>
          <w:rFonts w:ascii="Book Antiqua" w:hAnsi="Book Antiqua"/>
          <w:lang w:val="en-US"/>
        </w:rPr>
        <w:t xml:space="preserve"> “</w:t>
      </w:r>
      <w:r w:rsidR="007B0F8F">
        <w:rPr>
          <w:rFonts w:ascii="Book Antiqua" w:hAnsi="Book Antiqua"/>
          <w:lang w:val="en-US"/>
        </w:rPr>
        <w:t xml:space="preserve">The Aboriginal Huts of </w:t>
      </w:r>
      <w:proofErr w:type="spellStart"/>
      <w:r w:rsidR="007B0F8F">
        <w:rPr>
          <w:rFonts w:ascii="Book Antiqua" w:hAnsi="Book Antiqua"/>
          <w:lang w:val="en-US"/>
        </w:rPr>
        <w:t>Eendracht’s</w:t>
      </w:r>
      <w:proofErr w:type="spellEnd"/>
      <w:r w:rsidR="007B0F8F">
        <w:rPr>
          <w:rFonts w:ascii="Book Antiqua" w:hAnsi="Book Antiqua"/>
          <w:lang w:val="en-US"/>
        </w:rPr>
        <w:t xml:space="preserve"> Land</w:t>
      </w:r>
      <w:r>
        <w:rPr>
          <w:rFonts w:ascii="Book Antiqua" w:hAnsi="Book Antiqua"/>
          <w:lang w:val="en-US"/>
        </w:rPr>
        <w:t xml:space="preserve">”, in J. </w:t>
      </w:r>
      <w:proofErr w:type="spellStart"/>
      <w:r>
        <w:rPr>
          <w:rFonts w:ascii="Book Antiqua" w:hAnsi="Book Antiqua"/>
          <w:lang w:val="en-US"/>
        </w:rPr>
        <w:t>Fornasiero</w:t>
      </w:r>
      <w:proofErr w:type="spellEnd"/>
      <w:r>
        <w:rPr>
          <w:rFonts w:ascii="Book Antiqua" w:hAnsi="Book Antiqua"/>
          <w:lang w:val="en-US"/>
        </w:rPr>
        <w:t>, L. Lawton &amp; J. West-</w:t>
      </w:r>
      <w:proofErr w:type="spellStart"/>
      <w:r>
        <w:rPr>
          <w:rFonts w:ascii="Book Antiqua" w:hAnsi="Book Antiqua"/>
          <w:lang w:val="en-US"/>
        </w:rPr>
        <w:t>Sooby</w:t>
      </w:r>
      <w:proofErr w:type="spellEnd"/>
      <w:r>
        <w:rPr>
          <w:rFonts w:ascii="Book Antiqua" w:hAnsi="Book Antiqua"/>
          <w:lang w:val="en-US"/>
        </w:rPr>
        <w:t xml:space="preserve"> (eds), </w:t>
      </w:r>
      <w:r w:rsidRPr="000C1BC3">
        <w:rPr>
          <w:rFonts w:ascii="Book Antiqua" w:hAnsi="Book Antiqua"/>
          <w:i/>
          <w:lang w:val="en-US"/>
        </w:rPr>
        <w:t xml:space="preserve">The Art of Science: </w:t>
      </w:r>
      <w:proofErr w:type="spellStart"/>
      <w:r w:rsidRPr="000C1BC3">
        <w:rPr>
          <w:rFonts w:ascii="Book Antiqua" w:hAnsi="Book Antiqua"/>
          <w:i/>
          <w:lang w:val="en-US"/>
        </w:rPr>
        <w:t>Baudin’s</w:t>
      </w:r>
      <w:proofErr w:type="spellEnd"/>
      <w:r w:rsidRPr="000C1BC3">
        <w:rPr>
          <w:rFonts w:ascii="Book Antiqua" w:hAnsi="Book Antiqua"/>
          <w:i/>
          <w:lang w:val="en-US"/>
        </w:rPr>
        <w:t xml:space="preserve"> Voyagers 1800-1804</w:t>
      </w:r>
      <w:r>
        <w:rPr>
          <w:rFonts w:ascii="Book Antiqua" w:hAnsi="Book Antiqua"/>
          <w:lang w:val="en-US"/>
        </w:rPr>
        <w:t>, Mile End, Wakefield Press, 2016, p. 8</w:t>
      </w:r>
      <w:r w:rsidR="007B0F8F">
        <w:rPr>
          <w:rFonts w:ascii="Book Antiqua" w:hAnsi="Book Antiqua"/>
          <w:lang w:val="en-US"/>
        </w:rPr>
        <w:t>2</w:t>
      </w:r>
      <w:r w:rsidR="00CD0593">
        <w:rPr>
          <w:rFonts w:ascii="Book Antiqua" w:hAnsi="Book Antiqua"/>
          <w:lang w:val="en-US"/>
        </w:rPr>
        <w:t>.</w:t>
      </w:r>
    </w:p>
    <w:p w14:paraId="66F7A018" w14:textId="42353206" w:rsidR="00CD0593" w:rsidRDefault="00CD0593" w:rsidP="00CD0593">
      <w:pPr>
        <w:spacing w:after="120"/>
        <w:ind w:left="709" w:hanging="709"/>
        <w:jc w:val="both"/>
        <w:rPr>
          <w:rFonts w:ascii="Book Antiqua" w:hAnsi="Book Antiqua"/>
          <w:lang w:val="en-US"/>
        </w:rPr>
      </w:pPr>
      <w:r>
        <w:rPr>
          <w:rFonts w:ascii="Book Antiqua" w:hAnsi="Book Antiqua"/>
          <w:lang w:val="en-US"/>
        </w:rPr>
        <w:t xml:space="preserve">Lawton, </w:t>
      </w:r>
      <w:proofErr w:type="spellStart"/>
      <w:r>
        <w:rPr>
          <w:rFonts w:ascii="Book Antiqua" w:hAnsi="Book Antiqua"/>
          <w:lang w:val="en-US"/>
        </w:rPr>
        <w:t>Lindl</w:t>
      </w:r>
      <w:proofErr w:type="spellEnd"/>
      <w:r>
        <w:rPr>
          <w:rFonts w:ascii="Book Antiqua" w:hAnsi="Book Antiqua"/>
          <w:lang w:val="en-US"/>
        </w:rPr>
        <w:t xml:space="preserve">, “Plumes of Smoke: Missed encounters”,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sidR="00A85575">
        <w:rPr>
          <w:rFonts w:ascii="Book Antiqua" w:hAnsi="Book Antiqua"/>
          <w:i/>
          <w:iCs/>
          <w:lang w:val="en-US"/>
        </w:rPr>
        <w:t>4</w:t>
      </w:r>
      <w:r w:rsidRPr="00D837F0">
        <w:rPr>
          <w:rFonts w:ascii="Book Antiqua" w:hAnsi="Book Antiqua"/>
          <w:lang w:val="en-US"/>
        </w:rPr>
        <w:t xml:space="preserve">, Mile End, Wakefield Press, 2016, pp. </w:t>
      </w:r>
      <w:r>
        <w:rPr>
          <w:rFonts w:ascii="Book Antiqua" w:hAnsi="Book Antiqua"/>
          <w:lang w:val="en-US"/>
        </w:rPr>
        <w:t>116-117</w:t>
      </w:r>
      <w:r w:rsidRPr="00D837F0">
        <w:rPr>
          <w:rFonts w:ascii="Book Antiqua" w:hAnsi="Book Antiqua"/>
          <w:lang w:val="en-US"/>
        </w:rPr>
        <w:t>.</w:t>
      </w:r>
    </w:p>
    <w:p w14:paraId="0DCCE0E1" w14:textId="649E6F9F" w:rsidR="00C138B7" w:rsidRPr="00C138B7" w:rsidRDefault="00C138B7" w:rsidP="00CD0593">
      <w:pPr>
        <w:spacing w:after="120"/>
        <w:ind w:left="709" w:hanging="709"/>
        <w:jc w:val="both"/>
        <w:rPr>
          <w:rFonts w:ascii="Book Antiqua" w:hAnsi="Book Antiqua"/>
        </w:rPr>
      </w:pPr>
      <w:r w:rsidRPr="00C138B7">
        <w:rPr>
          <w:rFonts w:ascii="Book Antiqua" w:hAnsi="Book Antiqua"/>
        </w:rPr>
        <w:t xml:space="preserve">Le Roux, Géraldine, </w:t>
      </w:r>
      <w:r>
        <w:rPr>
          <w:rFonts w:ascii="Book Antiqua" w:hAnsi="Book Antiqua"/>
        </w:rPr>
        <w:t xml:space="preserve">“Tirer le fil : l’art des </w:t>
      </w:r>
      <w:proofErr w:type="spellStart"/>
      <w:r>
        <w:rPr>
          <w:rFonts w:ascii="Book Antiqua" w:hAnsi="Book Antiqua"/>
        </w:rPr>
        <w:t>ghostnets</w:t>
      </w:r>
      <w:proofErr w:type="spellEnd"/>
      <w:r>
        <w:rPr>
          <w:rFonts w:ascii="Book Antiqua" w:hAnsi="Book Antiqua"/>
        </w:rPr>
        <w:t xml:space="preserve">“, in </w:t>
      </w:r>
      <w:r w:rsidRPr="00C138B7">
        <w:rPr>
          <w:rFonts w:ascii="Book Antiqua" w:hAnsi="Book Antiqua"/>
          <w:i/>
        </w:rPr>
        <w:t>Australie/Le Havre —L’intimité d’un lien</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126-141.</w:t>
      </w:r>
    </w:p>
    <w:p w14:paraId="40198E92" w14:textId="7D78BF1A" w:rsidR="000176E4" w:rsidRDefault="000176E4" w:rsidP="000176E4">
      <w:pPr>
        <w:pStyle w:val="BodyText2"/>
        <w:spacing w:after="120" w:line="240" w:lineRule="auto"/>
        <w:ind w:left="709" w:hanging="709"/>
        <w:jc w:val="both"/>
        <w:rPr>
          <w:rFonts w:ascii="Book Antiqua" w:hAnsi="Book Antiqua"/>
          <w:lang w:val="en-US"/>
        </w:rPr>
      </w:pPr>
      <w:proofErr w:type="spellStart"/>
      <w:r w:rsidRPr="004B0B48">
        <w:rPr>
          <w:rFonts w:ascii="Book Antiqua" w:hAnsi="Book Antiqua"/>
          <w:lang w:val="en-US"/>
        </w:rPr>
        <w:t>Lucich</w:t>
      </w:r>
      <w:proofErr w:type="spellEnd"/>
      <w:r w:rsidRPr="004B0B48">
        <w:rPr>
          <w:rFonts w:ascii="Book Antiqua" w:hAnsi="Book Antiqua"/>
          <w:lang w:val="en-US"/>
        </w:rPr>
        <w:t xml:space="preserve">, P., “French Social Thought and Australian Aboriginal Kinship”, in Maurice Blackman (ed.), </w:t>
      </w:r>
      <w:r w:rsidRPr="004B0B48">
        <w:rPr>
          <w:rFonts w:ascii="Book Antiqua" w:hAnsi="Book Antiqua"/>
          <w:i/>
          <w:iCs/>
          <w:lang w:val="en-US"/>
        </w:rPr>
        <w:t>Australian Aborigines and the French</w:t>
      </w:r>
      <w:r w:rsidRPr="004B0B48">
        <w:rPr>
          <w:rFonts w:ascii="Book Antiqua" w:hAnsi="Book Antiqua"/>
          <w:lang w:val="en-US"/>
        </w:rPr>
        <w:t xml:space="preserve">, </w:t>
      </w:r>
      <w:r w:rsidRPr="004B0B48">
        <w:rPr>
          <w:rFonts w:ascii="Book Antiqua" w:hAnsi="Book Antiqua"/>
          <w:iCs/>
          <w:lang w:val="en-US"/>
        </w:rPr>
        <w:t>Kensington,</w:t>
      </w:r>
      <w:r w:rsidRPr="004B0B48">
        <w:rPr>
          <w:rFonts w:ascii="Book Antiqua" w:hAnsi="Book Antiqua"/>
          <w:i/>
          <w:iCs/>
          <w:lang w:val="en-US"/>
        </w:rPr>
        <w:t xml:space="preserve"> </w:t>
      </w:r>
      <w:r w:rsidRPr="004B0B48">
        <w:rPr>
          <w:rFonts w:ascii="Book Antiqua" w:hAnsi="Book Antiqua"/>
          <w:lang w:val="en-US"/>
        </w:rPr>
        <w:t>The French-Australian Research Centre, University of New South Wales, Occasional Monograph 3, 1990, pp. 195-216.</w:t>
      </w:r>
    </w:p>
    <w:p w14:paraId="1C483A0A" w14:textId="562B3455" w:rsidR="009D0219" w:rsidRPr="004B0B48" w:rsidRDefault="009D0219" w:rsidP="000176E4">
      <w:pPr>
        <w:pStyle w:val="BodyText2"/>
        <w:spacing w:after="120" w:line="240" w:lineRule="auto"/>
        <w:ind w:left="709" w:hanging="709"/>
        <w:jc w:val="both"/>
        <w:rPr>
          <w:rFonts w:ascii="Book Antiqua" w:hAnsi="Book Antiqua"/>
          <w:lang w:val="en-US"/>
        </w:rPr>
      </w:pPr>
      <w:r>
        <w:rPr>
          <w:rFonts w:ascii="Book Antiqua" w:hAnsi="Book Antiqua"/>
          <w:lang w:val="en-US"/>
        </w:rPr>
        <w:t xml:space="preserve">McCarthy, Michael, “Sympathetic Portraits: A Republican vision?”, in J. </w:t>
      </w:r>
      <w:proofErr w:type="spellStart"/>
      <w:r>
        <w:rPr>
          <w:rFonts w:ascii="Book Antiqua" w:hAnsi="Book Antiqua"/>
          <w:lang w:val="en-US"/>
        </w:rPr>
        <w:t>Fornasiero</w:t>
      </w:r>
      <w:proofErr w:type="spellEnd"/>
      <w:r>
        <w:rPr>
          <w:rFonts w:ascii="Book Antiqua" w:hAnsi="Book Antiqua"/>
          <w:lang w:val="en-US"/>
        </w:rPr>
        <w:t>, L. Lawton &amp; J. West-</w:t>
      </w:r>
      <w:proofErr w:type="spellStart"/>
      <w:r>
        <w:rPr>
          <w:rFonts w:ascii="Book Antiqua" w:hAnsi="Book Antiqua"/>
          <w:lang w:val="en-US"/>
        </w:rPr>
        <w:t>Sooby</w:t>
      </w:r>
      <w:proofErr w:type="spellEnd"/>
      <w:r>
        <w:rPr>
          <w:rFonts w:ascii="Book Antiqua" w:hAnsi="Book Antiqua"/>
          <w:lang w:val="en-US"/>
        </w:rPr>
        <w:t xml:space="preserve"> (eds), </w:t>
      </w:r>
      <w:r w:rsidRPr="000C1BC3">
        <w:rPr>
          <w:rFonts w:ascii="Book Antiqua" w:hAnsi="Book Antiqua"/>
          <w:i/>
          <w:lang w:val="en-US"/>
        </w:rPr>
        <w:t xml:space="preserve">The Art of Science: </w:t>
      </w:r>
      <w:proofErr w:type="spellStart"/>
      <w:r w:rsidRPr="000C1BC3">
        <w:rPr>
          <w:rFonts w:ascii="Book Antiqua" w:hAnsi="Book Antiqua"/>
          <w:i/>
          <w:lang w:val="en-US"/>
        </w:rPr>
        <w:t>Baudin’s</w:t>
      </w:r>
      <w:proofErr w:type="spellEnd"/>
      <w:r w:rsidRPr="000C1BC3">
        <w:rPr>
          <w:rFonts w:ascii="Book Antiqua" w:hAnsi="Book Antiqua"/>
          <w:i/>
          <w:lang w:val="en-US"/>
        </w:rPr>
        <w:t xml:space="preserve"> Voyagers 1800-1804</w:t>
      </w:r>
      <w:r>
        <w:rPr>
          <w:rFonts w:ascii="Book Antiqua" w:hAnsi="Book Antiqua"/>
          <w:lang w:val="en-US"/>
        </w:rPr>
        <w:t>, Mile End, Wakefield Press, 2016, pp. 80-81.</w:t>
      </w:r>
    </w:p>
    <w:p w14:paraId="02F762A0" w14:textId="678F3F35" w:rsidR="009D0219" w:rsidRPr="004B0B48" w:rsidRDefault="000176E4" w:rsidP="000176E4">
      <w:pPr>
        <w:pStyle w:val="BodyText2"/>
        <w:spacing w:after="120" w:line="240" w:lineRule="auto"/>
        <w:ind w:left="709" w:hanging="709"/>
        <w:jc w:val="both"/>
        <w:rPr>
          <w:rFonts w:ascii="Book Antiqua" w:hAnsi="Book Antiqua"/>
          <w:lang w:val="en-US"/>
        </w:rPr>
      </w:pPr>
      <w:r w:rsidRPr="004B0B48">
        <w:rPr>
          <w:rFonts w:ascii="Book Antiqua" w:hAnsi="Book Antiqua"/>
          <w:lang w:val="en-US" w:eastAsia="fr-FR"/>
        </w:rPr>
        <w:t xml:space="preserve">Moore, F. C. T., </w:t>
      </w:r>
      <w:r w:rsidRPr="004B0B48">
        <w:rPr>
          <w:rFonts w:ascii="Book Antiqua" w:hAnsi="Book Antiqua"/>
          <w:lang w:val="en-US"/>
        </w:rPr>
        <w:t>“Introduction”</w:t>
      </w:r>
      <w:r w:rsidRPr="004B0B48">
        <w:rPr>
          <w:rFonts w:ascii="Book Antiqua" w:hAnsi="Book Antiqua"/>
          <w:lang w:val="en-US" w:eastAsia="fr-FR"/>
        </w:rPr>
        <w:t xml:space="preserve">, </w:t>
      </w:r>
      <w:r w:rsidRPr="004B0B48">
        <w:rPr>
          <w:rFonts w:ascii="Book Antiqua" w:hAnsi="Book Antiqua"/>
          <w:lang w:val="en-US"/>
        </w:rPr>
        <w:t xml:space="preserve">in </w:t>
      </w:r>
      <w:r w:rsidRPr="006A5383">
        <w:rPr>
          <w:rFonts w:ascii="Book Antiqua" w:hAnsi="Book Antiqua"/>
          <w:i/>
        </w:rPr>
        <w:t xml:space="preserve">The Observation of Savage Peoples by Joseph-Marie </w:t>
      </w:r>
      <w:proofErr w:type="spellStart"/>
      <w:r w:rsidRPr="006A5383">
        <w:rPr>
          <w:rFonts w:ascii="Book Antiqua" w:hAnsi="Book Antiqua"/>
          <w:i/>
        </w:rPr>
        <w:t>Degérando</w:t>
      </w:r>
      <w:proofErr w:type="spellEnd"/>
      <w:r>
        <w:rPr>
          <w:rFonts w:ascii="Book Antiqua" w:hAnsi="Book Antiqua"/>
        </w:rPr>
        <w:t xml:space="preserve">, translated and edited by F. C. T. Moore, </w:t>
      </w:r>
      <w:r w:rsidRPr="004B0B48">
        <w:rPr>
          <w:rFonts w:ascii="Book Antiqua" w:hAnsi="Book Antiqua"/>
          <w:lang w:val="en-US"/>
        </w:rPr>
        <w:t xml:space="preserve">London, Routledge &amp; Kegan Paul, 1969, pp. </w:t>
      </w:r>
    </w:p>
    <w:p w14:paraId="3F99D894" w14:textId="77777777" w:rsidR="000176E4" w:rsidRPr="004B0B48" w:rsidRDefault="000176E4" w:rsidP="000176E4">
      <w:pPr>
        <w:pStyle w:val="BodyText2"/>
        <w:spacing w:after="120" w:line="240" w:lineRule="auto"/>
        <w:ind w:left="709" w:hanging="709"/>
        <w:jc w:val="both"/>
        <w:rPr>
          <w:rFonts w:ascii="Book Antiqua" w:hAnsi="Book Antiqua"/>
          <w:lang w:val="en-US"/>
        </w:rPr>
      </w:pPr>
      <w:proofErr w:type="spellStart"/>
      <w:r w:rsidRPr="004B0B48">
        <w:rPr>
          <w:rFonts w:ascii="Book Antiqua" w:hAnsi="Book Antiqua"/>
          <w:lang w:val="en-US" w:eastAsia="fr-FR"/>
        </w:rPr>
        <w:t>Morphy</w:t>
      </w:r>
      <w:proofErr w:type="spellEnd"/>
      <w:r w:rsidRPr="004B0B48">
        <w:rPr>
          <w:rFonts w:ascii="Book Antiqua" w:hAnsi="Book Antiqua"/>
          <w:lang w:val="en-US" w:eastAsia="fr-FR"/>
        </w:rPr>
        <w:t xml:space="preserve">, Howard, </w:t>
      </w:r>
      <w:r w:rsidRPr="004B0B48">
        <w:rPr>
          <w:rFonts w:ascii="Book Antiqua" w:hAnsi="Book Antiqua"/>
          <w:lang w:val="en-US"/>
        </w:rPr>
        <w:t>“Encountering Aborigines”</w:t>
      </w:r>
      <w:r w:rsidRPr="004B0B48">
        <w:rPr>
          <w:rFonts w:ascii="Book Antiqua" w:hAnsi="Book Antiqua"/>
          <w:lang w:val="en-US" w:eastAsia="fr-FR"/>
        </w:rPr>
        <w:t xml:space="preserve">, </w:t>
      </w:r>
      <w:r w:rsidRPr="004B0B48">
        <w:rPr>
          <w:rFonts w:ascii="Book Antiqua" w:hAnsi="Book Antiqua"/>
          <w:lang w:val="en-US"/>
        </w:rPr>
        <w:t xml:space="preserve">in </w:t>
      </w:r>
      <w:r w:rsidRPr="005A5CC2">
        <w:rPr>
          <w:rFonts w:ascii="Book Antiqua" w:hAnsi="Book Antiqua"/>
        </w:rPr>
        <w:t>Sarah</w:t>
      </w:r>
      <w:r>
        <w:rPr>
          <w:rFonts w:ascii="Book Antiqua" w:hAnsi="Book Antiqua"/>
        </w:rPr>
        <w:t xml:space="preserve"> Thomas (ed.)</w:t>
      </w:r>
      <w:r w:rsidRPr="005A5CC2">
        <w:rPr>
          <w:rFonts w:ascii="Book Antiqua" w:hAnsi="Book Antiqua"/>
        </w:rPr>
        <w:t xml:space="preserve">, </w:t>
      </w:r>
      <w:r w:rsidRPr="005A5CC2">
        <w:rPr>
          <w:rFonts w:ascii="Book Antiqua" w:hAnsi="Book Antiqua"/>
          <w:i/>
        </w:rPr>
        <w:t xml:space="preserve">The Encounter, 1802.  Art of the Flinders and </w:t>
      </w:r>
      <w:proofErr w:type="spellStart"/>
      <w:r w:rsidRPr="005A5CC2">
        <w:rPr>
          <w:rFonts w:ascii="Book Antiqua" w:hAnsi="Book Antiqua"/>
          <w:i/>
        </w:rPr>
        <w:t>Baudin</w:t>
      </w:r>
      <w:proofErr w:type="spellEnd"/>
      <w:r w:rsidRPr="005A5CC2">
        <w:rPr>
          <w:rFonts w:ascii="Book Antiqua" w:hAnsi="Book Antiqua"/>
          <w:i/>
        </w:rPr>
        <w:t xml:space="preserve"> Voyages</w:t>
      </w:r>
      <w:r w:rsidRPr="005A5CC2">
        <w:rPr>
          <w:rFonts w:ascii="Book Antiqua" w:hAnsi="Book Antiqua"/>
        </w:rPr>
        <w:t>, Adelaide, Art G</w:t>
      </w:r>
      <w:r>
        <w:rPr>
          <w:rFonts w:ascii="Book Antiqua" w:hAnsi="Book Antiqua"/>
        </w:rPr>
        <w:t xml:space="preserve">allery of South Australia, 2002, </w:t>
      </w:r>
      <w:r w:rsidRPr="004B0B48">
        <w:rPr>
          <w:rFonts w:ascii="Book Antiqua" w:hAnsi="Book Antiqua"/>
          <w:lang w:val="en-US"/>
        </w:rPr>
        <w:t>pp. 148-163.</w:t>
      </w:r>
    </w:p>
    <w:p w14:paraId="0C167AE3"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proofErr w:type="spellStart"/>
      <w:r w:rsidRPr="004B0B48">
        <w:rPr>
          <w:rFonts w:ascii="Book Antiqua" w:hAnsi="Book Antiqua"/>
          <w:lang w:val="en-US"/>
        </w:rPr>
        <w:t>Nedeljkovic</w:t>
      </w:r>
      <w:proofErr w:type="spellEnd"/>
      <w:r w:rsidRPr="004B0B48">
        <w:rPr>
          <w:rFonts w:ascii="Book Antiqua" w:hAnsi="Book Antiqua"/>
          <w:lang w:val="en-US"/>
        </w:rPr>
        <w:t xml:space="preserve">, </w:t>
      </w:r>
      <w:proofErr w:type="spellStart"/>
      <w:r w:rsidRPr="004B0B48">
        <w:rPr>
          <w:rFonts w:ascii="Book Antiqua" w:hAnsi="Book Antiqua"/>
          <w:lang w:val="en-US"/>
        </w:rPr>
        <w:t>Maryonne</w:t>
      </w:r>
      <w:proofErr w:type="spellEnd"/>
      <w:r w:rsidRPr="004B0B48">
        <w:rPr>
          <w:rFonts w:ascii="Book Antiqua" w:hAnsi="Book Antiqua"/>
          <w:lang w:val="en-US"/>
        </w:rPr>
        <w:t xml:space="preserve">, </w:t>
      </w:r>
      <w:r w:rsidRPr="003A3833">
        <w:rPr>
          <w:rFonts w:ascii="Book Antiqua" w:hAnsi="Book Antiqua"/>
        </w:rPr>
        <w:t>“</w:t>
      </w:r>
      <w:r w:rsidRPr="004B0B48">
        <w:rPr>
          <w:rFonts w:ascii="Book Antiqua" w:hAnsi="Book Antiqua"/>
          <w:lang w:val="en-US" w:eastAsia="fr-FR"/>
        </w:rPr>
        <w:t xml:space="preserve">Jacques </w:t>
      </w:r>
      <w:proofErr w:type="spellStart"/>
      <w:r w:rsidRPr="004B0B48">
        <w:rPr>
          <w:rFonts w:ascii="Book Antiqua" w:hAnsi="Book Antiqua"/>
          <w:lang w:val="en-US" w:eastAsia="fr-FR"/>
        </w:rPr>
        <w:t>Arago</w:t>
      </w:r>
      <w:proofErr w:type="spellEnd"/>
      <w:r w:rsidRPr="004B0B48">
        <w:rPr>
          <w:rFonts w:ascii="Book Antiqua" w:hAnsi="Book Antiqua"/>
          <w:lang w:val="en-US" w:eastAsia="fr-FR"/>
        </w:rPr>
        <w:t xml:space="preserve"> et </w:t>
      </w:r>
      <w:proofErr w:type="spellStart"/>
      <w:r w:rsidRPr="004B0B48">
        <w:rPr>
          <w:rFonts w:ascii="Book Antiqua" w:hAnsi="Book Antiqua"/>
          <w:lang w:val="en-US" w:eastAsia="fr-FR"/>
        </w:rPr>
        <w:t>l’aborigène</w:t>
      </w:r>
      <w:proofErr w:type="spellEnd"/>
      <w:r w:rsidRPr="004B0B48">
        <w:rPr>
          <w:rFonts w:ascii="Book Antiqua" w:hAnsi="Book Antiqua"/>
          <w:lang w:val="en-US" w:eastAsia="fr-FR"/>
        </w:rPr>
        <w:t xml:space="preserve"> de Nouvelle </w:t>
      </w:r>
      <w:proofErr w:type="gramStart"/>
      <w:r w:rsidRPr="004B0B48">
        <w:rPr>
          <w:rFonts w:ascii="Book Antiqua" w:hAnsi="Book Antiqua"/>
          <w:lang w:val="en-US" w:eastAsia="fr-FR"/>
        </w:rPr>
        <w:t>Hollande </w:t>
      </w:r>
      <w:r w:rsidRPr="004B0B48">
        <w:rPr>
          <w:rFonts w:ascii="Book Antiqua" w:hAnsi="Book Antiqua"/>
          <w:lang w:val="en-US"/>
        </w:rPr>
        <w:t>”</w:t>
      </w:r>
      <w:proofErr w:type="gramEnd"/>
      <w:r w:rsidRPr="004B0B48">
        <w:rPr>
          <w:rFonts w:ascii="Book Antiqua" w:hAnsi="Book Antiqua"/>
          <w:lang w:val="en-US" w:eastAsia="fr-FR"/>
        </w:rPr>
        <w:t xml:space="preserve">, in Maurice Blackman (ed.), </w:t>
      </w:r>
      <w:r w:rsidRPr="004B0B48">
        <w:rPr>
          <w:rFonts w:ascii="Book Antiqua" w:hAnsi="Book Antiqua"/>
          <w:i/>
          <w:iCs/>
          <w:lang w:val="en-US" w:eastAsia="fr-FR"/>
        </w:rPr>
        <w:t>Australian Aborigines and the French</w:t>
      </w:r>
      <w:r w:rsidRPr="004B0B48">
        <w:rPr>
          <w:rFonts w:ascii="Book Antiqua" w:hAnsi="Book Antiqua"/>
          <w:lang w:val="en-US" w:eastAsia="fr-FR"/>
        </w:rPr>
        <w:t xml:space="preserve">, Kensington, </w:t>
      </w:r>
      <w:r w:rsidRPr="004B0B48">
        <w:rPr>
          <w:rFonts w:ascii="Book Antiqua" w:hAnsi="Book Antiqua"/>
          <w:lang w:val="en-US"/>
        </w:rPr>
        <w:t>The French-Australian Research Centre, University of New South Wales, Occasional Monograph 3</w:t>
      </w:r>
      <w:r w:rsidRPr="004B0B48">
        <w:rPr>
          <w:rFonts w:ascii="Book Antiqua" w:hAnsi="Book Antiqua"/>
          <w:lang w:val="en-US" w:eastAsia="fr-FR"/>
        </w:rPr>
        <w:t>, 1990, pp. 149-160.</w:t>
      </w:r>
    </w:p>
    <w:p w14:paraId="55751721"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O'Brien, Patty, </w:t>
      </w:r>
      <w:r w:rsidRPr="004B0B48">
        <w:rPr>
          <w:rFonts w:ascii="Book Antiqua" w:hAnsi="Book Antiqua"/>
          <w:lang w:val="en-US"/>
        </w:rPr>
        <w:t>“</w:t>
      </w:r>
      <w:r w:rsidRPr="004B0B48">
        <w:rPr>
          <w:rFonts w:ascii="Book Antiqua" w:hAnsi="Book Antiqua"/>
          <w:lang w:val="en-US" w:eastAsia="fr-FR"/>
        </w:rPr>
        <w:t xml:space="preserve">Divine Browns and the Mighty Whiteman:  Exotic Primitivism and the </w:t>
      </w:r>
      <w:proofErr w:type="spellStart"/>
      <w:r w:rsidRPr="004B0B48">
        <w:rPr>
          <w:rFonts w:ascii="Book Antiqua" w:hAnsi="Book Antiqua"/>
          <w:lang w:val="en-US" w:eastAsia="fr-FR"/>
        </w:rPr>
        <w:t>Baudin</w:t>
      </w:r>
      <w:proofErr w:type="spellEnd"/>
      <w:r w:rsidRPr="004B0B48">
        <w:rPr>
          <w:rFonts w:ascii="Book Antiqua" w:hAnsi="Book Antiqua"/>
          <w:lang w:val="en-US" w:eastAsia="fr-FR"/>
        </w:rPr>
        <w:t xml:space="preserve"> Voyage to Tasmania in 1802</w:t>
      </w:r>
      <w:r w:rsidRPr="004B0B48">
        <w:rPr>
          <w:rFonts w:ascii="Book Antiqua" w:hAnsi="Book Antiqua"/>
          <w:lang w:val="en-US"/>
        </w:rPr>
        <w:t>”</w:t>
      </w:r>
      <w:r w:rsidRPr="004B0B48">
        <w:rPr>
          <w:rFonts w:ascii="Book Antiqua" w:hAnsi="Book Antiqua"/>
          <w:lang w:val="en-US" w:eastAsia="fr-FR"/>
        </w:rPr>
        <w:t xml:space="preserve">, </w:t>
      </w:r>
      <w:r w:rsidRPr="004B0B48">
        <w:rPr>
          <w:rFonts w:ascii="Book Antiqua" w:hAnsi="Book Antiqua"/>
          <w:i/>
          <w:iCs/>
          <w:lang w:val="en-US" w:eastAsia="fr-FR"/>
        </w:rPr>
        <w:t>Journal of Australian Studies</w:t>
      </w:r>
      <w:r w:rsidRPr="004B0B48">
        <w:rPr>
          <w:rFonts w:ascii="Book Antiqua" w:hAnsi="Book Antiqua"/>
          <w:lang w:val="en-US" w:eastAsia="fr-FR"/>
        </w:rPr>
        <w:t>, 63, 1999, pp. 13-21.</w:t>
      </w:r>
    </w:p>
    <w:p w14:paraId="08051D77" w14:textId="77777777" w:rsidR="000176E4" w:rsidRPr="004B0B48"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Plomley</w:t>
      </w:r>
      <w:proofErr w:type="spellEnd"/>
      <w:r w:rsidRPr="00CD4B54">
        <w:rPr>
          <w:rFonts w:ascii="Book Antiqua" w:hAnsi="Book Antiqua"/>
          <w:lang w:val="en-US"/>
        </w:rPr>
        <w:t xml:space="preserve">, N.J.B., “Tasmanian Aboriginal Material in Collections in Europe”, </w:t>
      </w:r>
      <w:r w:rsidRPr="00CD4B54">
        <w:rPr>
          <w:rFonts w:ascii="Book Antiqua" w:hAnsi="Book Antiqua"/>
          <w:i/>
          <w:lang w:val="en-US"/>
        </w:rPr>
        <w:t>The Journal of the Anthropological Institute of Great Britain and Ireland</w:t>
      </w:r>
      <w:r w:rsidRPr="00CD4B54">
        <w:rPr>
          <w:rFonts w:ascii="Book Antiqua" w:hAnsi="Book Antiqua"/>
          <w:lang w:val="en-US"/>
        </w:rPr>
        <w:t xml:space="preserve">, 91, 2, Jul. to Dec. </w:t>
      </w:r>
      <w:r w:rsidRPr="004B0B48">
        <w:rPr>
          <w:rFonts w:ascii="Book Antiqua" w:hAnsi="Book Antiqua"/>
          <w:lang w:val="en-US"/>
        </w:rPr>
        <w:t>1961, pp. 221-227.</w:t>
      </w:r>
    </w:p>
    <w:p w14:paraId="474814DA"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iCs/>
          <w:lang w:val="en-US"/>
        </w:rPr>
        <w:t>French Manuscripts referring to the Tasmanian Aborigines</w:t>
      </w:r>
      <w:r w:rsidRPr="00CD4B54">
        <w:rPr>
          <w:rFonts w:ascii="Book Antiqua" w:hAnsi="Book Antiqua"/>
          <w:lang w:val="en-US"/>
        </w:rPr>
        <w:t>”</w:t>
      </w:r>
      <w:r w:rsidRPr="004B0B48">
        <w:rPr>
          <w:rFonts w:ascii="Book Antiqua" w:hAnsi="Book Antiqua"/>
          <w:iCs/>
          <w:lang w:val="en-US"/>
        </w:rPr>
        <w:t>,</w:t>
      </w:r>
      <w:r w:rsidRPr="004B0B48">
        <w:rPr>
          <w:rFonts w:ascii="Book Antiqua" w:hAnsi="Book Antiqua"/>
          <w:lang w:val="en-US"/>
        </w:rPr>
        <w:t xml:space="preserve"> </w:t>
      </w:r>
      <w:r w:rsidRPr="004B0B48">
        <w:rPr>
          <w:rFonts w:ascii="Book Antiqua" w:hAnsi="Book Antiqua"/>
          <w:i/>
          <w:lang w:val="en-US"/>
        </w:rPr>
        <w:t xml:space="preserve">Journal de la Société des </w:t>
      </w:r>
      <w:proofErr w:type="spellStart"/>
      <w:r w:rsidRPr="004B0B48">
        <w:rPr>
          <w:rFonts w:ascii="Book Antiqua" w:hAnsi="Book Antiqua"/>
          <w:i/>
          <w:lang w:val="en-US"/>
        </w:rPr>
        <w:t>Océaniste</w:t>
      </w:r>
      <w:r w:rsidRPr="004B0B48">
        <w:rPr>
          <w:rFonts w:ascii="Book Antiqua" w:hAnsi="Book Antiqua"/>
          <w:lang w:val="en-US"/>
        </w:rPr>
        <w:t>s</w:t>
      </w:r>
      <w:proofErr w:type="spellEnd"/>
      <w:r w:rsidRPr="004B0B48">
        <w:rPr>
          <w:rFonts w:ascii="Book Antiqua" w:hAnsi="Book Antiqua"/>
          <w:lang w:val="en-US"/>
        </w:rPr>
        <w:t>, 1966, 22, 22, pp. 106-111.</w:t>
      </w:r>
    </w:p>
    <w:p w14:paraId="3354D8F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The French and the Tasmanian Aborigines</w:t>
      </w:r>
      <w:r w:rsidRPr="00CD4B54">
        <w:rPr>
          <w:rFonts w:ascii="Book Antiqua" w:hAnsi="Book Antiqua"/>
          <w:lang w:val="en-US"/>
        </w:rPr>
        <w:t xml:space="preserve">”, </w:t>
      </w:r>
      <w:r w:rsidRPr="004B0B48">
        <w:rPr>
          <w:rFonts w:ascii="Book Antiqua" w:hAnsi="Book Antiqua"/>
          <w:lang w:val="en-US"/>
        </w:rPr>
        <w:t xml:space="preserve">in Maurice Blackman (ed.), </w:t>
      </w:r>
      <w:r w:rsidRPr="004B0B48">
        <w:rPr>
          <w:rFonts w:ascii="Book Antiqua" w:hAnsi="Book Antiqua"/>
          <w:i/>
          <w:iCs/>
          <w:lang w:val="en-US"/>
        </w:rPr>
        <w:t>Australian Aborigines and the French</w:t>
      </w:r>
      <w:r w:rsidRPr="004B0B48">
        <w:rPr>
          <w:rFonts w:ascii="Book Antiqua" w:hAnsi="Book Antiqua"/>
          <w:lang w:val="en-US"/>
        </w:rPr>
        <w:t>, Kensington, The French-Australian Research Centre, University of New South Wales, Occasional Monograph 3, 1990, pp. 25-35.</w:t>
      </w:r>
    </w:p>
    <w:p w14:paraId="59157465" w14:textId="77777777" w:rsidR="000176E4" w:rsidRDefault="000176E4" w:rsidP="000176E4">
      <w:pPr>
        <w:pStyle w:val="BodyText2"/>
        <w:spacing w:after="120" w:line="240" w:lineRule="auto"/>
        <w:ind w:left="709" w:hanging="709"/>
        <w:jc w:val="both"/>
        <w:rPr>
          <w:rFonts w:ascii="Book Antiqua" w:hAnsi="Book Antiqua"/>
          <w:lang w:val="fr-FR" w:eastAsia="fr-FR"/>
        </w:rPr>
      </w:pPr>
      <w:r>
        <w:rPr>
          <w:rFonts w:ascii="Book Antiqua" w:hAnsi="Book Antiqua"/>
          <w:lang w:val="fr-FR" w:eastAsia="fr-FR"/>
        </w:rPr>
        <w:lastRenderedPageBreak/>
        <w:t>Ré</w:t>
      </w:r>
      <w:r w:rsidRPr="007A2381">
        <w:rPr>
          <w:rFonts w:ascii="Book Antiqua" w:hAnsi="Book Antiqua"/>
          <w:lang w:val="fr-FR" w:eastAsia="fr-FR"/>
        </w:rPr>
        <w:t>gnier</w:t>
      </w:r>
      <w:r>
        <w:rPr>
          <w:rFonts w:ascii="Book Antiqua" w:hAnsi="Book Antiqua"/>
          <w:lang w:val="fr-FR" w:eastAsia="fr-FR"/>
        </w:rPr>
        <w:t xml:space="preserve">, E., </w:t>
      </w:r>
      <w:r w:rsidRPr="002246BE">
        <w:rPr>
          <w:rFonts w:ascii="Book Antiqua" w:hAnsi="Book Antiqua"/>
          <w:lang w:val="fr-FR"/>
        </w:rPr>
        <w:t>“</w:t>
      </w:r>
      <w:r w:rsidRPr="007A2381">
        <w:rPr>
          <w:rFonts w:ascii="Book Antiqua" w:hAnsi="Book Antiqua"/>
          <w:lang w:val="fr-FR" w:eastAsia="fr-FR"/>
        </w:rPr>
        <w:t>Description et usage du dynamomètre pour connaître et comparer la force relative des hommes, celle des chevaux et de toutes les bêtes de trait, enfin pour juger la résistance des machines et estimer les puissances m</w:t>
      </w:r>
      <w:r>
        <w:rPr>
          <w:rFonts w:ascii="Book Antiqua" w:hAnsi="Book Antiqua"/>
          <w:lang w:val="fr-FR" w:eastAsia="fr-FR"/>
        </w:rPr>
        <w:t>otrices qu'on veut y appliquer</w:t>
      </w:r>
      <w:r w:rsidRPr="00796347">
        <w:rPr>
          <w:rFonts w:ascii="Book Antiqua" w:hAnsi="Book Antiqua"/>
          <w:lang w:val="fr-FR"/>
        </w:rPr>
        <w:t>”</w:t>
      </w:r>
      <w:r>
        <w:rPr>
          <w:rFonts w:ascii="Book Antiqua" w:hAnsi="Book Antiqua"/>
          <w:lang w:val="fr-FR" w:eastAsia="fr-FR"/>
        </w:rPr>
        <w:t xml:space="preserve">, </w:t>
      </w:r>
      <w:r w:rsidRPr="007A2381">
        <w:rPr>
          <w:rFonts w:ascii="Book Antiqua" w:hAnsi="Book Antiqua"/>
          <w:i/>
          <w:iCs/>
          <w:lang w:val="fr-FR" w:eastAsia="fr-FR"/>
        </w:rPr>
        <w:t xml:space="preserve">Journal </w:t>
      </w:r>
      <w:r>
        <w:rPr>
          <w:rFonts w:ascii="Book Antiqua" w:hAnsi="Book Antiqua"/>
          <w:i/>
          <w:iCs/>
          <w:lang w:val="fr-FR" w:eastAsia="fr-FR"/>
        </w:rPr>
        <w:t>de l’</w:t>
      </w:r>
      <w:proofErr w:type="spellStart"/>
      <w:r w:rsidRPr="007A2381">
        <w:rPr>
          <w:rFonts w:ascii="Book Antiqua" w:hAnsi="Book Antiqua"/>
          <w:i/>
          <w:iCs/>
          <w:lang w:val="fr-FR" w:eastAsia="fr-FR"/>
        </w:rPr>
        <w:t>Ecole</w:t>
      </w:r>
      <w:proofErr w:type="spellEnd"/>
      <w:r w:rsidRPr="007A2381">
        <w:rPr>
          <w:rFonts w:ascii="Book Antiqua" w:hAnsi="Book Antiqua"/>
          <w:i/>
          <w:iCs/>
          <w:lang w:val="fr-FR" w:eastAsia="fr-FR"/>
        </w:rPr>
        <w:t xml:space="preserve"> polytechnique</w:t>
      </w:r>
      <w:r>
        <w:rPr>
          <w:rFonts w:ascii="Book Antiqua" w:hAnsi="Book Antiqua"/>
          <w:i/>
          <w:iCs/>
          <w:lang w:val="fr-FR" w:eastAsia="fr-FR"/>
        </w:rPr>
        <w:t xml:space="preserve">, </w:t>
      </w:r>
      <w:r w:rsidRPr="007A2381">
        <w:rPr>
          <w:rFonts w:ascii="Book Antiqua" w:hAnsi="Book Antiqua"/>
          <w:lang w:val="fr-FR" w:eastAsia="fr-FR"/>
        </w:rPr>
        <w:t>2</w:t>
      </w:r>
      <w:r>
        <w:rPr>
          <w:rFonts w:ascii="Book Antiqua" w:hAnsi="Book Antiqua"/>
          <w:lang w:val="fr-FR" w:eastAsia="fr-FR"/>
        </w:rPr>
        <w:t>, 1798, pp. 160-173</w:t>
      </w:r>
      <w:r w:rsidRPr="007A2381">
        <w:rPr>
          <w:rFonts w:ascii="Book Antiqua" w:hAnsi="Book Antiqua"/>
          <w:lang w:val="fr-FR" w:eastAsia="fr-FR"/>
        </w:rPr>
        <w:t>.</w:t>
      </w:r>
    </w:p>
    <w:p w14:paraId="271F24A7" w14:textId="7FD230E6" w:rsidR="000176E4" w:rsidRDefault="000176E4" w:rsidP="000176E4">
      <w:pPr>
        <w:pStyle w:val="BodyText2"/>
        <w:spacing w:after="120" w:line="240" w:lineRule="auto"/>
        <w:ind w:left="709" w:hanging="709"/>
        <w:jc w:val="both"/>
        <w:rPr>
          <w:rFonts w:ascii="Book Antiqua" w:hAnsi="Book Antiqua"/>
          <w:lang w:val="fr-FR" w:eastAsia="fr-FR"/>
        </w:rPr>
      </w:pPr>
      <w:r>
        <w:rPr>
          <w:rFonts w:ascii="Book Antiqua" w:hAnsi="Book Antiqua"/>
          <w:lang w:val="fr-FR" w:eastAsia="fr-FR"/>
        </w:rPr>
        <w:t xml:space="preserve">Richard, Hélène, </w:t>
      </w:r>
      <w:r w:rsidRPr="002246BE">
        <w:rPr>
          <w:rFonts w:ascii="Book Antiqua" w:hAnsi="Book Antiqua"/>
          <w:lang w:val="fr-FR"/>
        </w:rPr>
        <w:t>“</w:t>
      </w:r>
      <w:r>
        <w:rPr>
          <w:rFonts w:ascii="Book Antiqua" w:hAnsi="Book Antiqua"/>
          <w:lang w:val="fr-FR"/>
        </w:rPr>
        <w:t>Un cas particulier de l’étude des autres hommes:  les séjours de d’Entrecasteaux en Tasmanie</w:t>
      </w:r>
      <w:r w:rsidRPr="00796347">
        <w:rPr>
          <w:rFonts w:ascii="Book Antiqua" w:hAnsi="Book Antiqua"/>
          <w:lang w:val="fr-FR"/>
        </w:rPr>
        <w:t>”</w:t>
      </w:r>
      <w:r>
        <w:rPr>
          <w:rFonts w:ascii="Book Antiqua" w:hAnsi="Book Antiqua"/>
          <w:lang w:val="fr-FR"/>
        </w:rPr>
        <w:t xml:space="preserve">, in </w:t>
      </w:r>
      <w:r>
        <w:rPr>
          <w:rFonts w:ascii="Book Antiqua" w:hAnsi="Book Antiqua"/>
          <w:lang w:val="fr-FR" w:eastAsia="fr-FR"/>
        </w:rPr>
        <w:t xml:space="preserve">André </w:t>
      </w:r>
      <w:proofErr w:type="spellStart"/>
      <w:r>
        <w:rPr>
          <w:rFonts w:ascii="Book Antiqua" w:hAnsi="Book Antiqua"/>
          <w:lang w:val="fr-FR" w:eastAsia="fr-FR"/>
        </w:rPr>
        <w:t>Dommergues</w:t>
      </w:r>
      <w:proofErr w:type="spellEnd"/>
      <w:r>
        <w:rPr>
          <w:rFonts w:ascii="Book Antiqua" w:hAnsi="Book Antiqua"/>
          <w:lang w:val="fr-FR" w:eastAsia="fr-FR"/>
        </w:rPr>
        <w:t xml:space="preserve"> &amp; Maryvonne </w:t>
      </w:r>
      <w:proofErr w:type="spellStart"/>
      <w:r>
        <w:rPr>
          <w:rFonts w:ascii="Book Antiqua" w:hAnsi="Book Antiqua"/>
          <w:lang w:val="fr-FR" w:eastAsia="fr-FR"/>
        </w:rPr>
        <w:t>Nedeljkovic</w:t>
      </w:r>
      <w:proofErr w:type="spellEnd"/>
      <w:r>
        <w:rPr>
          <w:rFonts w:ascii="Book Antiqua" w:hAnsi="Book Antiqua"/>
          <w:lang w:val="fr-FR" w:eastAsia="fr-FR"/>
        </w:rPr>
        <w:t xml:space="preserve"> (</w:t>
      </w:r>
      <w:proofErr w:type="spellStart"/>
      <w:r>
        <w:rPr>
          <w:rFonts w:ascii="Book Antiqua" w:hAnsi="Book Antiqua"/>
          <w:lang w:val="fr-FR" w:eastAsia="fr-FR"/>
        </w:rPr>
        <w:t>eds</w:t>
      </w:r>
      <w:proofErr w:type="spellEnd"/>
      <w:r>
        <w:rPr>
          <w:rFonts w:ascii="Book Antiqua" w:hAnsi="Book Antiqua"/>
          <w:lang w:val="fr-FR" w:eastAsia="fr-FR"/>
        </w:rPr>
        <w:t xml:space="preserve">), </w:t>
      </w:r>
      <w:r w:rsidRPr="00E66D43">
        <w:rPr>
          <w:rFonts w:ascii="Book Antiqua" w:hAnsi="Book Antiqua"/>
          <w:i/>
          <w:iCs/>
          <w:lang w:val="fr-FR" w:eastAsia="fr-FR"/>
        </w:rPr>
        <w:t>Les Français et l'Australie. Voyages de découvertes et missions scientifiques de 1756 à nos jours</w:t>
      </w:r>
      <w:r w:rsidRPr="00E66D43">
        <w:rPr>
          <w:rFonts w:ascii="Book Antiqua" w:hAnsi="Book Antiqua"/>
          <w:lang w:val="fr-FR" w:eastAsia="fr-FR"/>
        </w:rPr>
        <w:t xml:space="preserve">, </w:t>
      </w:r>
      <w:r>
        <w:rPr>
          <w:rFonts w:ascii="Book Antiqua" w:hAnsi="Book Antiqua"/>
          <w:lang w:val="fr-FR" w:eastAsia="fr-FR"/>
        </w:rPr>
        <w:t xml:space="preserve">Paris, </w:t>
      </w:r>
      <w:proofErr w:type="spellStart"/>
      <w:r w:rsidRPr="00E66D43">
        <w:rPr>
          <w:rFonts w:ascii="Book Antiqua" w:hAnsi="Book Antiqua"/>
          <w:lang w:val="fr-FR" w:eastAsia="fr-FR"/>
        </w:rPr>
        <w:t>Un</w:t>
      </w:r>
      <w:r>
        <w:rPr>
          <w:rFonts w:ascii="Book Antiqua" w:hAnsi="Book Antiqua"/>
          <w:lang w:val="fr-FR" w:eastAsia="fr-FR"/>
        </w:rPr>
        <w:t>iversity</w:t>
      </w:r>
      <w:proofErr w:type="spellEnd"/>
      <w:r>
        <w:rPr>
          <w:rFonts w:ascii="Book Antiqua" w:hAnsi="Book Antiqua"/>
          <w:lang w:val="fr-FR" w:eastAsia="fr-FR"/>
        </w:rPr>
        <w:t xml:space="preserve"> Paris X-Nanterre, 1989, pp. 90-98.</w:t>
      </w:r>
    </w:p>
    <w:p w14:paraId="3DAAE12A" w14:textId="001FE582" w:rsidR="0064787B" w:rsidRDefault="0064787B" w:rsidP="000176E4">
      <w:pPr>
        <w:pStyle w:val="BodyText2"/>
        <w:spacing w:after="120" w:line="240" w:lineRule="auto"/>
        <w:ind w:left="709" w:hanging="709"/>
        <w:jc w:val="both"/>
        <w:rPr>
          <w:rFonts w:ascii="Book Antiqua" w:hAnsi="Book Antiqua"/>
          <w:lang w:val="en-US"/>
        </w:rPr>
      </w:pPr>
      <w:proofErr w:type="spellStart"/>
      <w:r w:rsidRPr="0064787B">
        <w:rPr>
          <w:rFonts w:ascii="Book Antiqua" w:hAnsi="Book Antiqua"/>
          <w:lang w:val="en-US" w:eastAsia="fr-FR"/>
        </w:rPr>
        <w:t>Rimmer</w:t>
      </w:r>
      <w:proofErr w:type="spellEnd"/>
      <w:r w:rsidRPr="0064787B">
        <w:rPr>
          <w:rFonts w:ascii="Book Antiqua" w:hAnsi="Book Antiqua"/>
          <w:lang w:val="en-US" w:eastAsia="fr-FR"/>
        </w:rPr>
        <w:t xml:space="preserve">, Zoe, </w:t>
      </w:r>
      <w:r w:rsidR="00F6527B" w:rsidRPr="00F6527B">
        <w:rPr>
          <w:rFonts w:ascii="Book Antiqua" w:hAnsi="Book Antiqua"/>
          <w:lang w:val="en-US"/>
        </w:rPr>
        <w:t>“</w:t>
      </w:r>
      <w:r w:rsidRPr="0064787B">
        <w:rPr>
          <w:rFonts w:ascii="Book Antiqua" w:hAnsi="Book Antiqua"/>
          <w:lang w:val="en-US" w:eastAsia="fr-FR"/>
        </w:rPr>
        <w:t>The art</w:t>
      </w:r>
      <w:r>
        <w:rPr>
          <w:rFonts w:ascii="Book Antiqua" w:hAnsi="Book Antiqua"/>
          <w:lang w:val="en-US" w:eastAsia="fr-FR"/>
        </w:rPr>
        <w:t xml:space="preserve"> </w:t>
      </w:r>
      <w:r w:rsidRPr="0064787B">
        <w:rPr>
          <w:rFonts w:ascii="Book Antiqua" w:hAnsi="Book Antiqua"/>
          <w:lang w:val="en-US" w:eastAsia="fr-FR"/>
        </w:rPr>
        <w:t>of cu</w:t>
      </w:r>
      <w:r>
        <w:rPr>
          <w:rFonts w:ascii="Book Antiqua" w:hAnsi="Book Antiqua"/>
          <w:lang w:val="en-US" w:eastAsia="fr-FR"/>
        </w:rPr>
        <w:t xml:space="preserve">ltural exchange: From Le Havre to </w:t>
      </w:r>
      <w:proofErr w:type="spellStart"/>
      <w:r w:rsidRPr="0064787B">
        <w:rPr>
          <w:rFonts w:ascii="Book Antiqua" w:hAnsi="Book Antiqua"/>
          <w:i/>
          <w:lang w:val="en-US" w:eastAsia="fr-FR"/>
        </w:rPr>
        <w:t>Lutruwita</w:t>
      </w:r>
      <w:proofErr w:type="spellEnd"/>
      <w:r>
        <w:rPr>
          <w:rFonts w:ascii="Book Antiqua" w:hAnsi="Book Antiqua"/>
          <w:lang w:val="en-US" w:eastAsia="fr-FR"/>
        </w:rPr>
        <w:t xml:space="preserve">”,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Pr>
          <w:rFonts w:ascii="Book Antiqua" w:hAnsi="Book Antiqua"/>
          <w:i/>
          <w:iCs/>
          <w:lang w:val="en-US"/>
        </w:rPr>
        <w:t>4</w:t>
      </w:r>
      <w:r w:rsidRPr="00D837F0">
        <w:rPr>
          <w:rFonts w:ascii="Book Antiqua" w:hAnsi="Book Antiqua"/>
          <w:lang w:val="en-US"/>
        </w:rPr>
        <w:t>, Mile End, Wakefield Press, 2016,</w:t>
      </w:r>
      <w:r>
        <w:rPr>
          <w:rFonts w:ascii="Book Antiqua" w:hAnsi="Book Antiqua"/>
          <w:lang w:val="en-US"/>
        </w:rPr>
        <w:t xml:space="preserve"> pp. 159-169.</w:t>
      </w:r>
    </w:p>
    <w:p w14:paraId="474580ED" w14:textId="0197F8B5" w:rsidR="0064787B" w:rsidRDefault="0064787B" w:rsidP="000176E4">
      <w:pPr>
        <w:pStyle w:val="BodyText2"/>
        <w:spacing w:after="120" w:line="240" w:lineRule="auto"/>
        <w:ind w:left="709" w:hanging="709"/>
        <w:jc w:val="both"/>
        <w:rPr>
          <w:rFonts w:ascii="Book Antiqua" w:hAnsi="Book Antiqua"/>
          <w:lang w:val="en-US"/>
        </w:rPr>
      </w:pPr>
      <w:r w:rsidRPr="004B0B48">
        <w:rPr>
          <w:rFonts w:ascii="Book Antiqua" w:hAnsi="Book Antiqua"/>
          <w:lang w:val="en-US"/>
        </w:rPr>
        <w:t>———,</w:t>
      </w:r>
      <w:r>
        <w:rPr>
          <w:rFonts w:ascii="Book Antiqua" w:hAnsi="Book Antiqua"/>
          <w:lang w:val="en-US"/>
        </w:rPr>
        <w:t xml:space="preserve"> “Safeguarding cultural knowledge: The art of shell stringing”,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Pr>
          <w:rFonts w:ascii="Book Antiqua" w:hAnsi="Book Antiqua"/>
          <w:i/>
          <w:iCs/>
          <w:lang w:val="en-US"/>
        </w:rPr>
        <w:t>4</w:t>
      </w:r>
      <w:r w:rsidRPr="00D837F0">
        <w:rPr>
          <w:rFonts w:ascii="Book Antiqua" w:hAnsi="Book Antiqua"/>
          <w:lang w:val="en-US"/>
        </w:rPr>
        <w:t>, Mile End, Wakefield Press, 2016,</w:t>
      </w:r>
      <w:r>
        <w:rPr>
          <w:rFonts w:ascii="Book Antiqua" w:hAnsi="Book Antiqua"/>
          <w:lang w:val="en-US"/>
        </w:rPr>
        <w:t xml:space="preserve"> pp. 166-168.</w:t>
      </w:r>
    </w:p>
    <w:p w14:paraId="3E2CFA24" w14:textId="6CB89919" w:rsidR="00F6527B" w:rsidRPr="00F6527B" w:rsidRDefault="00F6527B" w:rsidP="000176E4">
      <w:pPr>
        <w:pStyle w:val="BodyText2"/>
        <w:spacing w:after="120" w:line="240" w:lineRule="auto"/>
        <w:ind w:left="709" w:hanging="709"/>
        <w:jc w:val="both"/>
        <w:rPr>
          <w:rFonts w:ascii="Book Antiqua" w:hAnsi="Book Antiqua"/>
          <w:lang w:val="fr-FR" w:eastAsia="fr-FR"/>
        </w:rPr>
      </w:pPr>
      <w:r w:rsidRPr="00F6527B">
        <w:rPr>
          <w:rFonts w:ascii="Book Antiqua" w:hAnsi="Book Antiqua"/>
          <w:lang w:val="fr-FR"/>
        </w:rPr>
        <w:t xml:space="preserve">———, “La vivacité de la culture de </w:t>
      </w:r>
      <w:proofErr w:type="spellStart"/>
      <w:r w:rsidRPr="00F6527B">
        <w:rPr>
          <w:rFonts w:ascii="Book Antiqua" w:hAnsi="Book Antiqua"/>
          <w:lang w:val="fr-FR"/>
        </w:rPr>
        <w:t>Lutruwita</w:t>
      </w:r>
      <w:proofErr w:type="spellEnd"/>
      <w:r w:rsidRPr="00F6527B">
        <w:rPr>
          <w:rFonts w:ascii="Book Antiqua" w:hAnsi="Book Antiqua"/>
          <w:lang w:val="fr-FR"/>
        </w:rPr>
        <w:t>: des liens tissée</w:t>
      </w:r>
      <w:r>
        <w:rPr>
          <w:rFonts w:ascii="Book Antiqua" w:hAnsi="Book Antiqua"/>
          <w:lang w:val="fr-FR"/>
        </w:rPr>
        <w:t>s entre hier et aujourd’hui</w:t>
      </w:r>
      <w:r w:rsidRPr="002246BE">
        <w:rPr>
          <w:rFonts w:ascii="Book Antiqua" w:hAnsi="Book Antiqua"/>
          <w:lang w:val="fr-FR"/>
        </w:rPr>
        <w:t>“</w:t>
      </w:r>
      <w:r>
        <w:rPr>
          <w:rFonts w:ascii="Book Antiqua" w:hAnsi="Book Antiqua"/>
          <w:lang w:val="fr-FR"/>
        </w:rPr>
        <w:t xml:space="preserve">, in </w:t>
      </w:r>
      <w:r w:rsidRPr="00F6527B">
        <w:rPr>
          <w:rFonts w:ascii="Book Antiqua" w:hAnsi="Book Antiqua"/>
          <w:i/>
          <w:lang w:val="fr-FR"/>
        </w:rPr>
        <w:t>Australie/Le Havre —L’intimité d’un lien</w:t>
      </w:r>
      <w:r>
        <w:rPr>
          <w:rFonts w:ascii="Book Antiqua" w:hAnsi="Book Antiqua"/>
          <w:lang w:val="fr-FR"/>
        </w:rPr>
        <w:t xml:space="preserve">, Paris, </w:t>
      </w:r>
      <w:proofErr w:type="spellStart"/>
      <w:r>
        <w:rPr>
          <w:rFonts w:ascii="Book Antiqua" w:hAnsi="Book Antiqua"/>
          <w:lang w:val="fr-FR"/>
        </w:rPr>
        <w:t>MkF</w:t>
      </w:r>
      <w:proofErr w:type="spellEnd"/>
      <w:r>
        <w:rPr>
          <w:rFonts w:ascii="Book Antiqua" w:hAnsi="Book Antiqua"/>
          <w:lang w:val="fr-FR"/>
        </w:rPr>
        <w:t xml:space="preserve"> éditions, 2021, </w:t>
      </w:r>
      <w:r w:rsidRPr="00F6527B">
        <w:rPr>
          <w:rFonts w:ascii="Book Antiqua" w:hAnsi="Book Antiqua"/>
          <w:lang w:val="fr-FR" w:eastAsia="fr-FR"/>
        </w:rPr>
        <w:t>pp. 142-149.</w:t>
      </w:r>
    </w:p>
    <w:p w14:paraId="70CDEBF6" w14:textId="77777777" w:rsidR="000176E4" w:rsidRPr="004B0B48" w:rsidRDefault="000176E4" w:rsidP="000176E4">
      <w:pPr>
        <w:pStyle w:val="BodyText2"/>
        <w:spacing w:after="120" w:line="240" w:lineRule="auto"/>
        <w:ind w:left="709" w:hanging="709"/>
        <w:jc w:val="both"/>
        <w:rPr>
          <w:rFonts w:ascii="Book Antiqua" w:hAnsi="Book Antiqua"/>
          <w:lang w:val="en-US" w:eastAsia="fr-FR"/>
        </w:rPr>
      </w:pPr>
      <w:r w:rsidRPr="004B0B48">
        <w:rPr>
          <w:rFonts w:ascii="Book Antiqua" w:hAnsi="Book Antiqua"/>
          <w:lang w:val="en-US" w:eastAsia="fr-FR"/>
        </w:rPr>
        <w:t xml:space="preserve">Rosenman, Helen, </w:t>
      </w:r>
      <w:r w:rsidRPr="004B0B48">
        <w:rPr>
          <w:rFonts w:ascii="Book Antiqua" w:hAnsi="Book Antiqua"/>
          <w:lang w:val="en-US"/>
        </w:rPr>
        <w:t>“</w:t>
      </w:r>
      <w:r w:rsidRPr="004B0B48">
        <w:rPr>
          <w:rFonts w:ascii="Book Antiqua" w:hAnsi="Book Antiqua"/>
          <w:lang w:val="en-US" w:eastAsia="fr-FR"/>
        </w:rPr>
        <w:t>The Australian Aborigines:  Perceptions of French Navigators from 1820 to 1840</w:t>
      </w:r>
      <w:r w:rsidRPr="004B0B48">
        <w:rPr>
          <w:rFonts w:ascii="Book Antiqua" w:hAnsi="Book Antiqua"/>
          <w:lang w:val="en-US"/>
        </w:rPr>
        <w:t>”</w:t>
      </w:r>
      <w:r w:rsidRPr="004B0B48">
        <w:rPr>
          <w:rFonts w:ascii="Book Antiqua" w:hAnsi="Book Antiqua"/>
          <w:lang w:val="en-US" w:eastAsia="fr-FR"/>
        </w:rPr>
        <w:t xml:space="preserve">, in Maurice Blackman (ed.), </w:t>
      </w:r>
      <w:r w:rsidRPr="004B0B48">
        <w:rPr>
          <w:rFonts w:ascii="Book Antiqua" w:hAnsi="Book Antiqua"/>
          <w:i/>
          <w:iCs/>
          <w:lang w:val="en-US" w:eastAsia="fr-FR"/>
        </w:rPr>
        <w:t>Australian Aborigines and the French</w:t>
      </w:r>
      <w:r w:rsidRPr="004B0B48">
        <w:rPr>
          <w:rFonts w:ascii="Book Antiqua" w:hAnsi="Book Antiqua"/>
          <w:lang w:val="en-US" w:eastAsia="fr-FR"/>
        </w:rPr>
        <w:t xml:space="preserve">, Kensington, </w:t>
      </w:r>
      <w:r w:rsidRPr="004B0B48">
        <w:rPr>
          <w:rFonts w:ascii="Book Antiqua" w:hAnsi="Book Antiqua"/>
          <w:lang w:val="en-US"/>
        </w:rPr>
        <w:t>The French-Australian Research Centre, University of New South Wales, Occasional Monograph 3</w:t>
      </w:r>
      <w:r w:rsidRPr="004B0B48">
        <w:rPr>
          <w:rFonts w:ascii="Book Antiqua" w:hAnsi="Book Antiqua"/>
          <w:lang w:val="en-US" w:eastAsia="fr-FR"/>
        </w:rPr>
        <w:t xml:space="preserve">, 1990, </w:t>
      </w:r>
      <w:r w:rsidRPr="004B0B48">
        <w:rPr>
          <w:rFonts w:ascii="Book Antiqua" w:hAnsi="Book Antiqua"/>
          <w:iCs/>
          <w:lang w:val="en-US" w:eastAsia="fr-FR"/>
        </w:rPr>
        <w:t>pp. 61-78.</w:t>
      </w:r>
    </w:p>
    <w:p w14:paraId="26E23FA5"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Sankey, Margaret, </w:t>
      </w:r>
      <w:r w:rsidRPr="00CD4B54">
        <w:rPr>
          <w:rFonts w:ascii="Book Antiqua" w:hAnsi="Book Antiqua"/>
          <w:lang w:val="en-US"/>
        </w:rPr>
        <w:t>“</w:t>
      </w:r>
      <w:r w:rsidRPr="004B0B48">
        <w:rPr>
          <w:rFonts w:ascii="Book Antiqua" w:hAnsi="Book Antiqua"/>
          <w:lang w:val="en-US"/>
        </w:rPr>
        <w:t xml:space="preserve">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Natural Man and the Imaginary Antipodean”, David </w:t>
      </w:r>
      <w:proofErr w:type="spellStart"/>
      <w:r w:rsidRPr="004B0B48">
        <w:rPr>
          <w:rFonts w:ascii="Book Antiqua" w:hAnsi="Book Antiqua"/>
          <w:lang w:val="en-US"/>
        </w:rPr>
        <w:t>Garrioch</w:t>
      </w:r>
      <w:proofErr w:type="spellEnd"/>
      <w:r w:rsidRPr="004B0B48">
        <w:rPr>
          <w:rFonts w:ascii="Book Antiqua" w:hAnsi="Book Antiqua"/>
          <w:lang w:val="en-US"/>
        </w:rPr>
        <w:t xml:space="preserve"> (ed.), </w:t>
      </w:r>
      <w:r w:rsidRPr="004B0B48">
        <w:rPr>
          <w:rFonts w:ascii="Book Antiqua" w:hAnsi="Book Antiqua"/>
          <w:i/>
          <w:iCs/>
          <w:lang w:val="en-US"/>
        </w:rPr>
        <w:t xml:space="preserve">Proceedings of the George </w:t>
      </w:r>
      <w:proofErr w:type="spellStart"/>
      <w:r w:rsidRPr="004B0B48">
        <w:rPr>
          <w:rFonts w:ascii="Book Antiqua" w:hAnsi="Book Antiqua"/>
          <w:i/>
          <w:iCs/>
          <w:lang w:val="en-US"/>
        </w:rPr>
        <w:t>Rudé</w:t>
      </w:r>
      <w:proofErr w:type="spellEnd"/>
      <w:r w:rsidRPr="004B0B48">
        <w:rPr>
          <w:rFonts w:ascii="Book Antiqua" w:hAnsi="Book Antiqua"/>
          <w:i/>
          <w:iCs/>
          <w:lang w:val="en-US"/>
        </w:rPr>
        <w:t xml:space="preserve"> Seminar VI:  Two Hundred Years of the French Revolution</w:t>
      </w:r>
      <w:r w:rsidRPr="004B0B48">
        <w:rPr>
          <w:rFonts w:ascii="Book Antiqua" w:hAnsi="Book Antiqua"/>
          <w:lang w:val="en-US"/>
        </w:rPr>
        <w:t>, Monash University, 1989, pp. 149-160.</w:t>
      </w:r>
    </w:p>
    <w:p w14:paraId="50B0596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“Anthropology and Myth:  the Antipodean Other in F.-A. </w:t>
      </w:r>
      <w:proofErr w:type="spellStart"/>
      <w:r w:rsidRPr="004B0B48">
        <w:rPr>
          <w:rFonts w:ascii="Book Antiqua" w:hAnsi="Book Antiqua"/>
          <w:lang w:val="en-US"/>
        </w:rPr>
        <w:t>Péron's</w:t>
      </w:r>
      <w:proofErr w:type="spellEnd"/>
      <w:r w:rsidRPr="004B0B48">
        <w:rPr>
          <w:rFonts w:ascii="Book Antiqua" w:hAnsi="Book Antiqua"/>
          <w:lang w:val="en-US"/>
        </w:rPr>
        <w:t xml:space="preserve"> </w:t>
      </w:r>
      <w:r w:rsidRPr="004B0B48">
        <w:rPr>
          <w:rFonts w:ascii="Book Antiqua" w:hAnsi="Book Antiqua"/>
          <w:i/>
          <w:iCs/>
          <w:lang w:val="en-US"/>
        </w:rPr>
        <w:t xml:space="preserve">Voyage de </w:t>
      </w:r>
      <w:proofErr w:type="spellStart"/>
      <w:r w:rsidRPr="004B0B48">
        <w:rPr>
          <w:rFonts w:ascii="Book Antiqua" w:hAnsi="Book Antiqua"/>
          <w:i/>
          <w:iCs/>
          <w:lang w:val="en-US"/>
        </w:rPr>
        <w:t>découvertes</w:t>
      </w:r>
      <w:proofErr w:type="spellEnd"/>
      <w:r w:rsidRPr="004B0B48">
        <w:rPr>
          <w:rFonts w:ascii="Book Antiqua" w:hAnsi="Book Antiqua"/>
          <w:i/>
          <w:iCs/>
          <w:lang w:val="en-US"/>
        </w:rPr>
        <w:t xml:space="preserve"> aux </w:t>
      </w:r>
      <w:proofErr w:type="spellStart"/>
      <w:r w:rsidRPr="004B0B48">
        <w:rPr>
          <w:rFonts w:ascii="Book Antiqua" w:hAnsi="Book Antiqua"/>
          <w:i/>
          <w:iCs/>
          <w:lang w:val="en-US"/>
        </w:rPr>
        <w:t>Terres</w:t>
      </w:r>
      <w:proofErr w:type="spellEnd"/>
      <w:r w:rsidRPr="004B0B48">
        <w:rPr>
          <w:rFonts w:ascii="Book Antiqua" w:hAnsi="Book Antiqua"/>
          <w:i/>
          <w:iCs/>
          <w:lang w:val="en-US"/>
        </w:rPr>
        <w:t xml:space="preserve"> </w:t>
      </w:r>
      <w:proofErr w:type="spellStart"/>
      <w:r w:rsidRPr="004B0B48">
        <w:rPr>
          <w:rFonts w:ascii="Book Antiqua" w:hAnsi="Book Antiqua"/>
          <w:i/>
          <w:iCs/>
          <w:lang w:val="en-US"/>
        </w:rPr>
        <w:t>australes</w:t>
      </w:r>
      <w:proofErr w:type="spellEnd"/>
      <w:r w:rsidRPr="004B0B48">
        <w:rPr>
          <w:rFonts w:ascii="Book Antiqua" w:hAnsi="Book Antiqua"/>
          <w:lang w:val="en-US"/>
        </w:rPr>
        <w:t xml:space="preserve">”, in Maurice Blackman (ed.), </w:t>
      </w:r>
      <w:r w:rsidRPr="004B0B48">
        <w:rPr>
          <w:rFonts w:ascii="Book Antiqua" w:hAnsi="Book Antiqua"/>
          <w:i/>
          <w:iCs/>
          <w:lang w:val="en-US"/>
        </w:rPr>
        <w:t>Australian Aborigines and the French</w:t>
      </w:r>
      <w:r w:rsidRPr="004B0B48">
        <w:rPr>
          <w:rFonts w:ascii="Book Antiqua" w:hAnsi="Book Antiqua"/>
          <w:lang w:val="en-US"/>
        </w:rPr>
        <w:t xml:space="preserve">, Kensington, The French-Australian Research Centre, University of New South Wales, Occasional Monograph 3, 1990, </w:t>
      </w:r>
      <w:r w:rsidRPr="004B0B48">
        <w:rPr>
          <w:rFonts w:ascii="Book Antiqua" w:hAnsi="Book Antiqua"/>
          <w:iCs/>
          <w:lang w:val="en-US"/>
        </w:rPr>
        <w:t>pp. 137-149.</w:t>
      </w:r>
    </w:p>
    <w:p w14:paraId="1862DB07"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“The Dynamics of First Encounter:  Perceptions of the Aborigines Recorded During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in Bruce Bennett (ed.), </w:t>
      </w:r>
      <w:r w:rsidRPr="00CD4B54">
        <w:rPr>
          <w:rFonts w:ascii="Book Antiqua" w:hAnsi="Book Antiqua"/>
          <w:i/>
          <w:lang w:val="en-US"/>
        </w:rPr>
        <w:t>Australia in Between Cultures</w:t>
      </w:r>
      <w:r w:rsidRPr="00CD4B54">
        <w:rPr>
          <w:rFonts w:ascii="Book Antiqua" w:hAnsi="Book Antiqua"/>
          <w:lang w:val="en-US"/>
        </w:rPr>
        <w:t>, Specialist Session papers from the 1998 Australian Academy of the Humanities Symposium, Canberra, Australian Academy of the Humanities, 1999, pp. 55-76.</w:t>
      </w:r>
    </w:p>
    <w:p w14:paraId="237952C4"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 xml:space="preserve">The Aborigines of Port Jackson, as Seen by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in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 </w:t>
      </w:r>
      <w:r w:rsidRPr="004B0B48">
        <w:rPr>
          <w:rFonts w:ascii="Book Antiqua" w:hAnsi="Book Antiqua"/>
          <w:i/>
          <w:iCs/>
          <w:lang w:val="en-US"/>
        </w:rPr>
        <w:t>Australian Journal of French Studies</w:t>
      </w:r>
      <w:r w:rsidRPr="004B0B48">
        <w:rPr>
          <w:rFonts w:ascii="Book Antiqua" w:hAnsi="Book Antiqua"/>
          <w:lang w:val="en-US"/>
        </w:rPr>
        <w:t>, XLI, 2, May-August 2004, pp. 117-125.</w:t>
      </w:r>
    </w:p>
    <w:p w14:paraId="0068FE07" w14:textId="4E3D00AF" w:rsidR="000176E4"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 xml:space="preserve">———, “Les premiers contacts. Les Aborigènes de Nouvelle-Hollande observés par les officiers et les savants de l’expédition Baudin“,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171-185.</w:t>
      </w:r>
    </w:p>
    <w:p w14:paraId="15501E0E" w14:textId="6485E5EA" w:rsidR="00E52490" w:rsidRPr="00E52490" w:rsidRDefault="0064787B" w:rsidP="00E52490">
      <w:pPr>
        <w:spacing w:after="120"/>
        <w:ind w:left="709" w:hanging="709"/>
        <w:jc w:val="both"/>
        <w:rPr>
          <w:rFonts w:ascii="Book Antiqua" w:hAnsi="Book Antiqua"/>
          <w:lang w:val="en-US"/>
        </w:rPr>
      </w:pPr>
      <w:r w:rsidRPr="0064787B">
        <w:rPr>
          <w:rFonts w:ascii="Book Antiqua" w:hAnsi="Book Antiqua" w:cs="TimesNewRomanPSMT"/>
          <w:szCs w:val="20"/>
          <w:lang w:val="en-US"/>
        </w:rPr>
        <w:lastRenderedPageBreak/>
        <w:t xml:space="preserve">———, </w:t>
      </w:r>
      <w:r w:rsidR="00E52490" w:rsidRPr="00E52490">
        <w:rPr>
          <w:rFonts w:ascii="Book Antiqua" w:hAnsi="Book Antiqua" w:cs="TimesNewRomanPSMT"/>
          <w:szCs w:val="20"/>
          <w:lang w:val="en-US"/>
        </w:rPr>
        <w:t>The Nicolas-Martin Petit portrait</w:t>
      </w:r>
      <w:r w:rsidR="00E52490">
        <w:rPr>
          <w:rFonts w:ascii="Book Antiqua" w:hAnsi="Book Antiqua" w:cs="TimesNewRomanPSMT"/>
          <w:szCs w:val="20"/>
          <w:lang w:val="en-US"/>
        </w:rPr>
        <w:t>s</w:t>
      </w:r>
      <w:r w:rsidR="00E52490" w:rsidRPr="00E52490">
        <w:rPr>
          <w:rFonts w:ascii="Book Antiqua" w:hAnsi="Book Antiqua" w:cs="TimesNewRomanPSMT"/>
          <w:szCs w:val="20"/>
          <w:lang w:val="en-US"/>
        </w:rPr>
        <w:t xml:space="preserve"> and th</w:t>
      </w:r>
      <w:r w:rsidR="00E52490">
        <w:rPr>
          <w:rFonts w:ascii="Book Antiqua" w:hAnsi="Book Antiqua" w:cs="TimesNewRomanPSMT"/>
          <w:szCs w:val="20"/>
          <w:lang w:val="en-US"/>
        </w:rPr>
        <w:t xml:space="preserve">e Science of Man”, </w:t>
      </w:r>
      <w:r w:rsidR="00E52490" w:rsidRPr="00D837F0">
        <w:rPr>
          <w:rFonts w:ascii="Book Antiqua" w:hAnsi="Book Antiqua"/>
          <w:lang w:val="en-US"/>
        </w:rPr>
        <w:t xml:space="preserve">in J. </w:t>
      </w:r>
      <w:proofErr w:type="spellStart"/>
      <w:r w:rsidR="00E52490" w:rsidRPr="00D837F0">
        <w:rPr>
          <w:rFonts w:ascii="Book Antiqua" w:hAnsi="Book Antiqua"/>
          <w:lang w:val="en-US"/>
        </w:rPr>
        <w:t>Fornasiero</w:t>
      </w:r>
      <w:proofErr w:type="spellEnd"/>
      <w:r w:rsidR="00E52490" w:rsidRPr="00D837F0">
        <w:rPr>
          <w:rFonts w:ascii="Book Antiqua" w:hAnsi="Book Antiqua"/>
          <w:lang w:val="en-US"/>
        </w:rPr>
        <w:t>, L. Lawton &amp; J. West-</w:t>
      </w:r>
      <w:proofErr w:type="spellStart"/>
      <w:r w:rsidR="00E52490" w:rsidRPr="00D837F0">
        <w:rPr>
          <w:rFonts w:ascii="Book Antiqua" w:hAnsi="Book Antiqua"/>
          <w:lang w:val="en-US"/>
        </w:rPr>
        <w:t>Sooby</w:t>
      </w:r>
      <w:proofErr w:type="spellEnd"/>
      <w:r w:rsidR="00E52490" w:rsidRPr="00D837F0">
        <w:rPr>
          <w:rFonts w:ascii="Book Antiqua" w:hAnsi="Book Antiqua"/>
          <w:lang w:val="en-US"/>
        </w:rPr>
        <w:t xml:space="preserve"> (eds)</w:t>
      </w:r>
      <w:r w:rsidR="00E52490" w:rsidRPr="00D837F0">
        <w:rPr>
          <w:rFonts w:ascii="Book Antiqua" w:hAnsi="Book Antiqua"/>
          <w:b/>
          <w:bCs/>
          <w:lang w:val="en-US"/>
        </w:rPr>
        <w:t xml:space="preserve">, </w:t>
      </w:r>
      <w:r w:rsidR="00E52490" w:rsidRPr="00D837F0">
        <w:rPr>
          <w:rFonts w:ascii="Book Antiqua" w:hAnsi="Book Antiqua"/>
          <w:i/>
          <w:iCs/>
          <w:lang w:val="en-US"/>
        </w:rPr>
        <w:t xml:space="preserve">The Art of Science: Nicolas </w:t>
      </w:r>
      <w:proofErr w:type="spellStart"/>
      <w:r w:rsidR="00E52490" w:rsidRPr="00D837F0">
        <w:rPr>
          <w:rFonts w:ascii="Book Antiqua" w:hAnsi="Book Antiqua"/>
          <w:i/>
          <w:iCs/>
          <w:lang w:val="en-US"/>
        </w:rPr>
        <w:t>Baudin’s</w:t>
      </w:r>
      <w:proofErr w:type="spellEnd"/>
      <w:r w:rsidR="00E52490" w:rsidRPr="00D837F0">
        <w:rPr>
          <w:rFonts w:ascii="Book Antiqua" w:hAnsi="Book Antiqua"/>
          <w:i/>
          <w:iCs/>
          <w:lang w:val="en-US"/>
        </w:rPr>
        <w:t xml:space="preserve"> Voyagers 1800-180</w:t>
      </w:r>
      <w:r w:rsidR="00E52490">
        <w:rPr>
          <w:rFonts w:ascii="Book Antiqua" w:hAnsi="Book Antiqua"/>
          <w:i/>
          <w:iCs/>
          <w:lang w:val="en-US"/>
        </w:rPr>
        <w:t>4</w:t>
      </w:r>
      <w:r w:rsidR="00E52490" w:rsidRPr="00D837F0">
        <w:rPr>
          <w:rFonts w:ascii="Book Antiqua" w:hAnsi="Book Antiqua"/>
          <w:lang w:val="en-US"/>
        </w:rPr>
        <w:t xml:space="preserve">, Mile End, Wakefield Press, 2016, pp. </w:t>
      </w:r>
      <w:r>
        <w:rPr>
          <w:rFonts w:ascii="Book Antiqua" w:hAnsi="Book Antiqua"/>
          <w:lang w:val="en-US"/>
        </w:rPr>
        <w:t>15</w:t>
      </w:r>
      <w:r w:rsidR="00E52490">
        <w:rPr>
          <w:rFonts w:ascii="Book Antiqua" w:hAnsi="Book Antiqua"/>
          <w:lang w:val="en-US"/>
        </w:rPr>
        <w:t>4-</w:t>
      </w:r>
      <w:r>
        <w:rPr>
          <w:rFonts w:ascii="Book Antiqua" w:hAnsi="Book Antiqua"/>
          <w:lang w:val="en-US"/>
        </w:rPr>
        <w:t>15</w:t>
      </w:r>
      <w:r w:rsidR="00E52490">
        <w:rPr>
          <w:rFonts w:ascii="Book Antiqua" w:hAnsi="Book Antiqua"/>
          <w:lang w:val="en-US"/>
        </w:rPr>
        <w:t>5</w:t>
      </w:r>
      <w:r w:rsidR="00E52490" w:rsidRPr="00D837F0">
        <w:rPr>
          <w:rFonts w:ascii="Book Antiqua" w:hAnsi="Book Antiqua"/>
          <w:lang w:val="en-US"/>
        </w:rPr>
        <w:t>.</w:t>
      </w:r>
    </w:p>
    <w:p w14:paraId="56E5F755" w14:textId="77777777" w:rsidR="000176E4" w:rsidRPr="00CD4B54" w:rsidRDefault="000176E4" w:rsidP="000176E4">
      <w:pPr>
        <w:widowControl w:val="0"/>
        <w:autoSpaceDE w:val="0"/>
        <w:autoSpaceDN w:val="0"/>
        <w:adjustRightInd w:val="0"/>
        <w:spacing w:after="120"/>
        <w:ind w:left="709" w:hanging="709"/>
        <w:jc w:val="both"/>
        <w:rPr>
          <w:rFonts w:ascii="Book Antiqua" w:hAnsi="Book Antiqua" w:cs="TimesNewRomanPSMT"/>
          <w:szCs w:val="20"/>
          <w:lang w:val="en-US"/>
        </w:rPr>
      </w:pPr>
      <w:r w:rsidRPr="00CD4B54">
        <w:rPr>
          <w:rFonts w:ascii="Book Antiqua" w:hAnsi="Book Antiqua" w:cs="TimesNewRomanPSMT"/>
          <w:szCs w:val="20"/>
          <w:lang w:val="en-US"/>
        </w:rPr>
        <w:t>Smith, J., “</w:t>
      </w:r>
      <w:proofErr w:type="spellStart"/>
      <w:r w:rsidRPr="00CD4B54">
        <w:rPr>
          <w:rFonts w:ascii="Book Antiqua" w:hAnsi="Book Antiqua" w:cs="TimesNewRomanPSMT"/>
          <w:szCs w:val="20"/>
          <w:lang w:val="en-US"/>
        </w:rPr>
        <w:t>Barrallier</w:t>
      </w:r>
      <w:proofErr w:type="spellEnd"/>
      <w:r w:rsidRPr="00CD4B54">
        <w:rPr>
          <w:rFonts w:ascii="Book Antiqua" w:hAnsi="Book Antiqua" w:cs="TimesNewRomanPSMT"/>
          <w:szCs w:val="20"/>
          <w:lang w:val="en-US"/>
        </w:rPr>
        <w:t xml:space="preserve"> and other French contacts with Aborigines of the Blue Mountains”, </w:t>
      </w:r>
      <w:r w:rsidRPr="004B0B48">
        <w:rPr>
          <w:rFonts w:ascii="Book Antiqua" w:hAnsi="Book Antiqua"/>
          <w:lang w:val="en-US"/>
        </w:rPr>
        <w:t xml:space="preserve">in Maurice Blackman (ed.), </w:t>
      </w:r>
      <w:r w:rsidRPr="004B0B48">
        <w:rPr>
          <w:rFonts w:ascii="Book Antiqua" w:hAnsi="Book Antiqua"/>
          <w:i/>
          <w:iCs/>
          <w:lang w:val="en-US"/>
        </w:rPr>
        <w:t>Australian Aborigines and the French</w:t>
      </w:r>
      <w:r w:rsidRPr="004B0B48">
        <w:rPr>
          <w:rFonts w:ascii="Book Antiqua" w:hAnsi="Book Antiqua"/>
          <w:lang w:val="en-US"/>
        </w:rPr>
        <w:t xml:space="preserve">, Kensington, The French-Australian Research Centre, University of New South Wales, Occasional Monograph 3, 1990, </w:t>
      </w:r>
      <w:r w:rsidRPr="004B0B48">
        <w:rPr>
          <w:rFonts w:ascii="Book Antiqua" w:hAnsi="Book Antiqua"/>
          <w:iCs/>
          <w:lang w:val="en-US"/>
        </w:rPr>
        <w:t>pp. 47-59.</w:t>
      </w:r>
    </w:p>
    <w:p w14:paraId="4F4E58D6" w14:textId="61176242"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Spencer, Michael, </w:t>
      </w:r>
      <w:r w:rsidRPr="00CD4B54">
        <w:rPr>
          <w:rFonts w:ascii="Book Antiqua" w:hAnsi="Book Antiqua"/>
          <w:lang w:val="en-US"/>
        </w:rPr>
        <w:t>“</w:t>
      </w:r>
      <w:r w:rsidRPr="004B0B48">
        <w:rPr>
          <w:rFonts w:ascii="Book Antiqua" w:hAnsi="Book Antiqua"/>
          <w:lang w:val="en-US"/>
        </w:rPr>
        <w:t xml:space="preserve">Assertion and Ambiguity:  Two Nineteenth-century French Views of the Australian </w:t>
      </w:r>
      <w:proofErr w:type="gramStart"/>
      <w:r w:rsidRPr="004B0B48">
        <w:rPr>
          <w:rFonts w:ascii="Book Antiqua" w:hAnsi="Book Antiqua"/>
          <w:lang w:val="en-US"/>
        </w:rPr>
        <w:t>Aborigines</w:t>
      </w:r>
      <w:r w:rsidRPr="00CD4B54">
        <w:rPr>
          <w:rFonts w:ascii="Book Antiqua" w:hAnsi="Book Antiqua"/>
          <w:lang w:val="en-US"/>
        </w:rPr>
        <w:t>“</w:t>
      </w:r>
      <w:proofErr w:type="gramEnd"/>
      <w:r w:rsidRPr="004B0B48">
        <w:rPr>
          <w:rFonts w:ascii="Book Antiqua" w:hAnsi="Book Antiqua"/>
          <w:lang w:val="en-US"/>
        </w:rPr>
        <w:t xml:space="preserve">, in Maurice Blackman (ed.), </w:t>
      </w:r>
      <w:r w:rsidRPr="004B0B48">
        <w:rPr>
          <w:rFonts w:ascii="Book Antiqua" w:hAnsi="Book Antiqua"/>
          <w:i/>
          <w:iCs/>
          <w:lang w:val="en-US"/>
        </w:rPr>
        <w:t>Australian Aborigines and the French</w:t>
      </w:r>
      <w:r w:rsidRPr="004B0B48">
        <w:rPr>
          <w:rFonts w:ascii="Book Antiqua" w:hAnsi="Book Antiqua"/>
          <w:lang w:val="en-US"/>
        </w:rPr>
        <w:t>, Kensington, The French-Australian Research Centre, University of New South Wales, Occasional Monograph 3, 1990, pp. 173-185.</w:t>
      </w:r>
    </w:p>
    <w:p w14:paraId="59216155" w14:textId="7A08D087" w:rsidR="007B0F8F" w:rsidRPr="004B0B48" w:rsidRDefault="007B0F8F" w:rsidP="007B0F8F">
      <w:pPr>
        <w:pStyle w:val="BodyText2"/>
        <w:spacing w:after="120" w:line="240" w:lineRule="auto"/>
        <w:ind w:left="709" w:hanging="709"/>
        <w:jc w:val="both"/>
        <w:rPr>
          <w:rFonts w:ascii="Book Antiqua" w:hAnsi="Book Antiqua"/>
          <w:lang w:val="en-US"/>
        </w:rPr>
      </w:pPr>
      <w:r>
        <w:rPr>
          <w:rFonts w:ascii="Book Antiqua" w:hAnsi="Book Antiqua"/>
          <w:lang w:val="en-US"/>
        </w:rPr>
        <w:t xml:space="preserve">Stanbury, Myra, “Collecting Artefacts: </w:t>
      </w:r>
      <w:proofErr w:type="spellStart"/>
      <w:r w:rsidRPr="007B0F8F">
        <w:rPr>
          <w:rFonts w:ascii="Book Antiqua" w:hAnsi="Book Antiqua"/>
          <w:i/>
          <w:lang w:val="en-US"/>
        </w:rPr>
        <w:t>Armes</w:t>
      </w:r>
      <w:proofErr w:type="spellEnd"/>
      <w:r w:rsidRPr="007B0F8F">
        <w:rPr>
          <w:rFonts w:ascii="Book Antiqua" w:hAnsi="Book Antiqua"/>
          <w:i/>
          <w:lang w:val="en-US"/>
        </w:rPr>
        <w:t xml:space="preserve">, </w:t>
      </w:r>
      <w:proofErr w:type="spellStart"/>
      <w:r w:rsidRPr="007B0F8F">
        <w:rPr>
          <w:rFonts w:ascii="Book Antiqua" w:hAnsi="Book Antiqua"/>
          <w:i/>
          <w:lang w:val="en-US"/>
        </w:rPr>
        <w:t>Usten</w:t>
      </w:r>
      <w:r>
        <w:rPr>
          <w:rFonts w:ascii="Book Antiqua" w:hAnsi="Book Antiqua"/>
          <w:i/>
          <w:lang w:val="en-US"/>
        </w:rPr>
        <w:t>c</w:t>
      </w:r>
      <w:r w:rsidRPr="007B0F8F">
        <w:rPr>
          <w:rFonts w:ascii="Book Antiqua" w:hAnsi="Book Antiqua"/>
          <w:i/>
          <w:lang w:val="en-US"/>
        </w:rPr>
        <w:t>ils</w:t>
      </w:r>
      <w:proofErr w:type="spellEnd"/>
      <w:r w:rsidRPr="007B0F8F">
        <w:rPr>
          <w:rFonts w:ascii="Book Antiqua" w:hAnsi="Book Antiqua"/>
          <w:i/>
          <w:lang w:val="en-US"/>
        </w:rPr>
        <w:t xml:space="preserve"> et </w:t>
      </w:r>
      <w:proofErr w:type="spellStart"/>
      <w:r w:rsidRPr="007B0F8F">
        <w:rPr>
          <w:rFonts w:ascii="Book Antiqua" w:hAnsi="Book Antiqua"/>
          <w:i/>
          <w:lang w:val="en-US"/>
        </w:rPr>
        <w:t>Ornemens</w:t>
      </w:r>
      <w:proofErr w:type="spellEnd"/>
      <w:r>
        <w:rPr>
          <w:rFonts w:ascii="Book Antiqua" w:hAnsi="Book Antiqua"/>
          <w:lang w:val="en-US"/>
        </w:rPr>
        <w:t xml:space="preserve">”, in J. </w:t>
      </w:r>
      <w:proofErr w:type="spellStart"/>
      <w:r>
        <w:rPr>
          <w:rFonts w:ascii="Book Antiqua" w:hAnsi="Book Antiqua"/>
          <w:lang w:val="en-US"/>
        </w:rPr>
        <w:t>Fornasiero</w:t>
      </w:r>
      <w:proofErr w:type="spellEnd"/>
      <w:r>
        <w:rPr>
          <w:rFonts w:ascii="Book Antiqua" w:hAnsi="Book Antiqua"/>
          <w:lang w:val="en-US"/>
        </w:rPr>
        <w:t>, L. Lawton &amp; J. West-</w:t>
      </w:r>
      <w:proofErr w:type="spellStart"/>
      <w:r>
        <w:rPr>
          <w:rFonts w:ascii="Book Antiqua" w:hAnsi="Book Antiqua"/>
          <w:lang w:val="en-US"/>
        </w:rPr>
        <w:t>Sooby</w:t>
      </w:r>
      <w:proofErr w:type="spellEnd"/>
      <w:r>
        <w:rPr>
          <w:rFonts w:ascii="Book Antiqua" w:hAnsi="Book Antiqua"/>
          <w:lang w:val="en-US"/>
        </w:rPr>
        <w:t xml:space="preserve"> (eds), </w:t>
      </w:r>
      <w:r w:rsidRPr="000C1BC3">
        <w:rPr>
          <w:rFonts w:ascii="Book Antiqua" w:hAnsi="Book Antiqua"/>
          <w:i/>
          <w:lang w:val="en-US"/>
        </w:rPr>
        <w:t xml:space="preserve">The Art of Science: </w:t>
      </w:r>
      <w:proofErr w:type="spellStart"/>
      <w:r w:rsidRPr="000C1BC3">
        <w:rPr>
          <w:rFonts w:ascii="Book Antiqua" w:hAnsi="Book Antiqua"/>
          <w:i/>
          <w:lang w:val="en-US"/>
        </w:rPr>
        <w:t>Baudin’s</w:t>
      </w:r>
      <w:proofErr w:type="spellEnd"/>
      <w:r w:rsidRPr="000C1BC3">
        <w:rPr>
          <w:rFonts w:ascii="Book Antiqua" w:hAnsi="Book Antiqua"/>
          <w:i/>
          <w:lang w:val="en-US"/>
        </w:rPr>
        <w:t xml:space="preserve"> Voyagers 1800-1804</w:t>
      </w:r>
      <w:r>
        <w:rPr>
          <w:rFonts w:ascii="Book Antiqua" w:hAnsi="Book Antiqua"/>
          <w:lang w:val="en-US"/>
        </w:rPr>
        <w:t>, Mile End, Wakefield Press, 2016, p. 91.</w:t>
      </w:r>
    </w:p>
    <w:p w14:paraId="0BB2F39F" w14:textId="0481D154"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Starbuck, Nicole, </w:t>
      </w:r>
      <w:r w:rsidRPr="00CD4B54">
        <w:rPr>
          <w:rFonts w:ascii="Book Antiqua" w:hAnsi="Book Antiqua"/>
          <w:lang w:val="en-US"/>
        </w:rPr>
        <w:t xml:space="preserve">“’Primitive race’, ‘pure race’, ‘brown race’, ‘every race’: Louis </w:t>
      </w:r>
      <w:proofErr w:type="spellStart"/>
      <w:r w:rsidRPr="00CD4B54">
        <w:rPr>
          <w:rFonts w:ascii="Book Antiqua" w:hAnsi="Book Antiqua"/>
          <w:lang w:val="en-US"/>
        </w:rPr>
        <w:t>Freycinet’s</w:t>
      </w:r>
      <w:proofErr w:type="spellEnd"/>
      <w:r w:rsidRPr="00CD4B54">
        <w:rPr>
          <w:rFonts w:ascii="Book Antiqua" w:hAnsi="Book Antiqua"/>
          <w:lang w:val="en-US"/>
        </w:rPr>
        <w:t xml:space="preserve"> Understanding of Human Difference in Oceania”, </w:t>
      </w:r>
      <w:r w:rsidRPr="004B0B48">
        <w:rPr>
          <w:rFonts w:ascii="Book Antiqua" w:hAnsi="Book Antiqua"/>
          <w:lang w:val="en-US"/>
        </w:rPr>
        <w:t>in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 215-244.</w:t>
      </w:r>
    </w:p>
    <w:p w14:paraId="0348265C" w14:textId="6615CC6A" w:rsidR="00A97793" w:rsidRPr="004B0B48" w:rsidRDefault="00A97793" w:rsidP="00C275CC">
      <w:pPr>
        <w:pStyle w:val="BodyText2"/>
        <w:spacing w:after="120" w:line="240" w:lineRule="auto"/>
        <w:ind w:left="709" w:hanging="709"/>
        <w:jc w:val="both"/>
        <w:rPr>
          <w:rFonts w:ascii="Book Antiqua" w:hAnsi="Book Antiqua"/>
          <w:lang w:val="en-US"/>
        </w:rPr>
      </w:pPr>
      <w:r>
        <w:rPr>
          <w:rFonts w:ascii="Book Antiqua" w:hAnsi="Book Antiqua"/>
          <w:lang w:val="en-US"/>
        </w:rPr>
        <w:t>———</w:t>
      </w:r>
      <w:r w:rsidRPr="004B0B48">
        <w:rPr>
          <w:rFonts w:ascii="Book Antiqua" w:hAnsi="Book Antiqua"/>
          <w:lang w:val="en-US"/>
        </w:rPr>
        <w:t xml:space="preserve">, </w:t>
      </w:r>
      <w:r w:rsidRPr="00CD4B54">
        <w:rPr>
          <w:rFonts w:ascii="Book Antiqua" w:hAnsi="Book Antiqua"/>
          <w:lang w:val="en-US"/>
        </w:rPr>
        <w:t>“</w:t>
      </w:r>
      <w:r w:rsidRPr="005B358E">
        <w:rPr>
          <w:rFonts w:ascii="Book Antiqua" w:hAnsi="Book Antiqua"/>
          <w:lang w:val="en-US"/>
        </w:rPr>
        <w:t xml:space="preserve">Louis </w:t>
      </w:r>
      <w:proofErr w:type="spellStart"/>
      <w:r w:rsidRPr="005B358E">
        <w:rPr>
          <w:rFonts w:ascii="Book Antiqua" w:hAnsi="Book Antiqua"/>
          <w:lang w:val="en-US"/>
        </w:rPr>
        <w:t>Freycinet</w:t>
      </w:r>
      <w:proofErr w:type="spellEnd"/>
      <w:r w:rsidRPr="005B358E">
        <w:rPr>
          <w:rFonts w:ascii="Book Antiqua" w:hAnsi="Book Antiqua"/>
          <w:lang w:val="en-US"/>
        </w:rPr>
        <w:t xml:space="preserve"> at Port Jackson:</w:t>
      </w:r>
      <w:r>
        <w:rPr>
          <w:rFonts w:ascii="Book Antiqua" w:hAnsi="Book Antiqua"/>
          <w:lang w:val="en-US"/>
        </w:rPr>
        <w:t xml:space="preserve"> </w:t>
      </w:r>
      <w:r w:rsidRPr="005B358E">
        <w:rPr>
          <w:rFonts w:ascii="Book Antiqua" w:hAnsi="Book Antiqua"/>
          <w:lang w:val="en-US"/>
        </w:rPr>
        <w:t xml:space="preserve">‘Race’, Colonialism, and the Figure of the French Scientific </w:t>
      </w:r>
      <w:proofErr w:type="spellStart"/>
      <w:r w:rsidRPr="005B358E">
        <w:rPr>
          <w:rFonts w:ascii="Book Antiqua" w:hAnsi="Book Antiqua"/>
          <w:lang w:val="en-US"/>
        </w:rPr>
        <w:t>Traveller</w:t>
      </w:r>
      <w:proofErr w:type="spellEnd"/>
      <w:r w:rsidRPr="005B358E">
        <w:rPr>
          <w:rFonts w:ascii="Book Antiqua" w:hAnsi="Book Antiqua"/>
          <w:lang w:val="en-US"/>
        </w:rPr>
        <w:t>, 1802-1839</w:t>
      </w:r>
      <w:r>
        <w:rPr>
          <w:rFonts w:ascii="Book Antiqua" w:hAnsi="Book Antiqua"/>
          <w:lang w:val="en-US"/>
        </w:rPr>
        <w:t xml:space="preserve">”, in </w:t>
      </w:r>
      <w:r>
        <w:rPr>
          <w:rFonts w:ascii="Book Antiqua" w:eastAsia="Cambria" w:hAnsi="Book Antiqua"/>
          <w:lang w:val="en-US"/>
        </w:rPr>
        <w:t xml:space="preserve">J. </w:t>
      </w:r>
      <w:proofErr w:type="spellStart"/>
      <w:r>
        <w:rPr>
          <w:rFonts w:ascii="Book Antiqua" w:eastAsia="Cambria" w:hAnsi="Book Antiqua"/>
          <w:lang w:val="en-US"/>
        </w:rPr>
        <w:t>Fornasiero</w:t>
      </w:r>
      <w:proofErr w:type="spellEnd"/>
      <w:r>
        <w:rPr>
          <w:rFonts w:ascii="Book Antiqua" w:eastAsia="Cambria" w:hAnsi="Book Antiqua"/>
          <w:lang w:val="en-US"/>
        </w:rPr>
        <w:t xml:space="preserve"> &amp; J. West-</w:t>
      </w:r>
      <w:proofErr w:type="spellStart"/>
      <w:r>
        <w:rPr>
          <w:rFonts w:ascii="Book Antiqua" w:eastAsia="Cambria" w:hAnsi="Book Antiqua"/>
          <w:lang w:val="en-US"/>
        </w:rPr>
        <w:t>Sooby</w:t>
      </w:r>
      <w:proofErr w:type="spellEnd"/>
      <w:r>
        <w:rPr>
          <w:rFonts w:ascii="Book Antiqua" w:eastAsia="Cambria" w:hAnsi="Book Antiqua"/>
          <w:lang w:val="en-US"/>
        </w:rPr>
        <w:t xml:space="preserve"> (eds), </w:t>
      </w:r>
      <w:r w:rsidRPr="006622CF">
        <w:rPr>
          <w:rFonts w:ascii="Book Antiqua" w:hAnsi="Book Antiqua"/>
          <w:lang w:val="en-US"/>
        </w:rPr>
        <w:t xml:space="preserve">‘Roaming freely throughout the universe’: </w:t>
      </w:r>
      <w:r w:rsidRPr="00364484">
        <w:rPr>
          <w:rFonts w:ascii="Book Antiqua" w:hAnsi="Book Antiqua"/>
          <w:i/>
          <w:lang w:val="en-US"/>
        </w:rPr>
        <w:t xml:space="preserve">Nicolas </w:t>
      </w:r>
      <w:proofErr w:type="spellStart"/>
      <w:r w:rsidRPr="00364484">
        <w:rPr>
          <w:rFonts w:ascii="Book Antiqua" w:hAnsi="Book Antiqua"/>
          <w:i/>
          <w:lang w:val="en-US"/>
        </w:rPr>
        <w:t>Baudin’s</w:t>
      </w:r>
      <w:proofErr w:type="spellEnd"/>
      <w:r w:rsidRPr="00364484">
        <w:rPr>
          <w:rFonts w:ascii="Book Antiqua" w:hAnsi="Book Antiqua"/>
          <w:i/>
          <w:lang w:val="en-US"/>
        </w:rPr>
        <w:t xml:space="preserve"> Voyage to Australia and the pursuit of science</w:t>
      </w:r>
      <w:r w:rsidRPr="00582BF5">
        <w:rPr>
          <w:rFonts w:ascii="Book Antiqua" w:hAnsi="Book Antiqua"/>
          <w:lang w:val="en-US"/>
        </w:rPr>
        <w:t xml:space="preserve">, </w:t>
      </w:r>
      <w:r>
        <w:rPr>
          <w:rFonts w:ascii="Book Antiqua" w:hAnsi="Book Antiqua"/>
          <w:lang w:val="en-US"/>
        </w:rPr>
        <w:t>Mile End</w:t>
      </w:r>
      <w:r w:rsidRPr="00582BF5">
        <w:rPr>
          <w:rFonts w:ascii="Book Antiqua" w:hAnsi="Book Antiqua"/>
          <w:lang w:val="en-US"/>
        </w:rPr>
        <w:t xml:space="preserve">, </w:t>
      </w:r>
      <w:r>
        <w:rPr>
          <w:rFonts w:ascii="Book Antiqua" w:hAnsi="Book Antiqua"/>
          <w:lang w:val="en-US"/>
        </w:rPr>
        <w:t xml:space="preserve">Wakefield </w:t>
      </w:r>
      <w:r w:rsidRPr="00582BF5">
        <w:rPr>
          <w:rFonts w:ascii="Book Antiqua" w:hAnsi="Book Antiqua"/>
          <w:lang w:val="en-US"/>
        </w:rPr>
        <w:t>Press, 20</w:t>
      </w:r>
      <w:r>
        <w:rPr>
          <w:rFonts w:ascii="Book Antiqua" w:hAnsi="Book Antiqua"/>
          <w:lang w:val="en-US"/>
        </w:rPr>
        <w:t>21, pp</w:t>
      </w:r>
      <w:r w:rsidRPr="00582BF5">
        <w:rPr>
          <w:rFonts w:ascii="Book Antiqua" w:hAnsi="Book Antiqua"/>
          <w:lang w:val="en-US"/>
        </w:rPr>
        <w:t>.</w:t>
      </w:r>
      <w:r>
        <w:rPr>
          <w:rFonts w:ascii="Book Antiqua" w:hAnsi="Book Antiqua"/>
          <w:lang w:val="en-US"/>
        </w:rPr>
        <w:t xml:space="preserve"> 302-317.</w:t>
      </w:r>
    </w:p>
    <w:p w14:paraId="6B38C11F" w14:textId="77777777" w:rsidR="000176E4" w:rsidRPr="00CD4B54" w:rsidRDefault="000176E4" w:rsidP="000176E4">
      <w:pPr>
        <w:spacing w:after="120"/>
        <w:ind w:left="709" w:hanging="709"/>
        <w:jc w:val="both"/>
        <w:rPr>
          <w:rFonts w:ascii="Book Antiqua" w:hAnsi="Book Antiqua"/>
          <w:i/>
          <w:lang w:val="en-US"/>
        </w:rPr>
      </w:pPr>
      <w:proofErr w:type="spellStart"/>
      <w:r w:rsidRPr="00CD4B54">
        <w:rPr>
          <w:rFonts w:ascii="Book Antiqua" w:hAnsi="Book Antiqua"/>
          <w:lang w:val="en-US"/>
        </w:rPr>
        <w:t>Staum</w:t>
      </w:r>
      <w:proofErr w:type="spellEnd"/>
      <w:r w:rsidRPr="00CD4B54">
        <w:rPr>
          <w:rFonts w:ascii="Book Antiqua" w:hAnsi="Book Antiqua"/>
          <w:lang w:val="en-US"/>
        </w:rPr>
        <w:t xml:space="preserve">, Martin S., “The Paris Geographical Society Constructs the Other, 1821-1850”, </w:t>
      </w:r>
      <w:r w:rsidRPr="00CD4B54">
        <w:rPr>
          <w:rFonts w:ascii="Book Antiqua" w:hAnsi="Book Antiqua"/>
          <w:i/>
          <w:lang w:val="en-US"/>
        </w:rPr>
        <w:t>Journal of Historical Geography</w:t>
      </w:r>
      <w:r w:rsidRPr="00CD4B54">
        <w:rPr>
          <w:rFonts w:ascii="Book Antiqua" w:hAnsi="Book Antiqua"/>
          <w:lang w:val="en-US"/>
        </w:rPr>
        <w:t>, 26, 2, 2000, pp. 222-238.</w:t>
      </w:r>
    </w:p>
    <w:p w14:paraId="7B55C276"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Stocking, George</w:t>
      </w:r>
      <w:r w:rsidRPr="00CD4B54">
        <w:rPr>
          <w:rFonts w:ascii="Book Antiqua" w:hAnsi="Book Antiqua"/>
          <w:lang w:val="en-US"/>
        </w:rPr>
        <w:t>, “</w:t>
      </w:r>
      <w:r w:rsidRPr="004B0B48">
        <w:rPr>
          <w:rFonts w:ascii="Book Antiqua" w:hAnsi="Book Antiqua"/>
          <w:lang w:val="en-US"/>
        </w:rPr>
        <w:t>French Anthropology in 1800</w:t>
      </w:r>
      <w:r w:rsidRPr="00CD4B54">
        <w:rPr>
          <w:rFonts w:ascii="Book Antiqua" w:hAnsi="Book Antiqua"/>
          <w:lang w:val="en-US"/>
        </w:rPr>
        <w:t xml:space="preserve">”, </w:t>
      </w:r>
      <w:r w:rsidRPr="004B0B48">
        <w:rPr>
          <w:rFonts w:ascii="Book Antiqua" w:hAnsi="Book Antiqua"/>
          <w:i/>
          <w:iCs/>
          <w:lang w:val="en-US"/>
        </w:rPr>
        <w:t>Isis</w:t>
      </w:r>
      <w:r w:rsidRPr="004B0B48">
        <w:rPr>
          <w:rFonts w:ascii="Book Antiqua" w:hAnsi="Book Antiqua"/>
          <w:lang w:val="en-US"/>
        </w:rPr>
        <w:t>, 55, 2, 1964, pp. 134-150.</w:t>
      </w:r>
    </w:p>
    <w:p w14:paraId="241220FB"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w:t>
      </w:r>
      <w:proofErr w:type="gramStart"/>
      <w:r w:rsidRPr="00CD4B54">
        <w:rPr>
          <w:rFonts w:ascii="Book Antiqua" w:hAnsi="Book Antiqua"/>
          <w:lang w:val="en-US"/>
        </w:rPr>
        <w:t>—,“</w:t>
      </w:r>
      <w:proofErr w:type="gramEnd"/>
      <w:r w:rsidRPr="00CD4B54">
        <w:rPr>
          <w:rFonts w:ascii="Book Antiqua" w:hAnsi="Book Antiqua"/>
          <w:lang w:val="en-US"/>
        </w:rPr>
        <w:t xml:space="preserve">From Rousseau to Rivers”, </w:t>
      </w:r>
      <w:r w:rsidRPr="00CD4B54">
        <w:rPr>
          <w:rFonts w:ascii="Book Antiqua" w:hAnsi="Book Antiqua"/>
          <w:i/>
          <w:lang w:val="en-US"/>
        </w:rPr>
        <w:t>Rain</w:t>
      </w:r>
      <w:r w:rsidRPr="00CD4B54">
        <w:rPr>
          <w:rFonts w:ascii="Book Antiqua" w:hAnsi="Book Antiqua"/>
          <w:lang w:val="en-US"/>
        </w:rPr>
        <w:t>, 61, April 1984, pp. 6-8.</w:t>
      </w:r>
    </w:p>
    <w:p w14:paraId="6687F740"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Strong, P.T. “Fathoming the Primitive:  Australian Aborigines in Four Explorers’ Journals, 1697-1845”, </w:t>
      </w:r>
      <w:r w:rsidRPr="00CD4B54">
        <w:rPr>
          <w:rFonts w:ascii="Book Antiqua" w:hAnsi="Book Antiqua"/>
          <w:i/>
          <w:lang w:val="en-US"/>
        </w:rPr>
        <w:t>Ethnohistory</w:t>
      </w:r>
      <w:r w:rsidRPr="00CD4B54">
        <w:rPr>
          <w:rFonts w:ascii="Book Antiqua" w:hAnsi="Book Antiqua"/>
          <w:lang w:val="en-US"/>
        </w:rPr>
        <w:t>, 33, 2, Spring 1986, pp. 175-194.</w:t>
      </w:r>
    </w:p>
    <w:p w14:paraId="092549B0"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Terry, Martin, </w:t>
      </w:r>
      <w:r w:rsidRPr="00CD4B54">
        <w:rPr>
          <w:rFonts w:ascii="Book Antiqua" w:hAnsi="Book Antiqua"/>
          <w:lang w:val="en-US"/>
        </w:rPr>
        <w:t>“</w:t>
      </w:r>
      <w:r w:rsidRPr="004B0B48">
        <w:rPr>
          <w:rFonts w:ascii="Book Antiqua" w:hAnsi="Book Antiqua"/>
          <w:lang w:val="en-US"/>
        </w:rPr>
        <w:t>The French and the Aborigines:  A Decade of Depiction</w:t>
      </w:r>
      <w:r w:rsidRPr="00CD4B54">
        <w:rPr>
          <w:rFonts w:ascii="Book Antiqua" w:hAnsi="Book Antiqua"/>
          <w:lang w:val="en-US"/>
        </w:rPr>
        <w:t>”</w:t>
      </w:r>
      <w:r w:rsidRPr="004B0B48">
        <w:rPr>
          <w:rFonts w:ascii="Book Antiqua" w:hAnsi="Book Antiqua"/>
          <w:lang w:val="en-US"/>
        </w:rPr>
        <w:t xml:space="preserve">, in Maurice Blackman (ed.), </w:t>
      </w:r>
      <w:r w:rsidRPr="004B0B48">
        <w:rPr>
          <w:rFonts w:ascii="Book Antiqua" w:hAnsi="Book Antiqua"/>
          <w:i/>
          <w:iCs/>
          <w:lang w:val="en-US"/>
        </w:rPr>
        <w:t>Australian Aborigines and the French</w:t>
      </w:r>
      <w:r w:rsidRPr="004B0B48">
        <w:rPr>
          <w:rFonts w:ascii="Book Antiqua" w:hAnsi="Book Antiqua"/>
          <w:lang w:val="en-US"/>
        </w:rPr>
        <w:t>, Kensington, The French-Australian Research Centre, University of New South Wales, Occasional Monograph 3, 1990, pp. 99-109.</w:t>
      </w:r>
    </w:p>
    <w:p w14:paraId="7688ACF1" w14:textId="3FC10154" w:rsidR="000176E4" w:rsidRDefault="000176E4" w:rsidP="000176E4">
      <w:pPr>
        <w:widowControl w:val="0"/>
        <w:autoSpaceDE w:val="0"/>
        <w:autoSpaceDN w:val="0"/>
        <w:adjustRightInd w:val="0"/>
        <w:spacing w:after="120"/>
        <w:ind w:left="720" w:hanging="720"/>
        <w:jc w:val="both"/>
        <w:rPr>
          <w:rFonts w:ascii="Book Antiqua" w:hAnsi="Book Antiqua"/>
        </w:rPr>
      </w:pPr>
      <w:r w:rsidRPr="00964FFB">
        <w:rPr>
          <w:rFonts w:ascii="Book Antiqua" w:hAnsi="Book Antiqua"/>
        </w:rPr>
        <w:t>Topinard, P.</w:t>
      </w:r>
      <w:r w:rsidRPr="00DA3638">
        <w:rPr>
          <w:rFonts w:ascii="Book Antiqua" w:hAnsi="Book Antiqua"/>
        </w:rPr>
        <w:t>, “</w:t>
      </w:r>
      <w:r w:rsidRPr="00964FFB">
        <w:rPr>
          <w:rFonts w:ascii="Book Antiqua" w:hAnsi="Book Antiqua"/>
        </w:rPr>
        <w:t>Buffon, anthropologiste</w:t>
      </w:r>
      <w:r w:rsidRPr="00DA3638">
        <w:rPr>
          <w:rFonts w:ascii="Book Antiqua" w:hAnsi="Book Antiqua"/>
        </w:rPr>
        <w:t xml:space="preserve">”, </w:t>
      </w:r>
      <w:r>
        <w:rPr>
          <w:rFonts w:ascii="Book Antiqua" w:hAnsi="Book Antiqua"/>
          <w:i/>
          <w:iCs/>
        </w:rPr>
        <w:t>Revue</w:t>
      </w:r>
      <w:r w:rsidRPr="00964FFB">
        <w:rPr>
          <w:rFonts w:ascii="Book Antiqua" w:hAnsi="Book Antiqua"/>
          <w:i/>
          <w:iCs/>
        </w:rPr>
        <w:t xml:space="preserve"> d'Anthropol</w:t>
      </w:r>
      <w:r>
        <w:rPr>
          <w:rFonts w:ascii="Book Antiqua" w:hAnsi="Book Antiqua"/>
          <w:i/>
          <w:iCs/>
        </w:rPr>
        <w:t xml:space="preserve">ogie, </w:t>
      </w:r>
      <w:r w:rsidRPr="00964FFB">
        <w:rPr>
          <w:rFonts w:ascii="Book Antiqua" w:hAnsi="Book Antiqua"/>
        </w:rPr>
        <w:t xml:space="preserve">6, </w:t>
      </w:r>
      <w:r>
        <w:rPr>
          <w:rFonts w:ascii="Book Antiqua" w:hAnsi="Book Antiqua"/>
        </w:rPr>
        <w:t xml:space="preserve">2, 1883, pp. </w:t>
      </w:r>
      <w:r w:rsidRPr="00964FFB">
        <w:rPr>
          <w:rFonts w:ascii="Book Antiqua" w:hAnsi="Book Antiqua"/>
        </w:rPr>
        <w:t>35-55</w:t>
      </w:r>
      <w:r w:rsidR="00D837F0">
        <w:rPr>
          <w:rFonts w:ascii="Book Antiqua" w:hAnsi="Book Antiqua"/>
        </w:rPr>
        <w:t>.</w:t>
      </w:r>
    </w:p>
    <w:p w14:paraId="6A5CD632" w14:textId="0FE6DCE3" w:rsidR="001C1157" w:rsidRPr="00C26902" w:rsidRDefault="001C1157" w:rsidP="00C26902">
      <w:pPr>
        <w:autoSpaceDE w:val="0"/>
        <w:autoSpaceDN w:val="0"/>
        <w:adjustRightInd w:val="0"/>
        <w:spacing w:after="120"/>
        <w:ind w:left="709" w:hanging="709"/>
        <w:jc w:val="both"/>
        <w:rPr>
          <w:rFonts w:ascii="Book Antiqua" w:hAnsi="Book Antiqua"/>
          <w:lang w:val="en-US"/>
        </w:rPr>
      </w:pPr>
      <w:r w:rsidRPr="00C26902">
        <w:rPr>
          <w:rFonts w:ascii="Book Antiqua" w:hAnsi="Book Antiqua"/>
        </w:rPr>
        <w:t>Vincent, Thierry,</w:t>
      </w:r>
      <w:r w:rsidR="00C26902" w:rsidRPr="00C26902">
        <w:rPr>
          <w:rFonts w:ascii="Book Antiqua" w:hAnsi="Book Antiqua"/>
        </w:rPr>
        <w:t xml:space="preserve"> </w:t>
      </w:r>
      <w:r w:rsidR="00C26902" w:rsidRPr="00DA3638">
        <w:rPr>
          <w:rFonts w:ascii="Book Antiqua" w:hAnsi="Book Antiqua"/>
        </w:rPr>
        <w:t>“</w:t>
      </w:r>
      <w:r w:rsidR="00C26902" w:rsidRPr="00C26902">
        <w:rPr>
          <w:rFonts w:ascii="Book Antiqua" w:hAnsi="Book Antiqua"/>
        </w:rPr>
        <w:t>Un collier aborigène, collecté par Ch.-A. Lesueur, lors de</w:t>
      </w:r>
      <w:r w:rsidR="00C26902">
        <w:rPr>
          <w:rFonts w:ascii="Book Antiqua" w:hAnsi="Book Antiqua"/>
        </w:rPr>
        <w:t xml:space="preserve"> </w:t>
      </w:r>
      <w:r w:rsidR="00C26902" w:rsidRPr="00C26902">
        <w:rPr>
          <w:rFonts w:ascii="Book Antiqua" w:hAnsi="Book Antiqua"/>
        </w:rPr>
        <w:t>l’expédition Baudin en Australie, découvert au Muséum du Havre (Seine</w:t>
      </w:r>
      <w:r w:rsidR="00C26902">
        <w:rPr>
          <w:rFonts w:ascii="Book Antiqua" w:hAnsi="Book Antiqua"/>
        </w:rPr>
        <w:t>-</w:t>
      </w:r>
      <w:r w:rsidR="00C26902" w:rsidRPr="00C26902">
        <w:rPr>
          <w:rFonts w:ascii="Book Antiqua" w:hAnsi="Book Antiqua"/>
        </w:rPr>
        <w:t>Maritime, France)</w:t>
      </w:r>
      <w:r w:rsidR="00C26902" w:rsidRPr="00DA3638">
        <w:rPr>
          <w:rFonts w:ascii="Book Antiqua" w:hAnsi="Book Antiqua"/>
        </w:rPr>
        <w:t>“</w:t>
      </w:r>
      <w:r w:rsidR="00C26902" w:rsidRPr="00C26902">
        <w:rPr>
          <w:rFonts w:ascii="Book Antiqua" w:hAnsi="Book Antiqua"/>
        </w:rPr>
        <w:t xml:space="preserve">, </w:t>
      </w:r>
      <w:r w:rsidR="00C26902" w:rsidRPr="00C26902">
        <w:rPr>
          <w:rFonts w:ascii="Book Antiqua" w:hAnsi="Book Antiqua"/>
          <w:i/>
        </w:rPr>
        <w:t>Bulletin de la Société de Géologie de Normandie et des</w:t>
      </w:r>
      <w:r w:rsidR="00C26902">
        <w:rPr>
          <w:rFonts w:ascii="Book Antiqua" w:hAnsi="Book Antiqua"/>
        </w:rPr>
        <w:t xml:space="preserve"> </w:t>
      </w:r>
      <w:r w:rsidR="00C26902" w:rsidRPr="00C26902">
        <w:rPr>
          <w:rFonts w:ascii="Book Antiqua" w:hAnsi="Book Antiqua"/>
          <w:i/>
        </w:rPr>
        <w:t>Amis du Muséum du Havre</w:t>
      </w:r>
      <w:r w:rsidR="00C26902" w:rsidRPr="00C26902">
        <w:rPr>
          <w:rFonts w:ascii="Book Antiqua" w:hAnsi="Book Antiqua"/>
        </w:rPr>
        <w:t>, vol. 98, 2011, pp. 55–86.</w:t>
      </w:r>
      <w:r w:rsidR="00C26902">
        <w:rPr>
          <w:rFonts w:ascii="Book Antiqua" w:hAnsi="Book Antiqua"/>
        </w:rPr>
        <w:t xml:space="preserve"> </w:t>
      </w:r>
      <w:r w:rsidR="00C26902" w:rsidRPr="00C26902">
        <w:rPr>
          <w:rFonts w:ascii="Book Antiqua" w:hAnsi="Book Antiqua"/>
          <w:lang w:val="en-US"/>
        </w:rPr>
        <w:t xml:space="preserve">English </w:t>
      </w:r>
      <w:proofErr w:type="gramStart"/>
      <w:r w:rsidR="00C26902" w:rsidRPr="00C26902">
        <w:rPr>
          <w:rFonts w:ascii="Book Antiqua" w:hAnsi="Book Antiqua"/>
          <w:lang w:val="en-US"/>
        </w:rPr>
        <w:t>translation :</w:t>
      </w:r>
      <w:proofErr w:type="gramEnd"/>
      <w:r w:rsidR="00C26902" w:rsidRPr="00C26902">
        <w:rPr>
          <w:rFonts w:ascii="Book Antiqua" w:hAnsi="Book Antiqua"/>
          <w:lang w:val="en-US"/>
        </w:rPr>
        <w:t xml:space="preserve"> </w:t>
      </w:r>
      <w:r w:rsidRPr="0062215B">
        <w:rPr>
          <w:rFonts w:ascii="Book Antiqua" w:hAnsi="Book Antiqua"/>
          <w:lang w:val="en-US"/>
        </w:rPr>
        <w:t>“</w:t>
      </w:r>
      <w:r w:rsidR="00337834" w:rsidRPr="00337834">
        <w:rPr>
          <w:rFonts w:ascii="Book Antiqua" w:hAnsi="Book Antiqua"/>
          <w:lang w:val="en-US"/>
        </w:rPr>
        <w:t>A</w:t>
      </w:r>
      <w:r w:rsidR="00337834">
        <w:rPr>
          <w:rFonts w:ascii="Book Antiqua" w:hAnsi="Book Antiqua"/>
          <w:lang w:val="en-US"/>
        </w:rPr>
        <w:t xml:space="preserve">n 1802 Aboriginal necklace rediscovered in the </w:t>
      </w:r>
      <w:proofErr w:type="spellStart"/>
      <w:r w:rsidR="00337834">
        <w:rPr>
          <w:rFonts w:ascii="Book Antiqua" w:hAnsi="Book Antiqua"/>
          <w:lang w:val="en-US"/>
        </w:rPr>
        <w:t>Muséum</w:t>
      </w:r>
      <w:proofErr w:type="spellEnd"/>
      <w:r w:rsidR="00337834">
        <w:rPr>
          <w:rFonts w:ascii="Book Antiqua" w:hAnsi="Book Antiqua"/>
          <w:lang w:val="en-US"/>
        </w:rPr>
        <w:t xml:space="preserve"> </w:t>
      </w:r>
      <w:proofErr w:type="spellStart"/>
      <w:r w:rsidR="00337834">
        <w:rPr>
          <w:rFonts w:ascii="Book Antiqua" w:hAnsi="Book Antiqua"/>
          <w:lang w:val="en-US"/>
        </w:rPr>
        <w:t>d’Histoire</w:t>
      </w:r>
      <w:proofErr w:type="spellEnd"/>
      <w:r w:rsidR="00337834">
        <w:rPr>
          <w:rFonts w:ascii="Book Antiqua" w:hAnsi="Book Antiqua"/>
          <w:lang w:val="en-US"/>
        </w:rPr>
        <w:t xml:space="preserve"> naturelle of Le Havre</w:t>
      </w:r>
      <w:r w:rsidRPr="00337834">
        <w:rPr>
          <w:rFonts w:ascii="Book Antiqua" w:hAnsi="Book Antiqua"/>
          <w:lang w:val="en-US"/>
        </w:rPr>
        <w:t xml:space="preserve">“, </w:t>
      </w:r>
      <w:r w:rsidRPr="00337834">
        <w:rPr>
          <w:rFonts w:ascii="Book Antiqua" w:hAnsi="Book Antiqua"/>
          <w:i/>
          <w:lang w:val="en-US"/>
        </w:rPr>
        <w:t>Explorations</w:t>
      </w:r>
      <w:r w:rsidRPr="00337834">
        <w:rPr>
          <w:rFonts w:ascii="Book Antiqua" w:hAnsi="Book Antiqua"/>
          <w:lang w:val="en-US"/>
        </w:rPr>
        <w:t xml:space="preserve">, 53, </w:t>
      </w:r>
      <w:r w:rsidR="00337834" w:rsidRPr="00337834">
        <w:rPr>
          <w:rFonts w:ascii="Book Antiqua" w:hAnsi="Book Antiqua"/>
          <w:lang w:val="en-US"/>
        </w:rPr>
        <w:t>20</w:t>
      </w:r>
      <w:r w:rsidR="003F7CF8">
        <w:rPr>
          <w:rFonts w:ascii="Book Antiqua" w:hAnsi="Book Antiqua"/>
          <w:lang w:val="en-US"/>
        </w:rPr>
        <w:t>12</w:t>
      </w:r>
      <w:r w:rsidR="00337834" w:rsidRPr="00337834">
        <w:rPr>
          <w:rFonts w:ascii="Book Antiqua" w:hAnsi="Book Antiqua"/>
          <w:lang w:val="en-US"/>
        </w:rPr>
        <w:t xml:space="preserve">, </w:t>
      </w:r>
      <w:r w:rsidRPr="00337834">
        <w:rPr>
          <w:rFonts w:ascii="Book Antiqua" w:hAnsi="Book Antiqua"/>
          <w:lang w:val="en-US"/>
        </w:rPr>
        <w:t>pp. 3-2</w:t>
      </w:r>
      <w:r w:rsidR="00C26902">
        <w:rPr>
          <w:rFonts w:ascii="Book Antiqua" w:hAnsi="Book Antiqua"/>
          <w:lang w:val="en-US"/>
        </w:rPr>
        <w:t>1</w:t>
      </w:r>
      <w:r w:rsidRPr="00337834">
        <w:rPr>
          <w:rFonts w:ascii="Book Antiqua" w:hAnsi="Book Antiqua"/>
          <w:lang w:val="en-US"/>
        </w:rPr>
        <w:t>.</w:t>
      </w:r>
    </w:p>
    <w:p w14:paraId="5968AF53" w14:textId="02FB9CBB" w:rsidR="00D837F0" w:rsidRPr="00D837F0" w:rsidRDefault="00D837F0" w:rsidP="00D837F0">
      <w:pPr>
        <w:spacing w:after="120"/>
        <w:ind w:left="709" w:hanging="709"/>
        <w:rPr>
          <w:rFonts w:ascii="Book Antiqua" w:hAnsi="Book Antiqua"/>
          <w:lang w:val="en-US"/>
        </w:rPr>
      </w:pPr>
      <w:r w:rsidRPr="00D837F0">
        <w:rPr>
          <w:rFonts w:ascii="Book Antiqua" w:hAnsi="Book Antiqua"/>
          <w:lang w:val="en-US"/>
        </w:rPr>
        <w:lastRenderedPageBreak/>
        <w:t>West-</w:t>
      </w:r>
      <w:proofErr w:type="spellStart"/>
      <w:r w:rsidRPr="00D837F0">
        <w:rPr>
          <w:rFonts w:ascii="Book Antiqua" w:hAnsi="Book Antiqua"/>
          <w:lang w:val="en-US"/>
        </w:rPr>
        <w:t>Sooby</w:t>
      </w:r>
      <w:proofErr w:type="spellEnd"/>
      <w:r w:rsidRPr="00D837F0">
        <w:rPr>
          <w:rFonts w:ascii="Book Antiqua" w:hAnsi="Book Antiqua"/>
          <w:lang w:val="en-US"/>
        </w:rPr>
        <w:t xml:space="preserve">, John, </w:t>
      </w:r>
      <w:r w:rsidR="0062215B" w:rsidRPr="0062215B">
        <w:rPr>
          <w:rFonts w:ascii="Book Antiqua" w:hAnsi="Book Antiqua"/>
          <w:lang w:val="en-US"/>
        </w:rPr>
        <w:t>“</w:t>
      </w:r>
      <w:r w:rsidRPr="00D837F0">
        <w:rPr>
          <w:rFonts w:ascii="Book Antiqua" w:hAnsi="Book Antiqua"/>
          <w:lang w:val="en-US"/>
        </w:rPr>
        <w:t>The Dynamometer</w:t>
      </w:r>
      <w:r w:rsidR="0062215B" w:rsidRPr="0062215B">
        <w:rPr>
          <w:rFonts w:ascii="Book Antiqua" w:hAnsi="Book Antiqua"/>
          <w:lang w:val="en-US"/>
        </w:rPr>
        <w:t xml:space="preserve"> “</w:t>
      </w:r>
      <w:r w:rsidRPr="00D837F0">
        <w:rPr>
          <w:rFonts w:ascii="Book Antiqua" w:hAnsi="Book Antiqua"/>
          <w:lang w:val="en-US"/>
        </w:rPr>
        <w:t xml:space="preserve">, 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sidR="0064787B">
        <w:rPr>
          <w:rFonts w:ascii="Book Antiqua" w:hAnsi="Book Antiqua"/>
          <w:i/>
          <w:iCs/>
          <w:lang w:val="en-US"/>
        </w:rPr>
        <w:t>4</w:t>
      </w:r>
      <w:r w:rsidRPr="00D837F0">
        <w:rPr>
          <w:rFonts w:ascii="Book Antiqua" w:hAnsi="Book Antiqua"/>
          <w:lang w:val="en-US"/>
        </w:rPr>
        <w:t>, Mile End, Wakefield Press, 2016, p. 39.</w:t>
      </w:r>
    </w:p>
    <w:p w14:paraId="745F88BE"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Woolf, S., “French Civilization and Ethnicity in the Napoleonic Empire”, </w:t>
      </w:r>
      <w:r w:rsidRPr="00CD4B54">
        <w:rPr>
          <w:rFonts w:ascii="Book Antiqua" w:hAnsi="Book Antiqua"/>
          <w:i/>
          <w:lang w:val="en-US"/>
        </w:rPr>
        <w:t>Past and Present</w:t>
      </w:r>
      <w:r w:rsidRPr="00CD4B54">
        <w:rPr>
          <w:rFonts w:ascii="Book Antiqua" w:hAnsi="Book Antiqua"/>
          <w:lang w:val="en-US"/>
        </w:rPr>
        <w:t>, 124, August 1989, pp. 96-120.</w:t>
      </w:r>
    </w:p>
    <w:p w14:paraId="100DD025"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Wybrow</w:t>
      </w:r>
      <w:proofErr w:type="spellEnd"/>
      <w:r w:rsidRPr="00CD4B54">
        <w:rPr>
          <w:rFonts w:ascii="Book Antiqua" w:hAnsi="Book Antiqua"/>
          <w:lang w:val="en-US"/>
        </w:rPr>
        <w:t xml:space="preserve">, V., “‘The Fall of the ‘Good Savage’”, </w:t>
      </w:r>
      <w:proofErr w:type="spellStart"/>
      <w:r w:rsidRPr="00CD4B54">
        <w:rPr>
          <w:rFonts w:ascii="Book Antiqua" w:hAnsi="Book Antiqua"/>
          <w:i/>
          <w:lang w:val="en-US"/>
        </w:rPr>
        <w:t>Deepsouth</w:t>
      </w:r>
      <w:proofErr w:type="spellEnd"/>
      <w:r w:rsidRPr="00CD4B54">
        <w:rPr>
          <w:rFonts w:ascii="Book Antiqua" w:hAnsi="Book Antiqua"/>
          <w:lang w:val="en-US"/>
        </w:rPr>
        <w:t xml:space="preserve">, 4, 1, Autumn 1998, </w:t>
      </w:r>
      <w:r w:rsidR="00000000">
        <w:fldChar w:fldCharType="begin"/>
      </w:r>
      <w:r w:rsidR="00000000" w:rsidRPr="00C70081">
        <w:rPr>
          <w:lang w:val="en-AU"/>
        </w:rPr>
        <w:instrText>HYPERLINK "http://www.otago.ac.nz/DeepSouth/0498/Issueframe.htm"</w:instrText>
      </w:r>
      <w:r w:rsidR="00000000">
        <w:fldChar w:fldCharType="separate"/>
      </w:r>
      <w:r w:rsidRPr="00CD4B54">
        <w:rPr>
          <w:rStyle w:val="Hyperlink"/>
          <w:rFonts w:ascii="Book Antiqua" w:hAnsi="Book Antiqua"/>
          <w:lang w:val="en-US"/>
        </w:rPr>
        <w:t>http://www.otago.ac.nz/DeepSouth/0498/Issueframe.htm</w:t>
      </w:r>
      <w:r w:rsidR="00000000">
        <w:rPr>
          <w:rStyle w:val="Hyperlink"/>
          <w:rFonts w:ascii="Book Antiqua" w:hAnsi="Book Antiqua"/>
          <w:lang w:val="en-US"/>
        </w:rPr>
        <w:fldChar w:fldCharType="end"/>
      </w:r>
      <w:r w:rsidRPr="00CD4B54">
        <w:rPr>
          <w:rFonts w:ascii="Book Antiqua" w:hAnsi="Book Antiqua"/>
          <w:lang w:val="en-US"/>
        </w:rPr>
        <w:t>.</w:t>
      </w:r>
    </w:p>
    <w:p w14:paraId="7CF6DD4D" w14:textId="77777777" w:rsidR="000176E4" w:rsidRPr="00CD4B54"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Zagurenne</w:t>
      </w:r>
      <w:proofErr w:type="spellEnd"/>
      <w:r w:rsidRPr="004B0B48">
        <w:rPr>
          <w:rFonts w:ascii="Book Antiqua" w:hAnsi="Book Antiqua"/>
          <w:lang w:val="en-US"/>
        </w:rPr>
        <w:t xml:space="preserve">, C. &amp; J.-P. </w:t>
      </w:r>
      <w:proofErr w:type="spellStart"/>
      <w:r w:rsidRPr="004B0B48">
        <w:rPr>
          <w:rFonts w:ascii="Book Antiqua" w:hAnsi="Book Antiqua"/>
          <w:lang w:val="en-US"/>
        </w:rPr>
        <w:t>Kernéis</w:t>
      </w:r>
      <w:proofErr w:type="spellEnd"/>
      <w:r w:rsidRPr="004B0B48">
        <w:rPr>
          <w:rFonts w:ascii="Book Antiqua" w:hAnsi="Book Antiqua"/>
          <w:lang w:val="en-US"/>
        </w:rPr>
        <w:t xml:space="preserve">, </w:t>
      </w:r>
      <w:r w:rsidRPr="00CD4B54">
        <w:rPr>
          <w:rFonts w:ascii="Book Antiqua" w:hAnsi="Book Antiqua"/>
          <w:lang w:val="en-US"/>
        </w:rPr>
        <w:t>“</w:t>
      </w:r>
      <w:r w:rsidRPr="004B0B48">
        <w:rPr>
          <w:rFonts w:ascii="Book Antiqua" w:hAnsi="Book Antiqua"/>
          <w:lang w:val="en-US"/>
        </w:rPr>
        <w:t>French Interest in the Australian Aborigines in the Nineteenth Century</w:t>
      </w:r>
      <w:r w:rsidRPr="00CD4B54">
        <w:rPr>
          <w:rFonts w:ascii="Book Antiqua" w:hAnsi="Book Antiqua"/>
          <w:lang w:val="en-US"/>
        </w:rPr>
        <w:t>”</w:t>
      </w:r>
      <w:r w:rsidRPr="004B0B48">
        <w:rPr>
          <w:rFonts w:ascii="Book Antiqua" w:hAnsi="Book Antiqua"/>
          <w:lang w:val="en-US"/>
        </w:rPr>
        <w:t xml:space="preserve">, in John Hardy &amp; Alan Frost (eds), </w:t>
      </w:r>
      <w:r w:rsidRPr="004B0B48">
        <w:rPr>
          <w:rFonts w:ascii="Book Antiqua" w:hAnsi="Book Antiqua"/>
          <w:i/>
          <w:iCs/>
          <w:lang w:val="en-US"/>
        </w:rPr>
        <w:t>European Voyaging Towards Australia</w:t>
      </w:r>
      <w:r w:rsidRPr="004B0B48">
        <w:rPr>
          <w:rFonts w:ascii="Book Antiqua" w:hAnsi="Book Antiqua"/>
          <w:lang w:val="en-US"/>
        </w:rPr>
        <w:t>, Canberra, Australian Academy of Humanities, 1990, p. 147-148.</w:t>
      </w:r>
    </w:p>
    <w:p w14:paraId="2594C637" w14:textId="77777777" w:rsidR="000176E4" w:rsidRPr="00ED72A2" w:rsidRDefault="000176E4" w:rsidP="000176E4">
      <w:pPr>
        <w:pStyle w:val="BodyText2"/>
        <w:spacing w:after="120" w:line="240" w:lineRule="auto"/>
        <w:ind w:left="709" w:hanging="709"/>
        <w:jc w:val="both"/>
        <w:rPr>
          <w:rFonts w:ascii="Book Antiqua" w:hAnsi="Book Antiqua"/>
        </w:rPr>
      </w:pPr>
    </w:p>
    <w:p w14:paraId="4B1009DA" w14:textId="5765430E" w:rsidR="00AF7A50" w:rsidRPr="002631FE" w:rsidRDefault="000176E4" w:rsidP="000176E4">
      <w:pPr>
        <w:spacing w:after="120"/>
        <w:rPr>
          <w:rFonts w:ascii="Book Antiqua" w:hAnsi="Book Antiqua"/>
          <w:b/>
          <w:sz w:val="36"/>
          <w:lang w:val="en-US"/>
        </w:rPr>
      </w:pPr>
      <w:r w:rsidRPr="002631FE">
        <w:rPr>
          <w:rFonts w:ascii="Book Antiqua" w:hAnsi="Book Antiqua"/>
          <w:b/>
          <w:sz w:val="36"/>
          <w:lang w:val="en-US"/>
        </w:rPr>
        <w:br w:type="page"/>
      </w:r>
      <w:r w:rsidRPr="002631FE">
        <w:rPr>
          <w:rFonts w:ascii="Book Antiqua" w:hAnsi="Book Antiqua"/>
          <w:b/>
          <w:sz w:val="36"/>
          <w:lang w:val="en-US"/>
        </w:rPr>
        <w:lastRenderedPageBreak/>
        <w:t xml:space="preserve">(iii) </w:t>
      </w:r>
      <w:r w:rsidR="00AF7A50" w:rsidRPr="002631FE">
        <w:rPr>
          <w:rFonts w:ascii="Book Antiqua" w:hAnsi="Book Antiqua"/>
          <w:b/>
          <w:sz w:val="36"/>
          <w:lang w:val="en-US"/>
        </w:rPr>
        <w:t>Art and Art History</w:t>
      </w:r>
    </w:p>
    <w:p w14:paraId="62CA59F5" w14:textId="77777777" w:rsidR="00210FE9" w:rsidRPr="002631FE" w:rsidRDefault="00210FE9" w:rsidP="000176E4">
      <w:pPr>
        <w:spacing w:after="120"/>
        <w:rPr>
          <w:rFonts w:ascii="Book Antiqua" w:hAnsi="Book Antiqua"/>
          <w:b/>
          <w:sz w:val="36"/>
          <w:lang w:val="en-US"/>
        </w:rPr>
      </w:pPr>
    </w:p>
    <w:p w14:paraId="03CEBDEF" w14:textId="77777777" w:rsidR="00210FE9" w:rsidRPr="00CD4B54" w:rsidRDefault="00210FE9" w:rsidP="00210FE9">
      <w:pPr>
        <w:spacing w:after="120"/>
        <w:rPr>
          <w:rFonts w:ascii="Book Antiqua" w:hAnsi="Book Antiqua"/>
          <w:b/>
          <w:sz w:val="28"/>
          <w:lang w:val="en-US"/>
        </w:rPr>
      </w:pPr>
      <w:r w:rsidRPr="00CD4B54">
        <w:rPr>
          <w:rFonts w:ascii="Book Antiqua" w:hAnsi="Book Antiqua"/>
          <w:b/>
          <w:sz w:val="28"/>
          <w:lang w:val="en-US"/>
        </w:rPr>
        <w:t>Books</w:t>
      </w:r>
    </w:p>
    <w:p w14:paraId="2D593552" w14:textId="77777777" w:rsidR="00210FE9" w:rsidRPr="004B0B48" w:rsidRDefault="00210FE9" w:rsidP="00210FE9">
      <w:pPr>
        <w:spacing w:after="120"/>
        <w:ind w:left="709" w:hanging="709"/>
        <w:jc w:val="both"/>
        <w:rPr>
          <w:rFonts w:ascii="Book Antiqua" w:hAnsi="Book Antiqua"/>
          <w:lang w:val="en-US"/>
        </w:rPr>
      </w:pPr>
      <w:proofErr w:type="spellStart"/>
      <w:r w:rsidRPr="00CD4B54">
        <w:rPr>
          <w:rFonts w:ascii="Book Antiqua" w:hAnsi="Book Antiqua"/>
          <w:lang w:val="en-US"/>
        </w:rPr>
        <w:t>Bonnemains</w:t>
      </w:r>
      <w:proofErr w:type="spellEnd"/>
      <w:r w:rsidRPr="00CD4B54">
        <w:rPr>
          <w:rFonts w:ascii="Book Antiqua" w:hAnsi="Book Antiqua"/>
          <w:lang w:val="en-US"/>
        </w:rPr>
        <w:t xml:space="preserve">, Jacqueline, Elliott Forsyth &amp; Bernard Smith, </w:t>
      </w:r>
      <w:proofErr w:type="spellStart"/>
      <w:r w:rsidRPr="00CD4B54">
        <w:rPr>
          <w:rFonts w:ascii="Book Antiqua" w:hAnsi="Book Antiqua"/>
          <w:i/>
          <w:lang w:val="en-US"/>
        </w:rPr>
        <w:t>Baudin</w:t>
      </w:r>
      <w:proofErr w:type="spellEnd"/>
      <w:r w:rsidRPr="00CD4B54">
        <w:rPr>
          <w:rFonts w:ascii="Book Antiqua" w:hAnsi="Book Antiqua"/>
          <w:i/>
          <w:lang w:val="en-US"/>
        </w:rPr>
        <w:t xml:space="preserve"> in Australian Waters: The Artwork of the French Voyage of Discovery to the Southern Lands 1800-1804</w:t>
      </w:r>
      <w:r w:rsidRPr="00CD4B54">
        <w:rPr>
          <w:rFonts w:ascii="Book Antiqua" w:hAnsi="Book Antiqua"/>
          <w:lang w:val="en-US"/>
        </w:rPr>
        <w:t xml:space="preserve">, </w:t>
      </w:r>
      <w:r w:rsidRPr="004B0B48">
        <w:rPr>
          <w:rFonts w:ascii="Book Antiqua" w:hAnsi="Book Antiqua"/>
          <w:lang w:val="en-US"/>
        </w:rPr>
        <w:t>Melbourne/New York, Oxford University Press in association with the Australian Academy of the Humanities, 1988.</w:t>
      </w:r>
    </w:p>
    <w:p w14:paraId="525F46CE" w14:textId="77777777" w:rsidR="00210FE9" w:rsidRPr="00CD4B54" w:rsidRDefault="00210FE9" w:rsidP="00210FE9">
      <w:pPr>
        <w:spacing w:after="120"/>
        <w:ind w:left="709" w:hanging="709"/>
        <w:jc w:val="both"/>
        <w:rPr>
          <w:rFonts w:ascii="Book Antiqua" w:hAnsi="Book Antiqua"/>
          <w:lang w:val="en-US"/>
        </w:rPr>
      </w:pPr>
      <w:r w:rsidRPr="00CD4B54">
        <w:rPr>
          <w:rFonts w:ascii="Book Antiqua" w:hAnsi="Book Antiqua"/>
          <w:lang w:val="en-US"/>
        </w:rPr>
        <w:t xml:space="preserve">Eisler, William, </w:t>
      </w:r>
      <w:r w:rsidRPr="00CD4B54">
        <w:rPr>
          <w:rFonts w:ascii="Book Antiqua" w:hAnsi="Book Antiqua"/>
          <w:i/>
          <w:lang w:val="en-US"/>
        </w:rPr>
        <w:t>The Furthest Shore.  Images of Terra Australis from the Middle Ages to Captain Cook</w:t>
      </w:r>
      <w:r w:rsidRPr="00CD4B54">
        <w:rPr>
          <w:rFonts w:ascii="Book Antiqua" w:hAnsi="Book Antiqua"/>
          <w:lang w:val="en-US"/>
        </w:rPr>
        <w:t>, Cambridge, Cambridge University Press, 1995.</w:t>
      </w:r>
    </w:p>
    <w:p w14:paraId="2C2C39A2" w14:textId="77777777" w:rsidR="00210FE9" w:rsidRPr="00210FE9" w:rsidRDefault="00210FE9" w:rsidP="00210FE9">
      <w:pPr>
        <w:spacing w:after="120"/>
        <w:ind w:left="709" w:hanging="709"/>
        <w:jc w:val="both"/>
        <w:rPr>
          <w:rFonts w:ascii="Book Antiqua" w:hAnsi="Book Antiqua"/>
        </w:rPr>
      </w:pPr>
      <w:r w:rsidRPr="00210FE9">
        <w:rPr>
          <w:rFonts w:ascii="Book Antiqua" w:hAnsi="Book Antiqua"/>
        </w:rPr>
        <w:t xml:space="preserve">Elliott, </w:t>
      </w:r>
      <w:proofErr w:type="spellStart"/>
      <w:r w:rsidRPr="00210FE9">
        <w:rPr>
          <w:rFonts w:ascii="Book Antiqua" w:hAnsi="Book Antiqua"/>
        </w:rPr>
        <w:t>Josephine</w:t>
      </w:r>
      <w:proofErr w:type="spellEnd"/>
      <w:r w:rsidRPr="00210FE9">
        <w:rPr>
          <w:rFonts w:ascii="Book Antiqua" w:hAnsi="Book Antiqua"/>
        </w:rPr>
        <w:t xml:space="preserve"> </w:t>
      </w:r>
      <w:proofErr w:type="spellStart"/>
      <w:r w:rsidRPr="00210FE9">
        <w:rPr>
          <w:rFonts w:ascii="Book Antiqua" w:hAnsi="Book Antiqua"/>
        </w:rPr>
        <w:t>Mirabella</w:t>
      </w:r>
      <w:proofErr w:type="spellEnd"/>
      <w:r w:rsidRPr="00210FE9">
        <w:rPr>
          <w:rFonts w:ascii="Book Antiqua" w:hAnsi="Book Antiqua"/>
        </w:rPr>
        <w:t xml:space="preserve">, &amp; Jane Thompson Johansen, </w:t>
      </w:r>
      <w:r w:rsidRPr="00210FE9">
        <w:rPr>
          <w:rStyle w:val="Emphasis"/>
          <w:rFonts w:ascii="Book Antiqua" w:hAnsi="Book Antiqua"/>
        </w:rPr>
        <w:t xml:space="preserve">Charles-Alexandre Lesueur:  Premier </w:t>
      </w:r>
      <w:proofErr w:type="spellStart"/>
      <w:r w:rsidRPr="00210FE9">
        <w:rPr>
          <w:rStyle w:val="Emphasis"/>
          <w:rFonts w:ascii="Book Antiqua" w:hAnsi="Book Antiqua"/>
        </w:rPr>
        <w:t>Naturalist</w:t>
      </w:r>
      <w:proofErr w:type="spellEnd"/>
      <w:r w:rsidRPr="00210FE9">
        <w:rPr>
          <w:rStyle w:val="Emphasis"/>
          <w:rFonts w:ascii="Book Antiqua" w:hAnsi="Book Antiqua"/>
        </w:rPr>
        <w:t xml:space="preserve"> and </w:t>
      </w:r>
      <w:proofErr w:type="spellStart"/>
      <w:r w:rsidRPr="00210FE9">
        <w:rPr>
          <w:rStyle w:val="Emphasis"/>
          <w:rFonts w:ascii="Book Antiqua" w:hAnsi="Book Antiqua"/>
        </w:rPr>
        <w:t>Artist</w:t>
      </w:r>
      <w:proofErr w:type="spellEnd"/>
      <w:r w:rsidRPr="00210FE9">
        <w:rPr>
          <w:rFonts w:ascii="Book Antiqua" w:hAnsi="Book Antiqua"/>
        </w:rPr>
        <w:t>, New Harmony, Indiana, 1999.</w:t>
      </w:r>
    </w:p>
    <w:p w14:paraId="37ABCBCD" w14:textId="77777777" w:rsidR="00210FE9" w:rsidRPr="00AF113F" w:rsidRDefault="00210FE9" w:rsidP="00210FE9">
      <w:pPr>
        <w:widowControl w:val="0"/>
        <w:autoSpaceDE w:val="0"/>
        <w:autoSpaceDN w:val="0"/>
        <w:adjustRightInd w:val="0"/>
        <w:spacing w:after="120"/>
        <w:ind w:left="709" w:right="79" w:hanging="709"/>
        <w:jc w:val="both"/>
        <w:rPr>
          <w:rFonts w:ascii="Book Antiqua" w:hAnsi="Book Antiqua"/>
        </w:rPr>
      </w:pPr>
      <w:r w:rsidRPr="004B0B48">
        <w:rPr>
          <w:rFonts w:ascii="Book Antiqua" w:hAnsi="Book Antiqua"/>
        </w:rPr>
        <w:t xml:space="preserve">Loir, Adrien, </w:t>
      </w:r>
      <w:r w:rsidRPr="00530C30">
        <w:rPr>
          <w:rFonts w:ascii="Book Antiqua" w:hAnsi="Book Antiqua"/>
          <w:i/>
          <w:iCs/>
        </w:rPr>
        <w:t>La Mission du commandant Baudin en Australie, 1800-1804. (Souvenir de la vill</w:t>
      </w:r>
      <w:r>
        <w:rPr>
          <w:rFonts w:ascii="Book Antiqua" w:hAnsi="Book Antiqua"/>
          <w:i/>
          <w:iCs/>
        </w:rPr>
        <w:t>e du Havre, à la ville de Sydney, à</w:t>
      </w:r>
      <w:r w:rsidRPr="00530C30">
        <w:rPr>
          <w:rFonts w:ascii="Book Antiqua" w:hAnsi="Book Antiqua"/>
          <w:i/>
          <w:iCs/>
        </w:rPr>
        <w:t xml:space="preserve"> l'occasion du cent cinquantième anniversaire de la fondation de cette ville. </w:t>
      </w:r>
      <w:r>
        <w:rPr>
          <w:rFonts w:ascii="Book Antiqua" w:hAnsi="Book Antiqua"/>
          <w:i/>
          <w:iCs/>
        </w:rPr>
        <w:t xml:space="preserve"> </w:t>
      </w:r>
      <w:r w:rsidRPr="00530C30">
        <w:rPr>
          <w:rFonts w:ascii="Book Antiqua" w:hAnsi="Book Antiqua"/>
          <w:i/>
          <w:iCs/>
        </w:rPr>
        <w:t xml:space="preserve">Quelques dessins </w:t>
      </w:r>
      <w:proofErr w:type="spellStart"/>
      <w:r w:rsidRPr="00530C30">
        <w:rPr>
          <w:rFonts w:ascii="Book Antiqua" w:hAnsi="Book Antiqua"/>
          <w:i/>
          <w:iCs/>
        </w:rPr>
        <w:t>inè</w:t>
      </w:r>
      <w:r>
        <w:rPr>
          <w:rFonts w:ascii="Book Antiqua" w:hAnsi="Book Antiqua"/>
          <w:i/>
          <w:iCs/>
        </w:rPr>
        <w:t>dits</w:t>
      </w:r>
      <w:proofErr w:type="spellEnd"/>
      <w:r>
        <w:rPr>
          <w:rFonts w:ascii="Book Antiqua" w:hAnsi="Book Antiqua"/>
          <w:i/>
          <w:iCs/>
        </w:rPr>
        <w:t xml:space="preserve"> de Lesueur</w:t>
      </w:r>
      <w:r w:rsidRPr="00530C30">
        <w:rPr>
          <w:rFonts w:ascii="Book Antiqua" w:hAnsi="Book Antiqua"/>
          <w:i/>
          <w:iCs/>
        </w:rPr>
        <w:t>)</w:t>
      </w:r>
      <w:r>
        <w:rPr>
          <w:rFonts w:ascii="Book Antiqua" w:hAnsi="Book Antiqua"/>
        </w:rPr>
        <w:t xml:space="preserve">, </w:t>
      </w:r>
      <w:r w:rsidRPr="00530C30">
        <w:rPr>
          <w:rFonts w:ascii="Book Antiqua" w:hAnsi="Book Antiqua"/>
        </w:rPr>
        <w:t xml:space="preserve">Le Havre, </w:t>
      </w:r>
      <w:proofErr w:type="spellStart"/>
      <w:r>
        <w:rPr>
          <w:rFonts w:ascii="Book Antiqua" w:hAnsi="Book Antiqua"/>
        </w:rPr>
        <w:t>Micaux</w:t>
      </w:r>
      <w:proofErr w:type="spellEnd"/>
      <w:r>
        <w:rPr>
          <w:rFonts w:ascii="Book Antiqua" w:hAnsi="Book Antiqua"/>
        </w:rPr>
        <w:t xml:space="preserve"> frères, </w:t>
      </w:r>
      <w:r w:rsidRPr="00530C30">
        <w:rPr>
          <w:rFonts w:ascii="Book Antiqua" w:hAnsi="Book Antiqua"/>
        </w:rPr>
        <w:t>1938.</w:t>
      </w:r>
    </w:p>
    <w:p w14:paraId="54B64A0B" w14:textId="77777777" w:rsidR="00210FE9" w:rsidRDefault="00210FE9" w:rsidP="00210FE9">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Jacobs, Michael, </w:t>
      </w:r>
      <w:r>
        <w:rPr>
          <w:rFonts w:ascii="Book Antiqua" w:hAnsi="Book Antiqua"/>
          <w:i/>
          <w:iCs/>
        </w:rPr>
        <w:t xml:space="preserve">The </w:t>
      </w:r>
      <w:proofErr w:type="spellStart"/>
      <w:r>
        <w:rPr>
          <w:rFonts w:ascii="Book Antiqua" w:hAnsi="Book Antiqua"/>
          <w:i/>
          <w:iCs/>
        </w:rPr>
        <w:t>Painted</w:t>
      </w:r>
      <w:proofErr w:type="spellEnd"/>
      <w:r>
        <w:rPr>
          <w:rFonts w:ascii="Book Antiqua" w:hAnsi="Book Antiqua"/>
          <w:i/>
          <w:iCs/>
        </w:rPr>
        <w:t xml:space="preserve"> Voyage</w:t>
      </w:r>
      <w:r w:rsidRPr="002A12BD">
        <w:rPr>
          <w:rFonts w:ascii="Book Antiqua" w:hAnsi="Book Antiqua"/>
          <w:i/>
          <w:iCs/>
        </w:rPr>
        <w:t xml:space="preserve">: </w:t>
      </w:r>
      <w:r>
        <w:rPr>
          <w:rFonts w:ascii="Book Antiqua" w:hAnsi="Book Antiqua"/>
          <w:i/>
          <w:iCs/>
        </w:rPr>
        <w:t xml:space="preserve"> </w:t>
      </w:r>
      <w:r w:rsidRPr="002A12BD">
        <w:rPr>
          <w:rFonts w:ascii="Book Antiqua" w:hAnsi="Book Antiqua"/>
          <w:i/>
          <w:iCs/>
        </w:rPr>
        <w:t xml:space="preserve">Art, </w:t>
      </w:r>
      <w:proofErr w:type="spellStart"/>
      <w:r w:rsidRPr="002A12BD">
        <w:rPr>
          <w:rFonts w:ascii="Book Antiqua" w:hAnsi="Book Antiqua"/>
          <w:i/>
          <w:iCs/>
        </w:rPr>
        <w:t>Travel</w:t>
      </w:r>
      <w:proofErr w:type="spellEnd"/>
      <w:r w:rsidRPr="002A12BD">
        <w:rPr>
          <w:rFonts w:ascii="Book Antiqua" w:hAnsi="Book Antiqua"/>
          <w:i/>
          <w:iCs/>
        </w:rPr>
        <w:t xml:space="preserve"> and Exploration 1564-1875</w:t>
      </w:r>
      <w:r>
        <w:rPr>
          <w:rFonts w:ascii="Book Antiqua" w:hAnsi="Book Antiqua"/>
        </w:rPr>
        <w:t>, London, British</w:t>
      </w:r>
      <w:r w:rsidRPr="002A12BD">
        <w:rPr>
          <w:rFonts w:ascii="Book Antiqua" w:hAnsi="Book Antiqua"/>
        </w:rPr>
        <w:t xml:space="preserve"> Museum</w:t>
      </w:r>
      <w:r>
        <w:rPr>
          <w:rFonts w:ascii="Book Antiqua" w:hAnsi="Book Antiqua"/>
        </w:rPr>
        <w:t xml:space="preserve"> </w:t>
      </w:r>
      <w:proofErr w:type="spellStart"/>
      <w:r>
        <w:rPr>
          <w:rFonts w:ascii="Book Antiqua" w:hAnsi="Book Antiqua"/>
        </w:rPr>
        <w:t>Press</w:t>
      </w:r>
      <w:proofErr w:type="spellEnd"/>
      <w:r w:rsidRPr="002A12BD">
        <w:rPr>
          <w:rFonts w:ascii="Book Antiqua" w:hAnsi="Book Antiqua"/>
        </w:rPr>
        <w:t>, 1995.</w:t>
      </w:r>
    </w:p>
    <w:p w14:paraId="70436847" w14:textId="77777777" w:rsidR="00210FE9" w:rsidRPr="00CD4B54" w:rsidRDefault="00210FE9" w:rsidP="00210FE9">
      <w:pPr>
        <w:spacing w:after="120"/>
        <w:ind w:left="720" w:right="42" w:hanging="720"/>
        <w:jc w:val="both"/>
        <w:rPr>
          <w:rFonts w:ascii="Book Antiqua" w:hAnsi="Book Antiqua"/>
          <w:lang w:val="en-US"/>
        </w:rPr>
      </w:pPr>
      <w:r w:rsidRPr="00CD4B54">
        <w:rPr>
          <w:rFonts w:ascii="Book Antiqua" w:hAnsi="Book Antiqua"/>
          <w:lang w:val="en-US"/>
        </w:rPr>
        <w:t xml:space="preserve">Knight, David, </w:t>
      </w:r>
      <w:r w:rsidRPr="00CD4B54">
        <w:rPr>
          <w:rFonts w:ascii="Book Antiqua" w:hAnsi="Book Antiqua"/>
          <w:i/>
          <w:lang w:val="en-US"/>
        </w:rPr>
        <w:t>Zoological Illustration:  An Essay Towards a History of Printed Zoological Pictures</w:t>
      </w:r>
      <w:r w:rsidRPr="00CD4B54">
        <w:rPr>
          <w:rFonts w:ascii="Book Antiqua" w:hAnsi="Book Antiqua"/>
          <w:lang w:val="en-US"/>
        </w:rPr>
        <w:t xml:space="preserve">, </w:t>
      </w:r>
      <w:proofErr w:type="spellStart"/>
      <w:r w:rsidRPr="00CD4B54">
        <w:rPr>
          <w:rFonts w:ascii="Book Antiqua" w:hAnsi="Book Antiqua"/>
          <w:lang w:val="en-US"/>
        </w:rPr>
        <w:t>Folkestone</w:t>
      </w:r>
      <w:proofErr w:type="spellEnd"/>
      <w:r w:rsidRPr="00CD4B54">
        <w:rPr>
          <w:rFonts w:ascii="Book Antiqua" w:hAnsi="Book Antiqua"/>
          <w:lang w:val="en-US"/>
        </w:rPr>
        <w:t>, Archon, 1977.</w:t>
      </w:r>
    </w:p>
    <w:p w14:paraId="7248EE7E" w14:textId="77777777" w:rsidR="00210FE9" w:rsidRPr="00CD4B54" w:rsidRDefault="00210FE9" w:rsidP="00210FE9">
      <w:pPr>
        <w:spacing w:after="120"/>
        <w:ind w:left="720" w:right="42" w:hanging="720"/>
        <w:jc w:val="both"/>
        <w:rPr>
          <w:rFonts w:ascii="Book Antiqua" w:hAnsi="Book Antiqua"/>
          <w:lang w:val="en-US"/>
        </w:rPr>
      </w:pPr>
      <w:r w:rsidRPr="00CD4B54">
        <w:rPr>
          <w:rFonts w:ascii="Book Antiqua" w:hAnsi="Book Antiqua"/>
          <w:lang w:val="en-US"/>
        </w:rPr>
        <w:t xml:space="preserve">Olsen Penny, </w:t>
      </w:r>
      <w:proofErr w:type="gramStart"/>
      <w:r w:rsidRPr="00CD4B54">
        <w:rPr>
          <w:rFonts w:ascii="Book Antiqua" w:hAnsi="Book Antiqua"/>
          <w:i/>
          <w:lang w:val="en-US"/>
        </w:rPr>
        <w:t>Feather</w:t>
      </w:r>
      <w:proofErr w:type="gramEnd"/>
      <w:r w:rsidRPr="00CD4B54">
        <w:rPr>
          <w:rFonts w:ascii="Book Antiqua" w:hAnsi="Book Antiqua"/>
          <w:i/>
          <w:lang w:val="en-US"/>
        </w:rPr>
        <w:t xml:space="preserve"> and Brush:  Three Centuries of Australian Bird Art</w:t>
      </w:r>
      <w:r w:rsidRPr="00CD4B54">
        <w:rPr>
          <w:rFonts w:ascii="Book Antiqua" w:hAnsi="Book Antiqua"/>
          <w:lang w:val="en-US"/>
        </w:rPr>
        <w:t>, Collingwood, CSIRO, 2001.</w:t>
      </w:r>
    </w:p>
    <w:p w14:paraId="72F24637" w14:textId="77777777" w:rsidR="00210FE9" w:rsidRPr="004B0B48" w:rsidRDefault="00210FE9" w:rsidP="00210FE9">
      <w:pPr>
        <w:spacing w:after="120"/>
        <w:ind w:left="720" w:right="42" w:hanging="720"/>
        <w:jc w:val="both"/>
        <w:rPr>
          <w:rFonts w:ascii="Book Antiqua" w:hAnsi="Book Antiqua"/>
        </w:rPr>
      </w:pPr>
      <w:r w:rsidRPr="004B0B48">
        <w:rPr>
          <w:rFonts w:ascii="Book Antiqua" w:hAnsi="Book Antiqua"/>
        </w:rPr>
        <w:t xml:space="preserve">Pinault, Madeleine, </w:t>
      </w:r>
      <w:r w:rsidRPr="004B0B48">
        <w:rPr>
          <w:rFonts w:ascii="Book Antiqua" w:hAnsi="Book Antiqua"/>
          <w:i/>
        </w:rPr>
        <w:t>Le peintre et l’histoire naturelle</w:t>
      </w:r>
      <w:r w:rsidRPr="004B0B48">
        <w:rPr>
          <w:rFonts w:ascii="Book Antiqua" w:hAnsi="Book Antiqua"/>
        </w:rPr>
        <w:t>, Paris, Flammarion, 1990.</w:t>
      </w:r>
    </w:p>
    <w:p w14:paraId="537CA24B" w14:textId="77777777" w:rsidR="00210FE9" w:rsidRPr="004B0B48" w:rsidRDefault="00210FE9" w:rsidP="00210FE9">
      <w:pPr>
        <w:spacing w:after="120"/>
        <w:ind w:left="720" w:right="42" w:hanging="720"/>
        <w:jc w:val="both"/>
        <w:rPr>
          <w:rFonts w:ascii="Book Antiqua" w:hAnsi="Book Antiqua"/>
        </w:rPr>
      </w:pPr>
      <w:r w:rsidRPr="004B0B48">
        <w:rPr>
          <w:rFonts w:ascii="Book Antiqua" w:hAnsi="Book Antiqua"/>
        </w:rPr>
        <w:t>Pinault-</w:t>
      </w:r>
      <w:proofErr w:type="spellStart"/>
      <w:r w:rsidRPr="004B0B48">
        <w:rPr>
          <w:rFonts w:ascii="Book Antiqua" w:hAnsi="Book Antiqua"/>
        </w:rPr>
        <w:t>Sørensen</w:t>
      </w:r>
      <w:proofErr w:type="spellEnd"/>
      <w:r w:rsidRPr="004B0B48">
        <w:rPr>
          <w:rFonts w:ascii="Book Antiqua" w:hAnsi="Book Antiqua"/>
        </w:rPr>
        <w:t xml:space="preserve">, Madeleine, </w:t>
      </w:r>
      <w:r w:rsidRPr="004B0B48">
        <w:rPr>
          <w:rFonts w:ascii="Book Antiqua" w:hAnsi="Book Antiqua"/>
          <w:i/>
        </w:rPr>
        <w:t>Dessiner la nature:  Dessins et manuscrits des Bibliothèques de France, XVIIe – XVIIIe – XIXe siècles</w:t>
      </w:r>
      <w:r w:rsidRPr="004B0B48">
        <w:rPr>
          <w:rFonts w:ascii="Book Antiqua" w:hAnsi="Book Antiqua"/>
        </w:rPr>
        <w:t>, Paris, Fondation EDF, 1996.</w:t>
      </w:r>
    </w:p>
    <w:p w14:paraId="6F6AE9E4" w14:textId="77777777" w:rsidR="00210FE9" w:rsidRPr="00CD4B54" w:rsidRDefault="00210FE9" w:rsidP="00210FE9">
      <w:pPr>
        <w:spacing w:after="120"/>
        <w:ind w:left="709" w:hanging="709"/>
        <w:jc w:val="both"/>
        <w:rPr>
          <w:rFonts w:ascii="Book Antiqua" w:hAnsi="Book Antiqua"/>
          <w:lang w:val="en-US"/>
        </w:rPr>
      </w:pPr>
      <w:r w:rsidRPr="00CD4B54">
        <w:rPr>
          <w:rFonts w:ascii="Book Antiqua" w:hAnsi="Book Antiqua"/>
          <w:lang w:val="en-US"/>
        </w:rPr>
        <w:t xml:space="preserve">Smith, Bernard, </w:t>
      </w:r>
      <w:r w:rsidRPr="00CD4B54">
        <w:rPr>
          <w:rFonts w:ascii="Book Antiqua" w:hAnsi="Book Antiqua"/>
          <w:i/>
          <w:lang w:val="en-US"/>
        </w:rPr>
        <w:t xml:space="preserve">European </w:t>
      </w:r>
      <w:proofErr w:type="gramStart"/>
      <w:r w:rsidRPr="00CD4B54">
        <w:rPr>
          <w:rFonts w:ascii="Book Antiqua" w:hAnsi="Book Antiqua"/>
          <w:i/>
          <w:lang w:val="en-US"/>
        </w:rPr>
        <w:t>Vision</w:t>
      </w:r>
      <w:proofErr w:type="gramEnd"/>
      <w:r w:rsidRPr="00CD4B54">
        <w:rPr>
          <w:rFonts w:ascii="Book Antiqua" w:hAnsi="Book Antiqua"/>
          <w:i/>
          <w:lang w:val="en-US"/>
        </w:rPr>
        <w:t xml:space="preserve"> and the South Pacific:  1768-1850</w:t>
      </w:r>
      <w:r w:rsidRPr="00CD4B54">
        <w:rPr>
          <w:rFonts w:ascii="Book Antiqua" w:hAnsi="Book Antiqua"/>
          <w:lang w:val="en-US"/>
        </w:rPr>
        <w:t xml:space="preserve">, Oxford, Clarendon Press, 1960, Melbourne, The </w:t>
      </w:r>
      <w:proofErr w:type="spellStart"/>
      <w:r w:rsidRPr="00CD4B54">
        <w:rPr>
          <w:rFonts w:ascii="Book Antiqua" w:hAnsi="Book Antiqua"/>
          <w:lang w:val="en-US"/>
        </w:rPr>
        <w:t>Miegunyah</w:t>
      </w:r>
      <w:proofErr w:type="spellEnd"/>
      <w:r w:rsidRPr="00CD4B54">
        <w:rPr>
          <w:rFonts w:ascii="Book Antiqua" w:hAnsi="Book Antiqua"/>
          <w:lang w:val="en-US"/>
        </w:rPr>
        <w:t xml:space="preserve"> Press, 1992.</w:t>
      </w:r>
    </w:p>
    <w:p w14:paraId="739BB714" w14:textId="77777777" w:rsidR="00210FE9" w:rsidRPr="00CD4B54" w:rsidRDefault="00210FE9" w:rsidP="00210FE9">
      <w:pPr>
        <w:spacing w:after="120"/>
        <w:ind w:left="709" w:hanging="709"/>
        <w:jc w:val="both"/>
        <w:rPr>
          <w:rFonts w:ascii="Book Antiqua" w:hAnsi="Book Antiqua"/>
          <w:i/>
          <w:lang w:val="en-US"/>
        </w:rPr>
      </w:pPr>
      <w:r w:rsidRPr="00CD4B54">
        <w:rPr>
          <w:rFonts w:ascii="Book Antiqua" w:hAnsi="Book Antiqua"/>
          <w:lang w:val="en-US"/>
        </w:rPr>
        <w:t xml:space="preserve">Thomas, Nicholas &amp; Diana </w:t>
      </w:r>
      <w:proofErr w:type="spellStart"/>
      <w:r w:rsidRPr="00CD4B54">
        <w:rPr>
          <w:rFonts w:ascii="Book Antiqua" w:hAnsi="Book Antiqua"/>
          <w:lang w:val="en-US"/>
        </w:rPr>
        <w:t>Losche</w:t>
      </w:r>
      <w:proofErr w:type="spellEnd"/>
      <w:r w:rsidRPr="00CD4B54">
        <w:rPr>
          <w:rFonts w:ascii="Book Antiqua" w:hAnsi="Book Antiqua"/>
          <w:lang w:val="en-US"/>
        </w:rPr>
        <w:t xml:space="preserve"> (eds), </w:t>
      </w:r>
      <w:r w:rsidRPr="00CD4B54">
        <w:rPr>
          <w:rFonts w:ascii="Book Antiqua" w:hAnsi="Book Antiqua"/>
          <w:i/>
          <w:lang w:val="en-US"/>
        </w:rPr>
        <w:t>Double Vision:  Art Histories and Colonial Histories in the Pacific</w:t>
      </w:r>
      <w:r w:rsidRPr="00CD4B54">
        <w:rPr>
          <w:rFonts w:ascii="Book Antiqua" w:hAnsi="Book Antiqua"/>
          <w:lang w:val="en-US"/>
        </w:rPr>
        <w:t>, Cambridge, Cambridge University Press, 1999.</w:t>
      </w:r>
    </w:p>
    <w:p w14:paraId="1026CD62" w14:textId="0B238B45" w:rsidR="00210FE9" w:rsidRDefault="00210FE9" w:rsidP="00210FE9">
      <w:pPr>
        <w:spacing w:after="120"/>
        <w:ind w:left="720" w:right="42" w:hanging="720"/>
        <w:jc w:val="both"/>
        <w:rPr>
          <w:rFonts w:ascii="Book Antiqua" w:hAnsi="Book Antiqua"/>
          <w:lang w:val="en-US"/>
        </w:rPr>
      </w:pPr>
      <w:r w:rsidRPr="00CD4B54">
        <w:rPr>
          <w:rFonts w:ascii="Book Antiqua" w:hAnsi="Book Antiqua"/>
          <w:lang w:val="en-US"/>
        </w:rPr>
        <w:t xml:space="preserve">Vail, R. W. G., </w:t>
      </w:r>
      <w:r w:rsidRPr="00CD4B54">
        <w:rPr>
          <w:rFonts w:ascii="Book Antiqua" w:hAnsi="Book Antiqua"/>
          <w:i/>
          <w:lang w:val="en-US"/>
        </w:rPr>
        <w:t>The American Sketchb</w:t>
      </w:r>
      <w:r>
        <w:rPr>
          <w:rFonts w:ascii="Book Antiqua" w:hAnsi="Book Antiqua"/>
          <w:i/>
          <w:lang w:val="en-US"/>
        </w:rPr>
        <w:t>o</w:t>
      </w:r>
      <w:r w:rsidRPr="00CD4B54">
        <w:rPr>
          <w:rFonts w:ascii="Book Antiqua" w:hAnsi="Book Antiqua"/>
          <w:i/>
          <w:lang w:val="en-US"/>
        </w:rPr>
        <w:t xml:space="preserve">oks of Charles-Alexandre </w:t>
      </w:r>
      <w:proofErr w:type="spellStart"/>
      <w:r w:rsidRPr="00CD4B54">
        <w:rPr>
          <w:rFonts w:ascii="Book Antiqua" w:hAnsi="Book Antiqua"/>
          <w:i/>
          <w:lang w:val="en-US"/>
        </w:rPr>
        <w:t>Lesueur</w:t>
      </w:r>
      <w:proofErr w:type="spellEnd"/>
      <w:r w:rsidRPr="00CD4B54">
        <w:rPr>
          <w:rFonts w:ascii="Book Antiqua" w:hAnsi="Book Antiqua"/>
          <w:i/>
          <w:lang w:val="en-US"/>
        </w:rPr>
        <w:t>, 1816-1833</w:t>
      </w:r>
      <w:r w:rsidRPr="00CD4B54">
        <w:rPr>
          <w:rFonts w:ascii="Book Antiqua" w:hAnsi="Book Antiqua"/>
          <w:lang w:val="en-US"/>
        </w:rPr>
        <w:t>, American Antiquarian Society, 1938.</w:t>
      </w:r>
    </w:p>
    <w:p w14:paraId="6DA2898A" w14:textId="77777777" w:rsidR="00210FE9" w:rsidRPr="00CD4B54" w:rsidRDefault="00210FE9" w:rsidP="00210FE9">
      <w:pPr>
        <w:spacing w:after="120"/>
        <w:ind w:left="720" w:right="42" w:hanging="720"/>
        <w:jc w:val="both"/>
        <w:rPr>
          <w:rFonts w:ascii="Book Antiqua" w:hAnsi="Book Antiqua"/>
          <w:lang w:val="en-US"/>
        </w:rPr>
      </w:pPr>
    </w:p>
    <w:p w14:paraId="3BA1EBE3" w14:textId="77777777" w:rsidR="00210FE9" w:rsidRPr="004B0B48" w:rsidRDefault="00210FE9" w:rsidP="00210FE9">
      <w:pPr>
        <w:spacing w:after="120"/>
        <w:rPr>
          <w:rFonts w:ascii="Book Antiqua" w:hAnsi="Book Antiqua"/>
          <w:b/>
          <w:sz w:val="28"/>
        </w:rPr>
      </w:pPr>
      <w:r w:rsidRPr="004B0B48">
        <w:rPr>
          <w:rFonts w:ascii="Book Antiqua" w:hAnsi="Book Antiqua"/>
          <w:b/>
          <w:sz w:val="28"/>
        </w:rPr>
        <w:t xml:space="preserve">Articles and </w:t>
      </w:r>
      <w:proofErr w:type="spellStart"/>
      <w:r w:rsidRPr="004B0B48">
        <w:rPr>
          <w:rFonts w:ascii="Book Antiqua" w:hAnsi="Book Antiqua"/>
          <w:b/>
          <w:sz w:val="28"/>
        </w:rPr>
        <w:t>Chapters</w:t>
      </w:r>
      <w:proofErr w:type="spellEnd"/>
    </w:p>
    <w:p w14:paraId="4DE341A6" w14:textId="2604EE6F" w:rsidR="00210FE9" w:rsidRDefault="00210FE9" w:rsidP="00210FE9">
      <w:pPr>
        <w:widowControl w:val="0"/>
        <w:autoSpaceDE w:val="0"/>
        <w:autoSpaceDN w:val="0"/>
        <w:adjustRightInd w:val="0"/>
        <w:spacing w:after="120"/>
        <w:ind w:left="720" w:right="40" w:hanging="720"/>
        <w:jc w:val="both"/>
        <w:rPr>
          <w:rFonts w:ascii="Book Antiqua" w:hAnsi="Book Antiqua"/>
        </w:rPr>
      </w:pPr>
      <w:proofErr w:type="spellStart"/>
      <w:r w:rsidRPr="007D510D">
        <w:rPr>
          <w:rFonts w:ascii="Book Antiqua" w:hAnsi="Book Antiqua"/>
        </w:rPr>
        <w:t>Anon</w:t>
      </w:r>
      <w:proofErr w:type="spellEnd"/>
      <w:r w:rsidRPr="007D510D">
        <w:rPr>
          <w:rFonts w:ascii="Book Antiqua" w:hAnsi="Book Antiqua"/>
        </w:rPr>
        <w:t xml:space="preserve">., </w:t>
      </w:r>
      <w:r w:rsidRPr="004B0B48">
        <w:rPr>
          <w:rFonts w:ascii="Book Antiqua" w:hAnsi="Book Antiqua"/>
        </w:rPr>
        <w:t>“</w:t>
      </w:r>
      <w:r>
        <w:rPr>
          <w:rFonts w:ascii="Book Antiqua" w:hAnsi="Book Antiqua"/>
        </w:rPr>
        <w:t>Note [on the portrait of</w:t>
      </w:r>
      <w:r w:rsidRPr="007D510D">
        <w:rPr>
          <w:rFonts w:ascii="Book Antiqua" w:hAnsi="Book Antiqua"/>
        </w:rPr>
        <w:t xml:space="preserve"> Pé</w:t>
      </w:r>
      <w:r>
        <w:rPr>
          <w:rFonts w:ascii="Book Antiqua" w:hAnsi="Book Antiqua"/>
        </w:rPr>
        <w:t>ron]</w:t>
      </w:r>
      <w:r w:rsidRPr="00B3619F">
        <w:rPr>
          <w:rFonts w:ascii="Book Antiqua" w:hAnsi="Book Antiqua"/>
        </w:rPr>
        <w:t>”</w:t>
      </w:r>
      <w:r>
        <w:rPr>
          <w:rFonts w:ascii="Book Antiqua" w:hAnsi="Book Antiqua"/>
        </w:rPr>
        <w:t>,</w:t>
      </w:r>
      <w:r w:rsidRPr="007D510D">
        <w:rPr>
          <w:rFonts w:ascii="Book Antiqua" w:hAnsi="Book Antiqua"/>
        </w:rPr>
        <w:t xml:space="preserve"> </w:t>
      </w:r>
      <w:r w:rsidRPr="007D510D">
        <w:rPr>
          <w:rFonts w:ascii="Book Antiqua" w:hAnsi="Book Antiqua"/>
          <w:i/>
          <w:iCs/>
        </w:rPr>
        <w:t>Bulletin de la Société</w:t>
      </w:r>
      <w:r>
        <w:rPr>
          <w:rFonts w:ascii="Book Antiqua" w:hAnsi="Book Antiqua"/>
          <w:i/>
          <w:iCs/>
        </w:rPr>
        <w:t xml:space="preserve"> d’</w:t>
      </w:r>
      <w:proofErr w:type="spellStart"/>
      <w:r w:rsidRPr="007D510D">
        <w:rPr>
          <w:rFonts w:ascii="Book Antiqua" w:hAnsi="Book Antiqua"/>
          <w:i/>
          <w:iCs/>
        </w:rPr>
        <w:t>Emul</w:t>
      </w:r>
      <w:r>
        <w:rPr>
          <w:rFonts w:ascii="Book Antiqua" w:hAnsi="Book Antiqua"/>
          <w:i/>
          <w:iCs/>
        </w:rPr>
        <w:t>ation</w:t>
      </w:r>
      <w:proofErr w:type="spellEnd"/>
      <w:r>
        <w:rPr>
          <w:rFonts w:ascii="Book Antiqua" w:hAnsi="Book Antiqua"/>
          <w:i/>
          <w:iCs/>
        </w:rPr>
        <w:t xml:space="preserve"> du</w:t>
      </w:r>
      <w:r w:rsidRPr="007D510D">
        <w:rPr>
          <w:rFonts w:ascii="Book Antiqua" w:hAnsi="Book Antiqua"/>
          <w:i/>
          <w:iCs/>
        </w:rPr>
        <w:t xml:space="preserve"> Bourbonnais</w:t>
      </w:r>
      <w:r>
        <w:rPr>
          <w:rFonts w:ascii="Book Antiqua" w:hAnsi="Book Antiqua"/>
        </w:rPr>
        <w:t xml:space="preserve">, 6, 1875, pp. </w:t>
      </w:r>
      <w:r w:rsidRPr="007D510D">
        <w:rPr>
          <w:rFonts w:ascii="Book Antiqua" w:hAnsi="Book Antiqua"/>
        </w:rPr>
        <w:t>166.</w:t>
      </w:r>
    </w:p>
    <w:p w14:paraId="334AE16C" w14:textId="37323D45" w:rsidR="00623E1B" w:rsidRDefault="00374332" w:rsidP="00374332">
      <w:pPr>
        <w:spacing w:after="120"/>
        <w:ind w:left="709" w:hanging="709"/>
        <w:jc w:val="both"/>
        <w:rPr>
          <w:rFonts w:ascii="Book Antiqua" w:hAnsi="Book Antiqua"/>
        </w:rPr>
      </w:pPr>
      <w:proofErr w:type="spellStart"/>
      <w:r w:rsidRPr="000831EC">
        <w:rPr>
          <w:rFonts w:ascii="Book Antiqua" w:hAnsi="Book Antiqua"/>
          <w:lang w:eastAsia="en-AU"/>
        </w:rPr>
        <w:t>Baglione</w:t>
      </w:r>
      <w:proofErr w:type="spellEnd"/>
      <w:r w:rsidRPr="000831EC">
        <w:rPr>
          <w:rFonts w:ascii="Book Antiqua" w:hAnsi="Book Antiqua"/>
          <w:lang w:eastAsia="en-AU"/>
        </w:rPr>
        <w:t xml:space="preserve">, Gabrielle, </w:t>
      </w:r>
      <w:r w:rsidRPr="000831EC">
        <w:rPr>
          <w:rFonts w:ascii="Book Antiqua" w:hAnsi="Book Antiqua"/>
        </w:rPr>
        <w:t>“L’expédition de B</w:t>
      </w:r>
      <w:r>
        <w:rPr>
          <w:rFonts w:ascii="Book Antiqua" w:hAnsi="Book Antiqua"/>
        </w:rPr>
        <w:t>audin en Terres australes: Des artistes voyageurs</w:t>
      </w:r>
      <w:r w:rsidRPr="000831EC">
        <w:rPr>
          <w:rFonts w:ascii="Book Antiqua" w:hAnsi="Book Antiqua"/>
        </w:rPr>
        <w:t>“</w:t>
      </w:r>
      <w:r>
        <w:rPr>
          <w:rFonts w:ascii="Book Antiqua" w:hAnsi="Book Antiqua"/>
        </w:rPr>
        <w:t>, in L. Bossi (</w:t>
      </w:r>
      <w:proofErr w:type="spellStart"/>
      <w:r>
        <w:rPr>
          <w:rFonts w:ascii="Book Antiqua" w:hAnsi="Book Antiqua"/>
        </w:rPr>
        <w:t>dir</w:t>
      </w:r>
      <w:proofErr w:type="spellEnd"/>
      <w:r w:rsidRPr="005B0DF6">
        <w:rPr>
          <w:rFonts w:ascii="Book Antiqua" w:hAnsi="Book Antiqua"/>
        </w:rPr>
        <w:t xml:space="preserve">.), </w:t>
      </w:r>
      <w:r w:rsidRPr="005B0DF6">
        <w:rPr>
          <w:rFonts w:ascii="Book Antiqua" w:hAnsi="Book Antiqua"/>
          <w:i/>
        </w:rPr>
        <w:t>Les Origines du monde — L'invention de la nature au XIX</w:t>
      </w:r>
      <w:r w:rsidRPr="005B0DF6">
        <w:rPr>
          <w:rFonts w:ascii="Book Antiqua" w:hAnsi="Book Antiqua"/>
          <w:i/>
          <w:vertAlign w:val="superscript"/>
        </w:rPr>
        <w:t>e</w:t>
      </w:r>
      <w:r w:rsidRPr="005B0DF6">
        <w:rPr>
          <w:rFonts w:ascii="Book Antiqua" w:hAnsi="Book Antiqua"/>
          <w:i/>
        </w:rPr>
        <w:t xml:space="preserve"> siècle</w:t>
      </w:r>
      <w:r w:rsidRPr="005B0DF6">
        <w:rPr>
          <w:rFonts w:ascii="Book Antiqua" w:hAnsi="Book Antiqua"/>
        </w:rPr>
        <w:t>, Paris, Gallimard/Musée d’Orsay, 2020</w:t>
      </w:r>
      <w:r>
        <w:rPr>
          <w:rFonts w:ascii="Book Antiqua" w:hAnsi="Book Antiqua"/>
        </w:rPr>
        <w:t>, pp. 86-93</w:t>
      </w:r>
      <w:r w:rsidR="00623E1B">
        <w:rPr>
          <w:rFonts w:ascii="Book Antiqua" w:hAnsi="Book Antiqua"/>
        </w:rPr>
        <w:t>.</w:t>
      </w:r>
    </w:p>
    <w:p w14:paraId="3D6329CC" w14:textId="0898A386" w:rsidR="007C51B2" w:rsidRPr="00623E1B" w:rsidRDefault="00623E1B" w:rsidP="00623E1B">
      <w:pPr>
        <w:autoSpaceDE w:val="0"/>
        <w:autoSpaceDN w:val="0"/>
        <w:adjustRightInd w:val="0"/>
        <w:spacing w:after="120"/>
        <w:ind w:left="709" w:hanging="709"/>
        <w:jc w:val="both"/>
        <w:rPr>
          <w:rFonts w:ascii="Book Antiqua" w:hAnsi="Book Antiqua"/>
          <w:color w:val="000000"/>
        </w:rPr>
      </w:pPr>
      <w:r w:rsidRPr="00623E1B">
        <w:rPr>
          <w:rFonts w:ascii="Book Antiqua" w:hAnsi="Book Antiqua"/>
        </w:rPr>
        <w:lastRenderedPageBreak/>
        <w:t>———</w:t>
      </w:r>
      <w:r>
        <w:rPr>
          <w:rFonts w:ascii="Book Antiqua" w:hAnsi="Book Antiqua"/>
          <w:color w:val="4D0000"/>
        </w:rPr>
        <w:t xml:space="preserve">, </w:t>
      </w:r>
      <w:r>
        <w:rPr>
          <w:rFonts w:ascii="Book Antiqua" w:hAnsi="Book Antiqua"/>
          <w:color w:val="000000"/>
        </w:rPr>
        <w:t>“</w:t>
      </w:r>
      <w:r w:rsidRPr="00C52A10">
        <w:rPr>
          <w:rFonts w:ascii="Book Antiqua" w:hAnsi="Book Antiqua"/>
          <w:color w:val="4D0000"/>
        </w:rPr>
        <w:t>Dessiner pour transmettre</w:t>
      </w:r>
      <w:r>
        <w:rPr>
          <w:rFonts w:ascii="Book Antiqua" w:hAnsi="Book Antiqua"/>
          <w:color w:val="000000"/>
        </w:rPr>
        <w:t>“,</w:t>
      </w:r>
      <w:r w:rsidRPr="00C52A10">
        <w:rPr>
          <w:rFonts w:ascii="Book Antiqua" w:hAnsi="Book Antiqua"/>
          <w:i/>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 xml:space="preserve">pp. </w:t>
      </w:r>
      <w:r w:rsidRPr="00C52A10">
        <w:rPr>
          <w:rFonts w:ascii="Book Antiqua" w:hAnsi="Book Antiqua"/>
          <w:color w:val="000000"/>
        </w:rPr>
        <w:t>63</w:t>
      </w:r>
      <w:r>
        <w:rPr>
          <w:rFonts w:ascii="Book Antiqua" w:hAnsi="Book Antiqua"/>
          <w:color w:val="000000"/>
        </w:rPr>
        <w:t>-66.</w:t>
      </w:r>
    </w:p>
    <w:p w14:paraId="225A6382" w14:textId="77777777" w:rsidR="00210FE9" w:rsidRPr="00D837F0" w:rsidRDefault="00210FE9" w:rsidP="00210FE9">
      <w:pPr>
        <w:spacing w:after="120"/>
        <w:ind w:left="709" w:hanging="709"/>
        <w:jc w:val="both"/>
        <w:rPr>
          <w:rFonts w:ascii="Book Antiqua" w:hAnsi="Book Antiqua"/>
          <w:lang w:val="en-US"/>
        </w:rPr>
      </w:pPr>
      <w:proofErr w:type="spellStart"/>
      <w:r w:rsidRPr="00D837F0">
        <w:rPr>
          <w:rFonts w:ascii="Book Antiqua" w:hAnsi="Book Antiqua"/>
          <w:lang w:val="en-US"/>
        </w:rPr>
        <w:t>Baglione</w:t>
      </w:r>
      <w:proofErr w:type="spellEnd"/>
      <w:r w:rsidRPr="00D837F0">
        <w:rPr>
          <w:rFonts w:ascii="Book Antiqua" w:hAnsi="Book Antiqua"/>
          <w:lang w:val="en-US"/>
        </w:rPr>
        <w:t xml:space="preserve">, Gabrielle &amp; Cédric </w:t>
      </w:r>
      <w:proofErr w:type="spellStart"/>
      <w:r w:rsidRPr="00D837F0">
        <w:rPr>
          <w:rFonts w:ascii="Book Antiqua" w:hAnsi="Book Antiqua"/>
          <w:lang w:val="en-US"/>
        </w:rPr>
        <w:t>Crémière</w:t>
      </w:r>
      <w:proofErr w:type="spellEnd"/>
      <w:r w:rsidRPr="00D837F0">
        <w:rPr>
          <w:rFonts w:ascii="Book Antiqua" w:hAnsi="Book Antiqua"/>
          <w:lang w:val="en-US"/>
        </w:rPr>
        <w:t xml:space="preserve">, </w:t>
      </w:r>
      <w:r>
        <w:rPr>
          <w:rFonts w:ascii="Book Antiqua" w:hAnsi="Book Antiqua"/>
          <w:lang w:val="en-US"/>
        </w:rPr>
        <w:t>“</w:t>
      </w:r>
      <w:r w:rsidRPr="00D837F0">
        <w:rPr>
          <w:rFonts w:ascii="Book Antiqua" w:hAnsi="Book Antiqua"/>
          <w:lang w:val="en-US"/>
        </w:rPr>
        <w:t xml:space="preserve">Word and Image: Reconstructing the </w:t>
      </w:r>
      <w:proofErr w:type="spellStart"/>
      <w:r w:rsidRPr="00D837F0">
        <w:rPr>
          <w:rFonts w:ascii="Book Antiqua" w:hAnsi="Book Antiqua"/>
          <w:lang w:val="en-US"/>
        </w:rPr>
        <w:t>Baudin</w:t>
      </w:r>
      <w:proofErr w:type="spellEnd"/>
      <w:r w:rsidRPr="00D837F0">
        <w:rPr>
          <w:rFonts w:ascii="Book Antiqua" w:hAnsi="Book Antiqua"/>
          <w:lang w:val="en-US"/>
        </w:rPr>
        <w:t xml:space="preserve"> expedition</w:t>
      </w:r>
      <w:r>
        <w:rPr>
          <w:rFonts w:ascii="Book Antiqua" w:hAnsi="Book Antiqua"/>
          <w:lang w:val="en-US"/>
        </w:rPr>
        <w:t>”</w:t>
      </w:r>
      <w:r w:rsidRPr="00D837F0">
        <w:rPr>
          <w:rFonts w:ascii="Book Antiqua" w:hAnsi="Book Antiqua"/>
          <w:lang w:val="en-US"/>
        </w:rPr>
        <w:t xml:space="preserve">, 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Pr>
          <w:rFonts w:ascii="Book Antiqua" w:hAnsi="Book Antiqua"/>
          <w:i/>
          <w:iCs/>
          <w:lang w:val="en-US"/>
        </w:rPr>
        <w:t>4</w:t>
      </w:r>
      <w:r w:rsidRPr="00D837F0">
        <w:rPr>
          <w:rFonts w:ascii="Book Antiqua" w:hAnsi="Book Antiqua"/>
          <w:lang w:val="en-US"/>
        </w:rPr>
        <w:t>, Mile End, Wakefield Press, 2016, pp. 18-33.</w:t>
      </w:r>
    </w:p>
    <w:p w14:paraId="00A842C7" w14:textId="77777777" w:rsidR="00210FE9" w:rsidRPr="004B0B48" w:rsidRDefault="00210FE9" w:rsidP="00210FE9">
      <w:pPr>
        <w:widowControl w:val="0"/>
        <w:autoSpaceDE w:val="0"/>
        <w:autoSpaceDN w:val="0"/>
        <w:adjustRightInd w:val="0"/>
        <w:spacing w:after="120"/>
        <w:ind w:left="720" w:right="40" w:hanging="720"/>
        <w:jc w:val="both"/>
        <w:rPr>
          <w:rFonts w:ascii="Book Antiqua" w:hAnsi="Book Antiqua"/>
          <w:lang w:val="en-US"/>
        </w:rPr>
      </w:pPr>
      <w:proofErr w:type="spellStart"/>
      <w:r w:rsidRPr="004B0B48">
        <w:rPr>
          <w:rFonts w:ascii="Book Antiqua" w:hAnsi="Book Antiqua"/>
          <w:lang w:val="en-US"/>
        </w:rPr>
        <w:t>Baigrie</w:t>
      </w:r>
      <w:proofErr w:type="spellEnd"/>
      <w:r w:rsidRPr="004B0B48">
        <w:rPr>
          <w:rFonts w:ascii="Book Antiqua" w:hAnsi="Book Antiqua"/>
          <w:lang w:val="en-US"/>
        </w:rPr>
        <w:t xml:space="preserve">, Brian S., </w:t>
      </w:r>
      <w:r w:rsidRPr="00CD4B54">
        <w:rPr>
          <w:rFonts w:ascii="Book Antiqua" w:hAnsi="Book Antiqua"/>
          <w:lang w:val="en-US"/>
        </w:rPr>
        <w:t>“</w:t>
      </w:r>
      <w:r w:rsidRPr="004B0B48">
        <w:rPr>
          <w:rFonts w:ascii="Book Antiqua" w:hAnsi="Book Antiqua"/>
          <w:lang w:val="en-US"/>
        </w:rPr>
        <w:t xml:space="preserve">Introduction”, in Brian S. </w:t>
      </w:r>
      <w:proofErr w:type="spellStart"/>
      <w:r w:rsidRPr="004B0B48">
        <w:rPr>
          <w:rFonts w:ascii="Book Antiqua" w:hAnsi="Book Antiqua"/>
          <w:lang w:val="en-US"/>
        </w:rPr>
        <w:t>Baigrie</w:t>
      </w:r>
      <w:proofErr w:type="spellEnd"/>
      <w:r w:rsidRPr="004B0B48">
        <w:rPr>
          <w:rFonts w:ascii="Book Antiqua" w:hAnsi="Book Antiqua"/>
          <w:lang w:val="en-US"/>
        </w:rPr>
        <w:t xml:space="preserve"> (ed.), </w:t>
      </w:r>
      <w:r w:rsidRPr="004B0B48">
        <w:rPr>
          <w:rFonts w:ascii="Book Antiqua" w:hAnsi="Book Antiqua"/>
          <w:i/>
          <w:lang w:val="en-US"/>
        </w:rPr>
        <w:t>Picturing Knowledge.  Historical and Philosophical Problems Concerning the Use of Art in Science</w:t>
      </w:r>
      <w:r w:rsidRPr="004B0B48">
        <w:rPr>
          <w:rFonts w:ascii="Book Antiqua" w:hAnsi="Book Antiqua"/>
          <w:lang w:val="en-US"/>
        </w:rPr>
        <w:t>, Toronto, University of Toronto Press, 1996, pp. xvii-xxiv.</w:t>
      </w:r>
    </w:p>
    <w:p w14:paraId="521689E2" w14:textId="77777777" w:rsidR="00210FE9" w:rsidRDefault="00210FE9" w:rsidP="00210FE9">
      <w:pPr>
        <w:widowControl w:val="0"/>
        <w:autoSpaceDE w:val="0"/>
        <w:autoSpaceDN w:val="0"/>
        <w:adjustRightInd w:val="0"/>
        <w:spacing w:after="120"/>
        <w:ind w:left="720" w:right="42" w:hanging="720"/>
        <w:jc w:val="both"/>
        <w:rPr>
          <w:rFonts w:ascii="Book Antiqua" w:hAnsi="Book Antiqua"/>
        </w:rPr>
      </w:pPr>
      <w:proofErr w:type="spellStart"/>
      <w:r>
        <w:rPr>
          <w:rFonts w:ascii="Book Antiqua" w:hAnsi="Book Antiqua"/>
        </w:rPr>
        <w:t>Bonnemains</w:t>
      </w:r>
      <w:proofErr w:type="spellEnd"/>
      <w:r>
        <w:rPr>
          <w:rFonts w:ascii="Book Antiqua" w:hAnsi="Book Antiqua"/>
        </w:rPr>
        <w:t>, Jacqueline, “</w:t>
      </w:r>
      <w:r w:rsidRPr="00E0380F">
        <w:rPr>
          <w:rFonts w:ascii="Book Antiqua" w:hAnsi="Book Antiqua"/>
        </w:rPr>
        <w:t xml:space="preserve">Les illustrations du livre de bord du capitaine Nicolas Baudin. </w:t>
      </w:r>
      <w:r>
        <w:rPr>
          <w:rFonts w:ascii="Book Antiqua" w:hAnsi="Book Antiqua"/>
        </w:rPr>
        <w:t xml:space="preserve"> </w:t>
      </w:r>
      <w:r w:rsidRPr="00E0380F">
        <w:rPr>
          <w:rFonts w:ascii="Book Antiqua" w:hAnsi="Book Antiqua"/>
        </w:rPr>
        <w:t>Expédition de découvertes au</w:t>
      </w:r>
      <w:r>
        <w:rPr>
          <w:rFonts w:ascii="Book Antiqua" w:hAnsi="Book Antiqua"/>
        </w:rPr>
        <w:t>x Terres Australes (1800-1804)</w:t>
      </w:r>
      <w:r w:rsidRPr="00DA3638">
        <w:rPr>
          <w:rFonts w:ascii="Book Antiqua" w:hAnsi="Book Antiqua"/>
        </w:rPr>
        <w:t>”</w:t>
      </w:r>
      <w:r>
        <w:rPr>
          <w:rFonts w:ascii="Book Antiqua" w:hAnsi="Book Antiqua"/>
        </w:rPr>
        <w:t xml:space="preserve">, </w:t>
      </w:r>
      <w:r w:rsidRPr="00E0380F">
        <w:rPr>
          <w:rFonts w:ascii="Book Antiqua" w:hAnsi="Book Antiqua"/>
          <w:i/>
          <w:iCs/>
        </w:rPr>
        <w:t>Annales du Muséum du Havre</w:t>
      </w:r>
      <w:r>
        <w:rPr>
          <w:rFonts w:ascii="Book Antiqua" w:hAnsi="Book Antiqua"/>
        </w:rPr>
        <w:t>, 26, octobre 1983, pp.</w:t>
      </w:r>
    </w:p>
    <w:p w14:paraId="45B488C8" w14:textId="77777777" w:rsidR="00210FE9" w:rsidRDefault="00210FE9" w:rsidP="00210FE9">
      <w:pPr>
        <w:widowControl w:val="0"/>
        <w:autoSpaceDE w:val="0"/>
        <w:autoSpaceDN w:val="0"/>
        <w:adjustRightInd w:val="0"/>
        <w:spacing w:after="120"/>
        <w:ind w:left="709" w:right="40" w:hanging="709"/>
        <w:jc w:val="both"/>
        <w:rPr>
          <w:rFonts w:ascii="Book Antiqua" w:hAnsi="Book Antiqua"/>
        </w:rPr>
      </w:pPr>
      <w:r>
        <w:rPr>
          <w:rFonts w:ascii="Book Antiqua" w:hAnsi="Book Antiqua"/>
        </w:rPr>
        <w:t>———, “</w:t>
      </w:r>
      <w:r w:rsidRPr="00946CFF">
        <w:rPr>
          <w:rFonts w:ascii="Book Antiqua" w:hAnsi="Book Antiqua"/>
        </w:rPr>
        <w:t xml:space="preserve">Les Illustrations du livre de bord du capitaine Baudin. </w:t>
      </w:r>
      <w:r>
        <w:rPr>
          <w:rFonts w:ascii="Book Antiqua" w:hAnsi="Book Antiqua"/>
        </w:rPr>
        <w:t xml:space="preserve"> </w:t>
      </w:r>
      <w:r w:rsidRPr="00946CFF">
        <w:rPr>
          <w:rFonts w:ascii="Book Antiqua" w:hAnsi="Book Antiqua"/>
        </w:rPr>
        <w:t>Expédition de découvertes a</w:t>
      </w:r>
      <w:r>
        <w:rPr>
          <w:rFonts w:ascii="Book Antiqua" w:hAnsi="Book Antiqua"/>
        </w:rPr>
        <w:t xml:space="preserve">ux Terres Australes (1800-1804):  </w:t>
      </w:r>
      <w:r w:rsidRPr="00946CFF">
        <w:rPr>
          <w:rFonts w:ascii="Book Antiqua" w:hAnsi="Book Antiqua"/>
        </w:rPr>
        <w:t>Répertoire des documents retrouvé</w:t>
      </w:r>
      <w:r>
        <w:rPr>
          <w:rFonts w:ascii="Book Antiqua" w:hAnsi="Book Antiqua"/>
        </w:rPr>
        <w:t xml:space="preserve">s”, </w:t>
      </w:r>
      <w:r w:rsidRPr="00946CFF">
        <w:rPr>
          <w:rFonts w:ascii="Book Antiqua" w:hAnsi="Book Antiqua"/>
          <w:i/>
          <w:iCs/>
        </w:rPr>
        <w:t>Annales du Muséum du Havre</w:t>
      </w:r>
      <w:r>
        <w:rPr>
          <w:rFonts w:ascii="Book Antiqua" w:hAnsi="Book Antiqua"/>
        </w:rPr>
        <w:t xml:space="preserve">, 33, 1986, pp. </w:t>
      </w:r>
      <w:r w:rsidRPr="00946CFF">
        <w:rPr>
          <w:rFonts w:ascii="Book Antiqua" w:hAnsi="Book Antiqua"/>
        </w:rPr>
        <w:t>1-20.</w:t>
      </w:r>
    </w:p>
    <w:p w14:paraId="39F03241" w14:textId="77777777" w:rsidR="00210FE9" w:rsidRDefault="00210FE9" w:rsidP="00210FE9">
      <w:pPr>
        <w:widowControl w:val="0"/>
        <w:autoSpaceDE w:val="0"/>
        <w:autoSpaceDN w:val="0"/>
        <w:adjustRightInd w:val="0"/>
        <w:spacing w:before="120" w:after="120"/>
        <w:ind w:left="720" w:right="79" w:hanging="720"/>
        <w:jc w:val="both"/>
        <w:rPr>
          <w:rFonts w:ascii="Book Antiqua" w:hAnsi="Book Antiqua"/>
        </w:rPr>
      </w:pPr>
      <w:r>
        <w:rPr>
          <w:rFonts w:ascii="Book Antiqua" w:hAnsi="Book Antiqua"/>
        </w:rPr>
        <w:t xml:space="preserve">Bernard, M., </w:t>
      </w:r>
      <w:r w:rsidRPr="00DA3638">
        <w:rPr>
          <w:rFonts w:ascii="Book Antiqua" w:hAnsi="Book Antiqua"/>
        </w:rPr>
        <w:t>“</w:t>
      </w:r>
      <w:r w:rsidRPr="00E0380F">
        <w:rPr>
          <w:rFonts w:ascii="Book Antiqua" w:hAnsi="Book Antiqua"/>
        </w:rPr>
        <w:t>Portraits de F. Pé</w:t>
      </w:r>
      <w:r>
        <w:rPr>
          <w:rFonts w:ascii="Book Antiqua" w:hAnsi="Book Antiqua"/>
        </w:rPr>
        <w:t>ron</w:t>
      </w:r>
      <w:r w:rsidRPr="00B3619F">
        <w:rPr>
          <w:rFonts w:ascii="Book Antiqua" w:hAnsi="Book Antiqua"/>
        </w:rPr>
        <w:t>”</w:t>
      </w:r>
      <w:r>
        <w:rPr>
          <w:rFonts w:ascii="Book Antiqua" w:hAnsi="Book Antiqua"/>
        </w:rPr>
        <w:t xml:space="preserve">, </w:t>
      </w:r>
      <w:r w:rsidRPr="007D510D">
        <w:rPr>
          <w:rFonts w:ascii="Book Antiqua" w:hAnsi="Book Antiqua"/>
          <w:i/>
          <w:iCs/>
        </w:rPr>
        <w:t>Bulletin de la Société</w:t>
      </w:r>
      <w:r>
        <w:rPr>
          <w:rFonts w:ascii="Book Antiqua" w:hAnsi="Book Antiqua"/>
          <w:i/>
          <w:iCs/>
        </w:rPr>
        <w:t xml:space="preserve"> d’</w:t>
      </w:r>
      <w:proofErr w:type="spellStart"/>
      <w:r w:rsidRPr="007D510D">
        <w:rPr>
          <w:rFonts w:ascii="Book Antiqua" w:hAnsi="Book Antiqua"/>
          <w:i/>
          <w:iCs/>
        </w:rPr>
        <w:t>Emul</w:t>
      </w:r>
      <w:r>
        <w:rPr>
          <w:rFonts w:ascii="Book Antiqua" w:hAnsi="Book Antiqua"/>
          <w:i/>
          <w:iCs/>
        </w:rPr>
        <w:t>ation</w:t>
      </w:r>
      <w:proofErr w:type="spellEnd"/>
      <w:r>
        <w:rPr>
          <w:rFonts w:ascii="Book Antiqua" w:hAnsi="Book Antiqua"/>
          <w:i/>
          <w:iCs/>
        </w:rPr>
        <w:t xml:space="preserve"> du</w:t>
      </w:r>
      <w:r w:rsidRPr="007D510D">
        <w:rPr>
          <w:rFonts w:ascii="Book Antiqua" w:hAnsi="Book Antiqua"/>
          <w:i/>
          <w:iCs/>
        </w:rPr>
        <w:t xml:space="preserve"> Bourbonnais</w:t>
      </w:r>
      <w:r>
        <w:rPr>
          <w:rFonts w:ascii="Book Antiqua" w:hAnsi="Book Antiqua"/>
        </w:rPr>
        <w:t>, 18, 17, 1886</w:t>
      </w:r>
      <w:r w:rsidRPr="00E0380F">
        <w:rPr>
          <w:rFonts w:ascii="Book Antiqua" w:hAnsi="Book Antiqua"/>
        </w:rPr>
        <w:t>.</w:t>
      </w:r>
    </w:p>
    <w:p w14:paraId="4EC4BA09" w14:textId="77777777" w:rsidR="00210FE9" w:rsidRPr="002E0795" w:rsidRDefault="00210FE9" w:rsidP="00210FE9">
      <w:pPr>
        <w:widowControl w:val="0"/>
        <w:autoSpaceDE w:val="0"/>
        <w:autoSpaceDN w:val="0"/>
        <w:adjustRightInd w:val="0"/>
        <w:spacing w:after="120"/>
        <w:ind w:left="709" w:hanging="709"/>
        <w:jc w:val="both"/>
        <w:rPr>
          <w:rFonts w:ascii="Book Antiqua" w:hAnsi="Book Antiqua"/>
        </w:rPr>
      </w:pPr>
      <w:r w:rsidRPr="008849EB">
        <w:rPr>
          <w:rFonts w:ascii="Book Antiqua" w:hAnsi="Book Antiqua"/>
        </w:rPr>
        <w:t>Breton, Gé</w:t>
      </w:r>
      <w:r>
        <w:rPr>
          <w:rFonts w:ascii="Book Antiqua" w:hAnsi="Book Antiqua"/>
        </w:rPr>
        <w:t>rard, “</w:t>
      </w:r>
      <w:r w:rsidRPr="008849EB">
        <w:rPr>
          <w:rFonts w:ascii="Book Antiqua" w:hAnsi="Book Antiqua"/>
        </w:rPr>
        <w:t xml:space="preserve">Charles-Alexandre Lesueur (1778-1846) </w:t>
      </w:r>
      <w:r>
        <w:rPr>
          <w:rFonts w:ascii="Book Antiqua" w:hAnsi="Book Antiqua"/>
        </w:rPr>
        <w:t>—</w:t>
      </w:r>
      <w:r w:rsidRPr="008849EB">
        <w:rPr>
          <w:rFonts w:ascii="Book Antiqua" w:hAnsi="Book Antiqua"/>
        </w:rPr>
        <w:t xml:space="preserve"> l'art au s</w:t>
      </w:r>
      <w:r>
        <w:rPr>
          <w:rFonts w:ascii="Book Antiqua" w:hAnsi="Book Antiqua"/>
        </w:rPr>
        <w:t xml:space="preserve">ervice des </w:t>
      </w:r>
      <w:r w:rsidRPr="002E0795">
        <w:rPr>
          <w:rFonts w:ascii="Book Antiqua" w:hAnsi="Book Antiqua"/>
        </w:rPr>
        <w:t xml:space="preserve">sciences naturelles”, </w:t>
      </w:r>
      <w:r w:rsidRPr="002E0795">
        <w:rPr>
          <w:rFonts w:ascii="Book Antiqua" w:hAnsi="Book Antiqua"/>
          <w:i/>
          <w:iCs/>
        </w:rPr>
        <w:t>Annales du Muséum du Havre</w:t>
      </w:r>
      <w:r w:rsidRPr="002E0795">
        <w:rPr>
          <w:rFonts w:ascii="Book Antiqua" w:hAnsi="Book Antiqua"/>
        </w:rPr>
        <w:t>, 8, 1977, pp. 1-12.</w:t>
      </w:r>
    </w:p>
    <w:p w14:paraId="6C21BD9D" w14:textId="77777777" w:rsidR="00210FE9" w:rsidRPr="00063CA7" w:rsidRDefault="00210FE9" w:rsidP="00210FE9">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Bultingaire</w:t>
      </w:r>
      <w:proofErr w:type="spellEnd"/>
      <w:r>
        <w:rPr>
          <w:rFonts w:ascii="Book Antiqua" w:hAnsi="Book Antiqua"/>
        </w:rPr>
        <w:t>, Léon, “</w:t>
      </w:r>
      <w:r w:rsidRPr="002E0795">
        <w:rPr>
          <w:rFonts w:ascii="Book Antiqua" w:hAnsi="Book Antiqua"/>
        </w:rPr>
        <w:t>Les peintres du Muséum à l'é</w:t>
      </w:r>
      <w:r>
        <w:rPr>
          <w:rFonts w:ascii="Book Antiqua" w:hAnsi="Book Antiqua"/>
        </w:rPr>
        <w:t>poque de Lamarck</w:t>
      </w:r>
      <w:r w:rsidRPr="002E0795">
        <w:rPr>
          <w:rFonts w:ascii="Book Antiqua" w:hAnsi="Book Antiqua"/>
        </w:rPr>
        <w:t>”</w:t>
      </w:r>
      <w:r>
        <w:rPr>
          <w:rFonts w:ascii="Book Antiqua" w:hAnsi="Book Antiqua"/>
        </w:rPr>
        <w:t>,</w:t>
      </w:r>
      <w:r w:rsidRPr="002E0795">
        <w:rPr>
          <w:rFonts w:ascii="Book Antiqua" w:hAnsi="Book Antiqua"/>
        </w:rPr>
        <w:t xml:space="preserve"> </w:t>
      </w:r>
      <w:r>
        <w:rPr>
          <w:rFonts w:ascii="Book Antiqua" w:hAnsi="Book Antiqua"/>
          <w:i/>
          <w:iCs/>
        </w:rPr>
        <w:t>Nouvelles Archives du Muséum d’Histoire Naturelle de</w:t>
      </w:r>
      <w:r w:rsidRPr="00063CA7">
        <w:rPr>
          <w:rFonts w:ascii="Book Antiqua" w:hAnsi="Book Antiqua"/>
          <w:i/>
          <w:iCs/>
        </w:rPr>
        <w:t xml:space="preserve"> Paris,</w:t>
      </w:r>
      <w:r>
        <w:rPr>
          <w:rFonts w:ascii="Book Antiqua" w:hAnsi="Book Antiqua"/>
        </w:rPr>
        <w:t xml:space="preserve"> 6, 6, 1930, pp. 49-58.</w:t>
      </w:r>
    </w:p>
    <w:p w14:paraId="657421C6" w14:textId="77777777" w:rsidR="00210FE9" w:rsidRDefault="00210FE9" w:rsidP="00210FE9">
      <w:pPr>
        <w:widowControl w:val="0"/>
        <w:autoSpaceDE w:val="0"/>
        <w:autoSpaceDN w:val="0"/>
        <w:adjustRightInd w:val="0"/>
        <w:spacing w:after="120"/>
        <w:ind w:left="720" w:hanging="709"/>
        <w:jc w:val="both"/>
        <w:rPr>
          <w:rFonts w:ascii="Book Antiqua" w:hAnsi="Book Antiqua"/>
        </w:rPr>
      </w:pPr>
      <w:r>
        <w:rPr>
          <w:rFonts w:ascii="Book Antiqua" w:hAnsi="Book Antiqua"/>
        </w:rPr>
        <w:t>Faure, Marie-Rose, “Sciences naturelles et dessin</w:t>
      </w:r>
      <w:r w:rsidRPr="002E0795">
        <w:rPr>
          <w:rFonts w:ascii="Book Antiqua" w:hAnsi="Book Antiqua"/>
        </w:rPr>
        <w:t>”</w:t>
      </w:r>
      <w:r>
        <w:rPr>
          <w:rFonts w:ascii="Book Antiqua" w:hAnsi="Book Antiqua"/>
        </w:rPr>
        <w:t>,</w:t>
      </w:r>
      <w:r w:rsidRPr="00063CA7">
        <w:rPr>
          <w:rFonts w:ascii="Book Antiqua" w:hAnsi="Book Antiqua"/>
          <w:i/>
          <w:iCs/>
        </w:rPr>
        <w:t xml:space="preserve"> </w:t>
      </w:r>
      <w:r w:rsidRPr="004A06BF">
        <w:rPr>
          <w:rFonts w:ascii="Book Antiqua" w:hAnsi="Book Antiqua"/>
          <w:i/>
          <w:iCs/>
        </w:rPr>
        <w:t>Bulletin trimestriel de la Société géologique de Normandie et des Amis du muséum du Havre</w:t>
      </w:r>
      <w:r>
        <w:rPr>
          <w:rFonts w:ascii="Book Antiqua" w:hAnsi="Book Antiqua"/>
          <w:i/>
          <w:iCs/>
        </w:rPr>
        <w:t>,</w:t>
      </w:r>
      <w:r>
        <w:rPr>
          <w:rFonts w:ascii="Book Antiqua" w:hAnsi="Book Antiqua"/>
        </w:rPr>
        <w:t xml:space="preserve"> 81, 1994, pp. </w:t>
      </w:r>
      <w:r w:rsidRPr="00063CA7">
        <w:rPr>
          <w:rFonts w:ascii="Book Antiqua" w:hAnsi="Book Antiqua"/>
        </w:rPr>
        <w:t>15-33.</w:t>
      </w:r>
    </w:p>
    <w:p w14:paraId="33409EF1" w14:textId="77777777" w:rsidR="00210FE9" w:rsidRPr="004B0B48" w:rsidRDefault="00210FE9" w:rsidP="00210FE9">
      <w:pPr>
        <w:widowControl w:val="0"/>
        <w:autoSpaceDE w:val="0"/>
        <w:autoSpaceDN w:val="0"/>
        <w:adjustRightInd w:val="0"/>
        <w:spacing w:after="120"/>
        <w:ind w:left="720" w:hanging="709"/>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xml:space="preserve">, Jean, “Charles-Alexandre </w:t>
      </w:r>
      <w:proofErr w:type="spellStart"/>
      <w:r w:rsidRPr="004B0B48">
        <w:rPr>
          <w:rFonts w:ascii="Book Antiqua" w:hAnsi="Book Antiqua"/>
          <w:lang w:val="en-US"/>
        </w:rPr>
        <w:t>Lesueur</w:t>
      </w:r>
      <w:proofErr w:type="spellEnd"/>
      <w:r w:rsidRPr="004B0B48">
        <w:rPr>
          <w:rFonts w:ascii="Book Antiqua" w:hAnsi="Book Antiqua"/>
          <w:lang w:val="en-US"/>
        </w:rPr>
        <w:t xml:space="preserve">:  An Art of the Littoral”, in J. </w:t>
      </w:r>
      <w:proofErr w:type="spellStart"/>
      <w:r w:rsidRPr="004B0B48">
        <w:rPr>
          <w:rFonts w:ascii="Book Antiqua" w:hAnsi="Book Antiqua"/>
          <w:lang w:val="en-US"/>
        </w:rPr>
        <w:t>Fornasiero</w:t>
      </w:r>
      <w:proofErr w:type="spellEnd"/>
      <w:r w:rsidRPr="004B0B48">
        <w:rPr>
          <w:rFonts w:ascii="Book Antiqua" w:hAnsi="Book Antiqua"/>
          <w:lang w:val="en-US"/>
        </w:rPr>
        <w:t xml:space="preserve"> &amp; V. Thwaites (eds), </w:t>
      </w:r>
      <w:r w:rsidRPr="004B0B48">
        <w:rPr>
          <w:rFonts w:ascii="Book Antiqua" w:hAnsi="Book Antiqua"/>
          <w:i/>
          <w:lang w:val="en-US"/>
        </w:rPr>
        <w:t>Littoral</w:t>
      </w:r>
      <w:r w:rsidRPr="004B0B48">
        <w:rPr>
          <w:rFonts w:ascii="Book Antiqua" w:hAnsi="Book Antiqua"/>
          <w:lang w:val="en-US"/>
        </w:rPr>
        <w:t>, Adelaide, 5 Star Print, 2010, pp. 12-19.</w:t>
      </w:r>
    </w:p>
    <w:p w14:paraId="511E609C" w14:textId="39E523D4" w:rsidR="00210FE9" w:rsidRDefault="00210FE9" w:rsidP="00210FE9">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“Framing New South Wales or Framing a Narrative? A Representation of Sydney by Charles-Alexandre </w:t>
      </w:r>
      <w:proofErr w:type="spellStart"/>
      <w:r w:rsidRPr="00CD4B54">
        <w:rPr>
          <w:rFonts w:ascii="Book Antiqua" w:hAnsi="Book Antiqua"/>
          <w:lang w:val="en-US"/>
        </w:rPr>
        <w:t>Lesueur</w:t>
      </w:r>
      <w:proofErr w:type="spellEnd"/>
      <w:r w:rsidRPr="00CD4B54">
        <w:rPr>
          <w:rFonts w:ascii="Book Antiqua" w:hAnsi="Book Antiqua"/>
          <w:lang w:val="en-US"/>
        </w:rPr>
        <w:t xml:space="preserve">”, in </w:t>
      </w:r>
      <w:r w:rsidR="00086568">
        <w:rPr>
          <w:rFonts w:ascii="Book Antiqua" w:hAnsi="Book Antiqua"/>
          <w:lang w:val="en-US"/>
        </w:rPr>
        <w:t xml:space="preserve">N. </w:t>
      </w:r>
      <w:r w:rsidRPr="00CD4B54">
        <w:rPr>
          <w:rFonts w:ascii="Book Antiqua" w:hAnsi="Book Antiqua"/>
          <w:lang w:val="en-US"/>
        </w:rPr>
        <w:t>Edwards, B</w:t>
      </w:r>
      <w:r w:rsidR="00086568">
        <w:rPr>
          <w:rFonts w:ascii="Book Antiqua" w:hAnsi="Book Antiqua"/>
          <w:lang w:val="en-US"/>
        </w:rPr>
        <w:t>.</w:t>
      </w:r>
      <w:r w:rsidRPr="00CD4B54">
        <w:rPr>
          <w:rFonts w:ascii="Book Antiqua" w:hAnsi="Book Antiqua"/>
          <w:lang w:val="en-US"/>
        </w:rPr>
        <w:t xml:space="preserve"> McCann &amp; P</w:t>
      </w:r>
      <w:r w:rsidR="00086568">
        <w:rPr>
          <w:rFonts w:ascii="Book Antiqua" w:hAnsi="Book Antiqua"/>
          <w:lang w:val="en-US"/>
        </w:rPr>
        <w:t>.</w:t>
      </w:r>
      <w:r w:rsidRPr="00CD4B54">
        <w:rPr>
          <w:rFonts w:ascii="Book Antiqua" w:hAnsi="Book Antiqua"/>
          <w:lang w:val="en-US"/>
        </w:rPr>
        <w:t xml:space="preserve"> Poiana (eds), </w:t>
      </w:r>
      <w:r w:rsidRPr="00CD4B54">
        <w:rPr>
          <w:rFonts w:ascii="Book Antiqua" w:hAnsi="Book Antiqua"/>
          <w:i/>
          <w:lang w:val="en-US"/>
        </w:rPr>
        <w:t>Framing French Culture</w:t>
      </w:r>
      <w:r w:rsidRPr="00CD4B54">
        <w:rPr>
          <w:rFonts w:ascii="Book Antiqua" w:hAnsi="Book Antiqua"/>
          <w:lang w:val="en-US"/>
        </w:rPr>
        <w:t>, Adelaide, Adelaide University Press, 2015, pp. 81-102.</w:t>
      </w:r>
    </w:p>
    <w:p w14:paraId="156D3171" w14:textId="77777777" w:rsidR="00210FE9" w:rsidRDefault="00210FE9" w:rsidP="00210FE9">
      <w:pPr>
        <w:spacing w:after="120"/>
        <w:ind w:left="709" w:hanging="709"/>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w:t>
      </w:r>
      <w:r>
        <w:rPr>
          <w:rFonts w:ascii="Book Antiqua" w:hAnsi="Book Antiqua"/>
          <w:lang w:val="en-US"/>
        </w:rPr>
        <w:t xml:space="preserve">A Cartographic Statement: </w:t>
      </w:r>
      <w:proofErr w:type="spellStart"/>
      <w:r>
        <w:rPr>
          <w:rFonts w:ascii="Book Antiqua" w:hAnsi="Book Antiqua"/>
          <w:lang w:val="en-US"/>
        </w:rPr>
        <w:t>Lesueur’s</w:t>
      </w:r>
      <w:proofErr w:type="spellEnd"/>
      <w:r>
        <w:rPr>
          <w:rFonts w:ascii="Book Antiqua" w:hAnsi="Book Antiqua"/>
          <w:lang w:val="en-US"/>
        </w:rPr>
        <w:t xml:space="preserve"> representation of Sydney”,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Pr>
          <w:rFonts w:ascii="Book Antiqua" w:hAnsi="Book Antiqua"/>
          <w:i/>
          <w:iCs/>
          <w:lang w:val="en-US"/>
        </w:rPr>
        <w:t>4</w:t>
      </w:r>
      <w:r w:rsidRPr="00D837F0">
        <w:rPr>
          <w:rFonts w:ascii="Book Antiqua" w:hAnsi="Book Antiqua"/>
          <w:lang w:val="en-US"/>
        </w:rPr>
        <w:t xml:space="preserve">, Mile End, Wakefield Press, 2016, pp. </w:t>
      </w:r>
      <w:r>
        <w:rPr>
          <w:rFonts w:ascii="Book Antiqua" w:hAnsi="Book Antiqua"/>
          <w:lang w:val="en-US"/>
        </w:rPr>
        <w:t>94-95</w:t>
      </w:r>
      <w:r w:rsidRPr="00D837F0">
        <w:rPr>
          <w:rFonts w:ascii="Book Antiqua" w:hAnsi="Book Antiqua"/>
          <w:lang w:val="en-US"/>
        </w:rPr>
        <w:t>.</w:t>
      </w:r>
    </w:p>
    <w:p w14:paraId="190E7DB1" w14:textId="77777777" w:rsidR="00210FE9" w:rsidRPr="00CD4B54" w:rsidRDefault="00210FE9" w:rsidP="00210FE9">
      <w:pPr>
        <w:spacing w:after="120"/>
        <w:ind w:left="709" w:hanging="709"/>
        <w:rPr>
          <w:rFonts w:ascii="Book Antiqua" w:hAnsi="Book Antiqua"/>
          <w:lang w:val="en-US"/>
        </w:rPr>
      </w:pPr>
      <w:r>
        <w:rPr>
          <w:rFonts w:ascii="Book Antiqua" w:hAnsi="Book Antiqua"/>
          <w:lang w:val="en-US"/>
        </w:rPr>
        <w:t xml:space="preserve">Grishin, Sasha, “Reading the work of Charles-Alexandre </w:t>
      </w:r>
      <w:proofErr w:type="spellStart"/>
      <w:r>
        <w:rPr>
          <w:rFonts w:ascii="Book Antiqua" w:hAnsi="Book Antiqua"/>
          <w:lang w:val="en-US"/>
        </w:rPr>
        <w:t>Lesueur</w:t>
      </w:r>
      <w:proofErr w:type="spellEnd"/>
      <w:r>
        <w:rPr>
          <w:rFonts w:ascii="Book Antiqua" w:hAnsi="Book Antiqua"/>
          <w:lang w:val="en-US"/>
        </w:rPr>
        <w:t xml:space="preserve"> and Nicolas-Martin Petit”,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Pr>
          <w:rFonts w:ascii="Book Antiqua" w:hAnsi="Book Antiqua"/>
          <w:i/>
          <w:iCs/>
          <w:lang w:val="en-US"/>
        </w:rPr>
        <w:t>4</w:t>
      </w:r>
      <w:r w:rsidRPr="00D837F0">
        <w:rPr>
          <w:rFonts w:ascii="Book Antiqua" w:hAnsi="Book Antiqua"/>
          <w:lang w:val="en-US"/>
        </w:rPr>
        <w:t xml:space="preserve">, Mile End, Wakefield Press, 2016, pp. </w:t>
      </w:r>
      <w:r>
        <w:rPr>
          <w:rFonts w:ascii="Book Antiqua" w:hAnsi="Book Antiqua"/>
          <w:lang w:val="en-US"/>
        </w:rPr>
        <w:t>142-153</w:t>
      </w:r>
      <w:r w:rsidRPr="00D837F0">
        <w:rPr>
          <w:rFonts w:ascii="Book Antiqua" w:hAnsi="Book Antiqua"/>
          <w:lang w:val="en-US"/>
        </w:rPr>
        <w:t>.</w:t>
      </w:r>
    </w:p>
    <w:p w14:paraId="5BF8A745" w14:textId="77777777" w:rsidR="00210FE9" w:rsidRPr="004B0B48" w:rsidRDefault="00210FE9" w:rsidP="00210FE9">
      <w:pPr>
        <w:widowControl w:val="0"/>
        <w:autoSpaceDE w:val="0"/>
        <w:autoSpaceDN w:val="0"/>
        <w:adjustRightInd w:val="0"/>
        <w:spacing w:after="120"/>
        <w:ind w:left="720" w:hanging="709"/>
        <w:jc w:val="both"/>
        <w:rPr>
          <w:rFonts w:ascii="Book Antiqua" w:hAnsi="Book Antiqua"/>
          <w:lang w:val="en-US"/>
        </w:rPr>
      </w:pPr>
      <w:r w:rsidRPr="004B0B48">
        <w:rPr>
          <w:rFonts w:ascii="Book Antiqua" w:hAnsi="Book Antiqua"/>
          <w:lang w:val="en-US"/>
        </w:rPr>
        <w:t xml:space="preserve">Hamilton, duchess of, Jill, </w:t>
      </w:r>
      <w:r w:rsidRPr="004B0B48">
        <w:rPr>
          <w:rFonts w:ascii="Book Antiqua" w:hAnsi="Book Antiqua"/>
          <w:i/>
          <w:lang w:val="en-US"/>
        </w:rPr>
        <w:t xml:space="preserve">Napoléon, the </w:t>
      </w:r>
      <w:proofErr w:type="gramStart"/>
      <w:r w:rsidRPr="004B0B48">
        <w:rPr>
          <w:rFonts w:ascii="Book Antiqua" w:hAnsi="Book Antiqua"/>
          <w:i/>
          <w:lang w:val="en-US"/>
        </w:rPr>
        <w:t>Empress</w:t>
      </w:r>
      <w:proofErr w:type="gramEnd"/>
      <w:r w:rsidRPr="004B0B48">
        <w:rPr>
          <w:rFonts w:ascii="Book Antiqua" w:hAnsi="Book Antiqua"/>
          <w:i/>
          <w:lang w:val="en-US"/>
        </w:rPr>
        <w:t xml:space="preserve"> and the Artist.  The Story of Napoléon, </w:t>
      </w:r>
      <w:proofErr w:type="spellStart"/>
      <w:r w:rsidRPr="004B0B48">
        <w:rPr>
          <w:rFonts w:ascii="Book Antiqua" w:hAnsi="Book Antiqua"/>
          <w:i/>
          <w:lang w:val="en-US"/>
        </w:rPr>
        <w:t>Joséphine’s</w:t>
      </w:r>
      <w:proofErr w:type="spellEnd"/>
      <w:r w:rsidRPr="004B0B48">
        <w:rPr>
          <w:rFonts w:ascii="Book Antiqua" w:hAnsi="Book Antiqua"/>
          <w:i/>
          <w:lang w:val="en-US"/>
        </w:rPr>
        <w:t xml:space="preserve"> Garden at Malmaison, </w:t>
      </w:r>
      <w:proofErr w:type="spellStart"/>
      <w:r w:rsidRPr="004B0B48">
        <w:rPr>
          <w:rFonts w:ascii="Book Antiqua" w:hAnsi="Book Antiqua"/>
          <w:i/>
          <w:lang w:val="en-US"/>
        </w:rPr>
        <w:t>Redouté</w:t>
      </w:r>
      <w:proofErr w:type="spellEnd"/>
      <w:r w:rsidRPr="004B0B48">
        <w:rPr>
          <w:rFonts w:ascii="Book Antiqua" w:hAnsi="Book Antiqua"/>
          <w:i/>
          <w:lang w:val="en-US"/>
        </w:rPr>
        <w:t xml:space="preserve"> and the Australian Plants</w:t>
      </w:r>
      <w:r w:rsidRPr="004B0B48">
        <w:rPr>
          <w:rFonts w:ascii="Book Antiqua" w:hAnsi="Book Antiqua"/>
          <w:lang w:val="en-US"/>
        </w:rPr>
        <w:t xml:space="preserve">, East Roseville, </w:t>
      </w:r>
      <w:proofErr w:type="gramStart"/>
      <w:r w:rsidRPr="004B0B48">
        <w:rPr>
          <w:rFonts w:ascii="Book Antiqua" w:hAnsi="Book Antiqua"/>
          <w:lang w:val="en-US"/>
        </w:rPr>
        <w:t>Simon</w:t>
      </w:r>
      <w:proofErr w:type="gramEnd"/>
      <w:r w:rsidRPr="004B0B48">
        <w:rPr>
          <w:rFonts w:ascii="Book Antiqua" w:hAnsi="Book Antiqua"/>
          <w:lang w:val="en-US"/>
        </w:rPr>
        <w:t xml:space="preserve"> and Schuster, 1999.</w:t>
      </w:r>
    </w:p>
    <w:p w14:paraId="6D35F634" w14:textId="77777777" w:rsidR="00210FE9" w:rsidRDefault="00210FE9" w:rsidP="00210FE9">
      <w:pPr>
        <w:widowControl w:val="0"/>
        <w:autoSpaceDE w:val="0"/>
        <w:autoSpaceDN w:val="0"/>
        <w:adjustRightInd w:val="0"/>
        <w:spacing w:after="120"/>
        <w:ind w:left="720" w:hanging="709"/>
        <w:jc w:val="both"/>
        <w:rPr>
          <w:rFonts w:ascii="Book Antiqua" w:hAnsi="Book Antiqua"/>
        </w:rPr>
      </w:pPr>
      <w:r>
        <w:rPr>
          <w:rFonts w:ascii="Book Antiqua" w:hAnsi="Book Antiqua"/>
        </w:rPr>
        <w:lastRenderedPageBreak/>
        <w:t xml:space="preserve">Hamy, Ernest, </w:t>
      </w:r>
      <w:r w:rsidRPr="00DA3638">
        <w:rPr>
          <w:rFonts w:ascii="Book Antiqua" w:hAnsi="Book Antiqua"/>
        </w:rPr>
        <w:t>“</w:t>
      </w:r>
      <w:r>
        <w:rPr>
          <w:rFonts w:ascii="Book Antiqua" w:hAnsi="Book Antiqua"/>
        </w:rPr>
        <w:t>Les peintures de Michel Garnier au Muséum d’Histoire naturelle</w:t>
      </w:r>
      <w:r w:rsidRPr="00B3619F">
        <w:rPr>
          <w:rFonts w:ascii="Book Antiqua" w:hAnsi="Book Antiqua"/>
        </w:rPr>
        <w:t>”</w:t>
      </w:r>
      <w:r>
        <w:rPr>
          <w:rFonts w:ascii="Book Antiqua" w:hAnsi="Book Antiqua"/>
        </w:rPr>
        <w:t xml:space="preserve">, </w:t>
      </w:r>
      <w:r w:rsidRPr="00B253B6">
        <w:rPr>
          <w:rFonts w:ascii="Book Antiqua" w:hAnsi="Book Antiqua"/>
          <w:i/>
        </w:rPr>
        <w:t>Bulletin du Muséum d’Histoire naturelle</w:t>
      </w:r>
      <w:r>
        <w:rPr>
          <w:rFonts w:ascii="Book Antiqua" w:hAnsi="Book Antiqua"/>
        </w:rPr>
        <w:t>, 8, 1898, pp. 336-345.</w:t>
      </w:r>
    </w:p>
    <w:p w14:paraId="4A33178F" w14:textId="77777777" w:rsidR="00210FE9" w:rsidRPr="00DA3638" w:rsidRDefault="00210FE9" w:rsidP="00210FE9">
      <w:pPr>
        <w:widowControl w:val="0"/>
        <w:autoSpaceDE w:val="0"/>
        <w:autoSpaceDN w:val="0"/>
        <w:adjustRightInd w:val="0"/>
        <w:spacing w:after="120"/>
        <w:ind w:left="720" w:hanging="709"/>
        <w:jc w:val="both"/>
        <w:rPr>
          <w:rFonts w:ascii="Book Antiqua" w:hAnsi="Book Antiqua"/>
        </w:rPr>
      </w:pPr>
      <w:r>
        <w:rPr>
          <w:rFonts w:ascii="Book Antiqua" w:hAnsi="Book Antiqua"/>
        </w:rPr>
        <w:t>Krebs, Alain, “L’œuvre de Charles-Alexandre Lesueur, peintre naturaliste</w:t>
      </w:r>
      <w:r w:rsidRPr="00DA3638">
        <w:rPr>
          <w:rFonts w:ascii="Book Antiqua" w:hAnsi="Book Antiqua"/>
        </w:rPr>
        <w:t xml:space="preserve">”, </w:t>
      </w:r>
      <w:r w:rsidRPr="00DA3638">
        <w:rPr>
          <w:rFonts w:ascii="Book Antiqua" w:hAnsi="Book Antiqua"/>
          <w:i/>
        </w:rPr>
        <w:t>La Porte océane</w:t>
      </w:r>
      <w:r>
        <w:rPr>
          <w:rFonts w:ascii="Book Antiqua" w:hAnsi="Book Antiqua"/>
        </w:rPr>
        <w:t>, 76, août-sep</w:t>
      </w:r>
      <w:r w:rsidRPr="00DA3638">
        <w:rPr>
          <w:rFonts w:ascii="Book Antiqua" w:hAnsi="Book Antiqua"/>
        </w:rPr>
        <w:t>tembre 1952, pp. 11-20.</w:t>
      </w:r>
    </w:p>
    <w:p w14:paraId="3489946D" w14:textId="77777777" w:rsidR="00AC6357" w:rsidRPr="002631FE" w:rsidRDefault="00AC6357">
      <w:pPr>
        <w:rPr>
          <w:rFonts w:ascii="Book Antiqua" w:hAnsi="Book Antiqua"/>
        </w:rPr>
      </w:pPr>
      <w:r w:rsidRPr="002631FE">
        <w:rPr>
          <w:rFonts w:ascii="Book Antiqua" w:hAnsi="Book Antiqua"/>
        </w:rPr>
        <w:br w:type="page"/>
      </w:r>
    </w:p>
    <w:p w14:paraId="251BADBB" w14:textId="39816843" w:rsidR="00210FE9" w:rsidRPr="004B0B48" w:rsidRDefault="00210FE9" w:rsidP="00210FE9">
      <w:pPr>
        <w:widowControl w:val="0"/>
        <w:autoSpaceDE w:val="0"/>
        <w:autoSpaceDN w:val="0"/>
        <w:adjustRightInd w:val="0"/>
        <w:spacing w:after="120"/>
        <w:ind w:left="720" w:hanging="709"/>
        <w:jc w:val="both"/>
        <w:rPr>
          <w:rFonts w:ascii="Book Antiqua" w:hAnsi="Book Antiqua"/>
          <w:lang w:val="en-US"/>
        </w:rPr>
      </w:pPr>
      <w:proofErr w:type="spellStart"/>
      <w:r w:rsidRPr="00CD4B54">
        <w:rPr>
          <w:rFonts w:ascii="Book Antiqua" w:hAnsi="Book Antiqua"/>
          <w:lang w:val="en-US"/>
        </w:rPr>
        <w:lastRenderedPageBreak/>
        <w:t>Lafont</w:t>
      </w:r>
      <w:proofErr w:type="spellEnd"/>
      <w:r w:rsidRPr="00CD4B54">
        <w:rPr>
          <w:rFonts w:ascii="Book Antiqua" w:hAnsi="Book Antiqua"/>
          <w:lang w:val="en-US"/>
        </w:rPr>
        <w:t xml:space="preserve">, Anne, “The Visual Terms of Cultural Encounters: Petit and Cuvier’s Australian Experiment”, in Sue Ann Prince (ed.), </w:t>
      </w:r>
      <w:r w:rsidRPr="00CD4B54">
        <w:rPr>
          <w:rFonts w:ascii="Book Antiqua" w:hAnsi="Book Antiqua"/>
          <w:i/>
          <w:lang w:val="en-US"/>
        </w:rPr>
        <w:t>Of Elephants and Roses: French Natural History 1790-1830</w:t>
      </w:r>
      <w:r w:rsidRPr="00CD4B54">
        <w:rPr>
          <w:rFonts w:ascii="Book Antiqua" w:hAnsi="Book Antiqua"/>
          <w:lang w:val="en-US"/>
        </w:rPr>
        <w:t>, Philadelphia, APS Museum, 2013, pp. 159-169.</w:t>
      </w:r>
    </w:p>
    <w:p w14:paraId="31E49E2D" w14:textId="77777777" w:rsidR="00210FE9" w:rsidRPr="00063CA7" w:rsidRDefault="00210FE9" w:rsidP="00210FE9">
      <w:pPr>
        <w:spacing w:after="120"/>
        <w:ind w:left="709" w:hanging="709"/>
        <w:jc w:val="both"/>
        <w:rPr>
          <w:rFonts w:ascii="Book Antiqua" w:hAnsi="Book Antiqua"/>
        </w:rPr>
      </w:pPr>
      <w:r w:rsidRPr="004B0B48">
        <w:rPr>
          <w:rFonts w:ascii="Book Antiqua" w:hAnsi="Book Antiqua"/>
        </w:rPr>
        <w:t xml:space="preserve">Lombard-Jourdan Anne, “Les deux portraits de Nicolas Baudin”, </w:t>
      </w:r>
      <w:r w:rsidRPr="004B0B48">
        <w:rPr>
          <w:rFonts w:ascii="Book Antiqua" w:hAnsi="Book Antiqua"/>
          <w:i/>
        </w:rPr>
        <w:t>Archipel</w:t>
      </w:r>
      <w:r w:rsidRPr="004B0B48">
        <w:rPr>
          <w:rFonts w:ascii="Book Antiqua" w:hAnsi="Book Antiqua"/>
        </w:rPr>
        <w:t>, 62, 2001, pp. 65-70.</w:t>
      </w:r>
    </w:p>
    <w:p w14:paraId="2A94E384" w14:textId="77777777" w:rsidR="00210FE9" w:rsidRDefault="00210FE9" w:rsidP="00210FE9">
      <w:pPr>
        <w:spacing w:after="120"/>
        <w:ind w:left="720" w:hanging="720"/>
        <w:jc w:val="both"/>
        <w:rPr>
          <w:rFonts w:ascii="Book Antiqua" w:hAnsi="Book Antiqua"/>
        </w:rPr>
      </w:pPr>
      <w:r w:rsidRPr="003851EF">
        <w:rPr>
          <w:rFonts w:ascii="Book Antiqua" w:hAnsi="Book Antiqua"/>
        </w:rPr>
        <w:t>Mail, R.F.</w:t>
      </w:r>
      <w:r w:rsidRPr="00DA3638">
        <w:rPr>
          <w:rFonts w:ascii="Book Antiqua" w:hAnsi="Book Antiqua"/>
        </w:rPr>
        <w:t>, “</w:t>
      </w:r>
      <w:r w:rsidRPr="003851EF">
        <w:rPr>
          <w:rFonts w:ascii="Book Antiqua" w:hAnsi="Book Antiqua"/>
        </w:rPr>
        <w:t>Les aquarelles de Lesueur au Muséum du Havre</w:t>
      </w:r>
      <w:r w:rsidRPr="00DA3638">
        <w:rPr>
          <w:rFonts w:ascii="Book Antiqua" w:hAnsi="Book Antiqua"/>
        </w:rPr>
        <w:t xml:space="preserve">”, </w:t>
      </w:r>
      <w:r>
        <w:rPr>
          <w:rFonts w:ascii="Book Antiqua" w:hAnsi="Book Antiqua"/>
          <w:i/>
          <w:iCs/>
        </w:rPr>
        <w:t>Bulletin de la Société Linnéenne de Seine M</w:t>
      </w:r>
      <w:r w:rsidRPr="003851EF">
        <w:rPr>
          <w:rFonts w:ascii="Book Antiqua" w:hAnsi="Book Antiqua"/>
          <w:i/>
          <w:iCs/>
        </w:rPr>
        <w:t>arit</w:t>
      </w:r>
      <w:r>
        <w:rPr>
          <w:rFonts w:ascii="Book Antiqua" w:hAnsi="Book Antiqua"/>
          <w:i/>
          <w:iCs/>
        </w:rPr>
        <w:t xml:space="preserve">ime, </w:t>
      </w:r>
      <w:r>
        <w:rPr>
          <w:rFonts w:ascii="Book Antiqua" w:hAnsi="Book Antiqua"/>
        </w:rPr>
        <w:t>4, 1918, pp.</w:t>
      </w:r>
      <w:r w:rsidRPr="003851EF">
        <w:rPr>
          <w:rFonts w:ascii="Book Antiqua" w:hAnsi="Book Antiqua"/>
        </w:rPr>
        <w:t xml:space="preserve"> 41-43.</w:t>
      </w:r>
    </w:p>
    <w:p w14:paraId="2CE8F727" w14:textId="77777777" w:rsidR="00210FE9" w:rsidRPr="004B0B48" w:rsidRDefault="00210FE9" w:rsidP="00210FE9">
      <w:pPr>
        <w:spacing w:after="120"/>
        <w:ind w:left="720" w:hanging="720"/>
        <w:jc w:val="both"/>
        <w:rPr>
          <w:rFonts w:ascii="Book Antiqua" w:hAnsi="Book Antiqua"/>
          <w:lang w:val="en-US"/>
        </w:rPr>
      </w:pPr>
      <w:proofErr w:type="spellStart"/>
      <w:r w:rsidRPr="004B0B48">
        <w:rPr>
          <w:rFonts w:ascii="Book Antiqua" w:hAnsi="Book Antiqua"/>
          <w:lang w:val="en-US"/>
        </w:rPr>
        <w:t>Mander</w:t>
      </w:r>
      <w:proofErr w:type="spellEnd"/>
      <w:r w:rsidRPr="004B0B48">
        <w:rPr>
          <w:rFonts w:ascii="Book Antiqua" w:hAnsi="Book Antiqua"/>
          <w:lang w:val="en-US"/>
        </w:rPr>
        <w:t>-Jones, Phyllis,</w:t>
      </w:r>
      <w:r w:rsidRPr="00CD4B54">
        <w:rPr>
          <w:rFonts w:ascii="Book Antiqua" w:hAnsi="Book Antiqua"/>
          <w:lang w:val="en-US"/>
        </w:rPr>
        <w:t xml:space="preserve"> “</w:t>
      </w:r>
      <w:r w:rsidRPr="004B0B48">
        <w:rPr>
          <w:rFonts w:ascii="Book Antiqua" w:hAnsi="Book Antiqua"/>
          <w:lang w:val="en-US"/>
        </w:rPr>
        <w:t xml:space="preserve">The Artists Who Sailed with </w:t>
      </w:r>
      <w:proofErr w:type="spellStart"/>
      <w:r w:rsidRPr="004B0B48">
        <w:rPr>
          <w:rFonts w:ascii="Book Antiqua" w:hAnsi="Book Antiqua"/>
          <w:lang w:val="en-US"/>
        </w:rPr>
        <w:t>Baudin</w:t>
      </w:r>
      <w:proofErr w:type="spellEnd"/>
      <w:r w:rsidRPr="004B0B48">
        <w:rPr>
          <w:rFonts w:ascii="Book Antiqua" w:hAnsi="Book Antiqua"/>
          <w:lang w:val="en-US"/>
        </w:rPr>
        <w:t xml:space="preserve"> and Flinders</w:t>
      </w:r>
      <w:r w:rsidRPr="00CD4B54">
        <w:rPr>
          <w:rFonts w:ascii="Book Antiqua" w:hAnsi="Book Antiqua"/>
          <w:lang w:val="en-US"/>
        </w:rPr>
        <w:t xml:space="preserve">”, </w:t>
      </w:r>
      <w:r w:rsidRPr="004B0B48">
        <w:rPr>
          <w:rFonts w:ascii="Book Antiqua" w:hAnsi="Book Antiqua"/>
          <w:i/>
          <w:iCs/>
          <w:lang w:val="en-US"/>
        </w:rPr>
        <w:t>Proceedings of the Royal Geographical Society of Australasia, SA Branch</w:t>
      </w:r>
      <w:r w:rsidRPr="004B0B48">
        <w:rPr>
          <w:rFonts w:ascii="Book Antiqua" w:hAnsi="Book Antiqua"/>
          <w:lang w:val="en-US"/>
        </w:rPr>
        <w:t>, 66, 1964-65, pp. 17-31.</w:t>
      </w:r>
    </w:p>
    <w:p w14:paraId="005E4F7D" w14:textId="77777777" w:rsidR="00210FE9" w:rsidRPr="00346328" w:rsidRDefault="00210FE9" w:rsidP="00210FE9">
      <w:pPr>
        <w:widowControl w:val="0"/>
        <w:autoSpaceDE w:val="0"/>
        <w:autoSpaceDN w:val="0"/>
        <w:adjustRightInd w:val="0"/>
        <w:spacing w:after="120"/>
        <w:ind w:left="720" w:hanging="720"/>
        <w:jc w:val="both"/>
        <w:rPr>
          <w:rFonts w:ascii="Book Antiqua" w:hAnsi="Book Antiqua"/>
        </w:rPr>
      </w:pPr>
      <w:r>
        <w:rPr>
          <w:rFonts w:ascii="Book Antiqua" w:hAnsi="Book Antiqua"/>
        </w:rPr>
        <w:t>Maury, André</w:t>
      </w:r>
      <w:r w:rsidRPr="00185405">
        <w:rPr>
          <w:rFonts w:ascii="Book Antiqua" w:hAnsi="Book Antiqua"/>
        </w:rPr>
        <w:t>,</w:t>
      </w:r>
      <w:r w:rsidRPr="00DA3638">
        <w:rPr>
          <w:rFonts w:ascii="Book Antiqua" w:hAnsi="Book Antiqua"/>
        </w:rPr>
        <w:t xml:space="preserve"> “</w:t>
      </w:r>
      <w:r w:rsidRPr="008955C1">
        <w:rPr>
          <w:rFonts w:ascii="Book Antiqua" w:hAnsi="Book Antiqua"/>
        </w:rPr>
        <w:t>L'Atlas iconographique de la mission Baudin a</w:t>
      </w:r>
      <w:r>
        <w:rPr>
          <w:rFonts w:ascii="Book Antiqua" w:hAnsi="Book Antiqua"/>
        </w:rPr>
        <w:t>ux Terres Australes (1800-1804)</w:t>
      </w:r>
      <w:r w:rsidRPr="008955C1">
        <w:rPr>
          <w:rFonts w:ascii="Book Antiqua" w:hAnsi="Book Antiqua"/>
        </w:rPr>
        <w:t xml:space="preserve">: </w:t>
      </w:r>
      <w:r>
        <w:rPr>
          <w:rFonts w:ascii="Book Antiqua" w:hAnsi="Book Antiqua"/>
        </w:rPr>
        <w:t xml:space="preserve"> œ</w:t>
      </w:r>
      <w:r w:rsidRPr="008955C1">
        <w:rPr>
          <w:rFonts w:ascii="Book Antiqua" w:hAnsi="Book Antiqua"/>
        </w:rPr>
        <w:t>uvre de Nicolas-Martin Petit, et Charles-Alexandre Lesueur</w:t>
      </w:r>
      <w:r w:rsidRPr="00DA3638">
        <w:rPr>
          <w:rFonts w:ascii="Book Antiqua" w:hAnsi="Book Antiqua"/>
        </w:rPr>
        <w:t xml:space="preserve">”, </w:t>
      </w:r>
      <w:r w:rsidRPr="008955C1">
        <w:rPr>
          <w:rFonts w:ascii="Book Antiqua" w:hAnsi="Book Antiqua"/>
          <w:i/>
          <w:iCs/>
        </w:rPr>
        <w:t>Revue des Sociétés Savantes de Haute-Normandie</w:t>
      </w:r>
      <w:r>
        <w:rPr>
          <w:rFonts w:ascii="Book Antiqua" w:hAnsi="Book Antiqua"/>
        </w:rPr>
        <w:t xml:space="preserve">, 16, 1959, pp. </w:t>
      </w:r>
      <w:r w:rsidRPr="008955C1">
        <w:rPr>
          <w:rFonts w:ascii="Book Antiqua" w:hAnsi="Book Antiqua"/>
        </w:rPr>
        <w:t>131-136.</w:t>
      </w:r>
    </w:p>
    <w:p w14:paraId="3D1C2A5A" w14:textId="60F181F5" w:rsidR="00210FE9" w:rsidRDefault="00210FE9" w:rsidP="00210FE9">
      <w:pPr>
        <w:spacing w:after="120"/>
        <w:ind w:left="720" w:right="42" w:hanging="720"/>
        <w:jc w:val="both"/>
        <w:rPr>
          <w:rFonts w:ascii="Book Antiqua" w:hAnsi="Book Antiqua"/>
        </w:rPr>
      </w:pPr>
      <w:r w:rsidRPr="004B0B48">
        <w:rPr>
          <w:rFonts w:ascii="Book Antiqua" w:hAnsi="Book Antiqua"/>
        </w:rPr>
        <w:t xml:space="preserve">Robichon, Jean-Pierre, “Charles-Alexandre Lesueur et l’Australie”, </w:t>
      </w:r>
      <w:r w:rsidRPr="004B0B48">
        <w:rPr>
          <w:rFonts w:ascii="Book Antiqua" w:hAnsi="Book Antiqua"/>
          <w:i/>
        </w:rPr>
        <w:t>La Revue maritime</w:t>
      </w:r>
      <w:r w:rsidRPr="004B0B48">
        <w:rPr>
          <w:rFonts w:ascii="Book Antiqua" w:hAnsi="Book Antiqua"/>
        </w:rPr>
        <w:t>, 422, 1</w:t>
      </w:r>
      <w:r w:rsidRPr="004B0B48">
        <w:rPr>
          <w:rFonts w:ascii="Book Antiqua" w:hAnsi="Book Antiqua"/>
          <w:vertAlign w:val="superscript"/>
        </w:rPr>
        <w:t>er</w:t>
      </w:r>
      <w:r w:rsidRPr="004B0B48">
        <w:rPr>
          <w:rFonts w:ascii="Book Antiqua" w:hAnsi="Book Antiqua"/>
        </w:rPr>
        <w:t xml:space="preserve"> trimestre 1991, pp. 89-108.</w:t>
      </w:r>
    </w:p>
    <w:p w14:paraId="2C138D2A" w14:textId="6C14E2C5" w:rsidR="00AE0FCC" w:rsidRPr="00AE0FCC" w:rsidRDefault="00AE0FCC" w:rsidP="00AE0FCC">
      <w:pPr>
        <w:spacing w:before="120" w:after="120"/>
        <w:ind w:left="709" w:hanging="709"/>
        <w:rPr>
          <w:rFonts w:ascii="Book Antiqua" w:hAnsi="Book Antiqua"/>
          <w:lang w:val="en-US"/>
        </w:rPr>
      </w:pPr>
      <w:r w:rsidRPr="00AE0FCC">
        <w:rPr>
          <w:rFonts w:ascii="Book Antiqua" w:hAnsi="Book Antiqua"/>
          <w:lang w:val="en-US"/>
        </w:rPr>
        <w:t>Taylor-Leduc, Susan, “</w:t>
      </w:r>
      <w:proofErr w:type="spellStart"/>
      <w:r w:rsidRPr="00AE0FCC">
        <w:rPr>
          <w:rFonts w:ascii="Book Antiqua" w:hAnsi="Book Antiqua"/>
          <w:lang w:val="en-US"/>
        </w:rPr>
        <w:t>Joséphine</w:t>
      </w:r>
      <w:proofErr w:type="spellEnd"/>
      <w:r w:rsidRPr="00AE0FCC">
        <w:rPr>
          <w:rFonts w:ascii="Book Antiqua" w:hAnsi="Book Antiqua"/>
          <w:lang w:val="en-US"/>
        </w:rPr>
        <w:t xml:space="preserve"> at Malmaison: Acclimatizing Self and Other in the Garden“, </w:t>
      </w:r>
      <w:r w:rsidRPr="00AE0FCC">
        <w:rPr>
          <w:rFonts w:ascii="Book Antiqua" w:hAnsi="Book Antiqua"/>
          <w:i/>
          <w:lang w:val="en-US"/>
        </w:rPr>
        <w:t>Journal18</w:t>
      </w:r>
      <w:r>
        <w:rPr>
          <w:rFonts w:ascii="Book Antiqua" w:hAnsi="Book Antiqua"/>
          <w:lang w:val="en-US"/>
        </w:rPr>
        <w:t xml:space="preserve">, </w:t>
      </w:r>
      <w:r w:rsidRPr="00AE0FCC">
        <w:rPr>
          <w:rFonts w:ascii="Book Antiqua" w:hAnsi="Book Antiqua"/>
          <w:i/>
          <w:lang w:val="en-US"/>
        </w:rPr>
        <w:t>a Journal of Eighteenth-century Art and Culture</w:t>
      </w:r>
      <w:r w:rsidRPr="00AE0FCC">
        <w:rPr>
          <w:rFonts w:ascii="Book Antiqua" w:hAnsi="Book Antiqua"/>
          <w:lang w:val="en-US"/>
        </w:rPr>
        <w:t xml:space="preserve">, </w:t>
      </w:r>
      <w:r>
        <w:rPr>
          <w:rFonts w:ascii="Book Antiqua" w:hAnsi="Book Antiqua"/>
          <w:lang w:val="en-US"/>
        </w:rPr>
        <w:t xml:space="preserve">#8 Self/Portrait, Fall 2019, </w:t>
      </w:r>
      <w:r w:rsidR="00000000">
        <w:fldChar w:fldCharType="begin"/>
      </w:r>
      <w:r w:rsidR="00000000" w:rsidRPr="00C70081">
        <w:rPr>
          <w:lang w:val="en-AU"/>
        </w:rPr>
        <w:instrText>HYPERLINK "https://www.journal18.org/issue8/josephine-at-malmaison-acclimatizing-self-and-other-in-the-garden/" \t "_blank"</w:instrText>
      </w:r>
      <w:r w:rsidR="00000000">
        <w:fldChar w:fldCharType="separate"/>
      </w:r>
      <w:r w:rsidRPr="00AE0FCC">
        <w:rPr>
          <w:rStyle w:val="Hyperlink"/>
          <w:rFonts w:ascii="Book Antiqua" w:hAnsi="Book Antiqua"/>
          <w:lang w:val="en-US"/>
        </w:rPr>
        <w:t>https://www.journal18.org/issue8/josephine-at-malmaison-acclimatizing-self-and-other-in-the-garden/</w:t>
      </w:r>
      <w:r w:rsidR="00000000">
        <w:rPr>
          <w:rStyle w:val="Hyperlink"/>
          <w:rFonts w:ascii="Book Antiqua" w:hAnsi="Book Antiqua"/>
          <w:lang w:val="en-US"/>
        </w:rPr>
        <w:fldChar w:fldCharType="end"/>
      </w:r>
    </w:p>
    <w:p w14:paraId="7C91A485" w14:textId="77777777" w:rsidR="00210FE9" w:rsidRDefault="00210FE9" w:rsidP="00210FE9">
      <w:pPr>
        <w:spacing w:after="120"/>
        <w:ind w:left="720" w:right="42" w:hanging="720"/>
        <w:jc w:val="both"/>
        <w:rPr>
          <w:rFonts w:ascii="Book Antiqua" w:hAnsi="Book Antiqua"/>
          <w:lang w:val="en-US"/>
        </w:rPr>
      </w:pPr>
      <w:r w:rsidRPr="00CD4B54">
        <w:rPr>
          <w:rFonts w:ascii="Book Antiqua" w:hAnsi="Book Antiqua"/>
          <w:lang w:val="en-US"/>
        </w:rPr>
        <w:t xml:space="preserve">Thwaites, </w:t>
      </w:r>
      <w:proofErr w:type="spellStart"/>
      <w:r w:rsidRPr="00CD4B54">
        <w:rPr>
          <w:rFonts w:ascii="Book Antiqua" w:hAnsi="Book Antiqua"/>
          <w:lang w:val="en-US"/>
        </w:rPr>
        <w:t>Vivonne</w:t>
      </w:r>
      <w:proofErr w:type="spellEnd"/>
      <w:r w:rsidRPr="00CD4B54">
        <w:rPr>
          <w:rFonts w:ascii="Book Antiqua" w:hAnsi="Book Antiqua"/>
          <w:lang w:val="en-US"/>
        </w:rPr>
        <w:t xml:space="preserve">, “Discovering the Art of </w:t>
      </w:r>
      <w:proofErr w:type="spellStart"/>
      <w:r w:rsidRPr="00CD4B54">
        <w:rPr>
          <w:rFonts w:ascii="Book Antiqua" w:hAnsi="Book Antiqua"/>
          <w:lang w:val="en-US"/>
        </w:rPr>
        <w:t>Lesueur</w:t>
      </w:r>
      <w:proofErr w:type="spellEnd"/>
      <w:r w:rsidRPr="00CD4B54">
        <w:rPr>
          <w:rFonts w:ascii="Book Antiqua" w:hAnsi="Book Antiqua"/>
          <w:lang w:val="en-US"/>
        </w:rPr>
        <w:t xml:space="preserve">”, in J. </w:t>
      </w:r>
      <w:proofErr w:type="spellStart"/>
      <w:r w:rsidRPr="00CD4B54">
        <w:rPr>
          <w:rFonts w:ascii="Book Antiqua" w:hAnsi="Book Antiqua"/>
          <w:lang w:val="en-US"/>
        </w:rPr>
        <w:t>Fornasiero</w:t>
      </w:r>
      <w:proofErr w:type="spellEnd"/>
      <w:r w:rsidRPr="00CD4B54">
        <w:rPr>
          <w:rFonts w:ascii="Book Antiqua" w:hAnsi="Book Antiqua"/>
          <w:lang w:val="en-US"/>
        </w:rPr>
        <w:t xml:space="preserve"> &amp; V. Thwaites (eds), </w:t>
      </w:r>
      <w:r w:rsidRPr="00CD4B54">
        <w:rPr>
          <w:rFonts w:ascii="Book Antiqua" w:hAnsi="Book Antiqua"/>
          <w:i/>
          <w:lang w:val="en-US"/>
        </w:rPr>
        <w:t>Littoral</w:t>
      </w:r>
      <w:r w:rsidRPr="00CD4B54">
        <w:rPr>
          <w:rFonts w:ascii="Book Antiqua" w:hAnsi="Book Antiqua"/>
          <w:lang w:val="en-US"/>
        </w:rPr>
        <w:t>, Adelaide, 5 Star Print, 2010, pp. 4-11.</w:t>
      </w:r>
    </w:p>
    <w:p w14:paraId="4C3E7922" w14:textId="77777777" w:rsidR="00AF7A50" w:rsidRPr="00210FE9" w:rsidRDefault="00AF7A50">
      <w:pPr>
        <w:rPr>
          <w:rFonts w:ascii="Book Antiqua" w:hAnsi="Book Antiqua"/>
          <w:b/>
          <w:sz w:val="36"/>
          <w:lang w:val="en-US"/>
        </w:rPr>
      </w:pPr>
      <w:r w:rsidRPr="00210FE9">
        <w:rPr>
          <w:rFonts w:ascii="Book Antiqua" w:hAnsi="Book Antiqua"/>
          <w:b/>
          <w:sz w:val="36"/>
          <w:lang w:val="en-US"/>
        </w:rPr>
        <w:br w:type="page"/>
      </w:r>
    </w:p>
    <w:p w14:paraId="5784ED8B" w14:textId="115A320B" w:rsidR="000176E4" w:rsidRPr="004B0B48" w:rsidRDefault="00AF7A50" w:rsidP="000176E4">
      <w:pPr>
        <w:spacing w:after="120"/>
        <w:rPr>
          <w:rFonts w:ascii="Book Antiqua" w:hAnsi="Book Antiqua"/>
          <w:b/>
          <w:sz w:val="36"/>
        </w:rPr>
      </w:pPr>
      <w:r>
        <w:rPr>
          <w:rFonts w:ascii="Book Antiqua" w:hAnsi="Book Antiqua"/>
          <w:b/>
          <w:sz w:val="36"/>
        </w:rPr>
        <w:lastRenderedPageBreak/>
        <w:t xml:space="preserve">(iv) </w:t>
      </w:r>
      <w:r w:rsidR="000176E4" w:rsidRPr="004B0B48">
        <w:rPr>
          <w:rFonts w:ascii="Book Antiqua" w:hAnsi="Book Antiqua"/>
          <w:b/>
          <w:sz w:val="36"/>
        </w:rPr>
        <w:t>Bibliography and Reference</w:t>
      </w:r>
    </w:p>
    <w:p w14:paraId="2199C4DD" w14:textId="77777777" w:rsidR="000176E4" w:rsidRPr="004B0B48" w:rsidRDefault="000176E4" w:rsidP="000176E4">
      <w:pPr>
        <w:spacing w:after="120"/>
        <w:rPr>
          <w:rFonts w:ascii="Book Antiqua" w:hAnsi="Book Antiqua"/>
          <w:b/>
          <w:sz w:val="28"/>
        </w:rPr>
      </w:pPr>
    </w:p>
    <w:p w14:paraId="2322242F" w14:textId="77777777" w:rsidR="000176E4" w:rsidRPr="004B0B48" w:rsidRDefault="000176E4" w:rsidP="000176E4">
      <w:pPr>
        <w:spacing w:after="120"/>
        <w:rPr>
          <w:rFonts w:ascii="Book Antiqua" w:hAnsi="Book Antiqua"/>
          <w:b/>
          <w:sz w:val="28"/>
        </w:rPr>
      </w:pPr>
      <w:r w:rsidRPr="004B0B48">
        <w:rPr>
          <w:rFonts w:ascii="Book Antiqua" w:hAnsi="Book Antiqua"/>
          <w:b/>
          <w:sz w:val="28"/>
        </w:rPr>
        <w:t>Books</w:t>
      </w:r>
    </w:p>
    <w:p w14:paraId="6FD2E701" w14:textId="77777777" w:rsidR="000176E4" w:rsidRPr="00027C68" w:rsidRDefault="000176E4" w:rsidP="000176E4">
      <w:pPr>
        <w:spacing w:after="120"/>
        <w:ind w:left="709" w:hanging="709"/>
        <w:jc w:val="both"/>
        <w:rPr>
          <w:rFonts w:ascii="Book Antiqua" w:hAnsi="Book Antiqua"/>
        </w:rPr>
      </w:pPr>
      <w:proofErr w:type="spellStart"/>
      <w:r w:rsidRPr="00027C68">
        <w:rPr>
          <w:rFonts w:ascii="Book Antiqua" w:hAnsi="Book Antiqua"/>
        </w:rPr>
        <w:t>Abrantes</w:t>
      </w:r>
      <w:proofErr w:type="spellEnd"/>
      <w:r w:rsidRPr="00027C68">
        <w:rPr>
          <w:rFonts w:ascii="Book Antiqua" w:hAnsi="Book Antiqua"/>
        </w:rPr>
        <w:t xml:space="preserve">, </w:t>
      </w:r>
      <w:r>
        <w:rPr>
          <w:rFonts w:ascii="Book Antiqua" w:hAnsi="Book Antiqua"/>
        </w:rPr>
        <w:t xml:space="preserve">Laure Junot, </w:t>
      </w:r>
      <w:r w:rsidRPr="00027C68">
        <w:rPr>
          <w:rFonts w:ascii="Book Antiqua" w:hAnsi="Book Antiqua"/>
        </w:rPr>
        <w:t xml:space="preserve">duchesse d’, </w:t>
      </w:r>
      <w:r w:rsidRPr="00027C68">
        <w:rPr>
          <w:rFonts w:ascii="Book Antiqua" w:hAnsi="Book Antiqua"/>
          <w:i/>
          <w:iCs/>
        </w:rPr>
        <w:t>Histoire des salons de Paris</w:t>
      </w:r>
      <w:r w:rsidRPr="00C935DB">
        <w:rPr>
          <w:rFonts w:ascii="Book Antiqua" w:hAnsi="Book Antiqua"/>
          <w:iCs/>
        </w:rPr>
        <w:t xml:space="preserve">:  </w:t>
      </w:r>
      <w:r w:rsidRPr="004B0B48">
        <w:rPr>
          <w:rFonts w:ascii="Book Antiqua" w:hAnsi="Book Antiqua"/>
        </w:rPr>
        <w:t>tableaux et portraits du grand monde sous Louis XVI, le Directoire, le Consulat et l'Empire, la Restauration et le règne de Louis-Philippe I</w:t>
      </w:r>
      <w:r w:rsidRPr="004B0B48">
        <w:rPr>
          <w:rFonts w:ascii="Book Antiqua" w:hAnsi="Book Antiqua"/>
          <w:vertAlign w:val="superscript"/>
        </w:rPr>
        <w:t>er</w:t>
      </w:r>
      <w:r w:rsidRPr="00027C68">
        <w:rPr>
          <w:rFonts w:ascii="Book Antiqua" w:hAnsi="Book Antiqua"/>
        </w:rPr>
        <w:t xml:space="preserve">, 6 vols, Paris, </w:t>
      </w:r>
      <w:proofErr w:type="spellStart"/>
      <w:r>
        <w:rPr>
          <w:rFonts w:ascii="Book Antiqua" w:hAnsi="Book Antiqua"/>
        </w:rPr>
        <w:t>Ladvocat</w:t>
      </w:r>
      <w:proofErr w:type="spellEnd"/>
      <w:r>
        <w:rPr>
          <w:rFonts w:ascii="Book Antiqua" w:hAnsi="Book Antiqua"/>
        </w:rPr>
        <w:t xml:space="preserve">, </w:t>
      </w:r>
      <w:r w:rsidRPr="00027C68">
        <w:rPr>
          <w:rFonts w:ascii="Book Antiqua" w:hAnsi="Book Antiqua"/>
        </w:rPr>
        <w:t>1836-1838.</w:t>
      </w:r>
    </w:p>
    <w:p w14:paraId="08F4F998" w14:textId="77777777" w:rsidR="000176E4" w:rsidRDefault="000176E4" w:rsidP="000176E4">
      <w:pPr>
        <w:spacing w:after="120"/>
        <w:ind w:left="709" w:hanging="709"/>
        <w:jc w:val="both"/>
        <w:rPr>
          <w:rFonts w:ascii="Book Antiqua" w:hAnsi="Book Antiqua"/>
        </w:rPr>
      </w:pPr>
      <w:r w:rsidRPr="00740580">
        <w:rPr>
          <w:rFonts w:ascii="Book Antiqua" w:hAnsi="Book Antiqua"/>
        </w:rPr>
        <w:t xml:space="preserve">Arnault, Antoine Vincent, Etienne-François </w:t>
      </w:r>
      <w:proofErr w:type="spellStart"/>
      <w:r w:rsidRPr="00740580">
        <w:rPr>
          <w:rFonts w:ascii="Book Antiqua" w:hAnsi="Book Antiqua"/>
        </w:rPr>
        <w:t>Bazot</w:t>
      </w:r>
      <w:proofErr w:type="spellEnd"/>
      <w:r w:rsidRPr="00740580">
        <w:rPr>
          <w:rFonts w:ascii="Book Antiqua" w:hAnsi="Book Antiqua"/>
        </w:rPr>
        <w:t>, Antoine Jay</w:t>
      </w:r>
      <w:r>
        <w:rPr>
          <w:rFonts w:ascii="Book Antiqua" w:hAnsi="Book Antiqua"/>
        </w:rPr>
        <w:t xml:space="preserve"> &amp;</w:t>
      </w:r>
      <w:r w:rsidRPr="00740580">
        <w:rPr>
          <w:rFonts w:ascii="Book Antiqua" w:hAnsi="Book Antiqua"/>
        </w:rPr>
        <w:t xml:space="preserve"> Jacque</w:t>
      </w:r>
      <w:r>
        <w:rPr>
          <w:rFonts w:ascii="Book Antiqua" w:hAnsi="Book Antiqua"/>
        </w:rPr>
        <w:t xml:space="preserve">s Marquet de </w:t>
      </w:r>
      <w:proofErr w:type="spellStart"/>
      <w:r>
        <w:rPr>
          <w:rFonts w:ascii="Book Antiqua" w:hAnsi="Book Antiqua"/>
        </w:rPr>
        <w:t>Montbreton</w:t>
      </w:r>
      <w:proofErr w:type="spellEnd"/>
      <w:r>
        <w:rPr>
          <w:rFonts w:ascii="Book Antiqua" w:hAnsi="Book Antiqua"/>
        </w:rPr>
        <w:t xml:space="preserve"> </w:t>
      </w:r>
      <w:proofErr w:type="spellStart"/>
      <w:r>
        <w:rPr>
          <w:rFonts w:ascii="Book Antiqua" w:hAnsi="Book Antiqua"/>
        </w:rPr>
        <w:t>Norvins</w:t>
      </w:r>
      <w:proofErr w:type="spellEnd"/>
      <w:r>
        <w:rPr>
          <w:rFonts w:ascii="Book Antiqua" w:hAnsi="Book Antiqua"/>
        </w:rPr>
        <w:t xml:space="preserve">, </w:t>
      </w:r>
      <w:r w:rsidRPr="00740580">
        <w:rPr>
          <w:rFonts w:ascii="Book Antiqua" w:hAnsi="Book Antiqua"/>
          <w:i/>
          <w:iCs/>
        </w:rPr>
        <w:t>Biographie nouvelle des contemporains ou Dictionnaire historique et raisonné de tous les hommes qui, depuis la Révolution française, ont acquis de la célébrité par leurs actions, leurs écrits, leurs erreurs ou leurs crimes, soit en France, soit dans les pays étrangers...</w:t>
      </w:r>
      <w:r>
        <w:rPr>
          <w:rFonts w:ascii="Book Antiqua" w:hAnsi="Book Antiqua"/>
        </w:rPr>
        <w:t xml:space="preserve">, Paris, </w:t>
      </w:r>
      <w:r w:rsidRPr="00740580">
        <w:rPr>
          <w:rFonts w:ascii="Book Antiqua" w:hAnsi="Book Antiqua"/>
        </w:rPr>
        <w:t>Librairie historique, 1802-1825.</w:t>
      </w:r>
    </w:p>
    <w:p w14:paraId="3917E2CF"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380B5A">
        <w:rPr>
          <w:rFonts w:ascii="Book Antiqua" w:hAnsi="Book Antiqua"/>
        </w:rPr>
        <w:t>Bancarel</w:t>
      </w:r>
      <w:proofErr w:type="spellEnd"/>
      <w:r w:rsidRPr="00380B5A">
        <w:rPr>
          <w:rFonts w:ascii="Book Antiqua" w:hAnsi="Book Antiqua"/>
        </w:rPr>
        <w:t>, Fr.</w:t>
      </w:r>
      <w:r>
        <w:rPr>
          <w:rFonts w:ascii="Book Antiqua" w:hAnsi="Book Antiqua"/>
        </w:rPr>
        <w:t>,</w:t>
      </w:r>
      <w:r w:rsidRPr="00380B5A">
        <w:rPr>
          <w:rFonts w:ascii="Book Antiqua" w:hAnsi="Book Antiqua"/>
        </w:rPr>
        <w:t xml:space="preserve"> </w:t>
      </w:r>
      <w:r w:rsidRPr="00380B5A">
        <w:rPr>
          <w:rFonts w:ascii="Book Antiqua" w:hAnsi="Book Antiqua"/>
          <w:i/>
          <w:iCs/>
        </w:rPr>
        <w:t>Collection abrégée des voyages anciens et modernes autour du monde; rédigé</w:t>
      </w:r>
      <w:r>
        <w:rPr>
          <w:rFonts w:ascii="Book Antiqua" w:hAnsi="Book Antiqua"/>
          <w:i/>
          <w:iCs/>
        </w:rPr>
        <w:t xml:space="preserve">e par </w:t>
      </w:r>
      <w:proofErr w:type="gramStart"/>
      <w:r>
        <w:rPr>
          <w:rFonts w:ascii="Book Antiqua" w:hAnsi="Book Antiqua"/>
          <w:i/>
          <w:iCs/>
        </w:rPr>
        <w:t>F.</w:t>
      </w:r>
      <w:r w:rsidRPr="00380B5A">
        <w:rPr>
          <w:rFonts w:ascii="Book Antiqua" w:hAnsi="Book Antiqua"/>
          <w:i/>
          <w:iCs/>
        </w:rPr>
        <w:t>B...</w:t>
      </w:r>
      <w:proofErr w:type="gramEnd"/>
      <w:r>
        <w:rPr>
          <w:rFonts w:ascii="Book Antiqua" w:hAnsi="Book Antiqua"/>
        </w:rPr>
        <w:t xml:space="preserve">, 12 vols, Paris, </w:t>
      </w:r>
      <w:r w:rsidRPr="00380B5A">
        <w:rPr>
          <w:rFonts w:ascii="Book Antiqua" w:hAnsi="Book Antiqua"/>
        </w:rPr>
        <w:t xml:space="preserve">Fr. </w:t>
      </w:r>
      <w:proofErr w:type="spellStart"/>
      <w:r w:rsidRPr="00380B5A">
        <w:rPr>
          <w:rFonts w:ascii="Book Antiqua" w:hAnsi="Book Antiqua"/>
        </w:rPr>
        <w:t>Dufart</w:t>
      </w:r>
      <w:proofErr w:type="spellEnd"/>
      <w:r w:rsidRPr="00380B5A">
        <w:rPr>
          <w:rFonts w:ascii="Book Antiqua" w:hAnsi="Book Antiqua"/>
        </w:rPr>
        <w:t xml:space="preserve"> Père, 1808-1809.</w:t>
      </w:r>
    </w:p>
    <w:p w14:paraId="6464E794" w14:textId="77777777" w:rsidR="000176E4" w:rsidRPr="00F1453E"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F1453E">
        <w:rPr>
          <w:rFonts w:ascii="Book Antiqua" w:hAnsi="Book Antiqua"/>
        </w:rPr>
        <w:t>Beriot</w:t>
      </w:r>
      <w:proofErr w:type="spellEnd"/>
      <w:r w:rsidRPr="00F1453E">
        <w:rPr>
          <w:rFonts w:ascii="Book Antiqua" w:hAnsi="Book Antiqua"/>
        </w:rPr>
        <w:t xml:space="preserve">, Agnès, </w:t>
      </w:r>
      <w:r w:rsidRPr="00F1453E">
        <w:rPr>
          <w:rFonts w:ascii="Book Antiqua" w:hAnsi="Book Antiqua"/>
          <w:i/>
          <w:iCs/>
        </w:rPr>
        <w:t xml:space="preserve">Essai sur les sources documentaires concernant les Voyages de Circumnavigation entrepris par </w:t>
      </w:r>
      <w:r>
        <w:rPr>
          <w:rFonts w:ascii="Book Antiqua" w:hAnsi="Book Antiqua"/>
          <w:i/>
          <w:iCs/>
        </w:rPr>
        <w:t xml:space="preserve">la Marine française (1800-1850), </w:t>
      </w:r>
      <w:r w:rsidRPr="005745AB">
        <w:rPr>
          <w:rFonts w:ascii="Book Antiqua" w:hAnsi="Book Antiqua"/>
          <w:iCs/>
        </w:rPr>
        <w:t>Paris,</w:t>
      </w:r>
      <w:r w:rsidRPr="00F1453E">
        <w:rPr>
          <w:rFonts w:ascii="Book Antiqua" w:hAnsi="Book Antiqua"/>
          <w:i/>
          <w:iCs/>
        </w:rPr>
        <w:t xml:space="preserve"> </w:t>
      </w:r>
      <w:r w:rsidRPr="005745AB">
        <w:rPr>
          <w:rFonts w:ascii="Book Antiqua" w:hAnsi="Book Antiqua"/>
          <w:iCs/>
        </w:rPr>
        <w:t>Mémoire Institut des Techniques de Documentation</w:t>
      </w:r>
      <w:r w:rsidRPr="00F1453E">
        <w:rPr>
          <w:rFonts w:ascii="Book Antiqua" w:hAnsi="Book Antiqua"/>
        </w:rPr>
        <w:t>, 1960.</w:t>
      </w:r>
    </w:p>
    <w:p w14:paraId="0E150471" w14:textId="77777777" w:rsidR="000176E4" w:rsidRDefault="000176E4" w:rsidP="000176E4">
      <w:pPr>
        <w:widowControl w:val="0"/>
        <w:autoSpaceDE w:val="0"/>
        <w:autoSpaceDN w:val="0"/>
        <w:adjustRightInd w:val="0"/>
        <w:spacing w:after="120"/>
        <w:ind w:left="709" w:right="40" w:hanging="709"/>
        <w:jc w:val="both"/>
        <w:rPr>
          <w:rFonts w:ascii="Book Antiqua" w:hAnsi="Book Antiqua"/>
        </w:rPr>
      </w:pPr>
      <w:proofErr w:type="spellStart"/>
      <w:r>
        <w:rPr>
          <w:rFonts w:ascii="Book Antiqua" w:hAnsi="Book Antiqua"/>
        </w:rPr>
        <w:t>Bonnefoux</w:t>
      </w:r>
      <w:proofErr w:type="spellEnd"/>
      <w:r>
        <w:rPr>
          <w:rFonts w:ascii="Book Antiqua" w:hAnsi="Book Antiqua"/>
        </w:rPr>
        <w:t xml:space="preserve">, P. M. J. de &amp; Edmond Pâris, </w:t>
      </w:r>
      <w:r w:rsidRPr="00133639">
        <w:rPr>
          <w:rFonts w:ascii="Book Antiqua" w:hAnsi="Book Antiqua"/>
          <w:i/>
        </w:rPr>
        <w:t>Dictionnaire de Marine à Voile</w:t>
      </w:r>
      <w:r>
        <w:rPr>
          <w:rFonts w:ascii="Book Antiqua" w:hAnsi="Book Antiqua"/>
          <w:i/>
        </w:rPr>
        <w:t>s</w:t>
      </w:r>
      <w:r>
        <w:rPr>
          <w:rFonts w:ascii="Book Antiqua" w:hAnsi="Book Antiqua"/>
        </w:rPr>
        <w:t xml:space="preserve">, Paris, </w:t>
      </w:r>
      <w:proofErr w:type="spellStart"/>
      <w:r>
        <w:rPr>
          <w:rFonts w:ascii="Book Antiqua" w:hAnsi="Book Antiqua"/>
        </w:rPr>
        <w:t>Editions</w:t>
      </w:r>
      <w:proofErr w:type="spellEnd"/>
      <w:r>
        <w:rPr>
          <w:rFonts w:ascii="Book Antiqua" w:hAnsi="Book Antiqua"/>
        </w:rPr>
        <w:t xml:space="preserve"> du </w:t>
      </w:r>
      <w:proofErr w:type="spellStart"/>
      <w:r>
        <w:rPr>
          <w:rFonts w:ascii="Book Antiqua" w:hAnsi="Book Antiqua"/>
        </w:rPr>
        <w:t>Layeur</w:t>
      </w:r>
      <w:proofErr w:type="spellEnd"/>
      <w:r>
        <w:rPr>
          <w:rFonts w:ascii="Book Antiqua" w:hAnsi="Book Antiqua"/>
        </w:rPr>
        <w:t xml:space="preserve">, 1999 (1st </w:t>
      </w:r>
      <w:proofErr w:type="spellStart"/>
      <w:r>
        <w:rPr>
          <w:rFonts w:ascii="Book Antiqua" w:hAnsi="Book Antiqua"/>
        </w:rPr>
        <w:t>ed</w:t>
      </w:r>
      <w:proofErr w:type="spellEnd"/>
      <w:r>
        <w:rPr>
          <w:rFonts w:ascii="Book Antiqua" w:hAnsi="Book Antiqua"/>
        </w:rPr>
        <w:t>. 1847).</w:t>
      </w:r>
    </w:p>
    <w:p w14:paraId="57581733" w14:textId="77777777" w:rsidR="000176E4" w:rsidRPr="00683931" w:rsidRDefault="000176E4" w:rsidP="000176E4">
      <w:pPr>
        <w:widowControl w:val="0"/>
        <w:autoSpaceDE w:val="0"/>
        <w:autoSpaceDN w:val="0"/>
        <w:adjustRightInd w:val="0"/>
        <w:spacing w:after="120"/>
        <w:ind w:left="709" w:hanging="709"/>
        <w:jc w:val="both"/>
        <w:rPr>
          <w:rFonts w:ascii="Book Antiqua" w:hAnsi="Book Antiqua" w:cs="Times-Italic"/>
          <w:i/>
          <w:iCs/>
          <w:szCs w:val="13"/>
        </w:rPr>
      </w:pPr>
      <w:r>
        <w:rPr>
          <w:rFonts w:ascii="Book Antiqua" w:hAnsi="Book Antiqua"/>
        </w:rPr>
        <w:t xml:space="preserve">Broc, Numa, </w:t>
      </w:r>
      <w:r>
        <w:rPr>
          <w:rFonts w:ascii="Book Antiqua" w:hAnsi="Book Antiqua" w:cs="Times-Italic"/>
          <w:i/>
          <w:iCs/>
          <w:szCs w:val="20"/>
        </w:rPr>
        <w:t>La Géographie</w:t>
      </w:r>
      <w:r w:rsidRPr="00683931">
        <w:rPr>
          <w:rFonts w:ascii="Book Antiqua" w:hAnsi="Book Antiqua" w:cs="Times-Italic"/>
          <w:i/>
          <w:iCs/>
          <w:szCs w:val="20"/>
        </w:rPr>
        <w:t xml:space="preserve"> des Philosophes: </w:t>
      </w:r>
      <w:r>
        <w:rPr>
          <w:rFonts w:ascii="Book Antiqua" w:hAnsi="Book Antiqua" w:cs="Times-Italic"/>
          <w:i/>
          <w:iCs/>
          <w:szCs w:val="20"/>
        </w:rPr>
        <w:t xml:space="preserve"> géographes et voyageurs franç</w:t>
      </w:r>
      <w:r w:rsidRPr="00683931">
        <w:rPr>
          <w:rFonts w:ascii="Book Antiqua" w:hAnsi="Book Antiqua" w:cs="Times-Italic"/>
          <w:i/>
          <w:iCs/>
          <w:szCs w:val="20"/>
        </w:rPr>
        <w:t>ais du XVIII</w:t>
      </w:r>
      <w:r w:rsidRPr="00683931">
        <w:rPr>
          <w:rFonts w:ascii="Book Antiqua" w:hAnsi="Book Antiqua" w:cs="Times-Italic"/>
          <w:i/>
          <w:iCs/>
          <w:szCs w:val="13"/>
          <w:vertAlign w:val="superscript"/>
        </w:rPr>
        <w:t>e</w:t>
      </w:r>
      <w:r>
        <w:rPr>
          <w:rFonts w:ascii="Book Antiqua" w:hAnsi="Book Antiqua" w:cs="Times-Italic"/>
          <w:i/>
          <w:iCs/>
          <w:szCs w:val="13"/>
        </w:rPr>
        <w:t xml:space="preserve"> </w:t>
      </w:r>
      <w:r>
        <w:rPr>
          <w:rFonts w:ascii="Book Antiqua" w:hAnsi="Book Antiqua" w:cs="Times-Italic"/>
          <w:i/>
          <w:iCs/>
          <w:szCs w:val="20"/>
        </w:rPr>
        <w:t xml:space="preserve">siècle, </w:t>
      </w:r>
      <w:r>
        <w:rPr>
          <w:rFonts w:ascii="Book Antiqua" w:hAnsi="Book Antiqua" w:cs="Times-Italic"/>
          <w:szCs w:val="20"/>
        </w:rPr>
        <w:t>Paris, Ophrys,</w:t>
      </w:r>
      <w:r w:rsidRPr="00683931">
        <w:rPr>
          <w:rFonts w:ascii="Book Antiqua" w:hAnsi="Book Antiqua" w:cs="Times-Italic"/>
          <w:szCs w:val="20"/>
        </w:rPr>
        <w:t xml:space="preserve"> 1975</w:t>
      </w:r>
      <w:r>
        <w:rPr>
          <w:rFonts w:ascii="Book Antiqua" w:hAnsi="Book Antiqua" w:cs="Times-Italic"/>
          <w:szCs w:val="20"/>
        </w:rPr>
        <w:t>.</w:t>
      </w:r>
    </w:p>
    <w:p w14:paraId="697EE98C" w14:textId="77777777" w:rsidR="000176E4" w:rsidRPr="00E10190" w:rsidRDefault="000176E4" w:rsidP="000176E4">
      <w:pPr>
        <w:widowControl w:val="0"/>
        <w:autoSpaceDE w:val="0"/>
        <w:autoSpaceDN w:val="0"/>
        <w:adjustRightInd w:val="0"/>
        <w:spacing w:after="120"/>
        <w:ind w:left="709" w:right="40" w:hanging="709"/>
        <w:jc w:val="both"/>
        <w:rPr>
          <w:rFonts w:ascii="Book Antiqua" w:hAnsi="Book Antiqua"/>
        </w:rPr>
      </w:pPr>
      <w:r w:rsidRPr="004B0B48">
        <w:rPr>
          <w:rFonts w:ascii="Book Antiqua" w:hAnsi="Book Antiqua"/>
        </w:rPr>
        <w:t xml:space="preserve">———, </w:t>
      </w:r>
      <w:r w:rsidRPr="004B0B48">
        <w:rPr>
          <w:rFonts w:ascii="Book Antiqua" w:hAnsi="Book Antiqua"/>
          <w:i/>
        </w:rPr>
        <w:t xml:space="preserve">Dictionnaire illustré des explorateurs et grands voyageurs </w:t>
      </w:r>
      <w:proofErr w:type="spellStart"/>
      <w:r w:rsidRPr="004B0B48">
        <w:rPr>
          <w:rFonts w:ascii="Book Antiqua" w:hAnsi="Book Antiqua"/>
          <w:i/>
        </w:rPr>
        <w:t>francais</w:t>
      </w:r>
      <w:proofErr w:type="spellEnd"/>
      <w:r w:rsidRPr="004B0B48">
        <w:rPr>
          <w:rFonts w:ascii="Book Antiqua" w:hAnsi="Book Antiqua"/>
          <w:i/>
        </w:rPr>
        <w:t xml:space="preserve"> du XIX</w:t>
      </w:r>
      <w:r w:rsidRPr="004B0B48">
        <w:rPr>
          <w:rFonts w:ascii="Book Antiqua" w:hAnsi="Book Antiqua"/>
          <w:i/>
          <w:vertAlign w:val="superscript"/>
        </w:rPr>
        <w:t>e</w:t>
      </w:r>
      <w:r w:rsidRPr="004B0B48">
        <w:rPr>
          <w:rFonts w:ascii="Book Antiqua" w:hAnsi="Book Antiqua"/>
          <w:i/>
        </w:rPr>
        <w:t xml:space="preserve"> </w:t>
      </w:r>
      <w:proofErr w:type="spellStart"/>
      <w:r w:rsidRPr="004B0B48">
        <w:rPr>
          <w:rFonts w:ascii="Book Antiqua" w:hAnsi="Book Antiqua"/>
          <w:i/>
        </w:rPr>
        <w:t>siecle</w:t>
      </w:r>
      <w:proofErr w:type="spellEnd"/>
      <w:r w:rsidRPr="004B0B48">
        <w:rPr>
          <w:rFonts w:ascii="Book Antiqua" w:hAnsi="Book Antiqua"/>
        </w:rPr>
        <w:t xml:space="preserve">, 4 vols, Paris, </w:t>
      </w:r>
      <w:proofErr w:type="spellStart"/>
      <w:r w:rsidRPr="004B0B48">
        <w:rPr>
          <w:rFonts w:ascii="Book Antiqua" w:hAnsi="Book Antiqua"/>
        </w:rPr>
        <w:t>Editions</w:t>
      </w:r>
      <w:proofErr w:type="spellEnd"/>
      <w:r w:rsidRPr="004B0B48">
        <w:rPr>
          <w:rFonts w:ascii="Book Antiqua" w:hAnsi="Book Antiqua"/>
        </w:rPr>
        <w:t xml:space="preserve"> du CTHS, 1988-2003.</w:t>
      </w:r>
    </w:p>
    <w:p w14:paraId="44D2A0E3" w14:textId="77777777" w:rsidR="000176E4" w:rsidRDefault="000176E4" w:rsidP="000176E4">
      <w:pPr>
        <w:widowControl w:val="0"/>
        <w:autoSpaceDE w:val="0"/>
        <w:autoSpaceDN w:val="0"/>
        <w:adjustRightInd w:val="0"/>
        <w:spacing w:after="120"/>
        <w:ind w:left="709" w:right="40" w:hanging="709"/>
        <w:jc w:val="both"/>
        <w:rPr>
          <w:rFonts w:ascii="Book Antiqua" w:hAnsi="Book Antiqua"/>
        </w:rPr>
      </w:pPr>
      <w:r w:rsidRPr="00912EEE">
        <w:rPr>
          <w:rFonts w:ascii="Book Antiqua" w:hAnsi="Book Antiqua"/>
        </w:rPr>
        <w:t xml:space="preserve">Buisson, D., </w:t>
      </w:r>
      <w:r w:rsidRPr="00912EEE">
        <w:rPr>
          <w:rFonts w:ascii="Book Antiqua" w:hAnsi="Book Antiqua"/>
          <w:i/>
          <w:iCs/>
        </w:rPr>
        <w:t>Encyclopédie des Voiliers</w:t>
      </w:r>
      <w:r w:rsidRPr="00912EEE">
        <w:rPr>
          <w:rFonts w:ascii="Book Antiqua" w:hAnsi="Book Antiqua"/>
        </w:rPr>
        <w:t xml:space="preserve">, Lausanne, </w:t>
      </w:r>
      <w:proofErr w:type="spellStart"/>
      <w:r w:rsidRPr="00912EEE">
        <w:rPr>
          <w:rFonts w:ascii="Book Antiqua" w:hAnsi="Book Antiqua"/>
        </w:rPr>
        <w:t>Edita</w:t>
      </w:r>
      <w:proofErr w:type="spellEnd"/>
      <w:r w:rsidRPr="00912EEE">
        <w:rPr>
          <w:rFonts w:ascii="Book Antiqua" w:hAnsi="Book Antiqua"/>
        </w:rPr>
        <w:t>, 1994.</w:t>
      </w:r>
    </w:p>
    <w:p w14:paraId="5F72F60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Burney, James, </w:t>
      </w:r>
      <w:r w:rsidRPr="004B0B48">
        <w:rPr>
          <w:rFonts w:ascii="Book Antiqua" w:hAnsi="Book Antiqua"/>
          <w:i/>
          <w:lang w:val="en-US"/>
        </w:rPr>
        <w:t xml:space="preserve">A </w:t>
      </w:r>
      <w:r w:rsidRPr="004B0B48">
        <w:rPr>
          <w:rFonts w:ascii="Book Antiqua" w:hAnsi="Book Antiqua"/>
          <w:i/>
          <w:iCs/>
          <w:lang w:val="en-US"/>
        </w:rPr>
        <w:t>Chronological History of the Voyages and Discoveries in the South Sea or Pacific Ocean</w:t>
      </w:r>
      <w:r w:rsidRPr="004B0B48">
        <w:rPr>
          <w:rFonts w:ascii="Book Antiqua" w:hAnsi="Book Antiqua"/>
          <w:lang w:val="en-US"/>
        </w:rPr>
        <w:t xml:space="preserve">, 5 vols, London, </w:t>
      </w:r>
      <w:proofErr w:type="gramStart"/>
      <w:r w:rsidRPr="004B0B48">
        <w:rPr>
          <w:rFonts w:ascii="Book Antiqua" w:hAnsi="Book Antiqua"/>
          <w:lang w:val="en-US"/>
        </w:rPr>
        <w:t>G.</w:t>
      </w:r>
      <w:proofErr w:type="gramEnd"/>
      <w:r w:rsidRPr="004B0B48">
        <w:rPr>
          <w:rFonts w:ascii="Book Antiqua" w:hAnsi="Book Antiqua"/>
          <w:lang w:val="en-US"/>
        </w:rPr>
        <w:t xml:space="preserve"> and W. Nicol, 1803-17.</w:t>
      </w:r>
    </w:p>
    <w:p w14:paraId="5856963C" w14:textId="77777777" w:rsidR="000176E4" w:rsidRPr="004B0B48" w:rsidRDefault="000176E4" w:rsidP="000176E4">
      <w:pPr>
        <w:widowControl w:val="0"/>
        <w:autoSpaceDE w:val="0"/>
        <w:autoSpaceDN w:val="0"/>
        <w:adjustRightInd w:val="0"/>
        <w:spacing w:after="120"/>
        <w:ind w:left="709" w:right="40" w:hanging="709"/>
        <w:jc w:val="both"/>
        <w:rPr>
          <w:rFonts w:ascii="Book Antiqua" w:hAnsi="Book Antiqua"/>
          <w:lang w:val="en-US"/>
        </w:rPr>
      </w:pPr>
      <w:proofErr w:type="spellStart"/>
      <w:r w:rsidRPr="004B0B48">
        <w:rPr>
          <w:rFonts w:ascii="Book Antiqua" w:hAnsi="Book Antiqua"/>
          <w:lang w:val="en-US"/>
        </w:rPr>
        <w:t>Carr</w:t>
      </w:r>
      <w:proofErr w:type="spellEnd"/>
      <w:r w:rsidRPr="004B0B48">
        <w:rPr>
          <w:rFonts w:ascii="Book Antiqua" w:hAnsi="Book Antiqua"/>
          <w:lang w:val="en-US"/>
        </w:rPr>
        <w:t xml:space="preserve">, D. J. &amp; S. G. M.(eds), </w:t>
      </w:r>
      <w:r w:rsidRPr="004B0B48">
        <w:rPr>
          <w:rFonts w:ascii="Book Antiqua" w:hAnsi="Book Antiqua"/>
          <w:i/>
          <w:iCs/>
          <w:lang w:val="en-US"/>
        </w:rPr>
        <w:t>People and Plants in Australia</w:t>
      </w:r>
      <w:r w:rsidRPr="004B0B48">
        <w:rPr>
          <w:rFonts w:ascii="Book Antiqua" w:hAnsi="Book Antiqua"/>
          <w:lang w:val="en-US"/>
        </w:rPr>
        <w:t>, Sydney, Academic Press, 1981.</w:t>
      </w:r>
    </w:p>
    <w:p w14:paraId="0CCE4E26" w14:textId="77777777" w:rsidR="000176E4" w:rsidRDefault="000176E4" w:rsidP="000176E4">
      <w:pPr>
        <w:widowControl w:val="0"/>
        <w:autoSpaceDE w:val="0"/>
        <w:autoSpaceDN w:val="0"/>
        <w:adjustRightInd w:val="0"/>
        <w:spacing w:after="120"/>
        <w:ind w:left="720" w:right="40" w:hanging="720"/>
        <w:jc w:val="both"/>
        <w:rPr>
          <w:rFonts w:ascii="Book Antiqua" w:hAnsi="Book Antiqua"/>
        </w:rPr>
      </w:pPr>
      <w:r w:rsidRPr="00E16806">
        <w:rPr>
          <w:rFonts w:ascii="Book Antiqua" w:hAnsi="Book Antiqua"/>
        </w:rPr>
        <w:t>Chevalier, E.</w:t>
      </w:r>
      <w:r>
        <w:rPr>
          <w:rFonts w:ascii="Book Antiqua" w:hAnsi="Book Antiqua"/>
        </w:rPr>
        <w:t>,</w:t>
      </w:r>
      <w:r w:rsidRPr="00E16806">
        <w:rPr>
          <w:rFonts w:ascii="Book Antiqua" w:hAnsi="Book Antiqua"/>
        </w:rPr>
        <w:t xml:space="preserve"> </w:t>
      </w:r>
      <w:r w:rsidRPr="00E16806">
        <w:rPr>
          <w:rFonts w:ascii="Book Antiqua" w:hAnsi="Book Antiqua"/>
          <w:i/>
          <w:iCs/>
        </w:rPr>
        <w:t>Histoire de la marine française sous le consulat et l'empire, faisant suite à</w:t>
      </w:r>
      <w:r>
        <w:rPr>
          <w:rFonts w:ascii="Book Antiqua" w:hAnsi="Book Antiqua"/>
          <w:i/>
          <w:iCs/>
        </w:rPr>
        <w:t xml:space="preserve"> </w:t>
      </w:r>
      <w:r w:rsidRPr="00E16806">
        <w:rPr>
          <w:rFonts w:ascii="Book Antiqua" w:hAnsi="Book Antiqua"/>
          <w:iCs/>
        </w:rPr>
        <w:t>l'Histoire de la marine française sous la première république</w:t>
      </w:r>
      <w:r>
        <w:rPr>
          <w:rFonts w:ascii="Book Antiqua" w:hAnsi="Book Antiqua"/>
        </w:rPr>
        <w:t xml:space="preserve">, Paris, </w:t>
      </w:r>
      <w:r w:rsidRPr="00E16806">
        <w:rPr>
          <w:rFonts w:ascii="Book Antiqua" w:hAnsi="Book Antiqua"/>
        </w:rPr>
        <w:t>L. Hachette, 1886.</w:t>
      </w:r>
    </w:p>
    <w:p w14:paraId="6198ACD1" w14:textId="77777777" w:rsidR="000176E4" w:rsidRPr="00F17DF5" w:rsidRDefault="000176E4" w:rsidP="000176E4">
      <w:pPr>
        <w:widowControl w:val="0"/>
        <w:autoSpaceDE w:val="0"/>
        <w:autoSpaceDN w:val="0"/>
        <w:adjustRightInd w:val="0"/>
        <w:spacing w:after="120"/>
        <w:ind w:left="720" w:right="40" w:hanging="720"/>
        <w:jc w:val="both"/>
        <w:rPr>
          <w:rFonts w:ascii="Book Antiqua" w:hAnsi="Book Antiqua"/>
        </w:rPr>
      </w:pPr>
      <w:r w:rsidRPr="00F17DF5">
        <w:rPr>
          <w:rFonts w:ascii="Book Antiqua" w:hAnsi="Book Antiqua"/>
        </w:rPr>
        <w:t>Cuvier, Frédé</w:t>
      </w:r>
      <w:r>
        <w:rPr>
          <w:rFonts w:ascii="Book Antiqua" w:hAnsi="Book Antiqua"/>
        </w:rPr>
        <w:t>ric (</w:t>
      </w:r>
      <w:proofErr w:type="spellStart"/>
      <w:r>
        <w:rPr>
          <w:rFonts w:ascii="Book Antiqua" w:hAnsi="Book Antiqua"/>
        </w:rPr>
        <w:t>ed</w:t>
      </w:r>
      <w:proofErr w:type="spellEnd"/>
      <w:r>
        <w:rPr>
          <w:rFonts w:ascii="Book Antiqua" w:hAnsi="Book Antiqua"/>
        </w:rPr>
        <w:t xml:space="preserve">.), </w:t>
      </w:r>
      <w:r w:rsidRPr="00F17DF5">
        <w:rPr>
          <w:rFonts w:ascii="Book Antiqua" w:hAnsi="Book Antiqua"/>
          <w:i/>
          <w:iCs/>
        </w:rPr>
        <w:t>Dictionnaire des sciences naturelles</w:t>
      </w:r>
      <w:r w:rsidRPr="00A04C18">
        <w:rPr>
          <w:rFonts w:ascii="Book Antiqua" w:hAnsi="Book Antiqua"/>
          <w:i/>
          <w:iCs/>
        </w:rPr>
        <w:t xml:space="preserve">, dans </w:t>
      </w:r>
      <w:proofErr w:type="spellStart"/>
      <w:r w:rsidRPr="00A04C18">
        <w:rPr>
          <w:rFonts w:ascii="Book Antiqua" w:hAnsi="Book Antiqua"/>
          <w:i/>
          <w:iCs/>
        </w:rPr>
        <w:t>lesquel</w:t>
      </w:r>
      <w:proofErr w:type="spellEnd"/>
      <w:r w:rsidRPr="00A04C18">
        <w:rPr>
          <w:rFonts w:ascii="Book Antiqua" w:hAnsi="Book Antiqua"/>
          <w:i/>
          <w:iCs/>
        </w:rPr>
        <w:t xml:space="preserve"> on traite </w:t>
      </w:r>
      <w:proofErr w:type="spellStart"/>
      <w:r w:rsidRPr="00A04C18">
        <w:rPr>
          <w:rFonts w:ascii="Book Antiqua" w:hAnsi="Book Antiqua"/>
          <w:i/>
          <w:iCs/>
        </w:rPr>
        <w:t>methodiquement</w:t>
      </w:r>
      <w:proofErr w:type="spellEnd"/>
      <w:r w:rsidRPr="00A04C18">
        <w:rPr>
          <w:rFonts w:ascii="Book Antiqua" w:hAnsi="Book Antiqua"/>
          <w:i/>
          <w:iCs/>
        </w:rPr>
        <w:t xml:space="preserve"> des </w:t>
      </w:r>
      <w:proofErr w:type="spellStart"/>
      <w:r w:rsidRPr="00A04C18">
        <w:rPr>
          <w:rFonts w:ascii="Book Antiqua" w:hAnsi="Book Antiqua"/>
          <w:i/>
          <w:iCs/>
        </w:rPr>
        <w:t>differens</w:t>
      </w:r>
      <w:proofErr w:type="spellEnd"/>
      <w:r w:rsidRPr="00A04C18">
        <w:rPr>
          <w:rFonts w:ascii="Book Antiqua" w:hAnsi="Book Antiqua"/>
          <w:i/>
          <w:iCs/>
        </w:rPr>
        <w:t xml:space="preserve"> </w:t>
      </w:r>
      <w:proofErr w:type="spellStart"/>
      <w:r w:rsidRPr="00A04C18">
        <w:rPr>
          <w:rFonts w:ascii="Book Antiqua" w:hAnsi="Book Antiqua"/>
          <w:i/>
          <w:iCs/>
        </w:rPr>
        <w:t>Etres</w:t>
      </w:r>
      <w:proofErr w:type="spellEnd"/>
      <w:r w:rsidRPr="00A04C18">
        <w:rPr>
          <w:rFonts w:ascii="Book Antiqua" w:hAnsi="Book Antiqua"/>
          <w:i/>
          <w:iCs/>
        </w:rPr>
        <w:t xml:space="preserve"> de la nature</w:t>
      </w:r>
      <w:r w:rsidRPr="00F17DF5">
        <w:rPr>
          <w:rFonts w:ascii="Book Antiqua" w:hAnsi="Book Antiqua"/>
          <w:i/>
          <w:iCs/>
        </w:rPr>
        <w:t>...</w:t>
      </w:r>
      <w:r>
        <w:rPr>
          <w:rFonts w:ascii="Book Antiqua" w:hAnsi="Book Antiqua"/>
          <w:i/>
          <w:iCs/>
        </w:rPr>
        <w:t xml:space="preserve"> </w:t>
      </w:r>
      <w:r w:rsidRPr="00F17DF5">
        <w:rPr>
          <w:rFonts w:ascii="Book Antiqua" w:hAnsi="Book Antiqua"/>
          <w:i/>
          <w:iCs/>
        </w:rPr>
        <w:t>suivi d'une biographie de</w:t>
      </w:r>
      <w:r>
        <w:rPr>
          <w:rFonts w:ascii="Book Antiqua" w:hAnsi="Book Antiqua"/>
          <w:i/>
          <w:iCs/>
        </w:rPr>
        <w:t>s plus célèbres naturalistes...</w:t>
      </w:r>
      <w:r w:rsidRPr="00F17DF5">
        <w:rPr>
          <w:rFonts w:ascii="Book Antiqua" w:hAnsi="Book Antiqua"/>
          <w:i/>
          <w:iCs/>
        </w:rPr>
        <w:t xml:space="preserve"> par plusieurs professeurs du Muséum national d'histoire naturelle et des autres principales écoles de Paris</w:t>
      </w:r>
      <w:r>
        <w:rPr>
          <w:rFonts w:ascii="Book Antiqua" w:hAnsi="Book Antiqua"/>
        </w:rPr>
        <w:t xml:space="preserve">, 60 vols, Paris/Strasbourg, Levrault/Le Normant, </w:t>
      </w:r>
      <w:r w:rsidRPr="00F17DF5">
        <w:rPr>
          <w:rFonts w:ascii="Book Antiqua" w:hAnsi="Book Antiqua"/>
        </w:rPr>
        <w:t>1804-</w:t>
      </w:r>
      <w:r>
        <w:rPr>
          <w:rFonts w:ascii="Book Antiqua" w:hAnsi="Book Antiqua"/>
        </w:rPr>
        <w:t>18</w:t>
      </w:r>
      <w:r w:rsidRPr="00F17DF5">
        <w:rPr>
          <w:rFonts w:ascii="Book Antiqua" w:hAnsi="Book Antiqua"/>
        </w:rPr>
        <w:t>30.</w:t>
      </w:r>
    </w:p>
    <w:p w14:paraId="392AC3CA" w14:textId="77777777" w:rsidR="000176E4" w:rsidRPr="00CD4B54" w:rsidRDefault="000176E4" w:rsidP="000176E4">
      <w:pPr>
        <w:spacing w:after="120"/>
        <w:ind w:left="709" w:right="40" w:hanging="709"/>
        <w:jc w:val="both"/>
        <w:rPr>
          <w:rFonts w:ascii="Book Antiqua" w:hAnsi="Book Antiqua"/>
          <w:lang w:val="en-US"/>
        </w:rPr>
      </w:pPr>
      <w:r w:rsidRPr="00CD4B54">
        <w:rPr>
          <w:rFonts w:ascii="Book Antiqua" w:hAnsi="Book Antiqua"/>
          <w:lang w:val="en-US"/>
        </w:rPr>
        <w:t xml:space="preserve">Dear, I. C. B. &amp; P. Kemp, </w:t>
      </w:r>
      <w:r w:rsidRPr="00CD4B54">
        <w:rPr>
          <w:rFonts w:ascii="Book Antiqua" w:hAnsi="Book Antiqua"/>
          <w:i/>
          <w:lang w:val="en-US"/>
        </w:rPr>
        <w:t>The Oxford Companion to Ships and the Sea</w:t>
      </w:r>
      <w:r w:rsidRPr="00CD4B54">
        <w:rPr>
          <w:rFonts w:ascii="Book Antiqua" w:hAnsi="Book Antiqua"/>
          <w:lang w:val="en-US"/>
        </w:rPr>
        <w:t>, Oxford, Oxford University Press, 1976.</w:t>
      </w:r>
    </w:p>
    <w:p w14:paraId="38A5EB82" w14:textId="77777777" w:rsidR="000176E4" w:rsidRDefault="000176E4" w:rsidP="000176E4">
      <w:pPr>
        <w:spacing w:after="120"/>
        <w:ind w:left="709" w:right="40" w:hanging="709"/>
        <w:jc w:val="both"/>
        <w:rPr>
          <w:rFonts w:ascii="Book Antiqua" w:hAnsi="Book Antiqua"/>
        </w:rPr>
      </w:pPr>
      <w:proofErr w:type="spellStart"/>
      <w:r w:rsidRPr="00E45FD2">
        <w:rPr>
          <w:rFonts w:ascii="Book Antiqua" w:hAnsi="Book Antiqua"/>
        </w:rPr>
        <w:lastRenderedPageBreak/>
        <w:t>Desmar</w:t>
      </w:r>
      <w:r>
        <w:rPr>
          <w:rFonts w:ascii="Book Antiqua" w:hAnsi="Book Antiqua"/>
        </w:rPr>
        <w:t>est</w:t>
      </w:r>
      <w:proofErr w:type="spellEnd"/>
      <w:r>
        <w:rPr>
          <w:rFonts w:ascii="Book Antiqua" w:hAnsi="Book Antiqua"/>
        </w:rPr>
        <w:t>, Albert Guillaume</w:t>
      </w:r>
      <w:r w:rsidRPr="00E45FD2">
        <w:rPr>
          <w:rFonts w:ascii="Book Antiqua" w:hAnsi="Book Antiqua"/>
        </w:rPr>
        <w:t xml:space="preserve">, </w:t>
      </w:r>
      <w:r w:rsidRPr="00E45FD2">
        <w:rPr>
          <w:rFonts w:ascii="Book Antiqua" w:hAnsi="Book Antiqua"/>
          <w:i/>
          <w:iCs/>
        </w:rPr>
        <w:t>Nouveau dictionnaire d'histoire naturelle appliquée aux arts à agriculture, à l'économie rurale et domestique, à la médecine etc</w:t>
      </w:r>
      <w:r w:rsidRPr="00E45FD2">
        <w:rPr>
          <w:rFonts w:ascii="Book Antiqua" w:hAnsi="Book Antiqua"/>
          <w:iCs/>
        </w:rPr>
        <w:t xml:space="preserve">., </w:t>
      </w:r>
      <w:proofErr w:type="spellStart"/>
      <w:r w:rsidRPr="00E45FD2">
        <w:rPr>
          <w:rFonts w:ascii="Book Antiqua" w:hAnsi="Book Antiqua"/>
          <w:iCs/>
        </w:rPr>
        <w:t>revised</w:t>
      </w:r>
      <w:proofErr w:type="spellEnd"/>
      <w:r w:rsidRPr="00E45FD2">
        <w:rPr>
          <w:rFonts w:ascii="Book Antiqua" w:hAnsi="Book Antiqua"/>
          <w:iCs/>
        </w:rPr>
        <w:t xml:space="preserve"> </w:t>
      </w:r>
      <w:proofErr w:type="spellStart"/>
      <w:r w:rsidRPr="00E45FD2">
        <w:rPr>
          <w:rFonts w:ascii="Book Antiqua" w:hAnsi="Book Antiqua"/>
          <w:iCs/>
        </w:rPr>
        <w:t>edition</w:t>
      </w:r>
      <w:proofErr w:type="spellEnd"/>
      <w:r w:rsidRPr="00E45FD2">
        <w:rPr>
          <w:rFonts w:ascii="Book Antiqua" w:hAnsi="Book Antiqua"/>
          <w:iCs/>
        </w:rPr>
        <w:t>,</w:t>
      </w:r>
      <w:r>
        <w:rPr>
          <w:rFonts w:ascii="Book Antiqua" w:hAnsi="Book Antiqua"/>
          <w:iCs/>
        </w:rPr>
        <w:t xml:space="preserve"> 36 vols,</w:t>
      </w:r>
      <w:r w:rsidRPr="00E45FD2">
        <w:rPr>
          <w:rFonts w:ascii="Book Antiqua" w:hAnsi="Book Antiqua"/>
          <w:i/>
          <w:iCs/>
        </w:rPr>
        <w:t xml:space="preserve"> </w:t>
      </w:r>
      <w:r w:rsidRPr="00E45FD2">
        <w:rPr>
          <w:rFonts w:ascii="Book Antiqua" w:hAnsi="Book Antiqua"/>
        </w:rPr>
        <w:t xml:space="preserve">Paris, </w:t>
      </w:r>
      <w:proofErr w:type="spellStart"/>
      <w:r>
        <w:rPr>
          <w:rFonts w:ascii="Book Antiqua" w:hAnsi="Book Antiqua"/>
        </w:rPr>
        <w:t>Déterville</w:t>
      </w:r>
      <w:proofErr w:type="spellEnd"/>
      <w:r>
        <w:rPr>
          <w:rFonts w:ascii="Book Antiqua" w:hAnsi="Book Antiqua"/>
        </w:rPr>
        <w:t>, 1816-19</w:t>
      </w:r>
      <w:r w:rsidRPr="00E45FD2">
        <w:rPr>
          <w:rFonts w:ascii="Book Antiqua" w:hAnsi="Book Antiqua"/>
        </w:rPr>
        <w:t>.</w:t>
      </w:r>
    </w:p>
    <w:p w14:paraId="5048ACDF" w14:textId="77777777" w:rsidR="000176E4" w:rsidRDefault="000176E4" w:rsidP="000176E4">
      <w:pPr>
        <w:spacing w:after="120"/>
        <w:ind w:left="709" w:right="40" w:hanging="709"/>
        <w:jc w:val="both"/>
        <w:rPr>
          <w:rFonts w:ascii="Book Antiqua" w:hAnsi="Book Antiqua"/>
        </w:rPr>
      </w:pPr>
      <w:proofErr w:type="spellStart"/>
      <w:r>
        <w:rPr>
          <w:rFonts w:ascii="Book Antiqua" w:hAnsi="Book Antiqua"/>
        </w:rPr>
        <w:t>Driou</w:t>
      </w:r>
      <w:proofErr w:type="spellEnd"/>
      <w:r>
        <w:rPr>
          <w:rFonts w:ascii="Book Antiqua" w:hAnsi="Book Antiqua"/>
        </w:rPr>
        <w:t xml:space="preserve">, Alfred &amp; Joseph-Séverin </w:t>
      </w:r>
      <w:proofErr w:type="spellStart"/>
      <w:r>
        <w:rPr>
          <w:rFonts w:ascii="Book Antiqua" w:hAnsi="Book Antiqua"/>
        </w:rPr>
        <w:t>Guirette</w:t>
      </w:r>
      <w:proofErr w:type="spellEnd"/>
      <w:r>
        <w:rPr>
          <w:rFonts w:ascii="Book Antiqua" w:hAnsi="Book Antiqua"/>
        </w:rPr>
        <w:t>,</w:t>
      </w:r>
      <w:r w:rsidRPr="00027C68">
        <w:rPr>
          <w:rFonts w:ascii="Book Antiqua" w:hAnsi="Book Antiqua"/>
        </w:rPr>
        <w:t xml:space="preserve"> </w:t>
      </w:r>
      <w:r w:rsidRPr="00027C68">
        <w:rPr>
          <w:rFonts w:ascii="Book Antiqua" w:hAnsi="Book Antiqua"/>
          <w:i/>
          <w:iCs/>
        </w:rPr>
        <w:t>Histoire des voyages anciens et modernes dans les cinq parties du monde:</w:t>
      </w:r>
      <w:r>
        <w:rPr>
          <w:rFonts w:ascii="Book Antiqua" w:hAnsi="Book Antiqua"/>
          <w:i/>
          <w:iCs/>
        </w:rPr>
        <w:t xml:space="preserve"> </w:t>
      </w:r>
      <w:r w:rsidRPr="00027C68">
        <w:rPr>
          <w:rFonts w:ascii="Book Antiqua" w:hAnsi="Book Antiqua"/>
          <w:i/>
          <w:iCs/>
        </w:rPr>
        <w:t xml:space="preserve"> relations empruntées aux navigateurs, savants,</w:t>
      </w:r>
      <w:r>
        <w:rPr>
          <w:rFonts w:ascii="Book Antiqua" w:hAnsi="Book Antiqua"/>
          <w:i/>
          <w:iCs/>
        </w:rPr>
        <w:t xml:space="preserve"> </w:t>
      </w:r>
      <w:r w:rsidRPr="00027C68">
        <w:rPr>
          <w:rFonts w:ascii="Book Antiqua" w:hAnsi="Book Antiqua"/>
          <w:i/>
          <w:iCs/>
        </w:rPr>
        <w:t>pèlerins, marchands et explorateurs de toutes les nations, depuis le X</w:t>
      </w:r>
      <w:r w:rsidRPr="00027C68">
        <w:rPr>
          <w:rFonts w:ascii="Book Antiqua" w:hAnsi="Book Antiqua"/>
          <w:i/>
          <w:iCs/>
          <w:vertAlign w:val="superscript"/>
        </w:rPr>
        <w:t>e</w:t>
      </w:r>
      <w:r w:rsidRPr="00027C68">
        <w:rPr>
          <w:rFonts w:ascii="Book Antiqua" w:hAnsi="Book Antiqua"/>
          <w:i/>
          <w:iCs/>
        </w:rPr>
        <w:t xml:space="preserve"> siècle avant J.C. jusqu'au XIX</w:t>
      </w:r>
      <w:r w:rsidRPr="00027C68">
        <w:rPr>
          <w:rFonts w:ascii="Book Antiqua" w:hAnsi="Book Antiqua"/>
          <w:i/>
          <w:iCs/>
          <w:vertAlign w:val="superscript"/>
        </w:rPr>
        <w:t>e</w:t>
      </w:r>
      <w:r w:rsidRPr="00027C68">
        <w:rPr>
          <w:rFonts w:ascii="Book Antiqua" w:hAnsi="Book Antiqua"/>
          <w:i/>
          <w:iCs/>
        </w:rPr>
        <w:t xml:space="preserve"> de l'ère chrétienne</w:t>
      </w:r>
      <w:r>
        <w:rPr>
          <w:rFonts w:ascii="Book Antiqua" w:hAnsi="Book Antiqua"/>
        </w:rPr>
        <w:t xml:space="preserve">, Paris, </w:t>
      </w:r>
      <w:proofErr w:type="spellStart"/>
      <w:r>
        <w:rPr>
          <w:rFonts w:ascii="Book Antiqua" w:hAnsi="Book Antiqua"/>
        </w:rPr>
        <w:t>Fonteney</w:t>
      </w:r>
      <w:proofErr w:type="spellEnd"/>
      <w:r>
        <w:rPr>
          <w:rFonts w:ascii="Book Antiqua" w:hAnsi="Book Antiqua"/>
        </w:rPr>
        <w:t xml:space="preserve"> et Peltier, [1862]</w:t>
      </w:r>
      <w:r w:rsidRPr="00027C68">
        <w:rPr>
          <w:rFonts w:ascii="Book Antiqua" w:hAnsi="Book Antiqua"/>
        </w:rPr>
        <w:t>.</w:t>
      </w:r>
    </w:p>
    <w:p w14:paraId="0F1CCE44" w14:textId="77777777" w:rsidR="000176E4" w:rsidRDefault="000176E4" w:rsidP="000176E4">
      <w:pPr>
        <w:spacing w:after="120"/>
        <w:ind w:left="709" w:right="40" w:hanging="709"/>
        <w:jc w:val="both"/>
        <w:rPr>
          <w:rFonts w:ascii="Book Antiqua" w:hAnsi="Book Antiqua"/>
        </w:rPr>
      </w:pPr>
      <w:proofErr w:type="spellStart"/>
      <w:r>
        <w:rPr>
          <w:rFonts w:ascii="Book Antiqua" w:hAnsi="Book Antiqua"/>
        </w:rPr>
        <w:t>Duponchel</w:t>
      </w:r>
      <w:proofErr w:type="spellEnd"/>
      <w:r>
        <w:rPr>
          <w:rFonts w:ascii="Book Antiqua" w:hAnsi="Book Antiqua"/>
        </w:rPr>
        <w:t>, Auguste (</w:t>
      </w:r>
      <w:proofErr w:type="spellStart"/>
      <w:r>
        <w:rPr>
          <w:rFonts w:ascii="Book Antiqua" w:hAnsi="Book Antiqua"/>
        </w:rPr>
        <w:t>ed</w:t>
      </w:r>
      <w:proofErr w:type="spellEnd"/>
      <w:r>
        <w:rPr>
          <w:rFonts w:ascii="Book Antiqua" w:hAnsi="Book Antiqua"/>
        </w:rPr>
        <w:t>.),</w:t>
      </w:r>
      <w:r w:rsidRPr="00A934A5">
        <w:rPr>
          <w:rFonts w:ascii="Book Antiqua" w:hAnsi="Book Antiqua"/>
        </w:rPr>
        <w:t xml:space="preserve"> </w:t>
      </w:r>
      <w:r w:rsidRPr="00A934A5">
        <w:rPr>
          <w:rFonts w:ascii="Book Antiqua" w:hAnsi="Book Antiqua"/>
          <w:i/>
          <w:iCs/>
        </w:rPr>
        <w:t xml:space="preserve">Nouvelle Bibliothèque des Voyages anciens et modernes, contenant la relation complète ou analysée des voyages de C. Colomb, F. Cortez, </w:t>
      </w:r>
      <w:proofErr w:type="spellStart"/>
      <w:r w:rsidRPr="00A934A5">
        <w:rPr>
          <w:rFonts w:ascii="Book Antiqua" w:hAnsi="Book Antiqua"/>
          <w:i/>
          <w:iCs/>
        </w:rPr>
        <w:t>Pizarre</w:t>
      </w:r>
      <w:proofErr w:type="spellEnd"/>
      <w:r w:rsidRPr="00A934A5">
        <w:rPr>
          <w:rFonts w:ascii="Book Antiqua" w:hAnsi="Book Antiqua"/>
          <w:i/>
          <w:iCs/>
        </w:rPr>
        <w:t xml:space="preserve">, Anson, Byron, Bougainville, Cook, La </w:t>
      </w:r>
      <w:proofErr w:type="spellStart"/>
      <w:r w:rsidRPr="00A934A5">
        <w:rPr>
          <w:rFonts w:ascii="Book Antiqua" w:hAnsi="Book Antiqua"/>
          <w:i/>
          <w:iCs/>
        </w:rPr>
        <w:t>Perouse</w:t>
      </w:r>
      <w:proofErr w:type="spellEnd"/>
      <w:r w:rsidRPr="00A934A5">
        <w:rPr>
          <w:rFonts w:ascii="Book Antiqua" w:hAnsi="Book Antiqua"/>
          <w:i/>
          <w:iCs/>
        </w:rPr>
        <w:t xml:space="preserve">, Bruce, </w:t>
      </w:r>
      <w:proofErr w:type="spellStart"/>
      <w:r w:rsidRPr="00A934A5">
        <w:rPr>
          <w:rFonts w:ascii="Book Antiqua" w:hAnsi="Book Antiqua"/>
          <w:i/>
          <w:iCs/>
        </w:rPr>
        <w:t>Levaillant</w:t>
      </w:r>
      <w:proofErr w:type="spellEnd"/>
      <w:r w:rsidRPr="00A934A5">
        <w:rPr>
          <w:rFonts w:ascii="Book Antiqua" w:hAnsi="Book Antiqua"/>
          <w:i/>
          <w:iCs/>
        </w:rPr>
        <w:t xml:space="preserve">, Mungo-Park, Burkhardt, Fraser, R. et J. Lander, Basil-Hall, Caillé, Ross, Baudin, </w:t>
      </w:r>
      <w:proofErr w:type="spellStart"/>
      <w:r w:rsidRPr="00A934A5">
        <w:rPr>
          <w:rFonts w:ascii="Book Antiqua" w:hAnsi="Book Antiqua"/>
          <w:i/>
          <w:iCs/>
        </w:rPr>
        <w:t>Duperrey</w:t>
      </w:r>
      <w:proofErr w:type="spellEnd"/>
      <w:r w:rsidRPr="00A934A5">
        <w:rPr>
          <w:rFonts w:ascii="Book Antiqua" w:hAnsi="Book Antiqua"/>
          <w:i/>
          <w:iCs/>
        </w:rPr>
        <w:t xml:space="preserve">, Freycinet, Choiseul-Gouffier, </w:t>
      </w:r>
      <w:proofErr w:type="spellStart"/>
      <w:r w:rsidRPr="00A934A5">
        <w:rPr>
          <w:rFonts w:ascii="Book Antiqua" w:hAnsi="Book Antiqua"/>
          <w:i/>
          <w:iCs/>
        </w:rPr>
        <w:t>Pouqueville</w:t>
      </w:r>
      <w:proofErr w:type="spellEnd"/>
      <w:r w:rsidRPr="00A934A5">
        <w:rPr>
          <w:rFonts w:ascii="Book Antiqua" w:hAnsi="Book Antiqua"/>
          <w:i/>
          <w:iCs/>
        </w:rPr>
        <w:t>, Klaproth, Dumont d'Urville, etc., etc.</w:t>
      </w:r>
      <w:r>
        <w:rPr>
          <w:rFonts w:ascii="Book Antiqua" w:hAnsi="Book Antiqua"/>
          <w:i/>
          <w:iCs/>
        </w:rPr>
        <w:t xml:space="preserve"> </w:t>
      </w:r>
      <w:r w:rsidRPr="00A934A5">
        <w:rPr>
          <w:rFonts w:ascii="Book Antiqua" w:hAnsi="Book Antiqua"/>
          <w:i/>
          <w:iCs/>
        </w:rPr>
        <w:t xml:space="preserve"> Ouvrage illustré</w:t>
      </w:r>
      <w:r>
        <w:rPr>
          <w:rFonts w:ascii="Book Antiqua" w:hAnsi="Book Antiqua"/>
          <w:i/>
          <w:iCs/>
        </w:rPr>
        <w:t xml:space="preserve"> de 100... planches</w:t>
      </w:r>
      <w:r w:rsidRPr="00A934A5">
        <w:rPr>
          <w:rFonts w:ascii="Book Antiqua" w:hAnsi="Book Antiqua"/>
          <w:i/>
          <w:iCs/>
        </w:rPr>
        <w:t>... et accompagné</w:t>
      </w:r>
      <w:r>
        <w:rPr>
          <w:rFonts w:ascii="Book Antiqua" w:hAnsi="Book Antiqua"/>
          <w:i/>
          <w:iCs/>
        </w:rPr>
        <w:t xml:space="preserve"> de 5</w:t>
      </w:r>
      <w:r w:rsidRPr="00A934A5">
        <w:rPr>
          <w:rFonts w:ascii="Book Antiqua" w:hAnsi="Book Antiqua"/>
          <w:i/>
          <w:iCs/>
        </w:rPr>
        <w:t>... cartes géographiques colorié</w:t>
      </w:r>
      <w:r>
        <w:rPr>
          <w:rFonts w:ascii="Book Antiqua" w:hAnsi="Book Antiqua"/>
          <w:i/>
          <w:iCs/>
        </w:rPr>
        <w:t xml:space="preserve">es, </w:t>
      </w:r>
      <w:r>
        <w:rPr>
          <w:rFonts w:ascii="Book Antiqua" w:hAnsi="Book Antiqua"/>
          <w:iCs/>
        </w:rPr>
        <w:t xml:space="preserve">12 vols, </w:t>
      </w:r>
      <w:r w:rsidRPr="00A934A5">
        <w:rPr>
          <w:rFonts w:ascii="Book Antiqua" w:hAnsi="Book Antiqua"/>
        </w:rPr>
        <w:t xml:space="preserve">Paris, </w:t>
      </w:r>
      <w:proofErr w:type="spellStart"/>
      <w:r>
        <w:rPr>
          <w:rFonts w:ascii="Book Antiqua" w:hAnsi="Book Antiqua"/>
        </w:rPr>
        <w:t>Duménil</w:t>
      </w:r>
      <w:proofErr w:type="spellEnd"/>
      <w:r>
        <w:rPr>
          <w:rFonts w:ascii="Book Antiqua" w:hAnsi="Book Antiqua"/>
        </w:rPr>
        <w:t>, [</w:t>
      </w:r>
      <w:r w:rsidRPr="00A934A5">
        <w:rPr>
          <w:rFonts w:ascii="Book Antiqua" w:hAnsi="Book Antiqua"/>
        </w:rPr>
        <w:t>1841</w:t>
      </w:r>
      <w:r>
        <w:rPr>
          <w:rFonts w:ascii="Book Antiqua" w:hAnsi="Book Antiqua"/>
        </w:rPr>
        <w:t>]</w:t>
      </w:r>
      <w:r w:rsidRPr="00A934A5">
        <w:rPr>
          <w:rFonts w:ascii="Book Antiqua" w:hAnsi="Book Antiqua"/>
        </w:rPr>
        <w:t>.</w:t>
      </w:r>
    </w:p>
    <w:p w14:paraId="5F21C5B7" w14:textId="77777777" w:rsidR="000176E4" w:rsidRPr="007F7D7C" w:rsidRDefault="000176E4" w:rsidP="000176E4">
      <w:pPr>
        <w:widowControl w:val="0"/>
        <w:autoSpaceDE w:val="0"/>
        <w:autoSpaceDN w:val="0"/>
        <w:adjustRightInd w:val="0"/>
        <w:spacing w:after="120"/>
        <w:ind w:left="720" w:hanging="720"/>
        <w:jc w:val="both"/>
        <w:rPr>
          <w:rFonts w:ascii="Book Antiqua" w:hAnsi="Book Antiqua"/>
        </w:rPr>
      </w:pPr>
      <w:r w:rsidRPr="007F7D7C">
        <w:rPr>
          <w:rFonts w:ascii="Book Antiqua" w:hAnsi="Book Antiqua"/>
        </w:rPr>
        <w:t xml:space="preserve">Guérin, Léon, </w:t>
      </w:r>
      <w:r w:rsidRPr="007F7D7C">
        <w:rPr>
          <w:rFonts w:ascii="Book Antiqua" w:hAnsi="Book Antiqua"/>
          <w:i/>
          <w:iCs/>
        </w:rPr>
        <w:t>Histoire maritime de la France (des origines à 1850)</w:t>
      </w:r>
      <w:r w:rsidRPr="007F7D7C">
        <w:rPr>
          <w:rFonts w:ascii="Book Antiqua" w:hAnsi="Book Antiqua"/>
        </w:rPr>
        <w:t xml:space="preserve">, 6 vols, </w:t>
      </w:r>
      <w:r>
        <w:rPr>
          <w:rFonts w:ascii="Book Antiqua" w:hAnsi="Book Antiqua"/>
        </w:rPr>
        <w:t xml:space="preserve">Paris, </w:t>
      </w:r>
      <w:r w:rsidRPr="007F7D7C">
        <w:rPr>
          <w:rFonts w:ascii="Book Antiqua" w:hAnsi="Book Antiqua"/>
        </w:rPr>
        <w:t xml:space="preserve">Dufour, </w:t>
      </w:r>
      <w:proofErr w:type="spellStart"/>
      <w:r w:rsidRPr="007F7D7C">
        <w:rPr>
          <w:rFonts w:ascii="Book Antiqua" w:hAnsi="Book Antiqua"/>
        </w:rPr>
        <w:t>Ralet</w:t>
      </w:r>
      <w:proofErr w:type="spellEnd"/>
      <w:r w:rsidRPr="007F7D7C">
        <w:rPr>
          <w:rFonts w:ascii="Book Antiqua" w:hAnsi="Book Antiqua"/>
        </w:rPr>
        <w:t xml:space="preserve"> &amp; Boulanger, 1858</w:t>
      </w:r>
      <w:r>
        <w:rPr>
          <w:rFonts w:ascii="Book Antiqua" w:hAnsi="Book Antiqua"/>
        </w:rPr>
        <w:t xml:space="preserve"> [1st </w:t>
      </w:r>
      <w:proofErr w:type="spellStart"/>
      <w:r>
        <w:rPr>
          <w:rFonts w:ascii="Book Antiqua" w:hAnsi="Book Antiqua"/>
        </w:rPr>
        <w:t>edition</w:t>
      </w:r>
      <w:proofErr w:type="spellEnd"/>
      <w:r>
        <w:rPr>
          <w:rFonts w:ascii="Book Antiqua" w:hAnsi="Book Antiqua"/>
        </w:rPr>
        <w:t xml:space="preserve"> 1851]</w:t>
      </w:r>
      <w:r w:rsidRPr="007F7D7C">
        <w:rPr>
          <w:rFonts w:ascii="Book Antiqua" w:hAnsi="Book Antiqua"/>
        </w:rPr>
        <w:t>.</w:t>
      </w:r>
    </w:p>
    <w:p w14:paraId="2DAAF478"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Gué</w:t>
      </w:r>
      <w:r w:rsidRPr="0045235A">
        <w:rPr>
          <w:rFonts w:ascii="Book Antiqua" w:hAnsi="Book Antiqua"/>
        </w:rPr>
        <w:t>rin</w:t>
      </w:r>
      <w:r>
        <w:rPr>
          <w:rFonts w:ascii="Book Antiqua" w:hAnsi="Book Antiqua"/>
        </w:rPr>
        <w:t>-</w:t>
      </w:r>
      <w:proofErr w:type="spellStart"/>
      <w:r>
        <w:rPr>
          <w:rFonts w:ascii="Book Antiqua" w:hAnsi="Book Antiqua"/>
        </w:rPr>
        <w:t>Méneville</w:t>
      </w:r>
      <w:proofErr w:type="spellEnd"/>
      <w:r>
        <w:rPr>
          <w:rFonts w:ascii="Book Antiqua" w:hAnsi="Book Antiqua"/>
        </w:rPr>
        <w:t xml:space="preserve">, Félix-Edouard, </w:t>
      </w:r>
      <w:r w:rsidRPr="0045235A">
        <w:rPr>
          <w:rFonts w:ascii="Book Antiqua" w:hAnsi="Book Antiqua"/>
          <w:i/>
          <w:iCs/>
        </w:rPr>
        <w:t>Dictionnaire pittoresque d'histoire naturelle et des phénomènes de la nature</w:t>
      </w:r>
      <w:r>
        <w:rPr>
          <w:rFonts w:ascii="Book Antiqua" w:hAnsi="Book Antiqua"/>
        </w:rPr>
        <w:t xml:space="preserve">, 9 vols, </w:t>
      </w:r>
      <w:r w:rsidRPr="0045235A">
        <w:rPr>
          <w:rFonts w:ascii="Book Antiqua" w:hAnsi="Book Antiqua"/>
        </w:rPr>
        <w:t xml:space="preserve">Paris, </w:t>
      </w:r>
      <w:r w:rsidRPr="00DA3638">
        <w:rPr>
          <w:rFonts w:ascii="Book Antiqua" w:hAnsi="Book Antiqua"/>
        </w:rPr>
        <w:t xml:space="preserve">Au bureau de souscription, imprimé par Cosson, </w:t>
      </w:r>
      <w:r>
        <w:rPr>
          <w:rFonts w:ascii="Book Antiqua" w:hAnsi="Book Antiqua"/>
        </w:rPr>
        <w:t>1833-</w:t>
      </w:r>
      <w:r w:rsidRPr="0045235A">
        <w:rPr>
          <w:rFonts w:ascii="Book Antiqua" w:hAnsi="Book Antiqua"/>
        </w:rPr>
        <w:t>1839.</w:t>
      </w:r>
    </w:p>
    <w:p w14:paraId="1271642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Hanbury-Tenison, R., </w:t>
      </w:r>
      <w:r w:rsidRPr="004B0B48">
        <w:rPr>
          <w:rFonts w:ascii="Book Antiqua" w:hAnsi="Book Antiqua"/>
          <w:i/>
          <w:iCs/>
          <w:lang w:val="en-US"/>
        </w:rPr>
        <w:t>The Oxford Book of Exploration</w:t>
      </w:r>
      <w:r w:rsidRPr="004B0B48">
        <w:rPr>
          <w:rFonts w:ascii="Book Antiqua" w:hAnsi="Book Antiqua"/>
          <w:lang w:val="en-US"/>
        </w:rPr>
        <w:t>, Oxford, Oxford University Press, 1993.</w:t>
      </w:r>
    </w:p>
    <w:p w14:paraId="231C0DBA"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B2500E">
        <w:rPr>
          <w:rFonts w:ascii="Book Antiqua" w:hAnsi="Book Antiqua"/>
        </w:rPr>
        <w:t>Hanotaux, G</w:t>
      </w:r>
      <w:r>
        <w:rPr>
          <w:rFonts w:ascii="Book Antiqua" w:hAnsi="Book Antiqua"/>
        </w:rPr>
        <w:t>abriel</w:t>
      </w:r>
      <w:r w:rsidRPr="00B2500E">
        <w:rPr>
          <w:rFonts w:ascii="Book Antiqua" w:hAnsi="Book Antiqua"/>
        </w:rPr>
        <w:t xml:space="preserve"> </w:t>
      </w:r>
      <w:r>
        <w:rPr>
          <w:rFonts w:ascii="Book Antiqua" w:hAnsi="Book Antiqua"/>
        </w:rPr>
        <w:t>&amp; Alfred Martineau,</w:t>
      </w:r>
      <w:r w:rsidRPr="00B2500E">
        <w:rPr>
          <w:rFonts w:ascii="Book Antiqua" w:hAnsi="Book Antiqua"/>
        </w:rPr>
        <w:t xml:space="preserve"> </w:t>
      </w:r>
      <w:r>
        <w:rPr>
          <w:rFonts w:ascii="Book Antiqua" w:hAnsi="Book Antiqua"/>
          <w:i/>
          <w:iCs/>
        </w:rPr>
        <w:t>Histoire des colonies f</w:t>
      </w:r>
      <w:r w:rsidRPr="00B2500E">
        <w:rPr>
          <w:rFonts w:ascii="Book Antiqua" w:hAnsi="Book Antiqua"/>
          <w:i/>
          <w:iCs/>
        </w:rPr>
        <w:t>rançaises et de l'expansion de la France dans le monde</w:t>
      </w:r>
      <w:r>
        <w:rPr>
          <w:rFonts w:ascii="Book Antiqua" w:hAnsi="Book Antiqua"/>
        </w:rPr>
        <w:t xml:space="preserve">, 6 vols, </w:t>
      </w:r>
      <w:r w:rsidRPr="00B2500E">
        <w:rPr>
          <w:rFonts w:ascii="Book Antiqua" w:hAnsi="Book Antiqua"/>
        </w:rPr>
        <w:t xml:space="preserve">Paris, </w:t>
      </w:r>
      <w:r>
        <w:rPr>
          <w:rFonts w:ascii="Book Antiqua" w:hAnsi="Book Antiqua"/>
        </w:rPr>
        <w:t>1830-1834</w:t>
      </w:r>
      <w:r w:rsidRPr="00B2500E">
        <w:rPr>
          <w:rFonts w:ascii="Book Antiqua" w:hAnsi="Book Antiqua"/>
        </w:rPr>
        <w:t>.</w:t>
      </w:r>
    </w:p>
    <w:p w14:paraId="06475F15"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Hoarau, Alain,</w:t>
      </w:r>
      <w:r w:rsidRPr="00252A8A">
        <w:rPr>
          <w:rFonts w:ascii="Book Antiqua" w:hAnsi="Book Antiqua"/>
        </w:rPr>
        <w:t xml:space="preserve"> </w:t>
      </w:r>
      <w:r w:rsidRPr="00252A8A">
        <w:rPr>
          <w:rFonts w:ascii="Book Antiqua" w:hAnsi="Book Antiqua"/>
          <w:i/>
          <w:iCs/>
        </w:rPr>
        <w:t>Les îles é</w:t>
      </w:r>
      <w:r>
        <w:rPr>
          <w:rFonts w:ascii="Book Antiqua" w:hAnsi="Book Antiqua"/>
          <w:i/>
          <w:iCs/>
        </w:rPr>
        <w:t xml:space="preserve">parses:  </w:t>
      </w:r>
      <w:r w:rsidRPr="00252A8A">
        <w:rPr>
          <w:rFonts w:ascii="Book Antiqua" w:hAnsi="Book Antiqua"/>
          <w:i/>
          <w:iCs/>
        </w:rPr>
        <w:t>histoire et découverte</w:t>
      </w:r>
      <w:r>
        <w:rPr>
          <w:rFonts w:ascii="Book Antiqua" w:hAnsi="Book Antiqua"/>
        </w:rPr>
        <w:t xml:space="preserve">, </w:t>
      </w:r>
      <w:r w:rsidRPr="00252A8A">
        <w:rPr>
          <w:rFonts w:ascii="Book Antiqua" w:hAnsi="Book Antiqua"/>
        </w:rPr>
        <w:t>Saint-Denis</w:t>
      </w:r>
      <w:r>
        <w:rPr>
          <w:rFonts w:ascii="Book Antiqua" w:hAnsi="Book Antiqua"/>
        </w:rPr>
        <w:t>,</w:t>
      </w:r>
      <w:r w:rsidRPr="00252A8A">
        <w:rPr>
          <w:rFonts w:ascii="Book Antiqua" w:hAnsi="Book Antiqua"/>
        </w:rPr>
        <w:t xml:space="preserve"> La Ré</w:t>
      </w:r>
      <w:r>
        <w:rPr>
          <w:rFonts w:ascii="Book Antiqua" w:hAnsi="Book Antiqua"/>
        </w:rPr>
        <w:t xml:space="preserve">union, </w:t>
      </w:r>
      <w:r w:rsidRPr="00252A8A">
        <w:rPr>
          <w:rFonts w:ascii="Book Antiqua" w:hAnsi="Book Antiqua"/>
        </w:rPr>
        <w:t xml:space="preserve">Azalées </w:t>
      </w:r>
      <w:proofErr w:type="spellStart"/>
      <w:r w:rsidRPr="00252A8A">
        <w:rPr>
          <w:rFonts w:ascii="Book Antiqua" w:hAnsi="Book Antiqua"/>
        </w:rPr>
        <w:t>Editions</w:t>
      </w:r>
      <w:proofErr w:type="spellEnd"/>
      <w:r w:rsidRPr="00252A8A">
        <w:rPr>
          <w:rFonts w:ascii="Book Antiqua" w:hAnsi="Book Antiqua"/>
        </w:rPr>
        <w:t>, 1993.</w:t>
      </w:r>
    </w:p>
    <w:p w14:paraId="7B17592E" w14:textId="77777777" w:rsidR="000176E4" w:rsidRPr="007407C3" w:rsidRDefault="000176E4" w:rsidP="000176E4">
      <w:pPr>
        <w:widowControl w:val="0"/>
        <w:autoSpaceDE w:val="0"/>
        <w:autoSpaceDN w:val="0"/>
        <w:adjustRightInd w:val="0"/>
        <w:spacing w:after="120"/>
        <w:ind w:left="720" w:hanging="720"/>
        <w:jc w:val="both"/>
        <w:rPr>
          <w:rFonts w:ascii="Book Antiqua" w:hAnsi="Book Antiqua"/>
        </w:rPr>
      </w:pPr>
      <w:r w:rsidRPr="007407C3">
        <w:rPr>
          <w:rFonts w:ascii="Book Antiqua" w:hAnsi="Book Antiqua"/>
        </w:rPr>
        <w:t>La Roncière, C</w:t>
      </w:r>
      <w:r>
        <w:rPr>
          <w:rFonts w:ascii="Book Antiqua" w:hAnsi="Book Antiqua"/>
        </w:rPr>
        <w:t>harles de,</w:t>
      </w:r>
      <w:r w:rsidRPr="007407C3">
        <w:rPr>
          <w:rFonts w:ascii="Book Antiqua" w:hAnsi="Book Antiqua"/>
        </w:rPr>
        <w:t xml:space="preserve"> </w:t>
      </w:r>
      <w:r w:rsidRPr="007407C3">
        <w:rPr>
          <w:rFonts w:ascii="Book Antiqua" w:hAnsi="Book Antiqua"/>
          <w:i/>
          <w:iCs/>
        </w:rPr>
        <w:t>Histoire de la Dé</w:t>
      </w:r>
      <w:r>
        <w:rPr>
          <w:rFonts w:ascii="Book Antiqua" w:hAnsi="Book Antiqua"/>
          <w:i/>
          <w:iCs/>
        </w:rPr>
        <w:t xml:space="preserve">couverte de la Terre. </w:t>
      </w:r>
      <w:r w:rsidRPr="007407C3">
        <w:rPr>
          <w:rFonts w:ascii="Book Antiqua" w:hAnsi="Book Antiqua"/>
          <w:i/>
          <w:iCs/>
        </w:rPr>
        <w:t>Explorateurs et Conquérants</w:t>
      </w:r>
      <w:r>
        <w:rPr>
          <w:rFonts w:ascii="Book Antiqua" w:hAnsi="Book Antiqua"/>
        </w:rPr>
        <w:t xml:space="preserve">, Paris, </w:t>
      </w:r>
      <w:r w:rsidRPr="007407C3">
        <w:rPr>
          <w:rFonts w:ascii="Book Antiqua" w:hAnsi="Book Antiqua"/>
        </w:rPr>
        <w:t>Larousse, 1938.</w:t>
      </w:r>
    </w:p>
    <w:p w14:paraId="49C52E86" w14:textId="77777777" w:rsidR="000176E4" w:rsidRPr="00252A8A" w:rsidRDefault="000176E4" w:rsidP="000176E4">
      <w:pPr>
        <w:widowControl w:val="0"/>
        <w:autoSpaceDE w:val="0"/>
        <w:autoSpaceDN w:val="0"/>
        <w:adjustRightInd w:val="0"/>
        <w:spacing w:after="120"/>
        <w:ind w:left="720" w:hanging="720"/>
        <w:jc w:val="both"/>
        <w:rPr>
          <w:rFonts w:ascii="Book Antiqua" w:hAnsi="Book Antiqua"/>
        </w:rPr>
      </w:pPr>
      <w:r w:rsidRPr="007407C3">
        <w:rPr>
          <w:rFonts w:ascii="Book Antiqua" w:hAnsi="Book Antiqua"/>
        </w:rPr>
        <w:t>———</w:t>
      </w:r>
      <w:r>
        <w:rPr>
          <w:rFonts w:ascii="Book Antiqua" w:hAnsi="Book Antiqua"/>
        </w:rPr>
        <w:t>,</w:t>
      </w:r>
      <w:r w:rsidRPr="007407C3">
        <w:rPr>
          <w:rFonts w:ascii="Book Antiqua" w:hAnsi="Book Antiqua"/>
        </w:rPr>
        <w:t xml:space="preserve"> </w:t>
      </w:r>
      <w:r w:rsidRPr="007407C3">
        <w:rPr>
          <w:rFonts w:ascii="Book Antiqua" w:hAnsi="Book Antiqua"/>
          <w:i/>
          <w:iCs/>
        </w:rPr>
        <w:t>Histoire de la marine Française</w:t>
      </w:r>
      <w:r>
        <w:rPr>
          <w:rFonts w:ascii="Book Antiqua" w:hAnsi="Book Antiqua"/>
        </w:rPr>
        <w:t xml:space="preserve">, 6 vols, </w:t>
      </w:r>
      <w:r w:rsidRPr="007407C3">
        <w:rPr>
          <w:rFonts w:ascii="Book Antiqua" w:hAnsi="Book Antiqua"/>
        </w:rPr>
        <w:t xml:space="preserve">Paris, </w:t>
      </w:r>
      <w:r>
        <w:rPr>
          <w:rFonts w:ascii="Book Antiqua" w:hAnsi="Book Antiqua"/>
        </w:rPr>
        <w:t>Plon, 1899-1932</w:t>
      </w:r>
      <w:r w:rsidRPr="007407C3">
        <w:rPr>
          <w:rFonts w:ascii="Book Antiqua" w:hAnsi="Book Antiqua"/>
        </w:rPr>
        <w:t>.</w:t>
      </w:r>
    </w:p>
    <w:p w14:paraId="2C96AB6A"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iCs/>
          <w:lang w:val="en-US"/>
        </w:rPr>
      </w:pPr>
      <w:r w:rsidRPr="004B0B48">
        <w:rPr>
          <w:rFonts w:ascii="Book Antiqua" w:hAnsi="Book Antiqua"/>
          <w:iCs/>
          <w:lang w:val="en-US"/>
        </w:rPr>
        <w:t>Latham, John,</w:t>
      </w:r>
      <w:r w:rsidRPr="004B0B48">
        <w:rPr>
          <w:rFonts w:ascii="Book Antiqua" w:hAnsi="Book Antiqua"/>
          <w:i/>
          <w:iCs/>
          <w:lang w:val="en-US"/>
        </w:rPr>
        <w:t xml:space="preserve"> General History of Birds</w:t>
      </w:r>
      <w:r w:rsidRPr="004B0B48">
        <w:rPr>
          <w:rFonts w:ascii="Book Antiqua" w:hAnsi="Book Antiqua"/>
          <w:iCs/>
          <w:lang w:val="en-US"/>
        </w:rPr>
        <w:t>, 10 vols,</w:t>
      </w:r>
      <w:r w:rsidRPr="004B0B48">
        <w:rPr>
          <w:rFonts w:ascii="Book Antiqua" w:hAnsi="Book Antiqua"/>
          <w:i/>
          <w:iCs/>
          <w:lang w:val="en-US"/>
        </w:rPr>
        <w:t xml:space="preserve"> </w:t>
      </w:r>
      <w:r w:rsidRPr="004B0B48">
        <w:rPr>
          <w:rFonts w:ascii="Book Antiqua" w:hAnsi="Book Antiqua"/>
          <w:iCs/>
          <w:lang w:val="en-US"/>
        </w:rPr>
        <w:t xml:space="preserve">Winchester, </w:t>
      </w:r>
      <w:proofErr w:type="gramStart"/>
      <w:r w:rsidRPr="004B0B48">
        <w:rPr>
          <w:rFonts w:ascii="Book Antiqua" w:hAnsi="Book Antiqua"/>
          <w:iCs/>
          <w:lang w:val="en-US"/>
        </w:rPr>
        <w:t>Jacob</w:t>
      </w:r>
      <w:proofErr w:type="gramEnd"/>
      <w:r w:rsidRPr="004B0B48">
        <w:rPr>
          <w:rFonts w:ascii="Book Antiqua" w:hAnsi="Book Antiqua"/>
          <w:iCs/>
          <w:lang w:val="en-US"/>
        </w:rPr>
        <w:t xml:space="preserve"> and Johnson, 1821-1828.</w:t>
      </w:r>
    </w:p>
    <w:p w14:paraId="2B3AC81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Macfarlane, C. W. &amp; L. A. </w:t>
      </w:r>
      <w:proofErr w:type="spellStart"/>
      <w:r w:rsidRPr="004B0B48">
        <w:rPr>
          <w:rFonts w:ascii="Book Antiqua" w:hAnsi="Book Antiqua"/>
          <w:lang w:val="en-US"/>
        </w:rPr>
        <w:t>Triebel</w:t>
      </w:r>
      <w:proofErr w:type="spellEnd"/>
      <w:r w:rsidRPr="004B0B48">
        <w:rPr>
          <w:rFonts w:ascii="Book Antiqua" w:hAnsi="Book Antiqua"/>
          <w:lang w:val="en-US"/>
        </w:rPr>
        <w:t xml:space="preserve">, </w:t>
      </w:r>
      <w:r w:rsidRPr="004B0B48">
        <w:rPr>
          <w:rFonts w:ascii="Book Antiqua" w:hAnsi="Book Antiqua"/>
          <w:i/>
          <w:iCs/>
          <w:lang w:val="en-US"/>
        </w:rPr>
        <w:t xml:space="preserve">French explorers in Tasmania and in southern seas:  being extracts from </w:t>
      </w:r>
      <w:proofErr w:type="spellStart"/>
      <w:r w:rsidRPr="004B0B48">
        <w:rPr>
          <w:rFonts w:ascii="Book Antiqua" w:hAnsi="Book Antiqua"/>
          <w:i/>
          <w:iCs/>
          <w:lang w:val="en-US"/>
        </w:rPr>
        <w:t>Péron</w:t>
      </w:r>
      <w:proofErr w:type="spellEnd"/>
      <w:r w:rsidRPr="004B0B48">
        <w:rPr>
          <w:rFonts w:ascii="Book Antiqua" w:hAnsi="Book Antiqua"/>
          <w:i/>
          <w:iCs/>
          <w:lang w:val="en-US"/>
        </w:rPr>
        <w:t>, Dumas and the Comte de Beauvoir</w:t>
      </w:r>
      <w:r w:rsidRPr="004B0B48">
        <w:rPr>
          <w:rFonts w:ascii="Book Antiqua" w:hAnsi="Book Antiqua"/>
          <w:lang w:val="en-US"/>
        </w:rPr>
        <w:t>, Sydney, Australasian Publishing, 1937.</w:t>
      </w:r>
    </w:p>
    <w:p w14:paraId="091AF83F" w14:textId="77777777" w:rsidR="000176E4" w:rsidRPr="0054116B" w:rsidRDefault="000176E4" w:rsidP="000176E4">
      <w:pPr>
        <w:pStyle w:val="Heading1"/>
        <w:spacing w:after="120"/>
        <w:ind w:left="709" w:hanging="709"/>
        <w:jc w:val="both"/>
        <w:rPr>
          <w:rFonts w:ascii="Book Antiqua" w:hAnsi="Book Antiqua"/>
          <w:b w:val="0"/>
          <w:sz w:val="24"/>
        </w:rPr>
      </w:pPr>
      <w:r w:rsidRPr="004B0B48">
        <w:rPr>
          <w:rFonts w:ascii="Book Antiqua" w:hAnsi="Book Antiqua"/>
          <w:b w:val="0"/>
          <w:i w:val="0"/>
          <w:sz w:val="24"/>
          <w:lang w:val="en-US" w:eastAsia="fr-FR"/>
        </w:rPr>
        <w:t>Major, Richard H.,</w:t>
      </w:r>
      <w:r w:rsidRPr="004B0B48">
        <w:rPr>
          <w:rFonts w:ascii="Book Antiqua" w:hAnsi="Book Antiqua"/>
          <w:b w:val="0"/>
          <w:sz w:val="24"/>
          <w:lang w:val="en-US" w:eastAsia="fr-FR"/>
        </w:rPr>
        <w:t xml:space="preserve"> </w:t>
      </w:r>
      <w:r w:rsidRPr="004B0B48">
        <w:rPr>
          <w:rFonts w:ascii="Book Antiqua" w:hAnsi="Book Antiqua"/>
          <w:b w:val="0"/>
          <w:iCs/>
          <w:sz w:val="24"/>
          <w:lang w:val="en-US" w:eastAsia="fr-FR"/>
        </w:rPr>
        <w:t>Early Voyages to Terra Australis, now called Australia</w:t>
      </w:r>
      <w:r w:rsidRPr="004B0B48">
        <w:rPr>
          <w:rFonts w:ascii="Book Antiqua" w:hAnsi="Book Antiqua"/>
          <w:b w:val="0"/>
          <w:sz w:val="24"/>
          <w:lang w:val="en-US" w:eastAsia="fr-FR"/>
        </w:rPr>
        <w:t xml:space="preserve">, </w:t>
      </w:r>
      <w:r w:rsidRPr="00C8601B">
        <w:rPr>
          <w:rStyle w:val="Emphasis"/>
          <w:rFonts w:ascii="Book Antiqua" w:hAnsi="Book Antiqua"/>
          <w:b w:val="0"/>
          <w:i/>
          <w:sz w:val="24"/>
        </w:rPr>
        <w:t>a collection of documents, and extr</w:t>
      </w:r>
      <w:r>
        <w:rPr>
          <w:rStyle w:val="Emphasis"/>
          <w:rFonts w:ascii="Book Antiqua" w:hAnsi="Book Antiqua"/>
          <w:b w:val="0"/>
          <w:i/>
          <w:sz w:val="24"/>
        </w:rPr>
        <w:t>acts from early manuscript maps</w:t>
      </w:r>
      <w:r w:rsidRPr="00C8601B">
        <w:rPr>
          <w:rStyle w:val="Emphasis"/>
          <w:rFonts w:ascii="Book Antiqua" w:hAnsi="Book Antiqua"/>
          <w:b w:val="0"/>
          <w:i/>
          <w:sz w:val="24"/>
        </w:rPr>
        <w:t xml:space="preserve"> illustrative of the history of discovery on the coasts of that vast island, from the beginning of the sixteenth century to the time of Captain Cook</w:t>
      </w:r>
      <w:r>
        <w:rPr>
          <w:rStyle w:val="Emphasis"/>
          <w:rFonts w:ascii="Book Antiqua" w:hAnsi="Book Antiqua"/>
          <w:b w:val="0"/>
          <w:i/>
          <w:sz w:val="24"/>
        </w:rPr>
        <w:t xml:space="preserve">, </w:t>
      </w:r>
      <w:r w:rsidRPr="004B0B48">
        <w:rPr>
          <w:rFonts w:ascii="Book Antiqua" w:hAnsi="Book Antiqua"/>
          <w:b w:val="0"/>
          <w:i w:val="0"/>
          <w:sz w:val="24"/>
          <w:lang w:val="en-US" w:eastAsia="fr-FR"/>
        </w:rPr>
        <w:t>London, Hakluyt Society, 1859.</w:t>
      </w:r>
      <w:r w:rsidRPr="004B0B48">
        <w:rPr>
          <w:rFonts w:ascii="Book Antiqua" w:hAnsi="Book Antiqua"/>
          <w:b w:val="0"/>
          <w:sz w:val="24"/>
          <w:lang w:val="en-US" w:eastAsia="fr-FR"/>
        </w:rPr>
        <w:t xml:space="preserve"> </w:t>
      </w:r>
    </w:p>
    <w:p w14:paraId="6AB22CDA"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Mangin, Arthur,</w:t>
      </w:r>
      <w:r w:rsidRPr="00C8601B">
        <w:rPr>
          <w:rFonts w:ascii="Book Antiqua" w:hAnsi="Book Antiqua"/>
        </w:rPr>
        <w:t xml:space="preserve"> </w:t>
      </w:r>
      <w:r w:rsidRPr="00C8601B">
        <w:rPr>
          <w:rFonts w:ascii="Book Antiqua" w:hAnsi="Book Antiqua"/>
          <w:i/>
          <w:iCs/>
        </w:rPr>
        <w:t>Voyages et découvertes outre-mer au XIX</w:t>
      </w:r>
      <w:r w:rsidRPr="00C8601B">
        <w:rPr>
          <w:rFonts w:ascii="Book Antiqua" w:hAnsi="Book Antiqua"/>
          <w:i/>
          <w:iCs/>
          <w:vertAlign w:val="superscript"/>
        </w:rPr>
        <w:t>e</w:t>
      </w:r>
      <w:r w:rsidRPr="00C8601B">
        <w:rPr>
          <w:rFonts w:ascii="Book Antiqua" w:hAnsi="Book Antiqua"/>
          <w:i/>
          <w:iCs/>
        </w:rPr>
        <w:t xml:space="preserve"> </w:t>
      </w:r>
      <w:r w:rsidRPr="0024017B">
        <w:rPr>
          <w:rFonts w:ascii="Book Antiqua" w:hAnsi="Book Antiqua"/>
          <w:i/>
          <w:iCs/>
        </w:rPr>
        <w:t>siècle</w:t>
      </w:r>
      <w:r w:rsidRPr="0024017B">
        <w:rPr>
          <w:rFonts w:ascii="Book Antiqua" w:hAnsi="Book Antiqua"/>
          <w:iCs/>
        </w:rPr>
        <w:t xml:space="preserve"> [“</w:t>
      </w:r>
      <w:r w:rsidRPr="0024017B">
        <w:rPr>
          <w:rFonts w:ascii="Book Antiqua" w:hAnsi="Book Antiqua"/>
        </w:rPr>
        <w:t>Voyage du Capitaine Baudin dans l'Australie 1800-1803”, pp. 37-61],</w:t>
      </w:r>
      <w:r>
        <w:rPr>
          <w:rFonts w:ascii="Book Antiqua" w:hAnsi="Book Antiqua"/>
        </w:rPr>
        <w:t xml:space="preserve"> Tours, </w:t>
      </w:r>
      <w:r w:rsidRPr="00C8601B">
        <w:rPr>
          <w:rFonts w:ascii="Book Antiqua" w:hAnsi="Book Antiqua"/>
        </w:rPr>
        <w:t>Mame et C</w:t>
      </w:r>
      <w:r w:rsidRPr="00C8601B">
        <w:rPr>
          <w:rFonts w:ascii="Book Antiqua" w:hAnsi="Book Antiqua"/>
          <w:vertAlign w:val="superscript"/>
        </w:rPr>
        <w:t>ie</w:t>
      </w:r>
      <w:r w:rsidRPr="00C8601B">
        <w:rPr>
          <w:rFonts w:ascii="Book Antiqua" w:hAnsi="Book Antiqua"/>
        </w:rPr>
        <w:t>, 1863.</w:t>
      </w:r>
    </w:p>
    <w:p w14:paraId="506F883A"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Marchant, Leslie R., </w:t>
      </w:r>
      <w:r w:rsidRPr="004B0B48">
        <w:rPr>
          <w:rFonts w:ascii="Book Antiqua" w:hAnsi="Book Antiqua"/>
          <w:i/>
          <w:iCs/>
          <w:lang w:val="en-US"/>
        </w:rPr>
        <w:t xml:space="preserve">A List of French naval </w:t>
      </w:r>
      <w:proofErr w:type="gramStart"/>
      <w:r w:rsidRPr="004B0B48">
        <w:rPr>
          <w:rFonts w:ascii="Book Antiqua" w:hAnsi="Book Antiqua"/>
          <w:i/>
          <w:iCs/>
          <w:lang w:val="en-US"/>
        </w:rPr>
        <w:t>records</w:t>
      </w:r>
      <w:proofErr w:type="gramEnd"/>
      <w:r w:rsidRPr="004B0B48">
        <w:rPr>
          <w:rFonts w:ascii="Book Antiqua" w:hAnsi="Book Antiqua"/>
          <w:i/>
          <w:iCs/>
          <w:lang w:val="en-US"/>
        </w:rPr>
        <w:t xml:space="preserve"> and illustrations relating to Australian and Tasmanian Aborigines, 1771 to 1828</w:t>
      </w:r>
      <w:r w:rsidRPr="004B0B48">
        <w:rPr>
          <w:rFonts w:ascii="Book Antiqua" w:hAnsi="Book Antiqua"/>
          <w:lang w:val="en-US"/>
        </w:rPr>
        <w:t xml:space="preserve">, Canberra, Australian </w:t>
      </w:r>
      <w:r w:rsidRPr="004B0B48">
        <w:rPr>
          <w:rFonts w:ascii="Book Antiqua" w:hAnsi="Book Antiqua"/>
          <w:lang w:val="en-US"/>
        </w:rPr>
        <w:lastRenderedPageBreak/>
        <w:t>Institute of Aboriginal Studies, 1969.</w:t>
      </w:r>
    </w:p>
    <w:p w14:paraId="61C9FB86" w14:textId="77777777" w:rsidR="000176E4" w:rsidRPr="00524EC3"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24EC3">
        <w:rPr>
          <w:rFonts w:ascii="Book Antiqua" w:hAnsi="Book Antiqua"/>
        </w:rPr>
        <w:t>Marguet</w:t>
      </w:r>
      <w:proofErr w:type="spellEnd"/>
      <w:r w:rsidRPr="00524EC3">
        <w:rPr>
          <w:rFonts w:ascii="Book Antiqua" w:hAnsi="Book Antiqua"/>
        </w:rPr>
        <w:t xml:space="preserve">, Frédéric P., </w:t>
      </w:r>
      <w:r w:rsidRPr="00524EC3">
        <w:rPr>
          <w:rFonts w:ascii="Book Antiqua" w:hAnsi="Book Antiqua"/>
          <w:i/>
          <w:iCs/>
        </w:rPr>
        <w:t>Histoire générale de la navigation du XV</w:t>
      </w:r>
      <w:r w:rsidRPr="00524EC3">
        <w:rPr>
          <w:rFonts w:ascii="Book Antiqua" w:hAnsi="Book Antiqua"/>
          <w:i/>
          <w:iCs/>
          <w:vertAlign w:val="superscript"/>
        </w:rPr>
        <w:t>e</w:t>
      </w:r>
      <w:r w:rsidRPr="00524EC3">
        <w:rPr>
          <w:rFonts w:ascii="Book Antiqua" w:hAnsi="Book Antiqua"/>
          <w:i/>
          <w:iCs/>
        </w:rPr>
        <w:t xml:space="preserve"> au XX</w:t>
      </w:r>
      <w:r w:rsidRPr="00524EC3">
        <w:rPr>
          <w:rFonts w:ascii="Book Antiqua" w:hAnsi="Book Antiqua"/>
          <w:i/>
          <w:iCs/>
          <w:vertAlign w:val="superscript"/>
        </w:rPr>
        <w:t>e</w:t>
      </w:r>
      <w:r w:rsidRPr="00524EC3">
        <w:rPr>
          <w:rFonts w:ascii="Book Antiqua" w:hAnsi="Book Antiqua"/>
          <w:i/>
          <w:iCs/>
        </w:rPr>
        <w:t xml:space="preserve"> siècle</w:t>
      </w:r>
      <w:r w:rsidRPr="00524EC3">
        <w:rPr>
          <w:rFonts w:ascii="Book Antiqua" w:hAnsi="Book Antiqua"/>
        </w:rPr>
        <w:t xml:space="preserve">, Paris, </w:t>
      </w:r>
      <w:r w:rsidRPr="00DA3638">
        <w:rPr>
          <w:rFonts w:ascii="Book Antiqua" w:hAnsi="Book Antiqua"/>
        </w:rPr>
        <w:t xml:space="preserve">Société d’éditions géographiques, maritimes et coloniales, </w:t>
      </w:r>
      <w:r w:rsidRPr="00524EC3">
        <w:rPr>
          <w:rFonts w:ascii="Book Antiqua" w:hAnsi="Book Antiqua"/>
        </w:rPr>
        <w:t>1931.</w:t>
      </w:r>
    </w:p>
    <w:p w14:paraId="1CC33772"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A934A5">
        <w:rPr>
          <w:rFonts w:ascii="Book Antiqua" w:hAnsi="Book Antiqua"/>
        </w:rPr>
        <w:t>Michaud, Louis-Gabriel (</w:t>
      </w:r>
      <w:proofErr w:type="spellStart"/>
      <w:r w:rsidRPr="00A934A5">
        <w:rPr>
          <w:rFonts w:ascii="Book Antiqua" w:hAnsi="Book Antiqua"/>
        </w:rPr>
        <w:t>ed</w:t>
      </w:r>
      <w:proofErr w:type="spellEnd"/>
      <w:r w:rsidRPr="00A934A5">
        <w:rPr>
          <w:rFonts w:ascii="Book Antiqua" w:hAnsi="Book Antiqua"/>
        </w:rPr>
        <w:t xml:space="preserve">.), </w:t>
      </w:r>
      <w:r w:rsidRPr="00DA3638">
        <w:rPr>
          <w:rFonts w:ascii="Book Antiqua" w:hAnsi="Book Antiqua"/>
          <w:i/>
        </w:rPr>
        <w:t>Biographie universelle, ancienne et moderne, ou Histoire, par ordre alphabétique, de la vie publique et privée de tous les hommes... rédigée par une Société de gens de lettres et de savants</w:t>
      </w:r>
      <w:r w:rsidRPr="00DA3638">
        <w:rPr>
          <w:rFonts w:ascii="Book Antiqua" w:hAnsi="Book Antiqua"/>
        </w:rPr>
        <w:t xml:space="preserve">, 52 vols, </w:t>
      </w:r>
      <w:r w:rsidRPr="0077633E">
        <w:rPr>
          <w:rFonts w:ascii="Book Antiqua" w:hAnsi="Book Antiqua"/>
        </w:rPr>
        <w:t xml:space="preserve">Paris, chez L. G. Michaud, </w:t>
      </w:r>
      <w:r>
        <w:rPr>
          <w:rFonts w:ascii="Book Antiqua" w:hAnsi="Book Antiqua"/>
        </w:rPr>
        <w:t>1811-1828</w:t>
      </w:r>
      <w:r w:rsidRPr="0077633E">
        <w:rPr>
          <w:rFonts w:ascii="Book Antiqua" w:hAnsi="Book Antiqua"/>
        </w:rPr>
        <w:t>.</w:t>
      </w:r>
    </w:p>
    <w:p w14:paraId="0832DC3F"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Nicolas, Louis, </w:t>
      </w:r>
      <w:r>
        <w:rPr>
          <w:rFonts w:ascii="Book Antiqua" w:hAnsi="Book Antiqua"/>
          <w:i/>
          <w:iCs/>
        </w:rPr>
        <w:t>Histoire de la marine f</w:t>
      </w:r>
      <w:r w:rsidRPr="007B731D">
        <w:rPr>
          <w:rFonts w:ascii="Book Antiqua" w:hAnsi="Book Antiqua"/>
          <w:i/>
          <w:iCs/>
        </w:rPr>
        <w:t>rançaise</w:t>
      </w:r>
      <w:r>
        <w:rPr>
          <w:rFonts w:ascii="Book Antiqua" w:hAnsi="Book Antiqua"/>
        </w:rPr>
        <w:t xml:space="preserve">, </w:t>
      </w:r>
      <w:r w:rsidRPr="007B731D">
        <w:rPr>
          <w:rFonts w:ascii="Book Antiqua" w:hAnsi="Book Antiqua"/>
        </w:rPr>
        <w:t xml:space="preserve">Paris, </w:t>
      </w:r>
      <w:r>
        <w:rPr>
          <w:rFonts w:ascii="Book Antiqua" w:hAnsi="Book Antiqua"/>
        </w:rPr>
        <w:t xml:space="preserve">PUF, </w:t>
      </w:r>
      <w:r w:rsidRPr="007B731D">
        <w:rPr>
          <w:rFonts w:ascii="Book Antiqua" w:hAnsi="Book Antiqua"/>
        </w:rPr>
        <w:t>1949</w:t>
      </w:r>
      <w:r>
        <w:rPr>
          <w:rFonts w:ascii="Book Antiqua" w:hAnsi="Book Antiqua"/>
        </w:rPr>
        <w:t xml:space="preserve"> [</w:t>
      </w:r>
      <w:proofErr w:type="spellStart"/>
      <w:r>
        <w:rPr>
          <w:rFonts w:ascii="Book Antiqua" w:hAnsi="Book Antiqua"/>
        </w:rPr>
        <w:t>subsequent</w:t>
      </w:r>
      <w:proofErr w:type="spellEnd"/>
      <w:r>
        <w:rPr>
          <w:rFonts w:ascii="Book Antiqua" w:hAnsi="Book Antiqua"/>
        </w:rPr>
        <w:t xml:space="preserve"> </w:t>
      </w:r>
      <w:proofErr w:type="spellStart"/>
      <w:r>
        <w:rPr>
          <w:rFonts w:ascii="Book Antiqua" w:hAnsi="Book Antiqua"/>
        </w:rPr>
        <w:t>reeditions</w:t>
      </w:r>
      <w:proofErr w:type="spellEnd"/>
      <w:r>
        <w:rPr>
          <w:rFonts w:ascii="Book Antiqua" w:hAnsi="Book Antiqua"/>
        </w:rPr>
        <w:t>]</w:t>
      </w:r>
      <w:r w:rsidRPr="007B731D">
        <w:rPr>
          <w:rFonts w:ascii="Book Antiqua" w:hAnsi="Book Antiqua"/>
        </w:rPr>
        <w:t>.</w:t>
      </w:r>
    </w:p>
    <w:p w14:paraId="22380979" w14:textId="77777777" w:rsidR="000176E4" w:rsidRPr="00DB25B9" w:rsidRDefault="000176E4" w:rsidP="000176E4">
      <w:pPr>
        <w:widowControl w:val="0"/>
        <w:autoSpaceDE w:val="0"/>
        <w:autoSpaceDN w:val="0"/>
        <w:adjustRightInd w:val="0"/>
        <w:spacing w:after="120"/>
        <w:ind w:left="720" w:hanging="720"/>
        <w:jc w:val="both"/>
        <w:rPr>
          <w:rFonts w:ascii="Book Antiqua" w:hAnsi="Book Antiqua"/>
        </w:rPr>
      </w:pPr>
      <w:r w:rsidRPr="00DB25B9">
        <w:rPr>
          <w:rFonts w:ascii="Book Antiqua" w:hAnsi="Book Antiqua"/>
        </w:rPr>
        <w:t>Noël, André</w:t>
      </w:r>
      <w:r>
        <w:rPr>
          <w:rFonts w:ascii="Book Antiqua" w:hAnsi="Book Antiqua"/>
        </w:rPr>
        <w:t>-Claude,</w:t>
      </w:r>
      <w:r w:rsidRPr="00DB25B9">
        <w:rPr>
          <w:rFonts w:ascii="Book Antiqua" w:hAnsi="Book Antiqua"/>
        </w:rPr>
        <w:t xml:space="preserve"> </w:t>
      </w:r>
      <w:r w:rsidRPr="00DB25B9">
        <w:rPr>
          <w:rFonts w:ascii="Book Antiqua" w:hAnsi="Book Antiqua"/>
          <w:i/>
          <w:iCs/>
        </w:rPr>
        <w:t>Inventaire après décès de l'impératrice Joséphine à</w:t>
      </w:r>
      <w:r>
        <w:rPr>
          <w:rFonts w:ascii="Book Antiqua" w:hAnsi="Book Antiqua"/>
          <w:i/>
          <w:iCs/>
        </w:rPr>
        <w:t xml:space="preserve"> M</w:t>
      </w:r>
      <w:r w:rsidRPr="00DB25B9">
        <w:rPr>
          <w:rFonts w:ascii="Book Antiqua" w:hAnsi="Book Antiqua"/>
          <w:i/>
          <w:iCs/>
        </w:rPr>
        <w:t>almaison</w:t>
      </w:r>
      <w:r>
        <w:rPr>
          <w:rFonts w:ascii="Book Antiqua" w:hAnsi="Book Antiqua"/>
        </w:rPr>
        <w:t xml:space="preserve">, Paris, </w:t>
      </w:r>
      <w:r w:rsidRPr="00DB25B9">
        <w:rPr>
          <w:rFonts w:ascii="Book Antiqua" w:hAnsi="Book Antiqua"/>
        </w:rPr>
        <w:t>Ministère d'</w:t>
      </w:r>
      <w:proofErr w:type="spellStart"/>
      <w:r w:rsidRPr="00DB25B9">
        <w:rPr>
          <w:rFonts w:ascii="Book Antiqua" w:hAnsi="Book Antiqua"/>
        </w:rPr>
        <w:t>Etat</w:t>
      </w:r>
      <w:proofErr w:type="spellEnd"/>
      <w:r w:rsidRPr="00DB25B9">
        <w:rPr>
          <w:rFonts w:ascii="Book Antiqua" w:hAnsi="Book Antiqua"/>
        </w:rPr>
        <w:t>-Affaires culturelles, 1964.</w:t>
      </w:r>
    </w:p>
    <w:p w14:paraId="5AD01D5B"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Pike, Douglas (ed.), </w:t>
      </w:r>
      <w:r w:rsidRPr="00CD4B54">
        <w:rPr>
          <w:rFonts w:ascii="Book Antiqua" w:hAnsi="Book Antiqua"/>
          <w:i/>
          <w:lang w:val="en-US"/>
        </w:rPr>
        <w:t>Australian Dictionary of Biography</w:t>
      </w:r>
      <w:r w:rsidRPr="00CD4B54">
        <w:rPr>
          <w:rFonts w:ascii="Book Antiqua" w:hAnsi="Book Antiqua"/>
          <w:lang w:val="en-US"/>
        </w:rPr>
        <w:t>, vol. 1-2, Carlton, Melbourne University Press, 1966-1967.</w:t>
      </w:r>
    </w:p>
    <w:p w14:paraId="7D0300F3"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Pinkerton, John, </w:t>
      </w:r>
      <w:r w:rsidRPr="004B0B48">
        <w:rPr>
          <w:rFonts w:ascii="Book Antiqua" w:hAnsi="Book Antiqua"/>
          <w:i/>
          <w:iCs/>
          <w:lang w:val="en-US"/>
        </w:rPr>
        <w:t>A general collection of the best and most interesting voyages and travels in all parts of the world</w:t>
      </w:r>
      <w:r w:rsidRPr="004B0B48">
        <w:rPr>
          <w:rFonts w:ascii="Book Antiqua" w:hAnsi="Book Antiqua"/>
          <w:lang w:val="en-US"/>
        </w:rPr>
        <w:t>, 17 vols, London, Longman, Hurst, Rees &amp; Orme, 1808-1814.</w:t>
      </w:r>
    </w:p>
    <w:p w14:paraId="774862C2"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Schneider, Virgile,</w:t>
      </w:r>
      <w:r w:rsidRPr="00CC1B18">
        <w:rPr>
          <w:rFonts w:ascii="Book Antiqua" w:hAnsi="Book Antiqua"/>
        </w:rPr>
        <w:t xml:space="preserve"> </w:t>
      </w:r>
      <w:r w:rsidRPr="00CC1B18">
        <w:rPr>
          <w:rFonts w:ascii="Book Antiqua" w:hAnsi="Book Antiqua"/>
          <w:i/>
          <w:iCs/>
        </w:rPr>
        <w:t xml:space="preserve">Histoire et description des îles ioniennes, depuis les tems fabuleux et héroïques jusqu'à ce jour, avec un Nouvel atlas contenant cartes, plans, vues, costumes et médailles, par un ancien </w:t>
      </w:r>
      <w:proofErr w:type="spellStart"/>
      <w:r w:rsidRPr="00CC1B18">
        <w:rPr>
          <w:rFonts w:ascii="Book Antiqua" w:hAnsi="Book Antiqua"/>
          <w:i/>
          <w:iCs/>
        </w:rPr>
        <w:t>officer</w:t>
      </w:r>
      <w:proofErr w:type="spellEnd"/>
      <w:r w:rsidRPr="00CC1B18">
        <w:rPr>
          <w:rFonts w:ascii="Book Antiqua" w:hAnsi="Book Antiqua"/>
          <w:i/>
          <w:iCs/>
        </w:rPr>
        <w:t xml:space="preserve"> supérieur en mission dans ces îles; ouvrage revu et précédé d'un Discours préliminaire, par M. l</w:t>
      </w:r>
      <w:r>
        <w:rPr>
          <w:rFonts w:ascii="Book Antiqua" w:hAnsi="Book Antiqua"/>
          <w:i/>
          <w:iCs/>
        </w:rPr>
        <w:t xml:space="preserve">e colonel </w:t>
      </w:r>
      <w:proofErr w:type="spellStart"/>
      <w:r>
        <w:rPr>
          <w:rFonts w:ascii="Book Antiqua" w:hAnsi="Book Antiqua"/>
          <w:i/>
          <w:iCs/>
        </w:rPr>
        <w:t>Bory</w:t>
      </w:r>
      <w:proofErr w:type="spellEnd"/>
      <w:r>
        <w:rPr>
          <w:rFonts w:ascii="Book Antiqua" w:hAnsi="Book Antiqua"/>
          <w:i/>
          <w:iCs/>
        </w:rPr>
        <w:t xml:space="preserve"> de Saint-Vincent</w:t>
      </w:r>
      <w:r w:rsidRPr="00CC1B18">
        <w:rPr>
          <w:rFonts w:ascii="Book Antiqua" w:hAnsi="Book Antiqua"/>
          <w:i/>
          <w:iCs/>
        </w:rPr>
        <w:t>...</w:t>
      </w:r>
      <w:r w:rsidRPr="00CC1B18">
        <w:rPr>
          <w:rFonts w:ascii="Book Antiqua" w:hAnsi="Book Antiqua"/>
        </w:rPr>
        <w:t xml:space="preserve"> </w:t>
      </w:r>
      <w:r>
        <w:rPr>
          <w:rFonts w:ascii="Book Antiqua" w:hAnsi="Book Antiqua"/>
        </w:rPr>
        <w:t xml:space="preserve">, Paris, </w:t>
      </w:r>
      <w:proofErr w:type="spellStart"/>
      <w:r w:rsidRPr="00CC1B18">
        <w:rPr>
          <w:rFonts w:ascii="Book Antiqua" w:hAnsi="Book Antiqua"/>
        </w:rPr>
        <w:t>Dondey</w:t>
      </w:r>
      <w:proofErr w:type="spellEnd"/>
      <w:r w:rsidRPr="00CC1B18">
        <w:rPr>
          <w:rFonts w:ascii="Book Antiqua" w:hAnsi="Book Antiqua"/>
        </w:rPr>
        <w:t>-Dupré, 1823.</w:t>
      </w:r>
    </w:p>
    <w:p w14:paraId="2F01AFAD"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Scott, Ernest, </w:t>
      </w:r>
      <w:r w:rsidRPr="004B0B48">
        <w:rPr>
          <w:rFonts w:ascii="Book Antiqua" w:hAnsi="Book Antiqua"/>
          <w:i/>
          <w:iCs/>
          <w:lang w:val="en-US"/>
        </w:rPr>
        <w:t>Australian Discovery by Sea</w:t>
      </w:r>
      <w:r w:rsidRPr="004B0B48">
        <w:rPr>
          <w:rFonts w:ascii="Book Antiqua" w:hAnsi="Book Antiqua"/>
          <w:lang w:val="en-US"/>
        </w:rPr>
        <w:t>, London, Dent, 1929.</w:t>
      </w:r>
    </w:p>
    <w:p w14:paraId="6EBD5BC8"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Smith, William, </w:t>
      </w:r>
      <w:r w:rsidRPr="00CC1B18">
        <w:rPr>
          <w:rFonts w:ascii="Book Antiqua" w:hAnsi="Book Antiqua"/>
          <w:i/>
        </w:rPr>
        <w:t xml:space="preserve">Voyages autour du </w:t>
      </w:r>
      <w:r w:rsidRPr="0076775E">
        <w:rPr>
          <w:rFonts w:ascii="Book Antiqua" w:hAnsi="Book Antiqua"/>
          <w:i/>
        </w:rPr>
        <w:t xml:space="preserve">monde </w:t>
      </w:r>
      <w:r w:rsidRPr="00DA3638">
        <w:rPr>
          <w:rFonts w:ascii="Book Antiqua" w:hAnsi="Book Antiqua"/>
          <w:i/>
        </w:rPr>
        <w:t xml:space="preserve">et dans les contrées les plus curieuses du globe depuis Christophe Colomb jusqu'à nos jours par les plus célèbres navigateurs, Christophe Colomb, </w:t>
      </w:r>
      <w:proofErr w:type="spellStart"/>
      <w:r w:rsidRPr="00DA3638">
        <w:rPr>
          <w:rFonts w:ascii="Book Antiqua" w:hAnsi="Book Antiqua"/>
          <w:i/>
        </w:rPr>
        <w:t>Pizarre</w:t>
      </w:r>
      <w:proofErr w:type="spellEnd"/>
      <w:r w:rsidRPr="00DA3638">
        <w:rPr>
          <w:rFonts w:ascii="Book Antiqua" w:hAnsi="Book Antiqua"/>
          <w:i/>
        </w:rPr>
        <w:t>, Fernand Cortez...</w:t>
      </w:r>
      <w:r>
        <w:rPr>
          <w:rFonts w:ascii="Book Antiqua" w:hAnsi="Book Antiqua"/>
        </w:rPr>
        <w:t xml:space="preserve">, Paris, Société Bibliophile, 12 vols, 1849 </w:t>
      </w:r>
      <w:r w:rsidRPr="0076775E">
        <w:rPr>
          <w:rFonts w:ascii="Book Antiqua" w:hAnsi="Book Antiqua"/>
        </w:rPr>
        <w:t>[</w:t>
      </w:r>
      <w:proofErr w:type="spellStart"/>
      <w:r>
        <w:rPr>
          <w:rFonts w:ascii="Book Antiqua" w:hAnsi="Book Antiqua"/>
        </w:rPr>
        <w:t>includes</w:t>
      </w:r>
      <w:proofErr w:type="spellEnd"/>
      <w:r>
        <w:rPr>
          <w:rFonts w:ascii="Book Antiqua" w:hAnsi="Book Antiqua"/>
        </w:rPr>
        <w:t xml:space="preserve"> </w:t>
      </w:r>
      <w:proofErr w:type="spellStart"/>
      <w:r>
        <w:rPr>
          <w:rFonts w:ascii="Book Antiqua" w:hAnsi="Book Antiqua"/>
        </w:rPr>
        <w:t>account</w:t>
      </w:r>
      <w:proofErr w:type="spellEnd"/>
      <w:r>
        <w:rPr>
          <w:rFonts w:ascii="Book Antiqua" w:hAnsi="Book Antiqua"/>
        </w:rPr>
        <w:t xml:space="preserve"> of Baudin voyage</w:t>
      </w:r>
      <w:r w:rsidRPr="00DA3638">
        <w:rPr>
          <w:rFonts w:ascii="Book Antiqua" w:hAnsi="Book Antiqua"/>
        </w:rPr>
        <w:t>]</w:t>
      </w:r>
      <w:r w:rsidRPr="0076775E">
        <w:rPr>
          <w:rFonts w:ascii="Book Antiqua" w:hAnsi="Book Antiqua"/>
        </w:rPr>
        <w:t>.</w:t>
      </w:r>
    </w:p>
    <w:p w14:paraId="717702FC" w14:textId="77777777" w:rsidR="000176E4" w:rsidRPr="00C33D8D" w:rsidRDefault="000176E4" w:rsidP="000176E4">
      <w:pPr>
        <w:widowControl w:val="0"/>
        <w:autoSpaceDE w:val="0"/>
        <w:autoSpaceDN w:val="0"/>
        <w:adjustRightInd w:val="0"/>
        <w:spacing w:after="120"/>
        <w:ind w:left="720" w:hanging="720"/>
        <w:jc w:val="both"/>
        <w:rPr>
          <w:rFonts w:ascii="Book Antiqua" w:hAnsi="Book Antiqua"/>
        </w:rPr>
      </w:pPr>
      <w:r w:rsidRPr="00C33D8D">
        <w:rPr>
          <w:rFonts w:ascii="Book Antiqua" w:hAnsi="Book Antiqua"/>
        </w:rPr>
        <w:t xml:space="preserve">Taillemite, Etienne, </w:t>
      </w:r>
      <w:r w:rsidRPr="00C33D8D">
        <w:rPr>
          <w:rFonts w:ascii="Book Antiqua" w:hAnsi="Book Antiqua"/>
          <w:i/>
          <w:iCs/>
        </w:rPr>
        <w:t>Dictionnaire des marins français</w:t>
      </w:r>
      <w:r w:rsidRPr="00C33D8D">
        <w:rPr>
          <w:rFonts w:ascii="Book Antiqua" w:hAnsi="Book Antiqua"/>
        </w:rPr>
        <w:t xml:space="preserve">, Paris, </w:t>
      </w:r>
      <w:proofErr w:type="spellStart"/>
      <w:r w:rsidRPr="00C33D8D">
        <w:rPr>
          <w:rFonts w:ascii="Book Antiqua" w:hAnsi="Book Antiqua"/>
        </w:rPr>
        <w:t>Editions</w:t>
      </w:r>
      <w:proofErr w:type="spellEnd"/>
      <w:r w:rsidRPr="00C33D8D">
        <w:rPr>
          <w:rFonts w:ascii="Book Antiqua" w:hAnsi="Book Antiqua"/>
        </w:rPr>
        <w:t xml:space="preserve"> Maritimes et d'Outre-Mer, 1982 [</w:t>
      </w:r>
      <w:proofErr w:type="spellStart"/>
      <w:r w:rsidRPr="00C33D8D">
        <w:rPr>
          <w:rFonts w:ascii="Book Antiqua" w:hAnsi="Book Antiqua"/>
        </w:rPr>
        <w:t>revised</w:t>
      </w:r>
      <w:proofErr w:type="spellEnd"/>
      <w:r w:rsidRPr="00C33D8D">
        <w:rPr>
          <w:rFonts w:ascii="Book Antiqua" w:hAnsi="Book Antiqua"/>
        </w:rPr>
        <w:t xml:space="preserve"> </w:t>
      </w:r>
      <w:proofErr w:type="spellStart"/>
      <w:r w:rsidRPr="00C33D8D">
        <w:rPr>
          <w:rFonts w:ascii="Book Antiqua" w:hAnsi="Book Antiqua"/>
        </w:rPr>
        <w:t>edition</w:t>
      </w:r>
      <w:proofErr w:type="spellEnd"/>
      <w:r w:rsidRPr="00C33D8D">
        <w:rPr>
          <w:rFonts w:ascii="Book Antiqua" w:hAnsi="Book Antiqua"/>
        </w:rPr>
        <w:t>, Paris,  Tallandier, 2002].</w:t>
      </w:r>
    </w:p>
    <w:p w14:paraId="7DBA7D25"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C33D8D">
        <w:rPr>
          <w:rFonts w:ascii="Book Antiqua" w:hAnsi="Book Antiqua"/>
        </w:rPr>
        <w:t>———</w:t>
      </w:r>
      <w:r>
        <w:rPr>
          <w:rFonts w:ascii="Book Antiqua" w:hAnsi="Book Antiqua"/>
        </w:rPr>
        <w:t xml:space="preserve">, </w:t>
      </w:r>
      <w:r w:rsidRPr="00C33D8D">
        <w:rPr>
          <w:rFonts w:ascii="Book Antiqua" w:hAnsi="Book Antiqua"/>
          <w:i/>
          <w:iCs/>
        </w:rPr>
        <w:t>Marins français à la découverte du monde, de Jacques Cartier à</w:t>
      </w:r>
      <w:r>
        <w:rPr>
          <w:rFonts w:ascii="Book Antiqua" w:hAnsi="Book Antiqua"/>
          <w:i/>
          <w:iCs/>
        </w:rPr>
        <w:t xml:space="preserve"> Dumont</w:t>
      </w:r>
      <w:r w:rsidRPr="00C33D8D">
        <w:rPr>
          <w:rFonts w:ascii="Book Antiqua" w:hAnsi="Book Antiqua"/>
          <w:i/>
          <w:iCs/>
        </w:rPr>
        <w:t xml:space="preserve"> d'Urville</w:t>
      </w:r>
      <w:r>
        <w:rPr>
          <w:rFonts w:ascii="Book Antiqua" w:hAnsi="Book Antiqua"/>
        </w:rPr>
        <w:t>, Paris,</w:t>
      </w:r>
      <w:r w:rsidRPr="00C33D8D">
        <w:rPr>
          <w:rFonts w:ascii="Book Antiqua" w:hAnsi="Book Antiqua"/>
        </w:rPr>
        <w:t xml:space="preserve"> Fayard, 1999.</w:t>
      </w:r>
    </w:p>
    <w:p w14:paraId="76600187"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Taylor, H. G., </w:t>
      </w:r>
      <w:r w:rsidRPr="004B0B48">
        <w:rPr>
          <w:rFonts w:ascii="Book Antiqua" w:hAnsi="Book Antiqua"/>
          <w:i/>
          <w:iCs/>
          <w:lang w:val="en-US"/>
        </w:rPr>
        <w:t>The Discovery of Tasmania</w:t>
      </w:r>
      <w:r w:rsidRPr="004B0B48">
        <w:rPr>
          <w:rFonts w:ascii="Book Antiqua" w:hAnsi="Book Antiqua"/>
          <w:lang w:val="en-US"/>
        </w:rPr>
        <w:t>, Hobart, Cat &amp; Fiddle Press, 1973.</w:t>
      </w:r>
    </w:p>
    <w:p w14:paraId="5C279971"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Tindale, N. B., </w:t>
      </w:r>
      <w:r w:rsidRPr="00CD4B54">
        <w:rPr>
          <w:rFonts w:ascii="Book Antiqua" w:hAnsi="Book Antiqua"/>
          <w:i/>
          <w:lang w:val="en-US"/>
        </w:rPr>
        <w:t>Aboriginal Tribes of Australia</w:t>
      </w:r>
      <w:r w:rsidRPr="00CD4B54">
        <w:rPr>
          <w:rFonts w:ascii="Book Antiqua" w:hAnsi="Book Antiqua"/>
          <w:lang w:val="en-US"/>
        </w:rPr>
        <w:t>, Canberra, Australian National University Press, 1974.</w:t>
      </w:r>
    </w:p>
    <w:p w14:paraId="76367890" w14:textId="77777777" w:rsidR="000176E4" w:rsidRPr="00DA3638" w:rsidRDefault="000176E4" w:rsidP="000176E4">
      <w:pPr>
        <w:spacing w:after="120"/>
        <w:ind w:left="709" w:hanging="709"/>
        <w:jc w:val="both"/>
        <w:rPr>
          <w:rFonts w:ascii="Book Antiqua" w:hAnsi="Book Antiqua"/>
        </w:rPr>
      </w:pPr>
      <w:r>
        <w:rPr>
          <w:rFonts w:ascii="Book Antiqua" w:hAnsi="Book Antiqua"/>
        </w:rPr>
        <w:t>Toussaint, Auguste,</w:t>
      </w:r>
      <w:r w:rsidRPr="000A3C40">
        <w:rPr>
          <w:rFonts w:ascii="Book Antiqua" w:hAnsi="Book Antiqua"/>
        </w:rPr>
        <w:t xml:space="preserve"> </w:t>
      </w:r>
      <w:r w:rsidRPr="000A3C40">
        <w:rPr>
          <w:rFonts w:ascii="Book Antiqua" w:hAnsi="Book Antiqua"/>
          <w:i/>
          <w:iCs/>
        </w:rPr>
        <w:t xml:space="preserve">Histoire de </w:t>
      </w:r>
      <w:proofErr w:type="gramStart"/>
      <w:r w:rsidRPr="000A3C40">
        <w:rPr>
          <w:rFonts w:ascii="Book Antiqua" w:hAnsi="Book Antiqua"/>
          <w:i/>
          <w:iCs/>
        </w:rPr>
        <w:t>l'Océan</w:t>
      </w:r>
      <w:proofErr w:type="gramEnd"/>
      <w:r w:rsidRPr="000A3C40">
        <w:rPr>
          <w:rFonts w:ascii="Book Antiqua" w:hAnsi="Book Antiqua"/>
          <w:i/>
          <w:iCs/>
        </w:rPr>
        <w:t xml:space="preserve"> Indien</w:t>
      </w:r>
      <w:r>
        <w:rPr>
          <w:rFonts w:ascii="Book Antiqua" w:hAnsi="Book Antiqua"/>
        </w:rPr>
        <w:t>, Paris,</w:t>
      </w:r>
      <w:r w:rsidRPr="000A3C40">
        <w:rPr>
          <w:rFonts w:ascii="Book Antiqua" w:hAnsi="Book Antiqua"/>
        </w:rPr>
        <w:t xml:space="preserve"> Presses Universitaires de France, 1961.</w:t>
      </w:r>
    </w:p>
    <w:p w14:paraId="22BC1776" w14:textId="77777777" w:rsidR="000176E4" w:rsidRPr="000A3C40" w:rsidRDefault="000176E4" w:rsidP="000176E4">
      <w:pPr>
        <w:widowControl w:val="0"/>
        <w:autoSpaceDE w:val="0"/>
        <w:autoSpaceDN w:val="0"/>
        <w:adjustRightInd w:val="0"/>
        <w:spacing w:after="120"/>
        <w:ind w:left="720" w:hanging="720"/>
        <w:jc w:val="both"/>
        <w:rPr>
          <w:rFonts w:ascii="Book Antiqua" w:hAnsi="Book Antiqua"/>
        </w:rPr>
      </w:pPr>
      <w:r w:rsidRPr="000A3C40">
        <w:rPr>
          <w:rFonts w:ascii="Book Antiqua" w:hAnsi="Book Antiqua"/>
        </w:rPr>
        <w:t>———</w:t>
      </w:r>
      <w:r>
        <w:rPr>
          <w:rFonts w:ascii="Book Antiqua" w:hAnsi="Book Antiqua"/>
        </w:rPr>
        <w:t>,</w:t>
      </w:r>
      <w:r w:rsidRPr="000A3C40">
        <w:rPr>
          <w:rFonts w:ascii="Book Antiqua" w:hAnsi="Book Antiqua"/>
        </w:rPr>
        <w:t xml:space="preserve"> </w:t>
      </w:r>
      <w:r>
        <w:rPr>
          <w:rFonts w:ascii="Book Antiqua" w:hAnsi="Book Antiqua"/>
          <w:i/>
          <w:iCs/>
        </w:rPr>
        <w:t>La R</w:t>
      </w:r>
      <w:r w:rsidRPr="000A3C40">
        <w:rPr>
          <w:rFonts w:ascii="Book Antiqua" w:hAnsi="Book Antiqua"/>
          <w:i/>
          <w:iCs/>
        </w:rPr>
        <w:t>oute des î</w:t>
      </w:r>
      <w:r>
        <w:rPr>
          <w:rFonts w:ascii="Book Antiqua" w:hAnsi="Book Antiqua"/>
          <w:i/>
          <w:iCs/>
        </w:rPr>
        <w:t>les</w:t>
      </w:r>
      <w:r w:rsidRPr="000A3C40">
        <w:rPr>
          <w:rFonts w:ascii="Book Antiqua" w:hAnsi="Book Antiqua"/>
          <w:i/>
          <w:iCs/>
        </w:rPr>
        <w:t>:</w:t>
      </w:r>
      <w:r>
        <w:rPr>
          <w:rFonts w:ascii="Book Antiqua" w:hAnsi="Book Antiqua"/>
          <w:i/>
          <w:iCs/>
        </w:rPr>
        <w:t xml:space="preserve">  </w:t>
      </w:r>
      <w:r w:rsidRPr="000A3C40">
        <w:rPr>
          <w:rFonts w:ascii="Book Antiqua" w:hAnsi="Book Antiqua"/>
          <w:i/>
          <w:iCs/>
        </w:rPr>
        <w:t>contribution à l'histoire maritime des Mascareignes</w:t>
      </w:r>
      <w:r>
        <w:rPr>
          <w:rFonts w:ascii="Book Antiqua" w:hAnsi="Book Antiqua"/>
        </w:rPr>
        <w:t>, Paris,</w:t>
      </w:r>
      <w:r w:rsidRPr="000A3C40">
        <w:rPr>
          <w:rFonts w:ascii="Book Antiqua" w:hAnsi="Book Antiqua"/>
        </w:rPr>
        <w:t xml:space="preserve"> S.E.V.P.E.N., 1967.</w:t>
      </w:r>
    </w:p>
    <w:p w14:paraId="24DCDA1E" w14:textId="77777777" w:rsidR="000176E4" w:rsidRPr="000A3C40" w:rsidRDefault="000176E4" w:rsidP="000176E4">
      <w:pPr>
        <w:widowControl w:val="0"/>
        <w:autoSpaceDE w:val="0"/>
        <w:autoSpaceDN w:val="0"/>
        <w:adjustRightInd w:val="0"/>
        <w:spacing w:after="120"/>
        <w:ind w:left="720" w:hanging="720"/>
        <w:jc w:val="both"/>
        <w:rPr>
          <w:rFonts w:ascii="Book Antiqua" w:hAnsi="Book Antiqua"/>
        </w:rPr>
      </w:pPr>
      <w:r w:rsidRPr="000A3C40">
        <w:rPr>
          <w:rFonts w:ascii="Book Antiqua" w:hAnsi="Book Antiqua"/>
        </w:rPr>
        <w:t>———</w:t>
      </w:r>
      <w:r>
        <w:rPr>
          <w:rFonts w:ascii="Book Antiqua" w:hAnsi="Book Antiqua"/>
        </w:rPr>
        <w:t>,</w:t>
      </w:r>
      <w:r w:rsidRPr="000A3C40">
        <w:rPr>
          <w:rFonts w:ascii="Book Antiqua" w:hAnsi="Book Antiqua"/>
        </w:rPr>
        <w:t xml:space="preserve"> </w:t>
      </w:r>
      <w:r w:rsidRPr="000A3C40">
        <w:rPr>
          <w:rFonts w:ascii="Book Antiqua" w:hAnsi="Book Antiqua"/>
          <w:i/>
          <w:iCs/>
        </w:rPr>
        <w:t>Histoire des îles Mascareignes</w:t>
      </w:r>
      <w:r>
        <w:rPr>
          <w:rFonts w:ascii="Book Antiqua" w:hAnsi="Book Antiqua"/>
        </w:rPr>
        <w:t xml:space="preserve">, Paris, </w:t>
      </w:r>
      <w:r w:rsidRPr="000A3C40">
        <w:rPr>
          <w:rFonts w:ascii="Book Antiqua" w:hAnsi="Book Antiqua"/>
        </w:rPr>
        <w:t>Berger-Levrault, 1972.</w:t>
      </w:r>
    </w:p>
    <w:p w14:paraId="47A878FB"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Tulard</w:t>
      </w:r>
      <w:proofErr w:type="spellEnd"/>
      <w:r w:rsidRPr="004B0B48">
        <w:rPr>
          <w:rFonts w:ascii="Book Antiqua" w:hAnsi="Book Antiqua"/>
        </w:rPr>
        <w:t>, Jean (</w:t>
      </w:r>
      <w:proofErr w:type="spellStart"/>
      <w:r w:rsidRPr="004B0B48">
        <w:rPr>
          <w:rFonts w:ascii="Book Antiqua" w:hAnsi="Book Antiqua"/>
        </w:rPr>
        <w:t>ed</w:t>
      </w:r>
      <w:proofErr w:type="spellEnd"/>
      <w:r w:rsidRPr="004B0B48">
        <w:rPr>
          <w:rFonts w:ascii="Book Antiqua" w:hAnsi="Book Antiqua"/>
        </w:rPr>
        <w:t xml:space="preserve">.), </w:t>
      </w:r>
      <w:r w:rsidRPr="004B0B48">
        <w:rPr>
          <w:rFonts w:ascii="Book Antiqua" w:hAnsi="Book Antiqua"/>
          <w:i/>
        </w:rPr>
        <w:t>Dictionnaire Napoléon</w:t>
      </w:r>
      <w:r w:rsidRPr="004B0B48">
        <w:rPr>
          <w:rFonts w:ascii="Book Antiqua" w:hAnsi="Book Antiqua"/>
        </w:rPr>
        <w:t>, Paris, Fayard, 1987.</w:t>
      </w:r>
    </w:p>
    <w:p w14:paraId="253604F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Tull</w:t>
      </w:r>
      <w:proofErr w:type="spellEnd"/>
      <w:r w:rsidRPr="004B0B48">
        <w:rPr>
          <w:rFonts w:ascii="Book Antiqua" w:hAnsi="Book Antiqua"/>
          <w:lang w:val="en-US"/>
        </w:rPr>
        <w:t xml:space="preserve">, M., </w:t>
      </w:r>
      <w:r w:rsidRPr="004B0B48">
        <w:rPr>
          <w:rFonts w:ascii="Book Antiqua" w:hAnsi="Book Antiqua"/>
          <w:i/>
          <w:iCs/>
          <w:lang w:val="en-US"/>
        </w:rPr>
        <w:t xml:space="preserve">A Bibliography of University Theses on Australian Maritime </w:t>
      </w:r>
      <w:proofErr w:type="gramStart"/>
      <w:r w:rsidRPr="004B0B48">
        <w:rPr>
          <w:rFonts w:ascii="Book Antiqua" w:hAnsi="Book Antiqua"/>
          <w:i/>
          <w:iCs/>
          <w:lang w:val="en-US"/>
        </w:rPr>
        <w:t>History</w:t>
      </w:r>
      <w:r w:rsidRPr="004B0B48">
        <w:rPr>
          <w:rFonts w:ascii="Book Antiqua" w:hAnsi="Book Antiqua"/>
          <w:lang w:val="en-US"/>
        </w:rPr>
        <w:t>,  St.</w:t>
      </w:r>
      <w:proofErr w:type="gramEnd"/>
      <w:r w:rsidRPr="004B0B48">
        <w:rPr>
          <w:rFonts w:ascii="Book Antiqua" w:hAnsi="Book Antiqua"/>
          <w:lang w:val="en-US"/>
        </w:rPr>
        <w:t xml:space="preserve"> </w:t>
      </w:r>
      <w:r w:rsidRPr="004B0B48">
        <w:rPr>
          <w:rFonts w:ascii="Book Antiqua" w:hAnsi="Book Antiqua"/>
          <w:lang w:val="en-US"/>
        </w:rPr>
        <w:lastRenderedPageBreak/>
        <w:t xml:space="preserve">Johns, Newfoundland, </w:t>
      </w:r>
      <w:r w:rsidRPr="00CD4B54">
        <w:rPr>
          <w:rFonts w:ascii="Book Antiqua" w:hAnsi="Book Antiqua"/>
          <w:lang w:val="en-US"/>
        </w:rPr>
        <w:t>Published for the Australian Association for Maritime History by the International Maritime Economic History Association</w:t>
      </w:r>
      <w:r w:rsidRPr="004B0B48">
        <w:rPr>
          <w:rFonts w:ascii="Book Antiqua" w:hAnsi="Book Antiqua"/>
          <w:lang w:val="en-US"/>
        </w:rPr>
        <w:t>, 1996.</w:t>
      </w:r>
    </w:p>
    <w:p w14:paraId="2469FC2F"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Vieillot, L. J. P. (</w:t>
      </w:r>
      <w:proofErr w:type="spellStart"/>
      <w:r w:rsidRPr="004B0B48">
        <w:rPr>
          <w:rFonts w:ascii="Book Antiqua" w:hAnsi="Book Antiqua"/>
        </w:rPr>
        <w:t>ed</w:t>
      </w:r>
      <w:proofErr w:type="spellEnd"/>
      <w:r w:rsidRPr="004B0B48">
        <w:rPr>
          <w:rFonts w:ascii="Book Antiqua" w:hAnsi="Book Antiqua"/>
        </w:rPr>
        <w:t xml:space="preserve">.), </w:t>
      </w:r>
      <w:r w:rsidRPr="004B0B48">
        <w:rPr>
          <w:rFonts w:ascii="Book Antiqua" w:hAnsi="Book Antiqua"/>
          <w:i/>
        </w:rPr>
        <w:t>Nouveau Dictionnaire d’Histoire naturelle appliquée aux Arts, à l’</w:t>
      </w:r>
      <w:proofErr w:type="spellStart"/>
      <w:r w:rsidRPr="004B0B48">
        <w:rPr>
          <w:rFonts w:ascii="Book Antiqua" w:hAnsi="Book Antiqua"/>
          <w:i/>
        </w:rPr>
        <w:t>Agriculure</w:t>
      </w:r>
      <w:proofErr w:type="spellEnd"/>
      <w:r w:rsidRPr="004B0B48">
        <w:rPr>
          <w:rFonts w:ascii="Book Antiqua" w:hAnsi="Book Antiqua"/>
          <w:i/>
        </w:rPr>
        <w:t>, à l’</w:t>
      </w:r>
      <w:proofErr w:type="spellStart"/>
      <w:r w:rsidRPr="004B0B48">
        <w:rPr>
          <w:rFonts w:ascii="Book Antiqua" w:hAnsi="Book Antiqua"/>
          <w:i/>
        </w:rPr>
        <w:t>Economie</w:t>
      </w:r>
      <w:proofErr w:type="spellEnd"/>
      <w:r w:rsidRPr="004B0B48">
        <w:rPr>
          <w:rFonts w:ascii="Book Antiqua" w:hAnsi="Book Antiqua"/>
          <w:i/>
        </w:rPr>
        <w:t xml:space="preserve"> rurale et domestique, à la Médecine, etc., par une Société de naturalistes et d’agriculteurs</w:t>
      </w:r>
      <w:r w:rsidRPr="004B0B48">
        <w:rPr>
          <w:rFonts w:ascii="Book Antiqua" w:hAnsi="Book Antiqua"/>
        </w:rPr>
        <w:t xml:space="preserve">, nouvelle édition, Paris, </w:t>
      </w:r>
      <w:proofErr w:type="spellStart"/>
      <w:r w:rsidRPr="004B0B48">
        <w:rPr>
          <w:rFonts w:ascii="Book Antiqua" w:hAnsi="Book Antiqua"/>
        </w:rPr>
        <w:t>Déterville</w:t>
      </w:r>
      <w:proofErr w:type="spellEnd"/>
      <w:r w:rsidRPr="004B0B48">
        <w:rPr>
          <w:rFonts w:ascii="Book Antiqua" w:hAnsi="Book Antiqua"/>
        </w:rPr>
        <w:t xml:space="preserve"> 1816-1819.</w:t>
      </w:r>
    </w:p>
    <w:p w14:paraId="10FC593D" w14:textId="77777777" w:rsidR="000176E4" w:rsidRPr="00DA3638" w:rsidRDefault="000176E4" w:rsidP="000176E4">
      <w:pPr>
        <w:spacing w:after="120"/>
        <w:ind w:left="709" w:hanging="709"/>
        <w:jc w:val="both"/>
        <w:rPr>
          <w:rFonts w:ascii="Book Antiqua" w:hAnsi="Book Antiqua"/>
        </w:rPr>
      </w:pPr>
      <w:r w:rsidRPr="00CA0A9C">
        <w:rPr>
          <w:rFonts w:ascii="Book Antiqua" w:hAnsi="Book Antiqua"/>
        </w:rPr>
        <w:t>Walckenaer, C.</w:t>
      </w:r>
      <w:r>
        <w:rPr>
          <w:rFonts w:ascii="Book Antiqua" w:hAnsi="Book Antiqua"/>
        </w:rPr>
        <w:t xml:space="preserve"> </w:t>
      </w:r>
      <w:r w:rsidRPr="00CA0A9C">
        <w:rPr>
          <w:rFonts w:ascii="Book Antiqua" w:hAnsi="Book Antiqua"/>
        </w:rPr>
        <w:t>A.</w:t>
      </w:r>
      <w:r>
        <w:rPr>
          <w:rFonts w:ascii="Book Antiqua" w:hAnsi="Book Antiqua"/>
        </w:rPr>
        <w:t>,</w:t>
      </w:r>
      <w:r w:rsidRPr="00CA0A9C">
        <w:rPr>
          <w:rFonts w:ascii="Book Antiqua" w:hAnsi="Book Antiqua"/>
        </w:rPr>
        <w:t xml:space="preserve"> </w:t>
      </w:r>
      <w:r w:rsidRPr="00CA0A9C">
        <w:rPr>
          <w:rFonts w:ascii="Book Antiqua" w:hAnsi="Book Antiqua"/>
          <w:i/>
          <w:iCs/>
        </w:rPr>
        <w:t>Le Monde maritime, ou tableau géographique et historique de l'archipel d'Orient, de la Polynésie, et de l'Australie</w:t>
      </w:r>
      <w:r>
        <w:rPr>
          <w:rFonts w:ascii="Book Antiqua" w:hAnsi="Book Antiqua"/>
        </w:rPr>
        <w:t>, 2 vols,</w:t>
      </w:r>
      <w:r w:rsidRPr="00CA0A9C">
        <w:rPr>
          <w:rFonts w:ascii="Book Antiqua" w:hAnsi="Book Antiqua"/>
        </w:rPr>
        <w:t xml:space="preserve"> Paris, </w:t>
      </w:r>
      <w:proofErr w:type="spellStart"/>
      <w:r>
        <w:rPr>
          <w:rFonts w:ascii="Book Antiqua" w:hAnsi="Book Antiqua"/>
        </w:rPr>
        <w:t>Nepveu</w:t>
      </w:r>
      <w:proofErr w:type="spellEnd"/>
      <w:r>
        <w:rPr>
          <w:rFonts w:ascii="Book Antiqua" w:hAnsi="Book Antiqua"/>
        </w:rPr>
        <w:t xml:space="preserve">, </w:t>
      </w:r>
      <w:r w:rsidRPr="00CA0A9C">
        <w:rPr>
          <w:rFonts w:ascii="Book Antiqua" w:hAnsi="Book Antiqua"/>
        </w:rPr>
        <w:t>1819</w:t>
      </w:r>
      <w:r>
        <w:rPr>
          <w:rFonts w:ascii="Book Antiqua" w:hAnsi="Book Antiqua"/>
        </w:rPr>
        <w:t xml:space="preserve"> [2</w:t>
      </w:r>
      <w:r w:rsidRPr="00CA0A9C">
        <w:rPr>
          <w:rFonts w:ascii="Book Antiqua" w:hAnsi="Book Antiqua"/>
          <w:vertAlign w:val="superscript"/>
        </w:rPr>
        <w:t>nd</w:t>
      </w:r>
      <w:r>
        <w:rPr>
          <w:rFonts w:ascii="Book Antiqua" w:hAnsi="Book Antiqua"/>
        </w:rPr>
        <w:t xml:space="preserve"> </w:t>
      </w:r>
      <w:proofErr w:type="spellStart"/>
      <w:r>
        <w:rPr>
          <w:rFonts w:ascii="Book Antiqua" w:hAnsi="Book Antiqua"/>
        </w:rPr>
        <w:t>edition</w:t>
      </w:r>
      <w:proofErr w:type="spellEnd"/>
      <w:r>
        <w:rPr>
          <w:rFonts w:ascii="Book Antiqua" w:hAnsi="Book Antiqua"/>
        </w:rPr>
        <w:t xml:space="preserve">;  first </w:t>
      </w:r>
      <w:proofErr w:type="spellStart"/>
      <w:r>
        <w:rPr>
          <w:rFonts w:ascii="Book Antiqua" w:hAnsi="Book Antiqua"/>
        </w:rPr>
        <w:t>edition</w:t>
      </w:r>
      <w:proofErr w:type="spellEnd"/>
      <w:r>
        <w:rPr>
          <w:rFonts w:ascii="Book Antiqua" w:hAnsi="Book Antiqua"/>
        </w:rPr>
        <w:t xml:space="preserve"> </w:t>
      </w:r>
      <w:proofErr w:type="spellStart"/>
      <w:r>
        <w:rPr>
          <w:rFonts w:ascii="Book Antiqua" w:hAnsi="Book Antiqua"/>
        </w:rPr>
        <w:t>published</w:t>
      </w:r>
      <w:proofErr w:type="spellEnd"/>
      <w:r>
        <w:rPr>
          <w:rFonts w:ascii="Book Antiqua" w:hAnsi="Book Antiqua"/>
        </w:rPr>
        <w:t xml:space="preserve"> in 1818]</w:t>
      </w:r>
      <w:r w:rsidRPr="00CA0A9C">
        <w:rPr>
          <w:rFonts w:ascii="Book Antiqua" w:hAnsi="Book Antiqua"/>
        </w:rPr>
        <w:t>.</w:t>
      </w:r>
    </w:p>
    <w:p w14:paraId="3BF83B8C"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Articles and Chapters</w:t>
      </w:r>
    </w:p>
    <w:p w14:paraId="3D114127" w14:textId="77777777" w:rsidR="000176E4" w:rsidRPr="004B0B48" w:rsidRDefault="000176E4" w:rsidP="000176E4">
      <w:pPr>
        <w:widowControl w:val="0"/>
        <w:autoSpaceDE w:val="0"/>
        <w:autoSpaceDN w:val="0"/>
        <w:adjustRightInd w:val="0"/>
        <w:spacing w:after="120"/>
        <w:ind w:left="709" w:right="40" w:hanging="709"/>
        <w:jc w:val="both"/>
        <w:rPr>
          <w:rFonts w:ascii="Book Antiqua" w:hAnsi="Book Antiqua"/>
          <w:lang w:val="en-US"/>
        </w:rPr>
      </w:pPr>
      <w:r w:rsidRPr="004B0B48">
        <w:rPr>
          <w:rFonts w:ascii="Book Antiqua" w:hAnsi="Book Antiqua"/>
          <w:lang w:val="en-US"/>
        </w:rPr>
        <w:t xml:space="preserve">Baldwin, Brian, </w:t>
      </w:r>
      <w:r w:rsidRPr="00CD4B54">
        <w:rPr>
          <w:rFonts w:ascii="Book Antiqua" w:hAnsi="Book Antiqua"/>
          <w:lang w:val="en-US"/>
        </w:rPr>
        <w:t>“</w:t>
      </w:r>
      <w:r w:rsidRPr="004B0B48">
        <w:rPr>
          <w:rFonts w:ascii="Book Antiqua" w:hAnsi="Book Antiqua"/>
          <w:lang w:val="en-US"/>
        </w:rPr>
        <w:t>French Sources of South Australian History</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Proceedings of the Royal Geographical Society of Australasia, SA Branch</w:t>
      </w:r>
      <w:r w:rsidRPr="004B0B48">
        <w:rPr>
          <w:rFonts w:ascii="Book Antiqua" w:hAnsi="Book Antiqua"/>
          <w:lang w:val="en-US"/>
        </w:rPr>
        <w:t>, 64, 1963, pp. 26-37.</w:t>
      </w:r>
    </w:p>
    <w:p w14:paraId="59FD401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Cleland, J. B., “Remarkable mistranslations in the English version (1809) of </w:t>
      </w:r>
      <w:proofErr w:type="spellStart"/>
      <w:r w:rsidRPr="004B0B48">
        <w:rPr>
          <w:rFonts w:ascii="Book Antiqua" w:hAnsi="Book Antiqua"/>
          <w:lang w:val="en-US"/>
        </w:rPr>
        <w:t>Péron's</w:t>
      </w:r>
      <w:proofErr w:type="spellEnd"/>
      <w:r w:rsidRPr="004B0B48">
        <w:rPr>
          <w:rFonts w:ascii="Book Antiqua" w:hAnsi="Book Antiqua"/>
          <w:lang w:val="en-US"/>
        </w:rPr>
        <w:t xml:space="preserve"> </w:t>
      </w:r>
      <w:r w:rsidRPr="004B0B48">
        <w:rPr>
          <w:rFonts w:ascii="Book Antiqua" w:hAnsi="Book Antiqua"/>
          <w:i/>
          <w:lang w:val="en-US"/>
        </w:rPr>
        <w:t>Voyage of Discovery</w:t>
      </w:r>
      <w:r w:rsidRPr="004B0B48">
        <w:rPr>
          <w:rFonts w:ascii="Book Antiqua" w:hAnsi="Book Antiqua"/>
          <w:lang w:val="en-US"/>
        </w:rPr>
        <w:t xml:space="preserve">”, </w:t>
      </w:r>
      <w:r w:rsidRPr="004B0B48">
        <w:rPr>
          <w:rFonts w:ascii="Book Antiqua" w:hAnsi="Book Antiqua"/>
          <w:i/>
          <w:iCs/>
          <w:lang w:val="en-US"/>
        </w:rPr>
        <w:t>Journal of the Royal Australian Historical Society</w:t>
      </w:r>
      <w:r w:rsidRPr="004B0B48">
        <w:rPr>
          <w:rFonts w:ascii="Book Antiqua" w:hAnsi="Book Antiqua"/>
          <w:lang w:val="en-US"/>
        </w:rPr>
        <w:t>, 29, 4, 1943, pp. 215-216.</w:t>
      </w:r>
    </w:p>
    <w:p w14:paraId="6390CB22"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581918">
        <w:rPr>
          <w:rFonts w:ascii="Book Antiqua" w:hAnsi="Book Antiqua"/>
        </w:rPr>
        <w:t xml:space="preserve">Deprez, E., “Bibliographie des grandes découvertes”, </w:t>
      </w:r>
      <w:r w:rsidRPr="00581918">
        <w:rPr>
          <w:rFonts w:ascii="Book Antiqua" w:hAnsi="Book Antiqua"/>
          <w:i/>
          <w:iCs/>
        </w:rPr>
        <w:t>Bulletin du Comité international des Sciences historiques,</w:t>
      </w:r>
      <w:r w:rsidRPr="00581918">
        <w:rPr>
          <w:rFonts w:ascii="Book Antiqua" w:hAnsi="Book Antiqua"/>
        </w:rPr>
        <w:t xml:space="preserve"> 29, 1935, pp. 367-445.</w:t>
      </w:r>
    </w:p>
    <w:p w14:paraId="067FCB24" w14:textId="6A58ED75" w:rsidR="00233DA0" w:rsidRPr="00233DA0" w:rsidRDefault="00233DA0" w:rsidP="00233DA0">
      <w:pPr>
        <w:spacing w:after="120"/>
        <w:ind w:left="709" w:hanging="709"/>
        <w:jc w:val="both"/>
        <w:rPr>
          <w:rFonts w:ascii="Book Antiqua" w:hAnsi="Book Antiqua"/>
          <w:lang w:val="en-US"/>
        </w:rPr>
      </w:pPr>
      <w:proofErr w:type="spellStart"/>
      <w:r w:rsidRPr="00233DA0">
        <w:rPr>
          <w:rFonts w:ascii="Book Antiqua" w:hAnsi="Book Antiqua"/>
          <w:lang w:val="en-US"/>
        </w:rPr>
        <w:t>Fornasiero</w:t>
      </w:r>
      <w:proofErr w:type="spellEnd"/>
      <w:r w:rsidRPr="00233DA0">
        <w:rPr>
          <w:rFonts w:ascii="Book Antiqua" w:hAnsi="Book Antiqua"/>
          <w:lang w:val="en-US"/>
        </w:rPr>
        <w:t xml:space="preserve">, Jean, Howard Gray &amp; Nicolas </w:t>
      </w:r>
      <w:proofErr w:type="spellStart"/>
      <w:r w:rsidRPr="00233DA0">
        <w:rPr>
          <w:rFonts w:ascii="Book Antiqua" w:hAnsi="Book Antiqua"/>
          <w:lang w:val="en-US"/>
        </w:rPr>
        <w:t>Bigourdan</w:t>
      </w:r>
      <w:proofErr w:type="spellEnd"/>
      <w:r w:rsidRPr="00233DA0">
        <w:rPr>
          <w:rFonts w:ascii="Book Antiqua" w:hAnsi="Book Antiqua"/>
          <w:lang w:val="en-US"/>
        </w:rPr>
        <w:t xml:space="preserve">, </w:t>
      </w:r>
      <w:r w:rsidRPr="00724114">
        <w:rPr>
          <w:rFonts w:ascii="Book Antiqua" w:hAnsi="Book Antiqua"/>
          <w:lang w:val="en-US"/>
        </w:rPr>
        <w:t>“Selected Readings: Recent Works on French-Australian Maritime History”</w:t>
      </w:r>
      <w:r>
        <w:rPr>
          <w:rFonts w:ascii="Book Antiqua" w:hAnsi="Book Antiqua"/>
          <w:lang w:val="en-US"/>
        </w:rPr>
        <w:t xml:space="preserve">, </w:t>
      </w:r>
      <w:r w:rsidRPr="00724114">
        <w:rPr>
          <w:rFonts w:ascii="Book Antiqua" w:hAnsi="Book Antiqua"/>
          <w:i/>
          <w:lang w:val="en-US"/>
        </w:rPr>
        <w:t>The Great Circle</w:t>
      </w:r>
      <w:r w:rsidRPr="00724114">
        <w:rPr>
          <w:rFonts w:ascii="Book Antiqua" w:hAnsi="Book Antiqua"/>
          <w:lang w:val="en-US"/>
        </w:rPr>
        <w:t>, 39, 2, 2017, pp. 149-155</w:t>
      </w:r>
      <w:r w:rsidR="00E16C26">
        <w:rPr>
          <w:rFonts w:ascii="Book Antiqua" w:hAnsi="Book Antiqua"/>
          <w:lang w:val="en-US"/>
        </w:rPr>
        <w:t>.</w:t>
      </w:r>
    </w:p>
    <w:p w14:paraId="44CDBF34" w14:textId="77777777" w:rsidR="000176E4" w:rsidRPr="005D79F4" w:rsidRDefault="000176E4" w:rsidP="000176E4">
      <w:pPr>
        <w:widowControl w:val="0"/>
        <w:autoSpaceDE w:val="0"/>
        <w:autoSpaceDN w:val="0"/>
        <w:adjustRightInd w:val="0"/>
        <w:spacing w:after="120"/>
        <w:ind w:left="720" w:right="-1" w:hanging="720"/>
        <w:jc w:val="both"/>
        <w:rPr>
          <w:rFonts w:ascii="Book Antiqua" w:hAnsi="Book Antiqua"/>
        </w:rPr>
      </w:pPr>
      <w:r w:rsidRPr="005D79F4">
        <w:rPr>
          <w:rFonts w:ascii="Book Antiqua" w:hAnsi="Book Antiqua"/>
        </w:rPr>
        <w:t xml:space="preserve">Huard, P, </w:t>
      </w:r>
      <w:r>
        <w:rPr>
          <w:rFonts w:ascii="Book Antiqua" w:hAnsi="Book Antiqua"/>
        </w:rPr>
        <w:t>&amp;</w:t>
      </w:r>
      <w:r w:rsidRPr="005D79F4">
        <w:rPr>
          <w:rFonts w:ascii="Book Antiqua" w:hAnsi="Book Antiqua"/>
        </w:rPr>
        <w:t xml:space="preserve"> M</w:t>
      </w:r>
      <w:r>
        <w:rPr>
          <w:rFonts w:ascii="Book Antiqua" w:hAnsi="Book Antiqua"/>
        </w:rPr>
        <w:t>.</w:t>
      </w:r>
      <w:r w:rsidRPr="005D79F4">
        <w:rPr>
          <w:rFonts w:ascii="Book Antiqua" w:hAnsi="Book Antiqua"/>
        </w:rPr>
        <w:t xml:space="preserve"> Wong</w:t>
      </w:r>
      <w:r>
        <w:rPr>
          <w:rFonts w:ascii="Book Antiqua" w:hAnsi="Book Antiqua"/>
        </w:rPr>
        <w:t>,</w:t>
      </w:r>
      <w:r w:rsidRPr="005530C1">
        <w:rPr>
          <w:rFonts w:ascii="Book Antiqua" w:hAnsi="Book Antiqua"/>
        </w:rPr>
        <w:t xml:space="preserve"> “</w:t>
      </w:r>
      <w:r w:rsidRPr="005D79F4">
        <w:rPr>
          <w:rFonts w:ascii="Book Antiqua" w:hAnsi="Book Antiqua"/>
        </w:rPr>
        <w:t>Bibliographie de quelques médecins naturalistes voyageurs de la marine au début du XIX</w:t>
      </w:r>
      <w:r w:rsidRPr="00BB6E10">
        <w:rPr>
          <w:rFonts w:ascii="Book Antiqua" w:hAnsi="Book Antiqua"/>
          <w:vertAlign w:val="superscript"/>
        </w:rPr>
        <w:t>e</w:t>
      </w:r>
      <w:r w:rsidRPr="005D79F4">
        <w:rPr>
          <w:rFonts w:ascii="Book Antiqua" w:hAnsi="Book Antiqua"/>
        </w:rPr>
        <w:t xml:space="preserve"> siècle</w:t>
      </w:r>
      <w:r w:rsidRPr="00B3619F">
        <w:rPr>
          <w:rFonts w:ascii="Book Antiqua" w:hAnsi="Book Antiqua"/>
        </w:rPr>
        <w:t xml:space="preserve">”, </w:t>
      </w:r>
      <w:r w:rsidRPr="005D79F4">
        <w:rPr>
          <w:rFonts w:ascii="Book Antiqua" w:hAnsi="Book Antiqua"/>
          <w:i/>
          <w:iCs/>
        </w:rPr>
        <w:t>Vie et Milieu</w:t>
      </w:r>
      <w:r>
        <w:rPr>
          <w:rFonts w:ascii="Book Antiqua" w:hAnsi="Book Antiqua"/>
        </w:rPr>
        <w:t xml:space="preserve">, </w:t>
      </w:r>
      <w:r w:rsidRPr="005D79F4">
        <w:rPr>
          <w:rFonts w:ascii="Book Antiqua" w:hAnsi="Book Antiqua"/>
        </w:rPr>
        <w:t>Suppl.</w:t>
      </w:r>
      <w:r>
        <w:rPr>
          <w:rFonts w:ascii="Book Antiqua" w:hAnsi="Book Antiqua"/>
        </w:rPr>
        <w:t xml:space="preserve">, 19, 1965, pp. </w:t>
      </w:r>
      <w:r w:rsidRPr="005D79F4">
        <w:rPr>
          <w:rFonts w:ascii="Book Antiqua" w:hAnsi="Book Antiqua"/>
        </w:rPr>
        <w:t>162-217.</w:t>
      </w:r>
    </w:p>
    <w:p w14:paraId="242CFE4A"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Pr>
          <w:rFonts w:ascii="Book Antiqua" w:hAnsi="Book Antiqua"/>
        </w:rPr>
        <w:t>Jangoux</w:t>
      </w:r>
      <w:proofErr w:type="spellEnd"/>
      <w:r>
        <w:rPr>
          <w:rFonts w:ascii="Book Antiqua" w:hAnsi="Book Antiqua"/>
        </w:rPr>
        <w:t xml:space="preserve">, Michel, </w:t>
      </w:r>
      <w:r w:rsidRPr="005530C1">
        <w:rPr>
          <w:rFonts w:ascii="Book Antiqua" w:hAnsi="Book Antiqua"/>
        </w:rPr>
        <w:t>“</w:t>
      </w:r>
      <w:r w:rsidRPr="009A617C">
        <w:rPr>
          <w:rFonts w:ascii="Book Antiqua" w:hAnsi="Book Antiqua"/>
        </w:rPr>
        <w:t>Bibliographie de François Péron</w:t>
      </w:r>
      <w:r w:rsidRPr="005530C1">
        <w:rPr>
          <w:rFonts w:ascii="Book Antiqua" w:hAnsi="Book Antiqua"/>
        </w:rPr>
        <w:t>“</w:t>
      </w:r>
      <w:r>
        <w:rPr>
          <w:rFonts w:ascii="Book Antiqua" w:hAnsi="Book Antiqua"/>
        </w:rPr>
        <w:t xml:space="preserve"> “</w:t>
      </w:r>
      <w:r w:rsidRPr="009A617C">
        <w:rPr>
          <w:rFonts w:ascii="Book Antiqua" w:hAnsi="Book Antiqua"/>
        </w:rPr>
        <w:t xml:space="preserve">The Baudin </w:t>
      </w:r>
      <w:proofErr w:type="spellStart"/>
      <w:r w:rsidRPr="009A617C">
        <w:rPr>
          <w:rFonts w:ascii="Book Antiqua" w:hAnsi="Book Antiqua"/>
        </w:rPr>
        <w:t>Expedition</w:t>
      </w:r>
      <w:proofErr w:type="spellEnd"/>
      <w:r w:rsidRPr="009A617C">
        <w:rPr>
          <w:rFonts w:ascii="Book Antiqua" w:hAnsi="Book Antiqua"/>
        </w:rPr>
        <w:t xml:space="preserve"> 1800-1804: </w:t>
      </w:r>
      <w:r>
        <w:rPr>
          <w:rFonts w:ascii="Book Antiqua" w:hAnsi="Book Antiqua"/>
        </w:rPr>
        <w:t xml:space="preserve"> </w:t>
      </w:r>
      <w:proofErr w:type="spellStart"/>
      <w:r w:rsidRPr="009A617C">
        <w:rPr>
          <w:rFonts w:ascii="Book Antiqua" w:hAnsi="Book Antiqua"/>
        </w:rPr>
        <w:t>Texts</w:t>
      </w:r>
      <w:proofErr w:type="spellEnd"/>
      <w:r w:rsidRPr="009A617C">
        <w:rPr>
          <w:rFonts w:ascii="Book Antiqua" w:hAnsi="Book Antiqua"/>
        </w:rPr>
        <w:t xml:space="preserve">, </w:t>
      </w:r>
      <w:proofErr w:type="spellStart"/>
      <w:r w:rsidRPr="009A617C">
        <w:rPr>
          <w:rFonts w:ascii="Book Antiqua" w:hAnsi="Book Antiqua"/>
        </w:rPr>
        <w:t>Contexts</w:t>
      </w:r>
      <w:proofErr w:type="spellEnd"/>
      <w:r w:rsidRPr="009A617C">
        <w:rPr>
          <w:rFonts w:ascii="Book Antiqua" w:hAnsi="Book Antiqua"/>
        </w:rPr>
        <w:t xml:space="preserve"> and </w:t>
      </w:r>
      <w:proofErr w:type="spellStart"/>
      <w:r w:rsidRPr="009A617C">
        <w:rPr>
          <w:rFonts w:ascii="Book Antiqua" w:hAnsi="Book Antiqua"/>
        </w:rPr>
        <w:t>Subtexts</w:t>
      </w:r>
      <w:proofErr w:type="spellEnd"/>
      <w:r>
        <w:rPr>
          <w:rFonts w:ascii="Book Antiqua" w:hAnsi="Book Antiqua"/>
        </w:rPr>
        <w:t>”,</w:t>
      </w:r>
      <w:r w:rsidRPr="009A617C">
        <w:rPr>
          <w:rFonts w:ascii="Book Antiqua" w:hAnsi="Book Antiqua"/>
        </w:rPr>
        <w:t xml:space="preserve"> </w:t>
      </w:r>
      <w:proofErr w:type="spellStart"/>
      <w:r w:rsidRPr="009A617C">
        <w:rPr>
          <w:rFonts w:ascii="Book Antiqua" w:hAnsi="Book Antiqua"/>
          <w:i/>
          <w:iCs/>
        </w:rPr>
        <w:t>Australian</w:t>
      </w:r>
      <w:proofErr w:type="spellEnd"/>
      <w:r w:rsidRPr="009A617C">
        <w:rPr>
          <w:rFonts w:ascii="Book Antiqua" w:hAnsi="Book Antiqua"/>
          <w:i/>
          <w:iCs/>
        </w:rPr>
        <w:t xml:space="preserve"> Journal of French </w:t>
      </w:r>
      <w:proofErr w:type="spellStart"/>
      <w:r w:rsidRPr="009A617C">
        <w:rPr>
          <w:rFonts w:ascii="Book Antiqua" w:hAnsi="Book Antiqua"/>
          <w:i/>
          <w:iCs/>
        </w:rPr>
        <w:t>Studies</w:t>
      </w:r>
      <w:proofErr w:type="spellEnd"/>
      <w:r>
        <w:rPr>
          <w:rFonts w:ascii="Book Antiqua" w:hAnsi="Book Antiqua"/>
        </w:rPr>
        <w:t xml:space="preserve">, </w:t>
      </w:r>
      <w:r w:rsidRPr="009A617C">
        <w:rPr>
          <w:rFonts w:ascii="Book Antiqua" w:hAnsi="Book Antiqua"/>
        </w:rPr>
        <w:t>XLI</w:t>
      </w:r>
      <w:r>
        <w:rPr>
          <w:rFonts w:ascii="Book Antiqua" w:hAnsi="Book Antiqua"/>
        </w:rPr>
        <w:t xml:space="preserve">, </w:t>
      </w:r>
      <w:r w:rsidRPr="009A617C">
        <w:rPr>
          <w:rFonts w:ascii="Book Antiqua" w:hAnsi="Book Antiqua"/>
        </w:rPr>
        <w:t xml:space="preserve">2, May-August </w:t>
      </w:r>
      <w:r>
        <w:rPr>
          <w:rFonts w:ascii="Book Antiqua" w:hAnsi="Book Antiqua"/>
        </w:rPr>
        <w:t xml:space="preserve">2004, pp. </w:t>
      </w:r>
      <w:r w:rsidRPr="009A617C">
        <w:rPr>
          <w:rFonts w:ascii="Book Antiqua" w:hAnsi="Book Antiqua"/>
        </w:rPr>
        <w:t>194-203.</w:t>
      </w:r>
    </w:p>
    <w:p w14:paraId="6D2432E6" w14:textId="72A12070"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 “Bibliography of the Works of François </w:t>
      </w:r>
      <w:proofErr w:type="spellStart"/>
      <w:proofErr w:type="gramStart"/>
      <w:r w:rsidRPr="004B0B48">
        <w:rPr>
          <w:rFonts w:ascii="Book Antiqua" w:hAnsi="Book Antiqua"/>
          <w:lang w:val="en-US"/>
        </w:rPr>
        <w:t>Péron</w:t>
      </w:r>
      <w:proofErr w:type="spellEnd"/>
      <w:r w:rsidRPr="004B0B48">
        <w:rPr>
          <w:rFonts w:ascii="Book Antiqua" w:hAnsi="Book Antiqua"/>
          <w:lang w:val="en-US"/>
        </w:rPr>
        <w:t>“</w:t>
      </w:r>
      <w:proofErr w:type="gramEnd"/>
      <w:r w:rsidRPr="004B0B48">
        <w:rPr>
          <w:rFonts w:ascii="Book Antiqua" w:hAnsi="Book Antiqua"/>
          <w:lang w:val="en-US"/>
        </w:rPr>
        <w:t>, in J</w:t>
      </w:r>
      <w:r w:rsidR="00E93A9C">
        <w:rPr>
          <w:rFonts w:ascii="Book Antiqua" w:hAnsi="Book Antiqua"/>
          <w:lang w:val="en-US"/>
        </w:rPr>
        <w:t>.</w:t>
      </w:r>
      <w:r w:rsidRPr="004B0B48">
        <w:rPr>
          <w:rFonts w:ascii="Book Antiqua" w:hAnsi="Book Antiqua"/>
          <w:lang w:val="en-US"/>
        </w:rPr>
        <w:t xml:space="preserve"> </w:t>
      </w:r>
      <w:proofErr w:type="spellStart"/>
      <w:r w:rsidRPr="004B0B48">
        <w:rPr>
          <w:rFonts w:ascii="Book Antiqua" w:hAnsi="Book Antiqua"/>
          <w:lang w:val="en-US"/>
        </w:rPr>
        <w:t>Fornasiero</w:t>
      </w:r>
      <w:proofErr w:type="spellEnd"/>
      <w:r w:rsidRPr="004B0B48">
        <w:rPr>
          <w:rFonts w:ascii="Book Antiqua" w:hAnsi="Book Antiqua"/>
          <w:lang w:val="en-US"/>
        </w:rPr>
        <w:t xml:space="preserve"> &amp; J</w:t>
      </w:r>
      <w:r w:rsidR="00E93A9C">
        <w:rPr>
          <w:rFonts w:ascii="Book Antiqua" w:hAnsi="Book Antiqua"/>
          <w:lang w:val="en-US"/>
        </w:rPr>
        <w:t>.</w:t>
      </w:r>
      <w:r w:rsidRPr="004B0B48">
        <w:rPr>
          <w:rFonts w:ascii="Book Antiqua" w:hAnsi="Book Antiqua"/>
          <w:lang w:val="en-US"/>
        </w:rPr>
        <w:t xml:space="preserve"> West-</w:t>
      </w:r>
      <w:proofErr w:type="spellStart"/>
      <w:r w:rsidRPr="004B0B48">
        <w:rPr>
          <w:rFonts w:ascii="Book Antiqua" w:hAnsi="Book Antiqua"/>
          <w:lang w:val="en-US"/>
        </w:rPr>
        <w:t>Sooby</w:t>
      </w:r>
      <w:proofErr w:type="spellEnd"/>
      <w:r w:rsidRPr="004B0B48">
        <w:rPr>
          <w:rFonts w:ascii="Book Antiqua" w:hAnsi="Book Antiqua"/>
          <w:lang w:val="en-US"/>
        </w:rPr>
        <w:t xml:space="preserve">, </w:t>
      </w:r>
      <w:r w:rsidRPr="004B0B48">
        <w:rPr>
          <w:rFonts w:ascii="Book Antiqua" w:hAnsi="Book Antiqua"/>
          <w:i/>
          <w:lang w:val="en-US"/>
        </w:rPr>
        <w:t>French Designs on Colonial New South Wales</w:t>
      </w:r>
      <w:r w:rsidRPr="00CD4B54">
        <w:rPr>
          <w:rFonts w:ascii="Book Antiqua" w:hAnsi="Book Antiqua"/>
          <w:lang w:val="en-US"/>
        </w:rPr>
        <w:t>, Adelaide, The Friends of the State Library of South Australia, 201</w:t>
      </w:r>
      <w:r w:rsidR="00E93A9C">
        <w:rPr>
          <w:rFonts w:ascii="Book Antiqua" w:hAnsi="Book Antiqua"/>
          <w:lang w:val="en-US"/>
        </w:rPr>
        <w:t>4</w:t>
      </w:r>
      <w:r w:rsidRPr="00CD4B54">
        <w:rPr>
          <w:rFonts w:ascii="Book Antiqua" w:hAnsi="Book Antiqua"/>
          <w:lang w:val="en-US"/>
        </w:rPr>
        <w:t>, pp. 359-376.</w:t>
      </w:r>
    </w:p>
    <w:p w14:paraId="20C18F7A" w14:textId="1FCDDA53" w:rsidR="000176E4" w:rsidRDefault="000176E4" w:rsidP="000176E4">
      <w:pPr>
        <w:widowControl w:val="0"/>
        <w:autoSpaceDE w:val="0"/>
        <w:autoSpaceDN w:val="0"/>
        <w:adjustRightInd w:val="0"/>
        <w:spacing w:after="120"/>
        <w:ind w:left="709" w:right="-1" w:hanging="709"/>
        <w:jc w:val="both"/>
        <w:rPr>
          <w:rFonts w:ascii="Book Antiqua" w:hAnsi="Book Antiqua"/>
          <w:lang w:val="en-US"/>
        </w:rPr>
      </w:pPr>
      <w:proofErr w:type="spellStart"/>
      <w:r w:rsidRPr="004B0B48">
        <w:rPr>
          <w:rFonts w:ascii="Book Antiqua" w:hAnsi="Book Antiqua"/>
          <w:lang w:val="en-US"/>
        </w:rPr>
        <w:t>Kirsop</w:t>
      </w:r>
      <w:proofErr w:type="spellEnd"/>
      <w:r w:rsidRPr="004B0B48">
        <w:rPr>
          <w:rFonts w:ascii="Book Antiqua" w:hAnsi="Book Antiqua"/>
          <w:lang w:val="en-US"/>
        </w:rPr>
        <w:t xml:space="preserve">, Wallace, “The </w:t>
      </w:r>
      <w:proofErr w:type="spellStart"/>
      <w:r w:rsidRPr="004B0B48">
        <w:rPr>
          <w:rFonts w:ascii="Book Antiqua" w:hAnsi="Book Antiqua"/>
          <w:lang w:val="en-US"/>
        </w:rPr>
        <w:t>Péron-Freycinet</w:t>
      </w:r>
      <w:proofErr w:type="spellEnd"/>
      <w:r w:rsidRPr="004B0B48">
        <w:rPr>
          <w:rFonts w:ascii="Book Antiqua" w:hAnsi="Book Antiqua"/>
          <w:lang w:val="en-US"/>
        </w:rPr>
        <w:t xml:space="preserve"> </w:t>
      </w:r>
      <w:proofErr w:type="gramStart"/>
      <w:r w:rsidRPr="004B0B48">
        <w:rPr>
          <w:rFonts w:ascii="Book Antiqua" w:hAnsi="Book Antiqua"/>
          <w:lang w:val="en-US"/>
        </w:rPr>
        <w:t>Prospectuses;  The</w:t>
      </w:r>
      <w:proofErr w:type="gramEnd"/>
      <w:r w:rsidRPr="004B0B48">
        <w:rPr>
          <w:rFonts w:ascii="Book Antiqua" w:hAnsi="Book Antiqua"/>
          <w:lang w:val="en-US"/>
        </w:rPr>
        <w:t xml:space="preserve"> April Prospectus;  The May Prospectus”, </w:t>
      </w:r>
      <w:r w:rsidRPr="004B0B48">
        <w:rPr>
          <w:rFonts w:ascii="Book Antiqua" w:hAnsi="Book Antiqua"/>
          <w:i/>
          <w:iCs/>
          <w:lang w:val="en-US"/>
        </w:rPr>
        <w:t>Explorations</w:t>
      </w:r>
      <w:r w:rsidRPr="004B0B48">
        <w:rPr>
          <w:rFonts w:ascii="Book Antiqua" w:hAnsi="Book Antiqua"/>
          <w:lang w:val="en-US"/>
        </w:rPr>
        <w:t>, 5, July 1987, p. 6-32.</w:t>
      </w:r>
    </w:p>
    <w:p w14:paraId="4C20F893" w14:textId="27ED05C2" w:rsidR="00A424A9" w:rsidRPr="00CA12FA" w:rsidRDefault="00A424A9" w:rsidP="00A424A9">
      <w:pPr>
        <w:autoSpaceDE w:val="0"/>
        <w:autoSpaceDN w:val="0"/>
        <w:adjustRightInd w:val="0"/>
        <w:spacing w:after="120"/>
        <w:ind w:left="709" w:hanging="709"/>
        <w:jc w:val="both"/>
        <w:rPr>
          <w:rFonts w:ascii="Book Antiqua" w:hAnsi="Book Antiqua"/>
          <w:color w:val="000000"/>
        </w:rPr>
      </w:pPr>
      <w:proofErr w:type="spellStart"/>
      <w:r>
        <w:rPr>
          <w:rFonts w:ascii="Book Antiqua" w:hAnsi="Book Antiqua"/>
          <w:color w:val="000000"/>
        </w:rPr>
        <w:t>Thooris</w:t>
      </w:r>
      <w:proofErr w:type="spellEnd"/>
      <w:r>
        <w:rPr>
          <w:rFonts w:ascii="Book Antiqua" w:hAnsi="Book Antiqua"/>
          <w:color w:val="000000"/>
        </w:rPr>
        <w:t>, Marie-Christine, “</w:t>
      </w:r>
      <w:r w:rsidRPr="006647C7">
        <w:rPr>
          <w:rFonts w:ascii="Book Antiqua" w:hAnsi="Book Antiqua"/>
          <w:color w:val="4D0000"/>
        </w:rPr>
        <w:t>L’exemplaire d</w:t>
      </w:r>
      <w:r>
        <w:rPr>
          <w:rFonts w:ascii="Book Antiqua" w:hAnsi="Book Antiqua"/>
          <w:color w:val="4D0000"/>
        </w:rPr>
        <w:t>u</w:t>
      </w:r>
      <w:r w:rsidRPr="006647C7">
        <w:rPr>
          <w:rFonts w:ascii="Book Antiqua" w:hAnsi="Book Antiqua"/>
          <w:color w:val="4D0000"/>
        </w:rPr>
        <w:t xml:space="preserve"> </w:t>
      </w:r>
      <w:r w:rsidRPr="00CA12FA">
        <w:rPr>
          <w:rFonts w:ascii="Book Antiqua" w:hAnsi="Book Antiqua"/>
          <w:i/>
          <w:color w:val="4D0000"/>
        </w:rPr>
        <w:t>Voyage de découverte</w:t>
      </w:r>
      <w:r>
        <w:rPr>
          <w:rFonts w:ascii="Book Antiqua" w:hAnsi="Book Antiqua"/>
          <w:i/>
          <w:color w:val="4D0000"/>
        </w:rPr>
        <w:t>s</w:t>
      </w:r>
      <w:r w:rsidRPr="00CA12FA">
        <w:rPr>
          <w:rFonts w:ascii="Book Antiqua" w:hAnsi="Book Antiqua"/>
          <w:i/>
          <w:color w:val="4D0000"/>
        </w:rPr>
        <w:t xml:space="preserve"> au terres australes</w:t>
      </w:r>
      <w:r w:rsidRPr="006647C7">
        <w:rPr>
          <w:rFonts w:ascii="Book Antiqua" w:hAnsi="Book Antiqua"/>
          <w:color w:val="4D0000"/>
        </w:rPr>
        <w:t xml:space="preserve"> conservé</w:t>
      </w:r>
      <w:r>
        <w:rPr>
          <w:rFonts w:ascii="Book Antiqua" w:hAnsi="Book Antiqua"/>
          <w:color w:val="4D0000"/>
        </w:rPr>
        <w:t xml:space="preserve"> </w:t>
      </w:r>
      <w:r w:rsidRPr="006647C7">
        <w:rPr>
          <w:rFonts w:ascii="Book Antiqua" w:hAnsi="Book Antiqua"/>
          <w:color w:val="4D0000"/>
        </w:rPr>
        <w:t>à l’École polytechnique</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pp. 25-46.</w:t>
      </w:r>
    </w:p>
    <w:p w14:paraId="373D7792" w14:textId="77777777" w:rsidR="00A424A9" w:rsidRPr="00A424A9" w:rsidRDefault="00A424A9" w:rsidP="000176E4">
      <w:pPr>
        <w:widowControl w:val="0"/>
        <w:autoSpaceDE w:val="0"/>
        <w:autoSpaceDN w:val="0"/>
        <w:adjustRightInd w:val="0"/>
        <w:spacing w:after="120"/>
        <w:ind w:left="709" w:right="-1" w:hanging="709"/>
        <w:jc w:val="both"/>
        <w:rPr>
          <w:rFonts w:ascii="Book Antiqua" w:hAnsi="Book Antiqua"/>
        </w:rPr>
      </w:pPr>
    </w:p>
    <w:p w14:paraId="3CAA00C8" w14:textId="77777777" w:rsidR="000176E4" w:rsidRPr="00A424A9" w:rsidRDefault="000176E4" w:rsidP="000176E4">
      <w:pPr>
        <w:spacing w:after="120"/>
        <w:jc w:val="both"/>
        <w:rPr>
          <w:rFonts w:ascii="Book Antiqua" w:hAnsi="Book Antiqua"/>
          <w:b/>
          <w:sz w:val="32"/>
        </w:rPr>
      </w:pPr>
    </w:p>
    <w:p w14:paraId="60ECBABE" w14:textId="13B9DC7B" w:rsidR="000176E4" w:rsidRPr="004B0B48" w:rsidRDefault="000176E4" w:rsidP="000176E4">
      <w:pPr>
        <w:rPr>
          <w:rFonts w:ascii="Book Antiqua" w:hAnsi="Book Antiqua"/>
        </w:rPr>
      </w:pPr>
      <w:r w:rsidRPr="00CA049C">
        <w:rPr>
          <w:rFonts w:ascii="Book Antiqua" w:hAnsi="Book Antiqua"/>
          <w:b/>
          <w:sz w:val="36"/>
        </w:rPr>
        <w:br w:type="page"/>
      </w:r>
      <w:r w:rsidRPr="004B0B48">
        <w:rPr>
          <w:rFonts w:ascii="Book Antiqua" w:hAnsi="Book Antiqua"/>
          <w:b/>
          <w:sz w:val="36"/>
        </w:rPr>
        <w:lastRenderedPageBreak/>
        <w:t>(v)</w:t>
      </w:r>
      <w:r w:rsidRPr="004B0B48">
        <w:rPr>
          <w:rFonts w:ascii="Book Antiqua" w:hAnsi="Book Antiqua"/>
          <w:b/>
          <w:sz w:val="36"/>
        </w:rPr>
        <w:tab/>
      </w:r>
      <w:proofErr w:type="spellStart"/>
      <w:r w:rsidRPr="004B0B48">
        <w:rPr>
          <w:rFonts w:ascii="Book Antiqua" w:hAnsi="Book Antiqua"/>
          <w:b/>
          <w:sz w:val="36"/>
        </w:rPr>
        <w:t>Biography</w:t>
      </w:r>
      <w:proofErr w:type="spellEnd"/>
      <w:r w:rsidRPr="004B0B48">
        <w:rPr>
          <w:rFonts w:ascii="Book Antiqua" w:hAnsi="Book Antiqua"/>
          <w:b/>
          <w:sz w:val="36"/>
        </w:rPr>
        <w:t xml:space="preserve"> and </w:t>
      </w:r>
      <w:proofErr w:type="spellStart"/>
      <w:r w:rsidRPr="004B0B48">
        <w:rPr>
          <w:rFonts w:ascii="Book Antiqua" w:hAnsi="Book Antiqua"/>
          <w:b/>
          <w:sz w:val="36"/>
        </w:rPr>
        <w:t>Memoirs</w:t>
      </w:r>
      <w:proofErr w:type="spellEnd"/>
    </w:p>
    <w:p w14:paraId="74C4ECCD" w14:textId="77777777" w:rsidR="000176E4" w:rsidRPr="004B0B48" w:rsidRDefault="000176E4" w:rsidP="000176E4">
      <w:pPr>
        <w:spacing w:after="120"/>
        <w:rPr>
          <w:rFonts w:ascii="Book Antiqua" w:hAnsi="Book Antiqua"/>
          <w:b/>
          <w:sz w:val="36"/>
        </w:rPr>
      </w:pPr>
    </w:p>
    <w:p w14:paraId="41BD7640" w14:textId="77777777" w:rsidR="000176E4" w:rsidRPr="004B0B48" w:rsidRDefault="000176E4" w:rsidP="000176E4">
      <w:pPr>
        <w:spacing w:after="120"/>
        <w:rPr>
          <w:rFonts w:ascii="Book Antiqua" w:hAnsi="Book Antiqua"/>
          <w:b/>
          <w:sz w:val="28"/>
        </w:rPr>
      </w:pPr>
      <w:r w:rsidRPr="004B0B48">
        <w:rPr>
          <w:rFonts w:ascii="Book Antiqua" w:hAnsi="Book Antiqua"/>
          <w:b/>
          <w:sz w:val="28"/>
        </w:rPr>
        <w:t>Books</w:t>
      </w:r>
    </w:p>
    <w:p w14:paraId="1C6E3FCE"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Ageorges</w:t>
      </w:r>
      <w:proofErr w:type="spellEnd"/>
      <w:r w:rsidRPr="004B0B48">
        <w:rPr>
          <w:rFonts w:ascii="Book Antiqua" w:hAnsi="Book Antiqua"/>
        </w:rPr>
        <w:t xml:space="preserve">, Roger, </w:t>
      </w:r>
      <w:r w:rsidRPr="004B0B48">
        <w:rPr>
          <w:rFonts w:ascii="Book Antiqua" w:hAnsi="Book Antiqua"/>
          <w:i/>
        </w:rPr>
        <w:t>Ile de Ré, Terres australes:  les voyages du capitaine Baudin, marin et naturaliste</w:t>
      </w:r>
      <w:r w:rsidRPr="004B0B48">
        <w:rPr>
          <w:rFonts w:ascii="Book Antiqua" w:hAnsi="Book Antiqua"/>
        </w:rPr>
        <w:t>, GER, 1994.</w:t>
      </w:r>
    </w:p>
    <w:p w14:paraId="4C929169"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Alard</w:t>
      </w:r>
      <w:proofErr w:type="spellEnd"/>
      <w:r w:rsidRPr="004B0B48">
        <w:rPr>
          <w:rFonts w:ascii="Book Antiqua" w:hAnsi="Book Antiqua"/>
        </w:rPr>
        <w:t xml:space="preserve">, M. J. L., </w:t>
      </w:r>
      <w:r w:rsidRPr="004B0B48">
        <w:rPr>
          <w:rFonts w:ascii="Book Antiqua" w:hAnsi="Book Antiqua"/>
          <w:i/>
        </w:rPr>
        <w:t>Éloge historique de François Péron</w:t>
      </w:r>
      <w:r w:rsidRPr="004B0B48">
        <w:rPr>
          <w:rFonts w:ascii="Book Antiqua" w:hAnsi="Book Antiqua"/>
        </w:rPr>
        <w:t xml:space="preserve">, </w:t>
      </w:r>
      <w:proofErr w:type="spellStart"/>
      <w:r w:rsidRPr="004B37EF">
        <w:rPr>
          <w:rFonts w:ascii="Book Antiqua" w:hAnsi="Book Antiqua"/>
          <w:i/>
          <w:iCs/>
        </w:rPr>
        <w:t>redacteur</w:t>
      </w:r>
      <w:proofErr w:type="spellEnd"/>
      <w:r w:rsidRPr="004B37EF">
        <w:rPr>
          <w:rFonts w:ascii="Book Antiqua" w:hAnsi="Book Antiqua"/>
          <w:i/>
          <w:iCs/>
        </w:rPr>
        <w:t xml:space="preserve"> du voyage de découvertes aux terres australes, lu à la Société Médicale d'émulation de Paris, séant à la Faculté de médecine, dans la séance du 6 mars</w:t>
      </w:r>
      <w:r w:rsidRPr="004B0B48">
        <w:rPr>
          <w:rFonts w:ascii="Book Antiqua" w:hAnsi="Book Antiqua"/>
        </w:rPr>
        <w:t xml:space="preserve">, Paris, Imprimerie de L.-P. </w:t>
      </w:r>
      <w:proofErr w:type="spellStart"/>
      <w:r w:rsidRPr="004B0B48">
        <w:rPr>
          <w:rFonts w:ascii="Book Antiqua" w:hAnsi="Book Antiqua"/>
        </w:rPr>
        <w:t>Dubray</w:t>
      </w:r>
      <w:proofErr w:type="spellEnd"/>
      <w:r w:rsidRPr="004B0B48">
        <w:rPr>
          <w:rFonts w:ascii="Book Antiqua" w:hAnsi="Book Antiqua"/>
        </w:rPr>
        <w:t>, 1811.</w:t>
      </w:r>
    </w:p>
    <w:p w14:paraId="2DE13F3D"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Audiat</w:t>
      </w:r>
      <w:proofErr w:type="spellEnd"/>
      <w:r>
        <w:rPr>
          <w:rFonts w:ascii="Book Antiqua" w:hAnsi="Book Antiqua"/>
        </w:rPr>
        <w:t>, Louis,</w:t>
      </w:r>
      <w:r w:rsidRPr="00F73EE6">
        <w:rPr>
          <w:rFonts w:ascii="Book Antiqua" w:hAnsi="Book Antiqua"/>
        </w:rPr>
        <w:t xml:space="preserve"> </w:t>
      </w:r>
      <w:r>
        <w:rPr>
          <w:rFonts w:ascii="Book Antiqua" w:hAnsi="Book Antiqua"/>
          <w:i/>
          <w:iCs/>
        </w:rPr>
        <w:t>F.</w:t>
      </w:r>
      <w:r w:rsidRPr="00F73EE6">
        <w:rPr>
          <w:rFonts w:ascii="Book Antiqua" w:hAnsi="Book Antiqua"/>
          <w:i/>
          <w:iCs/>
        </w:rPr>
        <w:t xml:space="preserve"> Péron (de Cérilly), sa vie, ses voyages et ses ouvrages</w:t>
      </w:r>
      <w:r>
        <w:rPr>
          <w:rFonts w:ascii="Book Antiqua" w:hAnsi="Book Antiqua"/>
        </w:rPr>
        <w:t xml:space="preserve">, Moulins, </w:t>
      </w:r>
      <w:proofErr w:type="spellStart"/>
      <w:r w:rsidRPr="00F73EE6">
        <w:rPr>
          <w:rFonts w:ascii="Book Antiqua" w:hAnsi="Book Antiqua"/>
        </w:rPr>
        <w:t>Enaut</w:t>
      </w:r>
      <w:proofErr w:type="spellEnd"/>
      <w:r w:rsidRPr="00F73EE6">
        <w:rPr>
          <w:rFonts w:ascii="Book Antiqua" w:hAnsi="Book Antiqua"/>
        </w:rPr>
        <w:t>, 1855.</w:t>
      </w:r>
    </w:p>
    <w:p w14:paraId="3543D5B0" w14:textId="77777777" w:rsidR="00DE6418" w:rsidRPr="00DA3638" w:rsidRDefault="00DE6418"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Baglione</w:t>
      </w:r>
      <w:proofErr w:type="spellEnd"/>
      <w:r>
        <w:rPr>
          <w:rFonts w:ascii="Book Antiqua" w:hAnsi="Book Antiqua"/>
        </w:rPr>
        <w:t xml:space="preserve">, Gabrielle &amp; Cédric Crémière, </w:t>
      </w:r>
      <w:r w:rsidRPr="00DA3638">
        <w:rPr>
          <w:rFonts w:ascii="Book Antiqua" w:hAnsi="Book Antiqua"/>
          <w:i/>
        </w:rPr>
        <w:t>Charles-Alexandre Lesueur, peintre et voyageur, un trésor oublié</w:t>
      </w:r>
      <w:r w:rsidRPr="00DA3638">
        <w:rPr>
          <w:rFonts w:ascii="Book Antiqua" w:hAnsi="Book Antiqua"/>
        </w:rPr>
        <w:t>, Paris, Éditions de Conti, 2009</w:t>
      </w:r>
    </w:p>
    <w:p w14:paraId="06698234" w14:textId="6635700E" w:rsidR="00DE6418" w:rsidRPr="00097A18" w:rsidRDefault="00DE6418" w:rsidP="00DE6418">
      <w:pPr>
        <w:widowControl w:val="0"/>
        <w:autoSpaceDE w:val="0"/>
        <w:autoSpaceDN w:val="0"/>
        <w:adjustRightInd w:val="0"/>
        <w:spacing w:after="120"/>
        <w:ind w:left="720" w:hanging="720"/>
        <w:jc w:val="both"/>
        <w:rPr>
          <w:rFonts w:ascii="Book Antiqua" w:hAnsi="Book Antiqua"/>
        </w:rPr>
      </w:pPr>
      <w:r w:rsidRPr="00097A18">
        <w:rPr>
          <w:rFonts w:ascii="Book Antiqua" w:hAnsi="Book Antiqua"/>
        </w:rPr>
        <w:t xml:space="preserve">———, </w:t>
      </w:r>
      <w:r w:rsidRPr="00097A18">
        <w:rPr>
          <w:rFonts w:ascii="Book Antiqua" w:hAnsi="Book Antiqua"/>
          <w:i/>
        </w:rPr>
        <w:t xml:space="preserve">Charles-Alexandre Lesueur, </w:t>
      </w:r>
      <w:proofErr w:type="spellStart"/>
      <w:r w:rsidRPr="00097A18">
        <w:rPr>
          <w:rFonts w:ascii="Book Antiqua" w:hAnsi="Book Antiqua"/>
          <w:i/>
        </w:rPr>
        <w:t>Artist</w:t>
      </w:r>
      <w:proofErr w:type="spellEnd"/>
      <w:r w:rsidRPr="00097A18">
        <w:rPr>
          <w:rFonts w:ascii="Book Antiqua" w:hAnsi="Book Antiqua"/>
          <w:i/>
        </w:rPr>
        <w:t xml:space="preserve"> and Scientific Voyager:  A </w:t>
      </w:r>
      <w:proofErr w:type="spellStart"/>
      <w:r w:rsidRPr="00097A18">
        <w:rPr>
          <w:rFonts w:ascii="Book Antiqua" w:hAnsi="Book Antiqua"/>
          <w:i/>
        </w:rPr>
        <w:t>Forgotten</w:t>
      </w:r>
      <w:proofErr w:type="spellEnd"/>
      <w:r w:rsidRPr="00097A18">
        <w:rPr>
          <w:rFonts w:ascii="Book Antiqua" w:hAnsi="Book Antiqua"/>
          <w:i/>
        </w:rPr>
        <w:t xml:space="preserve"> </w:t>
      </w:r>
      <w:proofErr w:type="spellStart"/>
      <w:r w:rsidRPr="00097A18">
        <w:rPr>
          <w:rFonts w:ascii="Book Antiqua" w:hAnsi="Book Antiqua"/>
          <w:i/>
        </w:rPr>
        <w:t>Treasure</w:t>
      </w:r>
      <w:proofErr w:type="spellEnd"/>
      <w:r w:rsidRPr="00097A18">
        <w:rPr>
          <w:rFonts w:ascii="Book Antiqua" w:hAnsi="Book Antiqua"/>
        </w:rPr>
        <w:t xml:space="preserve"> (English translation of </w:t>
      </w:r>
      <w:r w:rsidR="00097A18">
        <w:rPr>
          <w:rFonts w:ascii="Book Antiqua" w:hAnsi="Book Antiqua"/>
        </w:rPr>
        <w:t xml:space="preserve">G. </w:t>
      </w:r>
      <w:proofErr w:type="spellStart"/>
      <w:r w:rsidR="00097A18">
        <w:rPr>
          <w:rFonts w:ascii="Book Antiqua" w:hAnsi="Book Antiqua"/>
        </w:rPr>
        <w:t>Baglione</w:t>
      </w:r>
      <w:proofErr w:type="spellEnd"/>
      <w:r w:rsidR="00097A18">
        <w:rPr>
          <w:rFonts w:ascii="Book Antiqua" w:hAnsi="Book Antiqua"/>
        </w:rPr>
        <w:t xml:space="preserve"> &amp; C. Crémière, </w:t>
      </w:r>
      <w:r w:rsidR="00097A18" w:rsidRPr="00DA3638">
        <w:rPr>
          <w:rFonts w:ascii="Book Antiqua" w:hAnsi="Book Antiqua"/>
          <w:i/>
        </w:rPr>
        <w:t>Charles-Alexandre Lesueur, peintre et voyageur, un trésor oublié</w:t>
      </w:r>
      <w:r w:rsidR="00097A18" w:rsidRPr="00DA3638">
        <w:rPr>
          <w:rFonts w:ascii="Book Antiqua" w:hAnsi="Book Antiqua"/>
        </w:rPr>
        <w:t>,</w:t>
      </w:r>
      <w:r w:rsidR="00097A18">
        <w:rPr>
          <w:rFonts w:ascii="Book Antiqua" w:hAnsi="Book Antiqua"/>
        </w:rPr>
        <w:t xml:space="preserve"> </w:t>
      </w:r>
      <w:r w:rsidRPr="00097A18">
        <w:rPr>
          <w:rFonts w:ascii="Book Antiqua" w:hAnsi="Book Antiqua"/>
        </w:rPr>
        <w:t xml:space="preserve">by Jean </w:t>
      </w:r>
      <w:proofErr w:type="spellStart"/>
      <w:r w:rsidRPr="00097A18">
        <w:rPr>
          <w:rFonts w:ascii="Book Antiqua" w:hAnsi="Book Antiqua"/>
        </w:rPr>
        <w:t>Fornasiero</w:t>
      </w:r>
      <w:proofErr w:type="spellEnd"/>
      <w:r w:rsidRPr="00097A18">
        <w:rPr>
          <w:rFonts w:ascii="Book Antiqua" w:hAnsi="Book Antiqua"/>
        </w:rPr>
        <w:t xml:space="preserve"> &amp; John West-</w:t>
      </w:r>
      <w:proofErr w:type="spellStart"/>
      <w:r w:rsidRPr="00097A18">
        <w:rPr>
          <w:rFonts w:ascii="Book Antiqua" w:hAnsi="Book Antiqua"/>
        </w:rPr>
        <w:t>Sooby</w:t>
      </w:r>
      <w:proofErr w:type="spellEnd"/>
      <w:r w:rsidRPr="00097A18">
        <w:rPr>
          <w:rFonts w:ascii="Book Antiqua" w:hAnsi="Book Antiqua"/>
        </w:rPr>
        <w:t xml:space="preserve">), Paris, </w:t>
      </w:r>
      <w:proofErr w:type="spellStart"/>
      <w:r w:rsidR="00B96B26" w:rsidRPr="00097A18">
        <w:rPr>
          <w:rFonts w:ascii="Book Antiqua" w:hAnsi="Book Antiqua"/>
        </w:rPr>
        <w:t>MkF</w:t>
      </w:r>
      <w:proofErr w:type="spellEnd"/>
      <w:r w:rsidR="00B96B26" w:rsidRPr="00097A18">
        <w:rPr>
          <w:rFonts w:ascii="Book Antiqua" w:hAnsi="Book Antiqua"/>
        </w:rPr>
        <w:t xml:space="preserve"> </w:t>
      </w:r>
      <w:proofErr w:type="spellStart"/>
      <w:r w:rsidR="00B96B26" w:rsidRPr="00097A18">
        <w:rPr>
          <w:rFonts w:ascii="Book Antiqua" w:hAnsi="Book Antiqua"/>
        </w:rPr>
        <w:t>Editions</w:t>
      </w:r>
      <w:proofErr w:type="spellEnd"/>
      <w:r w:rsidRPr="00097A18">
        <w:rPr>
          <w:rFonts w:ascii="Book Antiqua" w:hAnsi="Book Antiqua"/>
        </w:rPr>
        <w:t>, 2016.</w:t>
      </w:r>
    </w:p>
    <w:p w14:paraId="18B4C063" w14:textId="77777777" w:rsidR="000176E4" w:rsidRDefault="000176E4" w:rsidP="000176E4">
      <w:pPr>
        <w:spacing w:after="120"/>
        <w:jc w:val="both"/>
        <w:rPr>
          <w:rFonts w:ascii="Book Antiqua" w:hAnsi="Book Antiqua"/>
          <w:lang w:val="en-US"/>
        </w:rPr>
      </w:pPr>
      <w:r w:rsidRPr="00315F03">
        <w:rPr>
          <w:rFonts w:ascii="Book Antiqua" w:hAnsi="Book Antiqua"/>
          <w:lang w:val="en-US"/>
        </w:rPr>
        <w:t>Carter, B.</w:t>
      </w:r>
      <w:r>
        <w:rPr>
          <w:rFonts w:ascii="Book Antiqua" w:hAnsi="Book Antiqua"/>
          <w:lang w:val="en-US"/>
        </w:rPr>
        <w:t>,</w:t>
      </w:r>
      <w:r w:rsidRPr="00315F03">
        <w:rPr>
          <w:rFonts w:ascii="Book Antiqua" w:hAnsi="Book Antiqua"/>
          <w:lang w:val="en-US"/>
        </w:rPr>
        <w:t xml:space="preserve"> </w:t>
      </w:r>
      <w:r w:rsidRPr="00315F03">
        <w:rPr>
          <w:rFonts w:ascii="Book Antiqua" w:hAnsi="Book Antiqua"/>
          <w:i/>
          <w:lang w:val="en-US"/>
        </w:rPr>
        <w:t>Sir Joseph Banks, 1743-1820</w:t>
      </w:r>
      <w:r>
        <w:rPr>
          <w:rFonts w:ascii="Book Antiqua" w:hAnsi="Book Antiqua"/>
          <w:lang w:val="en-US"/>
        </w:rPr>
        <w:t>, London, British Museum, 1988</w:t>
      </w:r>
      <w:r w:rsidRPr="00315F03">
        <w:rPr>
          <w:rFonts w:ascii="Book Antiqua" w:hAnsi="Book Antiqua"/>
          <w:lang w:val="en-US"/>
        </w:rPr>
        <w:t>.</w:t>
      </w:r>
    </w:p>
    <w:p w14:paraId="694551FB" w14:textId="77777777" w:rsidR="000176E4" w:rsidRPr="00DA3638" w:rsidRDefault="000176E4" w:rsidP="000176E4">
      <w:pPr>
        <w:spacing w:after="120"/>
        <w:jc w:val="both"/>
        <w:rPr>
          <w:rFonts w:ascii="Book Antiqua" w:hAnsi="Book Antiqua"/>
        </w:rPr>
      </w:pPr>
      <w:proofErr w:type="spellStart"/>
      <w:r w:rsidRPr="00793205">
        <w:rPr>
          <w:rFonts w:ascii="Book Antiqua" w:hAnsi="Book Antiqua"/>
        </w:rPr>
        <w:t>Castelot</w:t>
      </w:r>
      <w:proofErr w:type="spellEnd"/>
      <w:r w:rsidRPr="00793205">
        <w:rPr>
          <w:rFonts w:ascii="Book Antiqua" w:hAnsi="Book Antiqua"/>
        </w:rPr>
        <w:t xml:space="preserve">, André, </w:t>
      </w:r>
      <w:r w:rsidRPr="00793205">
        <w:rPr>
          <w:rFonts w:ascii="Book Antiqua" w:hAnsi="Book Antiqua"/>
          <w:i/>
          <w:iCs/>
        </w:rPr>
        <w:t>Sur les pas de Joséphine</w:t>
      </w:r>
      <w:r w:rsidRPr="00793205">
        <w:rPr>
          <w:rFonts w:ascii="Book Antiqua" w:hAnsi="Book Antiqua"/>
        </w:rPr>
        <w:t>, Paris, Perrin, 1991.</w:t>
      </w:r>
    </w:p>
    <w:p w14:paraId="2366F6FB"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Chabannes, Hervé, </w:t>
      </w:r>
      <w:r w:rsidRPr="004B0B48">
        <w:rPr>
          <w:rFonts w:ascii="Book Antiqua" w:hAnsi="Book Antiqua"/>
          <w:i/>
        </w:rPr>
        <w:t>Le rêve brisé de Jean-Baptiste Denis Lesueur.  Un bourgeois havrais des Lumières dans la tourmente révolutionnaire (1750-1819)</w:t>
      </w:r>
      <w:r w:rsidRPr="004B0B48">
        <w:rPr>
          <w:rFonts w:ascii="Book Antiqua" w:hAnsi="Book Antiqua"/>
        </w:rPr>
        <w:t xml:space="preserve">, Luneray, </w:t>
      </w:r>
      <w:proofErr w:type="spellStart"/>
      <w:r w:rsidRPr="004B0B48">
        <w:rPr>
          <w:rFonts w:ascii="Book Antiqua" w:hAnsi="Book Antiqua"/>
        </w:rPr>
        <w:t>Editions</w:t>
      </w:r>
      <w:proofErr w:type="spellEnd"/>
      <w:r w:rsidRPr="004B0B48">
        <w:rPr>
          <w:rFonts w:ascii="Book Antiqua" w:hAnsi="Book Antiqua"/>
        </w:rPr>
        <w:t xml:space="preserve"> </w:t>
      </w:r>
      <w:proofErr w:type="spellStart"/>
      <w:r w:rsidRPr="004B0B48">
        <w:rPr>
          <w:rFonts w:ascii="Book Antiqua" w:hAnsi="Book Antiqua"/>
        </w:rPr>
        <w:t>Bertout</w:t>
      </w:r>
      <w:proofErr w:type="spellEnd"/>
      <w:r w:rsidRPr="004B0B48">
        <w:rPr>
          <w:rFonts w:ascii="Book Antiqua" w:hAnsi="Book Antiqua"/>
        </w:rPr>
        <w:t>, 2004.</w:t>
      </w:r>
    </w:p>
    <w:p w14:paraId="401DCB22" w14:textId="77777777" w:rsidR="000176E4" w:rsidRPr="00485069" w:rsidRDefault="000176E4" w:rsidP="000176E4">
      <w:pPr>
        <w:widowControl w:val="0"/>
        <w:autoSpaceDE w:val="0"/>
        <w:autoSpaceDN w:val="0"/>
        <w:adjustRightInd w:val="0"/>
        <w:spacing w:after="120"/>
        <w:ind w:left="720" w:hanging="720"/>
        <w:jc w:val="both"/>
        <w:rPr>
          <w:rFonts w:ascii="Book Antiqua" w:hAnsi="Book Antiqua"/>
        </w:rPr>
      </w:pPr>
      <w:r w:rsidRPr="00485069">
        <w:rPr>
          <w:rFonts w:ascii="Book Antiqua" w:hAnsi="Book Antiqua"/>
        </w:rPr>
        <w:t>Chassériau, Frédé</w:t>
      </w:r>
      <w:r>
        <w:rPr>
          <w:rFonts w:ascii="Book Antiqua" w:hAnsi="Book Antiqua"/>
        </w:rPr>
        <w:t xml:space="preserve">ric, </w:t>
      </w:r>
      <w:r w:rsidRPr="00485069">
        <w:rPr>
          <w:rFonts w:ascii="Book Antiqua" w:hAnsi="Book Antiqua"/>
          <w:i/>
          <w:iCs/>
        </w:rPr>
        <w:t xml:space="preserve">Notice sur le </w:t>
      </w:r>
      <w:proofErr w:type="spellStart"/>
      <w:r w:rsidRPr="00485069">
        <w:rPr>
          <w:rFonts w:ascii="Book Antiqua" w:hAnsi="Book Antiqua"/>
          <w:i/>
          <w:iCs/>
        </w:rPr>
        <w:t>C</w:t>
      </w:r>
      <w:r w:rsidRPr="00891BB0">
        <w:rPr>
          <w:rFonts w:ascii="Book Antiqua" w:hAnsi="Book Antiqua"/>
          <w:i/>
          <w:iCs/>
          <w:vertAlign w:val="superscript"/>
        </w:rPr>
        <w:t>te</w:t>
      </w:r>
      <w:proofErr w:type="spellEnd"/>
      <w:r w:rsidRPr="00485069">
        <w:rPr>
          <w:rFonts w:ascii="Book Antiqua" w:hAnsi="Book Antiqua"/>
          <w:i/>
          <w:iCs/>
        </w:rPr>
        <w:t xml:space="preserve"> de Fleurieu</w:t>
      </w:r>
      <w:r>
        <w:rPr>
          <w:rFonts w:ascii="Book Antiqua" w:hAnsi="Book Antiqua"/>
        </w:rPr>
        <w:t xml:space="preserve">, Paris, </w:t>
      </w:r>
      <w:r w:rsidRPr="00485069">
        <w:rPr>
          <w:rFonts w:ascii="Book Antiqua" w:hAnsi="Book Antiqua"/>
        </w:rPr>
        <w:t>F. Didot Frères, 1856.</w:t>
      </w:r>
    </w:p>
    <w:p w14:paraId="5206A9EC" w14:textId="77777777" w:rsidR="000176E4" w:rsidRPr="00E16806" w:rsidRDefault="000176E4" w:rsidP="000176E4">
      <w:pPr>
        <w:widowControl w:val="0"/>
        <w:autoSpaceDE w:val="0"/>
        <w:autoSpaceDN w:val="0"/>
        <w:adjustRightInd w:val="0"/>
        <w:spacing w:after="120"/>
        <w:ind w:left="720" w:hanging="720"/>
        <w:jc w:val="both"/>
        <w:rPr>
          <w:rFonts w:ascii="Book Antiqua" w:hAnsi="Book Antiqua"/>
          <w:i/>
          <w:iCs/>
        </w:rPr>
      </w:pPr>
      <w:r w:rsidRPr="00E16806">
        <w:rPr>
          <w:rFonts w:ascii="Book Antiqua" w:hAnsi="Book Antiqua"/>
        </w:rPr>
        <w:t>Chevallier, Bernard</w:t>
      </w:r>
      <w:r>
        <w:rPr>
          <w:rFonts w:ascii="Book Antiqua" w:hAnsi="Book Antiqua"/>
        </w:rPr>
        <w:t xml:space="preserve">, </w:t>
      </w:r>
      <w:r>
        <w:rPr>
          <w:rFonts w:ascii="Book Antiqua" w:hAnsi="Book Antiqua"/>
          <w:i/>
          <w:iCs/>
        </w:rPr>
        <w:t>L</w:t>
      </w:r>
      <w:r w:rsidRPr="00E16806">
        <w:rPr>
          <w:rFonts w:ascii="Book Antiqua" w:hAnsi="Book Antiqua"/>
          <w:i/>
          <w:iCs/>
        </w:rPr>
        <w:t>'Impératrice Joséphine</w:t>
      </w:r>
      <w:r>
        <w:rPr>
          <w:rFonts w:ascii="Book Antiqua" w:hAnsi="Book Antiqua"/>
        </w:rPr>
        <w:t xml:space="preserve">, Paris, </w:t>
      </w:r>
      <w:r w:rsidRPr="00E16806">
        <w:rPr>
          <w:rFonts w:ascii="Book Antiqua" w:hAnsi="Book Antiqua"/>
        </w:rPr>
        <w:t>Presses de la Renaissance, 1988.</w:t>
      </w:r>
    </w:p>
    <w:p w14:paraId="64B1A304" w14:textId="77777777" w:rsidR="000176E4" w:rsidRDefault="000176E4" w:rsidP="000176E4">
      <w:pPr>
        <w:spacing w:after="120"/>
        <w:ind w:left="709" w:hanging="709"/>
        <w:jc w:val="both"/>
        <w:rPr>
          <w:rFonts w:ascii="Book Antiqua" w:hAnsi="Book Antiqua"/>
        </w:rPr>
      </w:pPr>
      <w:r w:rsidRPr="00485069">
        <w:rPr>
          <w:rFonts w:ascii="Book Antiqua" w:hAnsi="Book Antiqua"/>
        </w:rPr>
        <w:t>Cheval</w:t>
      </w:r>
      <w:r>
        <w:rPr>
          <w:rFonts w:ascii="Book Antiqua" w:hAnsi="Book Antiqua"/>
        </w:rPr>
        <w:t>l</w:t>
      </w:r>
      <w:r w:rsidRPr="00485069">
        <w:rPr>
          <w:rFonts w:ascii="Book Antiqua" w:hAnsi="Book Antiqua"/>
        </w:rPr>
        <w:t>ier, B</w:t>
      </w:r>
      <w:r>
        <w:rPr>
          <w:rFonts w:ascii="Book Antiqua" w:hAnsi="Book Antiqua"/>
        </w:rPr>
        <w:t>ernard</w:t>
      </w:r>
      <w:r w:rsidRPr="00485069">
        <w:rPr>
          <w:rFonts w:ascii="Book Antiqua" w:hAnsi="Book Antiqua"/>
        </w:rPr>
        <w:t xml:space="preserve">, </w:t>
      </w:r>
      <w:r>
        <w:rPr>
          <w:rFonts w:ascii="Book Antiqua" w:hAnsi="Book Antiqua"/>
        </w:rPr>
        <w:t>Maurice</w:t>
      </w:r>
      <w:r w:rsidRPr="00485069">
        <w:rPr>
          <w:rFonts w:ascii="Book Antiqua" w:hAnsi="Book Antiqua"/>
        </w:rPr>
        <w:t xml:space="preserve"> Catinat</w:t>
      </w:r>
      <w:r>
        <w:rPr>
          <w:rFonts w:ascii="Book Antiqua" w:hAnsi="Book Antiqua"/>
        </w:rPr>
        <w:t xml:space="preserve"> &amp; Christophe </w:t>
      </w:r>
      <w:proofErr w:type="spellStart"/>
      <w:r>
        <w:rPr>
          <w:rFonts w:ascii="Book Antiqua" w:hAnsi="Book Antiqua"/>
        </w:rPr>
        <w:t>Pincemaille</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485069">
        <w:rPr>
          <w:rFonts w:ascii="Book Antiqua" w:hAnsi="Book Antiqua"/>
          <w:i/>
          <w:iCs/>
        </w:rPr>
        <w:t>L'Impératrice José</w:t>
      </w:r>
      <w:r>
        <w:rPr>
          <w:rFonts w:ascii="Book Antiqua" w:hAnsi="Book Antiqua"/>
          <w:i/>
          <w:iCs/>
        </w:rPr>
        <w:t>phine</w:t>
      </w:r>
      <w:r w:rsidRPr="00485069">
        <w:rPr>
          <w:rFonts w:ascii="Book Antiqua" w:hAnsi="Book Antiqua"/>
          <w:i/>
          <w:iCs/>
        </w:rPr>
        <w:t xml:space="preserve">: </w:t>
      </w:r>
      <w:r>
        <w:rPr>
          <w:rFonts w:ascii="Book Antiqua" w:hAnsi="Book Antiqua"/>
          <w:i/>
          <w:iCs/>
        </w:rPr>
        <w:t xml:space="preserve"> </w:t>
      </w:r>
      <w:r w:rsidRPr="00485069">
        <w:rPr>
          <w:rFonts w:ascii="Book Antiqua" w:hAnsi="Book Antiqua"/>
          <w:i/>
          <w:iCs/>
        </w:rPr>
        <w:t>Correspondance, 1782-1814</w:t>
      </w:r>
      <w:r>
        <w:rPr>
          <w:rFonts w:ascii="Book Antiqua" w:hAnsi="Book Antiqua"/>
        </w:rPr>
        <w:t xml:space="preserve">, Paris, </w:t>
      </w:r>
      <w:r w:rsidRPr="00485069">
        <w:rPr>
          <w:rFonts w:ascii="Book Antiqua" w:hAnsi="Book Antiqua"/>
        </w:rPr>
        <w:t>Payot, 1996.</w:t>
      </w:r>
    </w:p>
    <w:p w14:paraId="0DC7B9F5" w14:textId="77777777" w:rsidR="000176E4" w:rsidRPr="009A24D6" w:rsidRDefault="000176E4" w:rsidP="000176E4">
      <w:pPr>
        <w:widowControl w:val="0"/>
        <w:autoSpaceDE w:val="0"/>
        <w:autoSpaceDN w:val="0"/>
        <w:adjustRightInd w:val="0"/>
        <w:spacing w:after="120"/>
        <w:ind w:left="720" w:hanging="720"/>
        <w:jc w:val="both"/>
        <w:rPr>
          <w:rFonts w:ascii="Book Antiqua" w:hAnsi="Book Antiqua"/>
        </w:rPr>
      </w:pPr>
      <w:r w:rsidRPr="009A24D6">
        <w:rPr>
          <w:rFonts w:ascii="Book Antiqua" w:hAnsi="Book Antiqua"/>
        </w:rPr>
        <w:t xml:space="preserve">Cuvier, Georges, </w:t>
      </w:r>
      <w:proofErr w:type="spellStart"/>
      <w:r w:rsidRPr="009A24D6">
        <w:rPr>
          <w:rFonts w:ascii="Book Antiqua" w:hAnsi="Book Antiqua"/>
          <w:i/>
          <w:iCs/>
        </w:rPr>
        <w:t>Eloge</w:t>
      </w:r>
      <w:proofErr w:type="spellEnd"/>
      <w:r w:rsidRPr="009A24D6">
        <w:rPr>
          <w:rFonts w:ascii="Book Antiqua" w:hAnsi="Book Antiqua"/>
          <w:i/>
          <w:iCs/>
        </w:rPr>
        <w:t xml:space="preserve"> historique de Jacques-Martin </w:t>
      </w:r>
      <w:proofErr w:type="spellStart"/>
      <w:r w:rsidRPr="009A24D6">
        <w:rPr>
          <w:rFonts w:ascii="Book Antiqua" w:hAnsi="Book Antiqua"/>
          <w:i/>
          <w:iCs/>
        </w:rPr>
        <w:t>Cels</w:t>
      </w:r>
      <w:proofErr w:type="spellEnd"/>
      <w:r w:rsidRPr="009A24D6">
        <w:rPr>
          <w:rFonts w:ascii="Book Antiqua" w:hAnsi="Book Antiqua"/>
        </w:rPr>
        <w:t>, Paris, Institut de France, 1807.</w:t>
      </w:r>
    </w:p>
    <w:p w14:paraId="423595E4" w14:textId="77777777" w:rsidR="000176E4" w:rsidRPr="00DA3638" w:rsidRDefault="000176E4" w:rsidP="000176E4">
      <w:pPr>
        <w:spacing w:after="120"/>
        <w:ind w:left="709" w:hanging="709"/>
        <w:jc w:val="both"/>
        <w:rPr>
          <w:rFonts w:ascii="Book Antiqua" w:hAnsi="Book Antiqua"/>
        </w:rPr>
      </w:pPr>
      <w:r w:rsidRPr="00E45FD2">
        <w:rPr>
          <w:rFonts w:ascii="Book Antiqua" w:hAnsi="Book Antiqua"/>
        </w:rPr>
        <w:t>Deleuze, Joseph-Philippe-François,</w:t>
      </w:r>
      <w:r>
        <w:rPr>
          <w:rFonts w:ascii="Book Antiqua" w:hAnsi="Book Antiqua"/>
        </w:rPr>
        <w:t xml:space="preserve"> </w:t>
      </w:r>
      <w:r w:rsidRPr="00DA3638">
        <w:rPr>
          <w:rFonts w:ascii="Book Antiqua" w:hAnsi="Book Antiqua"/>
          <w:i/>
        </w:rPr>
        <w:t>Notice historique sur M. Péron</w:t>
      </w:r>
      <w:r w:rsidRPr="00DA3638">
        <w:rPr>
          <w:rFonts w:ascii="Book Antiqua" w:hAnsi="Book Antiqua"/>
        </w:rPr>
        <w:t>, Paris, Imprimerie de Belin, 1811.</w:t>
      </w:r>
    </w:p>
    <w:p w14:paraId="1CC413E9" w14:textId="77777777" w:rsidR="000176E4" w:rsidRPr="00DA3638" w:rsidRDefault="000176E4" w:rsidP="000176E4">
      <w:pPr>
        <w:spacing w:after="120"/>
        <w:ind w:left="709" w:hanging="709"/>
        <w:jc w:val="both"/>
        <w:rPr>
          <w:rFonts w:ascii="Book Antiqua" w:hAnsi="Book Antiqua"/>
        </w:rPr>
      </w:pPr>
      <w:r>
        <w:rPr>
          <w:rFonts w:ascii="Book Antiqua" w:hAnsi="Book Antiqua"/>
        </w:rPr>
        <w:t xml:space="preserve">Dufour, Charles, </w:t>
      </w:r>
      <w:r w:rsidRPr="00C935DB">
        <w:rPr>
          <w:rFonts w:ascii="Book Antiqua" w:hAnsi="Book Antiqua"/>
          <w:i/>
          <w:iCs/>
        </w:rPr>
        <w:t>Discours commémoratif sur François Péron</w:t>
      </w:r>
      <w:r>
        <w:rPr>
          <w:rFonts w:ascii="Book Antiqua" w:hAnsi="Book Antiqua"/>
        </w:rPr>
        <w:t xml:space="preserve">, Moulins, </w:t>
      </w:r>
      <w:proofErr w:type="spellStart"/>
      <w:r w:rsidRPr="00C935DB">
        <w:rPr>
          <w:rFonts w:ascii="Book Antiqua" w:hAnsi="Book Antiqua"/>
        </w:rPr>
        <w:t>Enaut</w:t>
      </w:r>
      <w:proofErr w:type="spellEnd"/>
      <w:r w:rsidRPr="00C935DB">
        <w:rPr>
          <w:rFonts w:ascii="Book Antiqua" w:hAnsi="Book Antiqua"/>
        </w:rPr>
        <w:t xml:space="preserve"> fils, 1842.</w:t>
      </w:r>
    </w:p>
    <w:p w14:paraId="293CA172" w14:textId="77777777" w:rsidR="000176E4" w:rsidRPr="004B0B48" w:rsidRDefault="000176E4" w:rsidP="000176E4">
      <w:pPr>
        <w:spacing w:before="120" w:after="120"/>
        <w:ind w:left="720" w:right="79" w:hanging="720"/>
        <w:jc w:val="both"/>
        <w:rPr>
          <w:rFonts w:ascii="Book Antiqua" w:hAnsi="Book Antiqua"/>
          <w:color w:val="000000"/>
          <w:lang w:val="en-US"/>
        </w:rPr>
      </w:pPr>
      <w:r w:rsidRPr="004B0B48">
        <w:rPr>
          <w:rFonts w:ascii="Book Antiqua" w:hAnsi="Book Antiqua"/>
          <w:color w:val="000000"/>
          <w:lang w:val="en-US"/>
        </w:rPr>
        <w:t xml:space="preserve">Duyker, Edward, </w:t>
      </w:r>
      <w:r w:rsidRPr="004B0B48">
        <w:rPr>
          <w:rFonts w:ascii="Book Antiqua" w:hAnsi="Book Antiqua"/>
          <w:i/>
          <w:color w:val="000000"/>
          <w:lang w:val="en-US"/>
        </w:rPr>
        <w:t xml:space="preserve">François </w:t>
      </w:r>
      <w:proofErr w:type="spellStart"/>
      <w:r w:rsidRPr="004B0B48">
        <w:rPr>
          <w:rFonts w:ascii="Book Antiqua" w:hAnsi="Book Antiqua"/>
          <w:i/>
          <w:color w:val="000000"/>
          <w:lang w:val="en-US"/>
        </w:rPr>
        <w:t>Péron</w:t>
      </w:r>
      <w:proofErr w:type="spellEnd"/>
      <w:r w:rsidRPr="004B0B48">
        <w:rPr>
          <w:rFonts w:ascii="Book Antiqua" w:hAnsi="Book Antiqua"/>
          <w:color w:val="000000"/>
          <w:lang w:val="en-US"/>
        </w:rPr>
        <w:t xml:space="preserve">, </w:t>
      </w:r>
      <w:r w:rsidRPr="004B0B48">
        <w:rPr>
          <w:rFonts w:ascii="Book Antiqua" w:hAnsi="Book Antiqua"/>
          <w:i/>
          <w:color w:val="000000"/>
          <w:lang w:val="en-US"/>
        </w:rPr>
        <w:t>an Impetuous Life</w:t>
      </w:r>
      <w:r w:rsidRPr="004B0B48">
        <w:rPr>
          <w:rFonts w:ascii="Book Antiqua" w:hAnsi="Book Antiqua"/>
          <w:color w:val="000000"/>
          <w:lang w:val="en-US"/>
        </w:rPr>
        <w:t xml:space="preserve">, Carlton, The </w:t>
      </w:r>
      <w:proofErr w:type="spellStart"/>
      <w:r w:rsidRPr="004B0B48">
        <w:rPr>
          <w:rFonts w:ascii="Book Antiqua" w:hAnsi="Book Antiqua"/>
          <w:color w:val="000000"/>
          <w:lang w:val="en-US"/>
        </w:rPr>
        <w:t>Miengunyah</w:t>
      </w:r>
      <w:proofErr w:type="spellEnd"/>
      <w:r w:rsidRPr="004B0B48">
        <w:rPr>
          <w:rFonts w:ascii="Book Antiqua" w:hAnsi="Book Antiqua"/>
          <w:color w:val="000000"/>
          <w:lang w:val="en-US"/>
        </w:rPr>
        <w:t xml:space="preserve"> Press, 2006.</w:t>
      </w:r>
    </w:p>
    <w:p w14:paraId="160A570D"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Estensen</w:t>
      </w:r>
      <w:proofErr w:type="spellEnd"/>
      <w:r w:rsidRPr="00CD4B54">
        <w:rPr>
          <w:rFonts w:ascii="Book Antiqua" w:hAnsi="Book Antiqua"/>
          <w:lang w:val="en-US"/>
        </w:rPr>
        <w:t xml:space="preserve">, Miriam, </w:t>
      </w:r>
      <w:r w:rsidRPr="00CD4B54">
        <w:rPr>
          <w:rFonts w:ascii="Book Antiqua" w:hAnsi="Book Antiqua"/>
          <w:i/>
          <w:lang w:val="en-US"/>
        </w:rPr>
        <w:t>Matthew Flinders: The Life of Matthew Flinders</w:t>
      </w:r>
      <w:r w:rsidRPr="00CD4B54">
        <w:rPr>
          <w:rFonts w:ascii="Book Antiqua" w:hAnsi="Book Antiqua"/>
          <w:lang w:val="en-US"/>
        </w:rPr>
        <w:t xml:space="preserve">, </w:t>
      </w:r>
      <w:proofErr w:type="spellStart"/>
      <w:r w:rsidRPr="00CD4B54">
        <w:rPr>
          <w:rFonts w:ascii="Book Antiqua" w:hAnsi="Book Antiqua"/>
          <w:lang w:val="en-US"/>
        </w:rPr>
        <w:t>Crows</w:t>
      </w:r>
      <w:proofErr w:type="spellEnd"/>
      <w:r w:rsidRPr="00CD4B54">
        <w:rPr>
          <w:rFonts w:ascii="Book Antiqua" w:hAnsi="Book Antiqua"/>
          <w:lang w:val="en-US"/>
        </w:rPr>
        <w:t xml:space="preserve"> Nest, </w:t>
      </w:r>
      <w:proofErr w:type="gramStart"/>
      <w:r w:rsidRPr="00CD4B54">
        <w:rPr>
          <w:rFonts w:ascii="Book Antiqua" w:hAnsi="Book Antiqua"/>
          <w:lang w:val="en-US"/>
        </w:rPr>
        <w:t>Allen</w:t>
      </w:r>
      <w:proofErr w:type="gramEnd"/>
      <w:r w:rsidRPr="00CD4B54">
        <w:rPr>
          <w:rFonts w:ascii="Book Antiqua" w:hAnsi="Book Antiqua"/>
          <w:lang w:val="en-US"/>
        </w:rPr>
        <w:t xml:space="preserve"> and Unwin, 2003.</w:t>
      </w:r>
    </w:p>
    <w:p w14:paraId="25BA4FE3"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w:t>
      </w:r>
      <w:r w:rsidRPr="00CD4B54">
        <w:rPr>
          <w:rFonts w:ascii="Book Antiqua" w:hAnsi="Book Antiqua"/>
          <w:i/>
          <w:lang w:val="en-US"/>
        </w:rPr>
        <w:t>The Life of George Bass: Surgeon and Sailor of the Enlightenment</w:t>
      </w:r>
      <w:r w:rsidRPr="00CD4B54">
        <w:rPr>
          <w:rFonts w:ascii="Book Antiqua" w:hAnsi="Book Antiqua"/>
          <w:lang w:val="en-US"/>
        </w:rPr>
        <w:t xml:space="preserve"> (</w:t>
      </w:r>
      <w:proofErr w:type="spellStart"/>
      <w:r w:rsidRPr="00CD4B54">
        <w:rPr>
          <w:rFonts w:ascii="Book Antiqua" w:hAnsi="Book Antiqua"/>
          <w:lang w:val="en-US"/>
        </w:rPr>
        <w:t>Crows</w:t>
      </w:r>
      <w:proofErr w:type="spellEnd"/>
      <w:r w:rsidRPr="00CD4B54">
        <w:rPr>
          <w:rFonts w:ascii="Book Antiqua" w:hAnsi="Book Antiqua"/>
          <w:lang w:val="en-US"/>
        </w:rPr>
        <w:t xml:space="preserve"> Nest, </w:t>
      </w:r>
      <w:proofErr w:type="gramStart"/>
      <w:r w:rsidRPr="00CD4B54">
        <w:rPr>
          <w:rFonts w:ascii="Book Antiqua" w:hAnsi="Book Antiqua"/>
          <w:lang w:val="en-US"/>
        </w:rPr>
        <w:t>Allen</w:t>
      </w:r>
      <w:proofErr w:type="gramEnd"/>
      <w:r w:rsidRPr="00CD4B54">
        <w:rPr>
          <w:rFonts w:ascii="Book Antiqua" w:hAnsi="Book Antiqua"/>
          <w:lang w:val="en-US"/>
        </w:rPr>
        <w:t xml:space="preserve"> and Unwin, 2005.</w:t>
      </w:r>
    </w:p>
    <w:p w14:paraId="779779D9"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rPr>
        <w:t xml:space="preserve">Faivre, Jean-Paul, </w:t>
      </w:r>
      <w:r w:rsidRPr="0048421E">
        <w:rPr>
          <w:rFonts w:ascii="Book Antiqua" w:hAnsi="Book Antiqua"/>
          <w:i/>
          <w:iCs/>
        </w:rPr>
        <w:t>Le Contre-amiral Hamelin et la marine française</w:t>
      </w:r>
      <w:r>
        <w:rPr>
          <w:rFonts w:ascii="Book Antiqua" w:hAnsi="Book Antiqua"/>
        </w:rPr>
        <w:t xml:space="preserve">, Paris, </w:t>
      </w:r>
      <w:r w:rsidRPr="0048421E">
        <w:rPr>
          <w:rFonts w:ascii="Book Antiqua" w:hAnsi="Book Antiqua"/>
        </w:rPr>
        <w:t xml:space="preserve">Nouvelles </w:t>
      </w:r>
      <w:proofErr w:type="spellStart"/>
      <w:r w:rsidRPr="0048421E">
        <w:rPr>
          <w:rFonts w:ascii="Book Antiqua" w:hAnsi="Book Antiqua"/>
        </w:rPr>
        <w:lastRenderedPageBreak/>
        <w:t>Editions</w:t>
      </w:r>
      <w:proofErr w:type="spellEnd"/>
      <w:r w:rsidRPr="0048421E">
        <w:rPr>
          <w:rFonts w:ascii="Book Antiqua" w:hAnsi="Book Antiqua"/>
        </w:rPr>
        <w:t xml:space="preserve"> Latines, 1962.</w:t>
      </w:r>
    </w:p>
    <w:p w14:paraId="092A777E"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Fleury, Elie-Jérôme, </w:t>
      </w:r>
      <w:r w:rsidRPr="006F59E7">
        <w:rPr>
          <w:rFonts w:ascii="Book Antiqua" w:hAnsi="Book Antiqua"/>
          <w:i/>
          <w:iCs/>
        </w:rPr>
        <w:t xml:space="preserve">Notice biographique de M. L.-H </w:t>
      </w:r>
      <w:proofErr w:type="spellStart"/>
      <w:r w:rsidRPr="006F59E7">
        <w:rPr>
          <w:rFonts w:ascii="Book Antiqua" w:hAnsi="Book Antiqua"/>
          <w:i/>
          <w:iCs/>
        </w:rPr>
        <w:t>Desaulses</w:t>
      </w:r>
      <w:proofErr w:type="spellEnd"/>
      <w:r w:rsidRPr="006F59E7">
        <w:rPr>
          <w:rFonts w:ascii="Book Antiqua" w:hAnsi="Book Antiqua"/>
          <w:i/>
          <w:iCs/>
        </w:rPr>
        <w:t>, B</w:t>
      </w:r>
      <w:r w:rsidRPr="00C62510">
        <w:rPr>
          <w:rFonts w:ascii="Book Antiqua" w:hAnsi="Book Antiqua"/>
          <w:i/>
          <w:iCs/>
          <w:vertAlign w:val="superscript"/>
        </w:rPr>
        <w:t>on</w:t>
      </w:r>
      <w:r w:rsidRPr="006F59E7">
        <w:rPr>
          <w:rFonts w:ascii="Book Antiqua" w:hAnsi="Book Antiqua"/>
          <w:i/>
          <w:iCs/>
        </w:rPr>
        <w:t xml:space="preserve"> de Freycinet, contre-amiral</w:t>
      </w:r>
      <w:r>
        <w:rPr>
          <w:rFonts w:ascii="Book Antiqua" w:hAnsi="Book Antiqua"/>
        </w:rPr>
        <w:t xml:space="preserve">, Rochefort, Imprimerie </w:t>
      </w:r>
      <w:r w:rsidRPr="006F59E7">
        <w:rPr>
          <w:rFonts w:ascii="Book Antiqua" w:hAnsi="Book Antiqua"/>
        </w:rPr>
        <w:t>de C. Thèze, 1852.</w:t>
      </w:r>
    </w:p>
    <w:p w14:paraId="3D36C16A"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Flourens, Pierre,</w:t>
      </w:r>
      <w:r w:rsidRPr="006F59E7">
        <w:rPr>
          <w:rFonts w:ascii="Book Antiqua" w:hAnsi="Book Antiqua"/>
        </w:rPr>
        <w:t xml:space="preserve"> </w:t>
      </w:r>
      <w:r>
        <w:rPr>
          <w:rFonts w:ascii="Book Antiqua" w:hAnsi="Book Antiqua"/>
          <w:i/>
          <w:iCs/>
        </w:rPr>
        <w:t>Georges</w:t>
      </w:r>
      <w:r w:rsidRPr="006F59E7">
        <w:rPr>
          <w:rFonts w:ascii="Book Antiqua" w:hAnsi="Book Antiqua"/>
          <w:i/>
          <w:iCs/>
        </w:rPr>
        <w:t xml:space="preserve"> Cuvier. </w:t>
      </w:r>
      <w:r>
        <w:rPr>
          <w:rFonts w:ascii="Book Antiqua" w:hAnsi="Book Antiqua"/>
          <w:i/>
          <w:iCs/>
        </w:rPr>
        <w:t xml:space="preserve"> </w:t>
      </w:r>
      <w:proofErr w:type="spellStart"/>
      <w:r w:rsidRPr="006F59E7">
        <w:rPr>
          <w:rFonts w:ascii="Book Antiqua" w:hAnsi="Book Antiqua"/>
          <w:i/>
          <w:iCs/>
        </w:rPr>
        <w:t>Eloges</w:t>
      </w:r>
      <w:proofErr w:type="spellEnd"/>
      <w:r w:rsidRPr="006F59E7">
        <w:rPr>
          <w:rFonts w:ascii="Book Antiqua" w:hAnsi="Book Antiqua"/>
          <w:i/>
          <w:iCs/>
        </w:rPr>
        <w:t xml:space="preserve"> historiques, précédés de l'éloge de l'auteur</w:t>
      </w:r>
      <w:r w:rsidRPr="006F59E7">
        <w:rPr>
          <w:rFonts w:ascii="Book Antiqua" w:hAnsi="Book Antiqua"/>
        </w:rPr>
        <w:t>, collection</w:t>
      </w:r>
      <w:r>
        <w:rPr>
          <w:rFonts w:ascii="Book Antiqua" w:hAnsi="Book Antiqua"/>
        </w:rPr>
        <w:t xml:space="preserve"> “</w:t>
      </w:r>
      <w:r w:rsidRPr="006F59E7">
        <w:rPr>
          <w:rFonts w:ascii="Book Antiqua" w:hAnsi="Book Antiqua"/>
          <w:iCs/>
        </w:rPr>
        <w:t>Bibliothèque</w:t>
      </w:r>
      <w:r w:rsidRPr="006F59E7">
        <w:rPr>
          <w:rFonts w:ascii="Book Antiqua" w:hAnsi="Book Antiqua"/>
          <w:i/>
          <w:iCs/>
        </w:rPr>
        <w:t xml:space="preserve"> </w:t>
      </w:r>
      <w:r w:rsidRPr="006F59E7">
        <w:rPr>
          <w:rFonts w:ascii="Book Antiqua" w:hAnsi="Book Antiqua"/>
          <w:iCs/>
        </w:rPr>
        <w:t>classique des célébrités contemporaines</w:t>
      </w:r>
      <w:r>
        <w:rPr>
          <w:rFonts w:ascii="Book Antiqua" w:hAnsi="Book Antiqua"/>
          <w:iCs/>
        </w:rPr>
        <w:t>”</w:t>
      </w:r>
      <w:r>
        <w:rPr>
          <w:rFonts w:ascii="Book Antiqua" w:hAnsi="Book Antiqua"/>
        </w:rPr>
        <w:t xml:space="preserve">, Paris, </w:t>
      </w:r>
      <w:r w:rsidRPr="006F59E7">
        <w:rPr>
          <w:rFonts w:ascii="Book Antiqua" w:hAnsi="Book Antiqua"/>
        </w:rPr>
        <w:t>P. Ducrocq, 1860.</w:t>
      </w:r>
    </w:p>
    <w:p w14:paraId="78A6D286" w14:textId="77777777" w:rsidR="000176E4" w:rsidRPr="005F5213" w:rsidRDefault="000176E4" w:rsidP="000176E4">
      <w:pPr>
        <w:widowControl w:val="0"/>
        <w:autoSpaceDE w:val="0"/>
        <w:autoSpaceDN w:val="0"/>
        <w:adjustRightInd w:val="0"/>
        <w:spacing w:after="120"/>
        <w:ind w:left="720" w:hanging="720"/>
        <w:jc w:val="both"/>
        <w:rPr>
          <w:rFonts w:ascii="Book Antiqua" w:hAnsi="Book Antiqua"/>
        </w:rPr>
      </w:pPr>
      <w:r w:rsidRPr="00755059">
        <w:rPr>
          <w:rFonts w:ascii="Book Antiqua" w:hAnsi="Book Antiqua"/>
        </w:rPr>
        <w:t xml:space="preserve">Girard, Maurice, </w:t>
      </w:r>
      <w:r w:rsidRPr="00755059">
        <w:rPr>
          <w:rFonts w:ascii="Book Antiqua" w:hAnsi="Book Antiqua"/>
          <w:i/>
          <w:iCs/>
        </w:rPr>
        <w:t>François Péron, naturaliste, voyageur aux Terres Australes: sa vie, appréciation de ses travaux, analyse raisonnée de ses recherches sur les animaux vertébrés et invertébrés, d'après ses collections déposées au Muséum d'Histoire Naturelle</w:t>
      </w:r>
      <w:r w:rsidRPr="00755059">
        <w:rPr>
          <w:rFonts w:ascii="Book Antiqua" w:hAnsi="Book Antiqua"/>
        </w:rPr>
        <w:t xml:space="preserve">, Paris, </w:t>
      </w:r>
      <w:proofErr w:type="spellStart"/>
      <w:r w:rsidRPr="00755059">
        <w:rPr>
          <w:rFonts w:ascii="Book Antiqua" w:hAnsi="Book Antiqua"/>
        </w:rPr>
        <w:t>Baillière</w:t>
      </w:r>
      <w:proofErr w:type="spellEnd"/>
      <w:r w:rsidRPr="00755059">
        <w:rPr>
          <w:rFonts w:ascii="Book Antiqua" w:hAnsi="Book Antiqua"/>
        </w:rPr>
        <w:t>, 1857.</w:t>
      </w:r>
    </w:p>
    <w:p w14:paraId="32E768C6"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Gozard</w:t>
      </w:r>
      <w:proofErr w:type="spellEnd"/>
      <w:r w:rsidRPr="004B0B48">
        <w:rPr>
          <w:rFonts w:ascii="Book Antiqua" w:hAnsi="Book Antiqua"/>
        </w:rPr>
        <w:t xml:space="preserve">, Germaine, </w:t>
      </w:r>
      <w:r w:rsidRPr="004B0B48">
        <w:rPr>
          <w:rFonts w:ascii="Book Antiqua" w:hAnsi="Book Antiqua"/>
          <w:i/>
        </w:rPr>
        <w:t xml:space="preserve">Cérilly et </w:t>
      </w:r>
      <w:proofErr w:type="spellStart"/>
      <w:r w:rsidRPr="004B0B48">
        <w:rPr>
          <w:rFonts w:ascii="Book Antiqua" w:hAnsi="Book Antiqua"/>
          <w:i/>
        </w:rPr>
        <w:t>Ygrande</w:t>
      </w:r>
      <w:proofErr w:type="spellEnd"/>
      <w:r w:rsidRPr="004B0B48">
        <w:rPr>
          <w:rFonts w:ascii="Book Antiqua" w:hAnsi="Book Antiqua"/>
          <w:i/>
        </w:rPr>
        <w:t>, l'explorateur François Péron (1775-1810) et Émile Guillaumin (1873-1951):  la destinée de deux illustres enfants du Bourbonnais:  causeries</w:t>
      </w:r>
      <w:r w:rsidRPr="004B0B48">
        <w:rPr>
          <w:rFonts w:ascii="Book Antiqua" w:hAnsi="Book Antiqua"/>
        </w:rPr>
        <w:t xml:space="preserve">, Cournon-d'Auvergne, Éditions </w:t>
      </w:r>
      <w:proofErr w:type="spellStart"/>
      <w:r w:rsidRPr="004B0B48">
        <w:rPr>
          <w:rFonts w:ascii="Book Antiqua" w:hAnsi="Book Antiqua"/>
        </w:rPr>
        <w:t>Orionis</w:t>
      </w:r>
      <w:proofErr w:type="spellEnd"/>
      <w:r w:rsidRPr="004B0B48">
        <w:rPr>
          <w:rFonts w:ascii="Book Antiqua" w:hAnsi="Book Antiqua"/>
        </w:rPr>
        <w:t>, 1989.</w:t>
      </w:r>
    </w:p>
    <w:p w14:paraId="72AB44C6" w14:textId="77777777" w:rsidR="000176E4" w:rsidRPr="00DA3638" w:rsidRDefault="000176E4" w:rsidP="000176E4">
      <w:pPr>
        <w:spacing w:after="120"/>
        <w:ind w:left="709" w:hanging="709"/>
        <w:jc w:val="both"/>
        <w:rPr>
          <w:rFonts w:ascii="Book Antiqua" w:hAnsi="Book Antiqua"/>
        </w:rPr>
      </w:pPr>
      <w:r>
        <w:rPr>
          <w:rFonts w:ascii="Book Antiqua" w:hAnsi="Book Antiqua"/>
        </w:rPr>
        <w:t>Grille, François,</w:t>
      </w:r>
      <w:r w:rsidRPr="0045235A">
        <w:rPr>
          <w:rFonts w:ascii="Book Antiqua" w:hAnsi="Book Antiqua"/>
        </w:rPr>
        <w:t xml:space="preserve"> </w:t>
      </w:r>
      <w:r w:rsidRPr="0045235A">
        <w:rPr>
          <w:rFonts w:ascii="Book Antiqua" w:hAnsi="Book Antiqua"/>
          <w:i/>
          <w:iCs/>
        </w:rPr>
        <w:t>Louis de Freycinet</w:t>
      </w:r>
      <w:r>
        <w:rPr>
          <w:rFonts w:ascii="Book Antiqua" w:hAnsi="Book Antiqua"/>
        </w:rPr>
        <w:t xml:space="preserve">, Paris, </w:t>
      </w:r>
      <w:proofErr w:type="spellStart"/>
      <w:r w:rsidRPr="0045235A">
        <w:rPr>
          <w:rFonts w:ascii="Book Antiqua" w:hAnsi="Book Antiqua"/>
        </w:rPr>
        <w:t>Ledoyen</w:t>
      </w:r>
      <w:proofErr w:type="spellEnd"/>
      <w:r w:rsidRPr="0045235A">
        <w:rPr>
          <w:rFonts w:ascii="Book Antiqua" w:hAnsi="Book Antiqua"/>
        </w:rPr>
        <w:t>, 1853.</w:t>
      </w:r>
    </w:p>
    <w:p w14:paraId="2F7A5FC2" w14:textId="77777777" w:rsidR="000176E4" w:rsidRDefault="000176E4" w:rsidP="000176E4">
      <w:pPr>
        <w:spacing w:before="120" w:after="120"/>
        <w:ind w:left="720" w:right="79" w:hanging="720"/>
        <w:jc w:val="both"/>
        <w:rPr>
          <w:rFonts w:ascii="Book Antiqua" w:hAnsi="Book Antiqua"/>
          <w:color w:val="000000"/>
        </w:rPr>
      </w:pPr>
      <w:r w:rsidRPr="00B3619F">
        <w:rPr>
          <w:rFonts w:ascii="Book Antiqua" w:hAnsi="Book Antiqua"/>
          <w:color w:val="000000"/>
        </w:rPr>
        <w:t>Guillaumin,</w:t>
      </w:r>
      <w:r>
        <w:rPr>
          <w:rFonts w:ascii="Book Antiqua" w:hAnsi="Book Antiqua"/>
          <w:color w:val="000000"/>
        </w:rPr>
        <w:t xml:space="preserve"> </w:t>
      </w:r>
      <w:proofErr w:type="spellStart"/>
      <w:r>
        <w:rPr>
          <w:rFonts w:ascii="Book Antiqua" w:hAnsi="Book Antiqua"/>
          <w:color w:val="000000"/>
        </w:rPr>
        <w:t>Emile</w:t>
      </w:r>
      <w:proofErr w:type="spellEnd"/>
      <w:r>
        <w:rPr>
          <w:rFonts w:ascii="Book Antiqua" w:hAnsi="Book Antiqua"/>
          <w:color w:val="000000"/>
        </w:rPr>
        <w:t xml:space="preserve">, </w:t>
      </w:r>
      <w:r w:rsidRPr="00B3619F">
        <w:rPr>
          <w:rFonts w:ascii="Book Antiqua" w:hAnsi="Book Antiqua"/>
          <w:i/>
          <w:color w:val="000000"/>
        </w:rPr>
        <w:t xml:space="preserve">François Péron, enfant du peuple, </w:t>
      </w:r>
      <w:r>
        <w:rPr>
          <w:rFonts w:ascii="Book Antiqua" w:hAnsi="Book Antiqua"/>
          <w:i/>
          <w:color w:val="000000"/>
        </w:rPr>
        <w:t xml:space="preserve">un grand voyage, une </w:t>
      </w:r>
      <w:proofErr w:type="spellStart"/>
      <w:r>
        <w:rPr>
          <w:rFonts w:ascii="Book Antiqua" w:hAnsi="Book Antiqua"/>
          <w:i/>
          <w:color w:val="000000"/>
        </w:rPr>
        <w:t>oeuvre</w:t>
      </w:r>
      <w:proofErr w:type="spellEnd"/>
      <w:r w:rsidRPr="00B3619F">
        <w:rPr>
          <w:rFonts w:ascii="Book Antiqua" w:hAnsi="Book Antiqua"/>
          <w:i/>
          <w:color w:val="000000"/>
        </w:rPr>
        <w:t xml:space="preserve">, </w:t>
      </w:r>
      <w:r>
        <w:rPr>
          <w:rFonts w:ascii="Book Antiqua" w:hAnsi="Book Antiqua"/>
          <w:i/>
          <w:color w:val="000000"/>
        </w:rPr>
        <w:t>une vie</w:t>
      </w:r>
      <w:r w:rsidRPr="00B3619F">
        <w:rPr>
          <w:rFonts w:ascii="Book Antiqua" w:hAnsi="Book Antiqua"/>
          <w:color w:val="000000"/>
        </w:rPr>
        <w:t xml:space="preserve">, </w:t>
      </w:r>
      <w:r>
        <w:rPr>
          <w:rFonts w:ascii="Book Antiqua" w:hAnsi="Book Antiqua"/>
          <w:color w:val="000000"/>
        </w:rPr>
        <w:t xml:space="preserve">Moulins, Crépin-Leblond, 1937 (Moulins, </w:t>
      </w:r>
      <w:r w:rsidRPr="00B3619F">
        <w:rPr>
          <w:rFonts w:ascii="Book Antiqua" w:hAnsi="Book Antiqua"/>
          <w:color w:val="000000"/>
        </w:rPr>
        <w:t>Les Marmousets, 1982</w:t>
      </w:r>
      <w:r>
        <w:rPr>
          <w:rFonts w:ascii="Book Antiqua" w:hAnsi="Book Antiqua"/>
          <w:color w:val="000000"/>
        </w:rPr>
        <w:t>).</w:t>
      </w:r>
    </w:p>
    <w:p w14:paraId="04B86AD3"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55C53">
        <w:rPr>
          <w:rFonts w:ascii="Book Antiqua" w:hAnsi="Book Antiqua"/>
          <w:iCs/>
        </w:rPr>
        <w:t>Jurien</w:t>
      </w:r>
      <w:proofErr w:type="spellEnd"/>
      <w:r w:rsidRPr="00555C53">
        <w:rPr>
          <w:rFonts w:ascii="Book Antiqua" w:hAnsi="Book Antiqua"/>
          <w:iCs/>
        </w:rPr>
        <w:t xml:space="preserve"> de la Gravière, Edmond</w:t>
      </w:r>
      <w:r>
        <w:rPr>
          <w:rFonts w:ascii="Book Antiqua" w:hAnsi="Book Antiqua"/>
          <w:iCs/>
        </w:rPr>
        <w:t xml:space="preserve">, </w:t>
      </w:r>
      <w:r w:rsidRPr="00555C53">
        <w:rPr>
          <w:rFonts w:ascii="Book Antiqua" w:hAnsi="Book Antiqua"/>
          <w:i/>
          <w:iCs/>
        </w:rPr>
        <w:t>L'Amiral Baudin</w:t>
      </w:r>
      <w:r>
        <w:rPr>
          <w:rFonts w:ascii="Book Antiqua" w:hAnsi="Book Antiqua"/>
          <w:i/>
          <w:iCs/>
        </w:rPr>
        <w:t xml:space="preserve">, </w:t>
      </w:r>
      <w:r w:rsidRPr="00555C53">
        <w:rPr>
          <w:rFonts w:ascii="Book Antiqua" w:hAnsi="Book Antiqua"/>
          <w:iCs/>
        </w:rPr>
        <w:t xml:space="preserve">collection </w:t>
      </w:r>
      <w:r>
        <w:rPr>
          <w:rFonts w:ascii="Book Antiqua" w:hAnsi="Book Antiqua"/>
          <w:iCs/>
        </w:rPr>
        <w:t>“</w:t>
      </w:r>
      <w:r w:rsidRPr="00555C53">
        <w:rPr>
          <w:rFonts w:ascii="Book Antiqua" w:hAnsi="Book Antiqua"/>
          <w:iCs/>
        </w:rPr>
        <w:t xml:space="preserve">Les gloires </w:t>
      </w:r>
      <w:r>
        <w:rPr>
          <w:rFonts w:ascii="Book Antiqua" w:hAnsi="Book Antiqua"/>
          <w:iCs/>
        </w:rPr>
        <w:t>maritimes de la France”</w:t>
      </w:r>
      <w:r>
        <w:rPr>
          <w:rFonts w:ascii="Book Antiqua" w:hAnsi="Book Antiqua"/>
          <w:i/>
          <w:iCs/>
        </w:rPr>
        <w:t>,  </w:t>
      </w:r>
      <w:r>
        <w:rPr>
          <w:rFonts w:ascii="Book Antiqua" w:hAnsi="Book Antiqua"/>
        </w:rPr>
        <w:t xml:space="preserve">Paris, </w:t>
      </w:r>
      <w:r w:rsidRPr="00555C53">
        <w:rPr>
          <w:rFonts w:ascii="Book Antiqua" w:hAnsi="Book Antiqua"/>
        </w:rPr>
        <w:t>Librairie Plon, 1888.</w:t>
      </w:r>
    </w:p>
    <w:p w14:paraId="31E6CFDC" w14:textId="77777777" w:rsidR="000176E4" w:rsidRPr="004B0B48" w:rsidRDefault="000176E4" w:rsidP="000176E4">
      <w:pPr>
        <w:spacing w:after="120"/>
        <w:ind w:left="720" w:hanging="720"/>
        <w:jc w:val="both"/>
        <w:rPr>
          <w:rFonts w:ascii="Book Antiqua" w:hAnsi="Book Antiqua"/>
          <w:lang w:val="en-US"/>
        </w:rPr>
      </w:pPr>
      <w:r w:rsidRPr="004B0B48">
        <w:rPr>
          <w:rFonts w:ascii="Book Antiqua" w:hAnsi="Book Antiqua"/>
          <w:lang w:val="en-US"/>
        </w:rPr>
        <w:t xml:space="preserve">Kelly, Michael, </w:t>
      </w:r>
      <w:r w:rsidRPr="00CD4B54">
        <w:rPr>
          <w:rFonts w:ascii="Book Antiqua" w:hAnsi="Book Antiqua"/>
          <w:i/>
          <w:lang w:val="en-US"/>
        </w:rPr>
        <w:t xml:space="preserve">François </w:t>
      </w:r>
      <w:proofErr w:type="spellStart"/>
      <w:r w:rsidRPr="00CD4B54">
        <w:rPr>
          <w:rFonts w:ascii="Book Antiqua" w:hAnsi="Book Antiqua"/>
          <w:i/>
          <w:lang w:val="en-US"/>
        </w:rPr>
        <w:t>Péron's</w:t>
      </w:r>
      <w:proofErr w:type="spellEnd"/>
      <w:r w:rsidRPr="00CD4B54">
        <w:rPr>
          <w:rFonts w:ascii="Book Antiqua" w:hAnsi="Book Antiqua"/>
          <w:i/>
          <w:lang w:val="en-US"/>
        </w:rPr>
        <w:t xml:space="preserve"> hatred of Nicolas </w:t>
      </w:r>
      <w:proofErr w:type="spellStart"/>
      <w:r w:rsidRPr="00CD4B54">
        <w:rPr>
          <w:rFonts w:ascii="Book Antiqua" w:hAnsi="Book Antiqua"/>
          <w:i/>
          <w:lang w:val="en-US"/>
        </w:rPr>
        <w:t>Baudin</w:t>
      </w:r>
      <w:proofErr w:type="spellEnd"/>
      <w:r w:rsidRPr="00CD4B54">
        <w:rPr>
          <w:rFonts w:ascii="Book Antiqua" w:hAnsi="Book Antiqua"/>
          <w:lang w:val="en-US"/>
        </w:rPr>
        <w:t>, address to WA Historical Society, 27 August 1965, Perth, Royal Western Australian Historical Society, 1965.</w:t>
      </w:r>
    </w:p>
    <w:p w14:paraId="7EC0EF07" w14:textId="77777777" w:rsidR="000176E4" w:rsidRPr="00555C53"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55C53">
        <w:rPr>
          <w:rFonts w:ascii="Book Antiqua" w:hAnsi="Book Antiqua"/>
        </w:rPr>
        <w:t>Kéraudren</w:t>
      </w:r>
      <w:proofErr w:type="spellEnd"/>
      <w:r w:rsidRPr="00555C53">
        <w:rPr>
          <w:rFonts w:ascii="Book Antiqua" w:hAnsi="Book Antiqua"/>
        </w:rPr>
        <w:t xml:space="preserve">, Pierre-François, </w:t>
      </w:r>
      <w:r>
        <w:rPr>
          <w:rFonts w:ascii="Book Antiqua" w:hAnsi="Book Antiqua"/>
        </w:rPr>
        <w:t>“</w:t>
      </w:r>
      <w:r w:rsidRPr="00555C53">
        <w:rPr>
          <w:rFonts w:ascii="Book Antiqua" w:hAnsi="Book Antiqua"/>
        </w:rPr>
        <w:t>Nécrologie (François Pé</w:t>
      </w:r>
      <w:r>
        <w:rPr>
          <w:rFonts w:ascii="Book Antiqua" w:hAnsi="Book Antiqua"/>
        </w:rPr>
        <w:t xml:space="preserve">ron)”, </w:t>
      </w:r>
      <w:r w:rsidRPr="00555C53">
        <w:rPr>
          <w:rFonts w:ascii="Book Antiqua" w:hAnsi="Book Antiqua"/>
          <w:i/>
          <w:iCs/>
        </w:rPr>
        <w:t>Moniteur Universel</w:t>
      </w:r>
      <w:r w:rsidRPr="00555C53">
        <w:rPr>
          <w:rFonts w:ascii="Book Antiqua" w:hAnsi="Book Antiqua"/>
        </w:rPr>
        <w:t>, 94, 1811.</w:t>
      </w:r>
    </w:p>
    <w:p w14:paraId="4A9EE40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King, Jonathan &amp; John King, </w:t>
      </w:r>
      <w:r w:rsidRPr="00CD4B54">
        <w:rPr>
          <w:rFonts w:ascii="Book Antiqua" w:hAnsi="Book Antiqua"/>
          <w:i/>
          <w:lang w:val="en-US"/>
        </w:rPr>
        <w:t>Philip Gidley King:  A Biography of the Third Governor of New South Wales</w:t>
      </w:r>
      <w:r w:rsidRPr="00CD4B54">
        <w:rPr>
          <w:rFonts w:ascii="Book Antiqua" w:hAnsi="Book Antiqua"/>
          <w:lang w:val="en-US"/>
        </w:rPr>
        <w:t>, North Ryde, Methuen, 1981.</w:t>
      </w:r>
    </w:p>
    <w:p w14:paraId="4C9E4CB0"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Lacroix, Alfred,</w:t>
      </w:r>
      <w:r w:rsidRPr="00C615EB">
        <w:rPr>
          <w:rFonts w:ascii="Book Antiqua" w:hAnsi="Book Antiqua"/>
        </w:rPr>
        <w:t xml:space="preserve"> </w:t>
      </w:r>
      <w:r w:rsidRPr="00C615EB">
        <w:rPr>
          <w:rFonts w:ascii="Book Antiqua" w:hAnsi="Book Antiqua"/>
          <w:i/>
          <w:iCs/>
        </w:rPr>
        <w:t xml:space="preserve">Notice historique sur </w:t>
      </w:r>
      <w:proofErr w:type="spellStart"/>
      <w:r w:rsidRPr="00C615EB">
        <w:rPr>
          <w:rFonts w:ascii="Book Antiqua" w:hAnsi="Book Antiqua"/>
          <w:i/>
          <w:iCs/>
        </w:rPr>
        <w:t>Bory</w:t>
      </w:r>
      <w:proofErr w:type="spellEnd"/>
      <w:r w:rsidRPr="00C615EB">
        <w:rPr>
          <w:rFonts w:ascii="Book Antiqua" w:hAnsi="Book Antiqua"/>
          <w:i/>
          <w:iCs/>
        </w:rPr>
        <w:t xml:space="preserve"> de Saint Vincent</w:t>
      </w:r>
      <w:r>
        <w:rPr>
          <w:rFonts w:ascii="Book Antiqua" w:hAnsi="Book Antiqua"/>
        </w:rPr>
        <w:t>, Paris, Académie des Sciences</w:t>
      </w:r>
      <w:r w:rsidRPr="00C615EB">
        <w:rPr>
          <w:rFonts w:ascii="Book Antiqua" w:hAnsi="Book Antiqua"/>
        </w:rPr>
        <w:t>, 1916.</w:t>
      </w:r>
    </w:p>
    <w:p w14:paraId="6FF0D09B"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Lyte</w:t>
      </w:r>
      <w:proofErr w:type="spellEnd"/>
      <w:r w:rsidRPr="004B0B48">
        <w:rPr>
          <w:rFonts w:ascii="Book Antiqua" w:hAnsi="Book Antiqua"/>
          <w:lang w:val="en-US"/>
        </w:rPr>
        <w:t xml:space="preserve">, </w:t>
      </w:r>
      <w:proofErr w:type="gramStart"/>
      <w:r w:rsidRPr="004B0B48">
        <w:rPr>
          <w:rFonts w:ascii="Book Antiqua" w:hAnsi="Book Antiqua"/>
          <w:lang w:val="en-US"/>
        </w:rPr>
        <w:t xml:space="preserve">Charles,  </w:t>
      </w:r>
      <w:r w:rsidRPr="004B0B48">
        <w:rPr>
          <w:rFonts w:ascii="Book Antiqua" w:hAnsi="Book Antiqua"/>
          <w:i/>
          <w:iCs/>
          <w:lang w:val="en-US"/>
        </w:rPr>
        <w:t>Sir</w:t>
      </w:r>
      <w:proofErr w:type="gramEnd"/>
      <w:r w:rsidRPr="004B0B48">
        <w:rPr>
          <w:rFonts w:ascii="Book Antiqua" w:hAnsi="Book Antiqua"/>
          <w:i/>
          <w:iCs/>
          <w:lang w:val="en-US"/>
        </w:rPr>
        <w:t xml:space="preserve"> Joseph Banks,</w:t>
      </w:r>
      <w:r w:rsidRPr="00CD4B54">
        <w:rPr>
          <w:rFonts w:ascii="Book Antiqua" w:hAnsi="Book Antiqua"/>
          <w:lang w:val="en-US"/>
        </w:rPr>
        <w:t xml:space="preserve"> </w:t>
      </w:r>
      <w:r w:rsidRPr="00CD4B54">
        <w:rPr>
          <w:rFonts w:ascii="Book Antiqua" w:hAnsi="Book Antiqua"/>
          <w:i/>
          <w:lang w:val="en-US"/>
        </w:rPr>
        <w:t>Eighteenth Century Explorer, Botanist and. Entrepreneur</w:t>
      </w:r>
      <w:r w:rsidRPr="00CD4B54">
        <w:rPr>
          <w:rFonts w:ascii="Book Antiqua" w:hAnsi="Book Antiqua"/>
          <w:lang w:val="en-US"/>
        </w:rPr>
        <w:t xml:space="preserve">, Newton Abbot, </w:t>
      </w:r>
      <w:r w:rsidRPr="004B0B48">
        <w:rPr>
          <w:rFonts w:ascii="Book Antiqua" w:hAnsi="Book Antiqua"/>
          <w:lang w:val="en-US"/>
        </w:rPr>
        <w:t>David &amp; Charles, 1980.</w:t>
      </w:r>
    </w:p>
    <w:p w14:paraId="047FADE4" w14:textId="77777777" w:rsidR="000176E4" w:rsidRDefault="000176E4" w:rsidP="000176E4">
      <w:pPr>
        <w:spacing w:after="120"/>
        <w:ind w:left="709" w:hanging="709"/>
        <w:jc w:val="both"/>
        <w:rPr>
          <w:rFonts w:ascii="Book Antiqua" w:hAnsi="Book Antiqua"/>
          <w:lang w:val="en-US"/>
        </w:rPr>
      </w:pPr>
      <w:r w:rsidRPr="00315F03">
        <w:rPr>
          <w:rFonts w:ascii="Book Antiqua" w:hAnsi="Book Antiqua"/>
          <w:lang w:val="en-US"/>
        </w:rPr>
        <w:t>Maiden, J. H.</w:t>
      </w:r>
      <w:r>
        <w:rPr>
          <w:rFonts w:ascii="Book Antiqua" w:hAnsi="Book Antiqua"/>
          <w:lang w:val="en-US"/>
        </w:rPr>
        <w:t>,</w:t>
      </w:r>
      <w:r w:rsidRPr="00315F03">
        <w:rPr>
          <w:rFonts w:ascii="Book Antiqua" w:hAnsi="Book Antiqua"/>
          <w:lang w:val="en-US"/>
        </w:rPr>
        <w:t xml:space="preserve"> </w:t>
      </w:r>
      <w:r w:rsidRPr="00315F03">
        <w:rPr>
          <w:rFonts w:ascii="Book Antiqua" w:hAnsi="Book Antiqua"/>
          <w:i/>
          <w:lang w:val="en-US"/>
        </w:rPr>
        <w:t xml:space="preserve">Sir Joseph Banks: </w:t>
      </w:r>
      <w:r>
        <w:rPr>
          <w:rFonts w:ascii="Book Antiqua" w:hAnsi="Book Antiqua"/>
          <w:i/>
          <w:lang w:val="en-US"/>
        </w:rPr>
        <w:t xml:space="preserve"> </w:t>
      </w:r>
      <w:r w:rsidRPr="00315F03">
        <w:rPr>
          <w:rFonts w:ascii="Book Antiqua" w:hAnsi="Book Antiqua"/>
          <w:i/>
          <w:lang w:val="en-US"/>
        </w:rPr>
        <w:t>The “Father of Australia”</w:t>
      </w:r>
      <w:r>
        <w:rPr>
          <w:rFonts w:ascii="Book Antiqua" w:hAnsi="Book Antiqua"/>
          <w:lang w:val="en-US"/>
        </w:rPr>
        <w:t xml:space="preserve">, Sydney, </w:t>
      </w:r>
      <w:r w:rsidRPr="00315F03">
        <w:rPr>
          <w:rFonts w:ascii="Book Antiqua" w:hAnsi="Book Antiqua"/>
          <w:lang w:val="en-US"/>
        </w:rPr>
        <w:t xml:space="preserve">William Applegate </w:t>
      </w:r>
      <w:proofErr w:type="spellStart"/>
      <w:r>
        <w:rPr>
          <w:rFonts w:ascii="Book Antiqua" w:hAnsi="Book Antiqua"/>
          <w:lang w:val="en-US"/>
        </w:rPr>
        <w:t>Gullick</w:t>
      </w:r>
      <w:proofErr w:type="spellEnd"/>
      <w:r>
        <w:rPr>
          <w:rFonts w:ascii="Book Antiqua" w:hAnsi="Book Antiqua"/>
          <w:lang w:val="en-US"/>
        </w:rPr>
        <w:t>, 1909</w:t>
      </w:r>
      <w:r w:rsidRPr="00315F03">
        <w:rPr>
          <w:rFonts w:ascii="Book Antiqua" w:hAnsi="Book Antiqua"/>
          <w:lang w:val="en-US"/>
        </w:rPr>
        <w:t>.</w:t>
      </w:r>
    </w:p>
    <w:p w14:paraId="313EC6BE" w14:textId="77777777" w:rsidR="000176E4" w:rsidRDefault="000176E4" w:rsidP="000176E4">
      <w:pPr>
        <w:spacing w:after="120"/>
        <w:ind w:left="709" w:hanging="709"/>
        <w:jc w:val="both"/>
        <w:rPr>
          <w:rFonts w:ascii="Book Antiqua" w:hAnsi="Book Antiqua"/>
        </w:rPr>
      </w:pPr>
      <w:r w:rsidRPr="000116E3">
        <w:rPr>
          <w:rFonts w:ascii="Book Antiqua" w:hAnsi="Book Antiqua"/>
        </w:rPr>
        <w:t xml:space="preserve">Marcel, Eugène, </w:t>
      </w:r>
      <w:r w:rsidRPr="000116E3">
        <w:rPr>
          <w:rFonts w:ascii="Book Antiqua" w:hAnsi="Book Antiqua"/>
          <w:i/>
          <w:iCs/>
        </w:rPr>
        <w:t>Notice biographique sur M. Charles-Alexandre Lesueur, naturaliste né au Havre</w:t>
      </w:r>
      <w:r w:rsidRPr="000116E3">
        <w:rPr>
          <w:rFonts w:ascii="Book Antiqua" w:hAnsi="Book Antiqua"/>
        </w:rPr>
        <w:t xml:space="preserve">, Paris, </w:t>
      </w:r>
      <w:proofErr w:type="spellStart"/>
      <w:r w:rsidRPr="000116E3">
        <w:rPr>
          <w:rFonts w:ascii="Book Antiqua" w:hAnsi="Book Antiqua"/>
        </w:rPr>
        <w:t>Lemale</w:t>
      </w:r>
      <w:proofErr w:type="spellEnd"/>
      <w:r w:rsidRPr="000116E3">
        <w:rPr>
          <w:rFonts w:ascii="Book Antiqua" w:hAnsi="Book Antiqua"/>
        </w:rPr>
        <w:t>, 1858.</w:t>
      </w:r>
    </w:p>
    <w:p w14:paraId="505B225E" w14:textId="77777777" w:rsidR="000176E4" w:rsidRPr="00524EC3"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Masson, Frédéric</w:t>
      </w:r>
      <w:r w:rsidRPr="00524EC3">
        <w:rPr>
          <w:rFonts w:ascii="Book Antiqua" w:hAnsi="Book Antiqua"/>
        </w:rPr>
        <w:t xml:space="preserve">, </w:t>
      </w:r>
      <w:r w:rsidRPr="00524EC3">
        <w:rPr>
          <w:rFonts w:ascii="Book Antiqua" w:hAnsi="Book Antiqua"/>
          <w:i/>
          <w:iCs/>
        </w:rPr>
        <w:t>Joséphine, Impératrice et Reine</w:t>
      </w:r>
      <w:r w:rsidRPr="00524EC3">
        <w:rPr>
          <w:rFonts w:ascii="Book Antiqua" w:hAnsi="Book Antiqua"/>
        </w:rPr>
        <w:t xml:space="preserve">, Paris, </w:t>
      </w:r>
      <w:r>
        <w:rPr>
          <w:rFonts w:ascii="Book Antiqua" w:hAnsi="Book Antiqua"/>
        </w:rPr>
        <w:t>Goupil et C</w:t>
      </w:r>
      <w:r w:rsidRPr="00271B68">
        <w:rPr>
          <w:rFonts w:ascii="Book Antiqua" w:hAnsi="Book Antiqua"/>
          <w:vertAlign w:val="superscript"/>
        </w:rPr>
        <w:t>ie</w:t>
      </w:r>
      <w:r>
        <w:rPr>
          <w:rFonts w:ascii="Book Antiqua" w:hAnsi="Book Antiqua"/>
        </w:rPr>
        <w:t>, 1899.</w:t>
      </w:r>
    </w:p>
    <w:p w14:paraId="53424497" w14:textId="61175DDB" w:rsidR="000176E4" w:rsidRDefault="000176E4" w:rsidP="000176E4">
      <w:pPr>
        <w:spacing w:after="120"/>
        <w:ind w:left="709" w:hanging="709"/>
        <w:jc w:val="both"/>
        <w:rPr>
          <w:rFonts w:ascii="Book Antiqua" w:hAnsi="Book Antiqua"/>
        </w:rPr>
      </w:pPr>
      <w:r>
        <w:rPr>
          <w:rFonts w:ascii="Book Antiqua" w:hAnsi="Book Antiqua"/>
        </w:rPr>
        <w:t xml:space="preserve">Masson, Frédéric &amp; Guido </w:t>
      </w:r>
      <w:proofErr w:type="spellStart"/>
      <w:r>
        <w:rPr>
          <w:rFonts w:ascii="Book Antiqua" w:hAnsi="Book Antiqua"/>
        </w:rPr>
        <w:t>Biagi</w:t>
      </w:r>
      <w:proofErr w:type="spellEnd"/>
      <w:r>
        <w:rPr>
          <w:rFonts w:ascii="Book Antiqua" w:hAnsi="Book Antiqua"/>
        </w:rPr>
        <w:t xml:space="preserve">, </w:t>
      </w:r>
      <w:r w:rsidRPr="00524EC3">
        <w:rPr>
          <w:rFonts w:ascii="Book Antiqua" w:hAnsi="Book Antiqua"/>
          <w:i/>
          <w:iCs/>
        </w:rPr>
        <w:t>Napoléon Inconnu: Papiers Inédits</w:t>
      </w:r>
      <w:r>
        <w:rPr>
          <w:rFonts w:ascii="Book Antiqua" w:hAnsi="Book Antiqua"/>
        </w:rPr>
        <w:t xml:space="preserve">, </w:t>
      </w:r>
      <w:r w:rsidRPr="00524EC3">
        <w:rPr>
          <w:rFonts w:ascii="Book Antiqua" w:hAnsi="Book Antiqua"/>
        </w:rPr>
        <w:t xml:space="preserve">Paris, </w:t>
      </w:r>
      <w:r>
        <w:rPr>
          <w:rFonts w:ascii="Book Antiqua" w:hAnsi="Book Antiqua"/>
        </w:rPr>
        <w:t xml:space="preserve">Paul </w:t>
      </w:r>
      <w:proofErr w:type="spellStart"/>
      <w:r>
        <w:rPr>
          <w:rFonts w:ascii="Book Antiqua" w:hAnsi="Book Antiqua"/>
        </w:rPr>
        <w:t>Ollendorff</w:t>
      </w:r>
      <w:proofErr w:type="spellEnd"/>
      <w:r>
        <w:rPr>
          <w:rFonts w:ascii="Book Antiqua" w:hAnsi="Book Antiqua"/>
        </w:rPr>
        <w:t xml:space="preserve">, </w:t>
      </w:r>
      <w:r w:rsidRPr="00524EC3">
        <w:rPr>
          <w:rFonts w:ascii="Book Antiqua" w:hAnsi="Book Antiqua"/>
        </w:rPr>
        <w:t>1895.</w:t>
      </w:r>
    </w:p>
    <w:p w14:paraId="587880D6" w14:textId="6E66718F" w:rsidR="00E236CA" w:rsidRDefault="00E236CA" w:rsidP="00E236CA">
      <w:pPr>
        <w:widowControl w:val="0"/>
        <w:autoSpaceDE w:val="0"/>
        <w:autoSpaceDN w:val="0"/>
        <w:adjustRightInd w:val="0"/>
        <w:spacing w:after="120"/>
        <w:ind w:left="720" w:hanging="720"/>
        <w:jc w:val="both"/>
        <w:rPr>
          <w:rFonts w:ascii="Book Antiqua" w:hAnsi="Book Antiqua"/>
        </w:rPr>
      </w:pPr>
      <w:r w:rsidRPr="00CA049C">
        <w:rPr>
          <w:rFonts w:ascii="Book Antiqua" w:hAnsi="Book Antiqua"/>
        </w:rPr>
        <w:t xml:space="preserve">Muffat, Sophie, </w:t>
      </w:r>
      <w:r w:rsidRPr="00CA049C">
        <w:rPr>
          <w:rFonts w:ascii="Book Antiqua" w:hAnsi="Book Antiqua"/>
          <w:i/>
        </w:rPr>
        <w:t>Nicolas Baudin, un marin naturaliste au service du Consulat</w:t>
      </w:r>
      <w:r>
        <w:rPr>
          <w:rFonts w:ascii="Book Antiqua" w:hAnsi="Book Antiqua"/>
        </w:rPr>
        <w:t xml:space="preserve">, Saint-Macaire, </w:t>
      </w:r>
      <w:proofErr w:type="spellStart"/>
      <w:r>
        <w:rPr>
          <w:rFonts w:ascii="Book Antiqua" w:hAnsi="Book Antiqua"/>
        </w:rPr>
        <w:t>Memoring</w:t>
      </w:r>
      <w:proofErr w:type="spellEnd"/>
      <w:r>
        <w:rPr>
          <w:rFonts w:ascii="Book Antiqua" w:hAnsi="Book Antiqua"/>
        </w:rPr>
        <w:t xml:space="preserve"> </w:t>
      </w:r>
      <w:proofErr w:type="spellStart"/>
      <w:r>
        <w:rPr>
          <w:rFonts w:ascii="Book Antiqua" w:hAnsi="Book Antiqua"/>
        </w:rPr>
        <w:t>Editions</w:t>
      </w:r>
      <w:proofErr w:type="spellEnd"/>
      <w:r>
        <w:rPr>
          <w:rFonts w:ascii="Book Antiqua" w:hAnsi="Book Antiqua"/>
        </w:rPr>
        <w:t>, 2023.</w:t>
      </w:r>
    </w:p>
    <w:p w14:paraId="304E49E5" w14:textId="77777777" w:rsidR="000176E4" w:rsidRPr="004B0B48" w:rsidRDefault="000176E4" w:rsidP="000176E4">
      <w:pPr>
        <w:spacing w:after="120"/>
        <w:ind w:left="709" w:hanging="709"/>
        <w:jc w:val="both"/>
        <w:rPr>
          <w:rFonts w:ascii="Book Antiqua" w:hAnsi="Book Antiqua"/>
          <w:lang w:val="en-US"/>
        </w:rPr>
      </w:pPr>
      <w:proofErr w:type="spellStart"/>
      <w:r w:rsidRPr="004B0B48">
        <w:rPr>
          <w:rStyle w:val="longtext"/>
          <w:rFonts w:ascii="Book Antiqua" w:hAnsi="Book Antiqua"/>
        </w:rPr>
        <w:lastRenderedPageBreak/>
        <w:t>Oursel</w:t>
      </w:r>
      <w:proofErr w:type="spellEnd"/>
      <w:r w:rsidRPr="004B0B48">
        <w:rPr>
          <w:rStyle w:val="longtext"/>
          <w:rFonts w:ascii="Book Antiqua" w:hAnsi="Book Antiqua"/>
        </w:rPr>
        <w:t xml:space="preserve">, Césaire, Edmond Quesney &amp; Eugène Marcel, </w:t>
      </w:r>
      <w:r w:rsidRPr="004B0B48">
        <w:rPr>
          <w:rStyle w:val="longtext"/>
          <w:rFonts w:ascii="Book Antiqua" w:hAnsi="Book Antiqua"/>
          <w:i/>
        </w:rPr>
        <w:t>Notice biographique sur M. Charles-Alexandre Lesueur né au Havre</w:t>
      </w:r>
      <w:r w:rsidRPr="004B0B48">
        <w:rPr>
          <w:rStyle w:val="longtext"/>
          <w:rFonts w:ascii="Book Antiqua" w:hAnsi="Book Antiqua"/>
        </w:rPr>
        <w:t xml:space="preserve">, Le Havre, Imprimerie Alp. </w:t>
      </w:r>
      <w:proofErr w:type="spellStart"/>
      <w:r w:rsidRPr="00CD4B54">
        <w:rPr>
          <w:rStyle w:val="longtext"/>
          <w:rFonts w:ascii="Book Antiqua" w:hAnsi="Book Antiqua"/>
          <w:lang w:val="en-US"/>
        </w:rPr>
        <w:t>Lemale</w:t>
      </w:r>
      <w:proofErr w:type="spellEnd"/>
      <w:r w:rsidRPr="00CD4B54">
        <w:rPr>
          <w:rStyle w:val="longtext"/>
          <w:rFonts w:ascii="Book Antiqua" w:hAnsi="Book Antiqua"/>
          <w:lang w:val="en-US"/>
        </w:rPr>
        <w:t>, 1858.</w:t>
      </w:r>
    </w:p>
    <w:p w14:paraId="4675A564" w14:textId="77777777" w:rsidR="000176E4" w:rsidRPr="004B0B48" w:rsidRDefault="000176E4" w:rsidP="000176E4">
      <w:pPr>
        <w:spacing w:after="120"/>
        <w:ind w:left="720" w:hanging="720"/>
        <w:jc w:val="both"/>
        <w:rPr>
          <w:rFonts w:ascii="Book Antiqua" w:hAnsi="Book Antiqua"/>
          <w:lang w:val="en-US"/>
        </w:rPr>
      </w:pPr>
      <w:proofErr w:type="spellStart"/>
      <w:r w:rsidRPr="004B0B48">
        <w:rPr>
          <w:rFonts w:ascii="Book Antiqua" w:hAnsi="Book Antiqua"/>
          <w:lang w:val="en-US"/>
        </w:rPr>
        <w:t>Olijnyk</w:t>
      </w:r>
      <w:proofErr w:type="spellEnd"/>
      <w:r w:rsidRPr="004B0B48">
        <w:rPr>
          <w:rFonts w:ascii="Book Antiqua" w:hAnsi="Book Antiqua"/>
          <w:lang w:val="en-US"/>
        </w:rPr>
        <w:t xml:space="preserve">, </w:t>
      </w:r>
      <w:proofErr w:type="spellStart"/>
      <w:r w:rsidRPr="004B0B48">
        <w:rPr>
          <w:rFonts w:ascii="Book Antiqua" w:hAnsi="Book Antiqua"/>
          <w:lang w:val="en-US"/>
        </w:rPr>
        <w:t>Elynor</w:t>
      </w:r>
      <w:proofErr w:type="spellEnd"/>
      <w:r w:rsidRPr="004B0B48">
        <w:rPr>
          <w:rFonts w:ascii="Book Antiqua" w:hAnsi="Book Antiqua"/>
          <w:lang w:val="en-US"/>
        </w:rPr>
        <w:t xml:space="preserve"> Frances, </w:t>
      </w:r>
      <w:r w:rsidRPr="004B0B48">
        <w:rPr>
          <w:rFonts w:ascii="Book Antiqua" w:hAnsi="Book Antiqua"/>
          <w:i/>
          <w:lang w:val="en-US"/>
        </w:rPr>
        <w:t>Charles Robbins RN, 1782-</w:t>
      </w:r>
      <w:proofErr w:type="gramStart"/>
      <w:r w:rsidRPr="004B0B48">
        <w:rPr>
          <w:rFonts w:ascii="Book Antiqua" w:hAnsi="Book Antiqua"/>
          <w:i/>
          <w:lang w:val="en-US"/>
        </w:rPr>
        <w:t>1805 :</w:t>
      </w:r>
      <w:proofErr w:type="gramEnd"/>
      <w:r w:rsidRPr="004B0B48">
        <w:rPr>
          <w:rFonts w:ascii="Book Antiqua" w:hAnsi="Book Antiqua"/>
          <w:i/>
          <w:lang w:val="en-US"/>
        </w:rPr>
        <w:t xml:space="preserve">  His Place in Maritime History</w:t>
      </w:r>
      <w:r w:rsidRPr="004B0B48">
        <w:rPr>
          <w:rFonts w:ascii="Book Antiqua" w:hAnsi="Book Antiqua"/>
          <w:lang w:val="en-US"/>
        </w:rPr>
        <w:t>, The Author, 2004.</w:t>
      </w:r>
    </w:p>
    <w:p w14:paraId="2A56C6F2" w14:textId="77777777" w:rsidR="000176E4" w:rsidRPr="008E2B0A"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5823C1">
        <w:rPr>
          <w:rFonts w:ascii="Book Antiqua" w:hAnsi="Book Antiqua"/>
        </w:rPr>
        <w:t>Quoy</w:t>
      </w:r>
      <w:proofErr w:type="spellEnd"/>
      <w:r w:rsidRPr="005823C1">
        <w:rPr>
          <w:rFonts w:ascii="Book Antiqua" w:hAnsi="Book Antiqua"/>
        </w:rPr>
        <w:t>, Jean-René</w:t>
      </w:r>
      <w:r>
        <w:rPr>
          <w:rFonts w:ascii="Book Antiqua" w:hAnsi="Book Antiqua"/>
        </w:rPr>
        <w:t xml:space="preserve">-Constant, </w:t>
      </w:r>
      <w:r w:rsidRPr="005823C1">
        <w:rPr>
          <w:rFonts w:ascii="Book Antiqua" w:hAnsi="Book Antiqua"/>
          <w:i/>
          <w:iCs/>
        </w:rPr>
        <w:t xml:space="preserve">Notes intimes sur Georges Cuvier, rédigées en 1836 par le Dr </w:t>
      </w:r>
      <w:proofErr w:type="spellStart"/>
      <w:r w:rsidRPr="005823C1">
        <w:rPr>
          <w:rFonts w:ascii="Book Antiqua" w:hAnsi="Book Antiqua"/>
          <w:i/>
          <w:iCs/>
        </w:rPr>
        <w:t>Quoy</w:t>
      </w:r>
      <w:proofErr w:type="spellEnd"/>
      <w:r w:rsidRPr="005823C1">
        <w:rPr>
          <w:rFonts w:ascii="Book Antiqua" w:hAnsi="Book Antiqua"/>
          <w:i/>
          <w:iCs/>
        </w:rPr>
        <w:t>, pour son ami J.</w:t>
      </w:r>
      <w:r>
        <w:rPr>
          <w:rFonts w:ascii="Book Antiqua" w:hAnsi="Book Antiqua"/>
          <w:i/>
          <w:iCs/>
        </w:rPr>
        <w:t xml:space="preserve"> </w:t>
      </w:r>
      <w:r w:rsidRPr="005823C1">
        <w:rPr>
          <w:rFonts w:ascii="Book Antiqua" w:hAnsi="Book Antiqua"/>
          <w:i/>
          <w:iCs/>
        </w:rPr>
        <w:t>Desjardins, de Maurice</w:t>
      </w:r>
      <w:r>
        <w:rPr>
          <w:rFonts w:ascii="Book Antiqua" w:hAnsi="Book Antiqua"/>
        </w:rPr>
        <w:t>, Paris, Imprimerie</w:t>
      </w:r>
      <w:r w:rsidRPr="005823C1">
        <w:rPr>
          <w:rFonts w:ascii="Book Antiqua" w:hAnsi="Book Antiqua"/>
        </w:rPr>
        <w:t xml:space="preserve"> nationale, 1906.</w:t>
      </w:r>
    </w:p>
    <w:p w14:paraId="5E1AEEAE"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Reboul, Robert-Marie, </w:t>
      </w:r>
      <w:r w:rsidRPr="004B0B48">
        <w:rPr>
          <w:rFonts w:ascii="Book Antiqua" w:hAnsi="Book Antiqua"/>
          <w:i/>
        </w:rPr>
        <w:t>Louis-François Jauffret (1770-1840), sa vie et ses œuvres</w:t>
      </w:r>
      <w:r w:rsidRPr="004B0B48">
        <w:rPr>
          <w:rFonts w:ascii="Book Antiqua" w:hAnsi="Book Antiqua"/>
        </w:rPr>
        <w:t>, Paris, Six, 1869.</w:t>
      </w:r>
    </w:p>
    <w:p w14:paraId="4A436EF7" w14:textId="6B1F7CA6" w:rsidR="000176E4" w:rsidRDefault="000176E4" w:rsidP="000176E4">
      <w:pPr>
        <w:spacing w:after="120"/>
        <w:ind w:left="709" w:hanging="709"/>
        <w:jc w:val="both"/>
        <w:rPr>
          <w:rFonts w:ascii="Book Antiqua" w:hAnsi="Book Antiqua"/>
          <w:color w:val="000000"/>
        </w:rPr>
      </w:pPr>
      <w:proofErr w:type="spellStart"/>
      <w:r>
        <w:rPr>
          <w:rFonts w:ascii="Book Antiqua" w:hAnsi="Book Antiqua"/>
          <w:color w:val="000000"/>
        </w:rPr>
        <w:t>Rinsma</w:t>
      </w:r>
      <w:proofErr w:type="spellEnd"/>
      <w:r>
        <w:rPr>
          <w:rFonts w:ascii="Book Antiqua" w:hAnsi="Book Antiqua"/>
          <w:color w:val="000000"/>
        </w:rPr>
        <w:t xml:space="preserve">, </w:t>
      </w:r>
      <w:proofErr w:type="spellStart"/>
      <w:r>
        <w:rPr>
          <w:rFonts w:ascii="Book Antiqua" w:hAnsi="Book Antiqua"/>
          <w:color w:val="000000"/>
        </w:rPr>
        <w:t>Bauke</w:t>
      </w:r>
      <w:proofErr w:type="spellEnd"/>
      <w:r>
        <w:rPr>
          <w:rFonts w:ascii="Book Antiqua" w:hAnsi="Book Antiqua"/>
          <w:color w:val="000000"/>
        </w:rPr>
        <w:t xml:space="preserve"> </w:t>
      </w:r>
      <w:proofErr w:type="spellStart"/>
      <w:r>
        <w:rPr>
          <w:rFonts w:ascii="Book Antiqua" w:hAnsi="Book Antiqua"/>
          <w:color w:val="000000"/>
        </w:rPr>
        <w:t>Ritsert</w:t>
      </w:r>
      <w:proofErr w:type="spellEnd"/>
      <w:r>
        <w:rPr>
          <w:rFonts w:ascii="Book Antiqua" w:hAnsi="Book Antiqua"/>
          <w:color w:val="000000"/>
        </w:rPr>
        <w:t xml:space="preserve">, </w:t>
      </w:r>
      <w:r w:rsidRPr="0009083F">
        <w:rPr>
          <w:rFonts w:ascii="Book Antiqua" w:hAnsi="Book Antiqua"/>
          <w:i/>
          <w:color w:val="000000"/>
        </w:rPr>
        <w:t>Alexandre Lesueur</w:t>
      </w:r>
      <w:r>
        <w:rPr>
          <w:rFonts w:ascii="Book Antiqua" w:hAnsi="Book Antiqua"/>
          <w:color w:val="000000"/>
        </w:rPr>
        <w:t xml:space="preserve">, t. 1, </w:t>
      </w:r>
      <w:r w:rsidRPr="0009083F">
        <w:rPr>
          <w:rFonts w:ascii="Book Antiqua" w:hAnsi="Book Antiqua"/>
          <w:i/>
          <w:color w:val="000000"/>
        </w:rPr>
        <w:t>Un explorateur et artiste français au pays de Thomas Jefferson</w:t>
      </w:r>
      <w:r>
        <w:rPr>
          <w:rFonts w:ascii="Book Antiqua" w:hAnsi="Book Antiqua"/>
          <w:color w:val="000000"/>
        </w:rPr>
        <w:t xml:space="preserve">, Le Havre, </w:t>
      </w:r>
      <w:proofErr w:type="spellStart"/>
      <w:r>
        <w:rPr>
          <w:rFonts w:ascii="Book Antiqua" w:hAnsi="Book Antiqua"/>
          <w:color w:val="000000"/>
        </w:rPr>
        <w:t>Editions</w:t>
      </w:r>
      <w:proofErr w:type="spellEnd"/>
      <w:r>
        <w:rPr>
          <w:rFonts w:ascii="Book Antiqua" w:hAnsi="Book Antiqua"/>
          <w:color w:val="000000"/>
        </w:rPr>
        <w:t xml:space="preserve"> du Havre de Grâce, 2007.</w:t>
      </w:r>
    </w:p>
    <w:p w14:paraId="31FDD654" w14:textId="73B18CD7" w:rsidR="00E236CA" w:rsidRPr="00E236CA" w:rsidRDefault="00E236CA" w:rsidP="000176E4">
      <w:pPr>
        <w:spacing w:after="120"/>
        <w:ind w:left="709" w:hanging="709"/>
        <w:jc w:val="both"/>
        <w:rPr>
          <w:rFonts w:ascii="Book Antiqua" w:hAnsi="Book Antiqua"/>
          <w:color w:val="000000"/>
          <w:lang w:val="en-US"/>
        </w:rPr>
      </w:pPr>
      <w:r w:rsidRPr="00E236CA">
        <w:rPr>
          <w:rFonts w:ascii="Book Antiqua" w:hAnsi="Book Antiqua"/>
          <w:lang w:val="en-US"/>
        </w:rPr>
        <w:t xml:space="preserve">———, </w:t>
      </w:r>
      <w:r w:rsidRPr="00E236CA">
        <w:rPr>
          <w:rFonts w:ascii="Book Antiqua" w:hAnsi="Book Antiqua"/>
          <w:i/>
          <w:lang w:val="en-US"/>
        </w:rPr>
        <w:t xml:space="preserve">Eyewitness to Utopia: Scientific Conquest and Communal Settlement in C.-A. </w:t>
      </w:r>
      <w:proofErr w:type="spellStart"/>
      <w:r w:rsidRPr="00E236CA">
        <w:rPr>
          <w:rFonts w:ascii="Book Antiqua" w:hAnsi="Book Antiqua"/>
          <w:i/>
          <w:lang w:val="en-US"/>
        </w:rPr>
        <w:t>Lesueur’s</w:t>
      </w:r>
      <w:proofErr w:type="spellEnd"/>
      <w:r w:rsidRPr="00E236CA">
        <w:rPr>
          <w:rFonts w:ascii="Book Antiqua" w:hAnsi="Book Antiqua"/>
          <w:i/>
          <w:lang w:val="en-US"/>
        </w:rPr>
        <w:t xml:space="preserve"> Sketches of the Frontier</w:t>
      </w:r>
      <w:r>
        <w:rPr>
          <w:rFonts w:ascii="Book Antiqua" w:hAnsi="Book Antiqua"/>
          <w:lang w:val="en-US"/>
        </w:rPr>
        <w:t xml:space="preserve">, </w:t>
      </w:r>
      <w:proofErr w:type="spellStart"/>
      <w:r>
        <w:rPr>
          <w:rFonts w:ascii="Book Antiqua" w:hAnsi="Book Antiqua"/>
          <w:lang w:val="en-US"/>
        </w:rPr>
        <w:t>Heuqueville</w:t>
      </w:r>
      <w:proofErr w:type="spellEnd"/>
      <w:r>
        <w:rPr>
          <w:rFonts w:ascii="Book Antiqua" w:hAnsi="Book Antiqua"/>
          <w:lang w:val="en-US"/>
        </w:rPr>
        <w:t xml:space="preserve">, </w:t>
      </w:r>
      <w:proofErr w:type="spellStart"/>
      <w:r>
        <w:rPr>
          <w:rFonts w:ascii="Book Antiqua" w:hAnsi="Book Antiqua"/>
          <w:lang w:val="en-US"/>
        </w:rPr>
        <w:t>Heiligon</w:t>
      </w:r>
      <w:proofErr w:type="spellEnd"/>
      <w:r>
        <w:rPr>
          <w:rFonts w:ascii="Book Antiqua" w:hAnsi="Book Antiqua"/>
          <w:lang w:val="en-US"/>
        </w:rPr>
        <w:t>, 2019.</w:t>
      </w:r>
    </w:p>
    <w:p w14:paraId="1804C6D6"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Ro</w:t>
      </w:r>
      <w:r w:rsidRPr="00FD0933">
        <w:rPr>
          <w:rFonts w:ascii="Book Antiqua" w:hAnsi="Book Antiqua"/>
        </w:rPr>
        <w:t>le</w:t>
      </w:r>
      <w:proofErr w:type="spellEnd"/>
      <w:r w:rsidRPr="00FD0933">
        <w:rPr>
          <w:rFonts w:ascii="Book Antiqua" w:hAnsi="Book Antiqua"/>
        </w:rPr>
        <w:t>, André</w:t>
      </w:r>
      <w:r>
        <w:rPr>
          <w:rFonts w:ascii="Book Antiqua" w:hAnsi="Book Antiqua"/>
        </w:rPr>
        <w:t xml:space="preserve">, </w:t>
      </w:r>
      <w:r w:rsidRPr="00FD0933">
        <w:rPr>
          <w:rFonts w:ascii="Book Antiqua" w:hAnsi="Book Antiqua"/>
          <w:i/>
          <w:iCs/>
        </w:rPr>
        <w:t xml:space="preserve">Un destin </w:t>
      </w:r>
      <w:proofErr w:type="spellStart"/>
      <w:r w:rsidRPr="00FD0933">
        <w:rPr>
          <w:rFonts w:ascii="Book Antiqua" w:hAnsi="Book Antiqua"/>
          <w:i/>
          <w:iCs/>
        </w:rPr>
        <w:t>hors série</w:t>
      </w:r>
      <w:proofErr w:type="spellEnd"/>
      <w:r w:rsidRPr="00FD0933">
        <w:rPr>
          <w:rFonts w:ascii="Book Antiqua" w:hAnsi="Book Antiqua"/>
          <w:i/>
          <w:iCs/>
        </w:rPr>
        <w:t>:</w:t>
      </w:r>
      <w:r>
        <w:rPr>
          <w:rFonts w:ascii="Book Antiqua" w:hAnsi="Book Antiqua"/>
          <w:i/>
          <w:iCs/>
        </w:rPr>
        <w:t xml:space="preserve"> </w:t>
      </w:r>
      <w:r w:rsidRPr="00FD0933">
        <w:rPr>
          <w:rFonts w:ascii="Book Antiqua" w:hAnsi="Book Antiqua"/>
          <w:i/>
          <w:iCs/>
        </w:rPr>
        <w:t xml:space="preserve"> la vie aventureuse d'un savant, </w:t>
      </w:r>
      <w:proofErr w:type="spellStart"/>
      <w:r w:rsidRPr="00FD0933">
        <w:rPr>
          <w:rFonts w:ascii="Book Antiqua" w:hAnsi="Book Antiqua"/>
          <w:i/>
          <w:iCs/>
        </w:rPr>
        <w:t>Bory</w:t>
      </w:r>
      <w:proofErr w:type="spellEnd"/>
      <w:r w:rsidRPr="00FD0933">
        <w:rPr>
          <w:rFonts w:ascii="Book Antiqua" w:hAnsi="Book Antiqua"/>
          <w:i/>
          <w:iCs/>
        </w:rPr>
        <w:t xml:space="preserve"> de Saint-Vincent (1778-1846)</w:t>
      </w:r>
      <w:r>
        <w:rPr>
          <w:rFonts w:ascii="Book Antiqua" w:hAnsi="Book Antiqua"/>
        </w:rPr>
        <w:t xml:space="preserve">, </w:t>
      </w:r>
      <w:r w:rsidRPr="00FD0933">
        <w:rPr>
          <w:rFonts w:ascii="Book Antiqua" w:hAnsi="Book Antiqua"/>
        </w:rPr>
        <w:t xml:space="preserve">Paris, </w:t>
      </w:r>
      <w:r>
        <w:rPr>
          <w:rFonts w:ascii="Book Antiqua" w:hAnsi="Book Antiqua"/>
        </w:rPr>
        <w:t xml:space="preserve">La Pensée universelle, </w:t>
      </w:r>
      <w:r w:rsidRPr="00FD0933">
        <w:rPr>
          <w:rFonts w:ascii="Book Antiqua" w:hAnsi="Book Antiqua"/>
        </w:rPr>
        <w:t>1973.</w:t>
      </w:r>
    </w:p>
    <w:p w14:paraId="0A4CAFB3" w14:textId="77777777" w:rsidR="000176E4" w:rsidRPr="00FD0933"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Savage, Henry &amp; Elisabeth Savage, </w:t>
      </w:r>
      <w:r w:rsidRPr="006A2F91">
        <w:rPr>
          <w:rFonts w:ascii="Book Antiqua" w:hAnsi="Book Antiqua"/>
          <w:i/>
        </w:rPr>
        <w:t>André et François André Michaux</w:t>
      </w:r>
      <w:r>
        <w:rPr>
          <w:rFonts w:ascii="Book Antiqua" w:hAnsi="Book Antiqua"/>
        </w:rPr>
        <w:t xml:space="preserve">, Charlottesville, </w:t>
      </w:r>
      <w:proofErr w:type="spellStart"/>
      <w:r>
        <w:rPr>
          <w:rFonts w:ascii="Book Antiqua" w:hAnsi="Book Antiqua"/>
        </w:rPr>
        <w:t>University</w:t>
      </w:r>
      <w:proofErr w:type="spellEnd"/>
      <w:r>
        <w:rPr>
          <w:rFonts w:ascii="Book Antiqua" w:hAnsi="Book Antiqua"/>
        </w:rPr>
        <w:t xml:space="preserve"> </w:t>
      </w:r>
      <w:proofErr w:type="spellStart"/>
      <w:r>
        <w:rPr>
          <w:rFonts w:ascii="Book Antiqua" w:hAnsi="Book Antiqua"/>
        </w:rPr>
        <w:t>Press</w:t>
      </w:r>
      <w:proofErr w:type="spellEnd"/>
      <w:r>
        <w:rPr>
          <w:rFonts w:ascii="Book Antiqua" w:hAnsi="Book Antiqua"/>
        </w:rPr>
        <w:t xml:space="preserve"> of Virginia, 1986.</w:t>
      </w:r>
    </w:p>
    <w:p w14:paraId="3AFD231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Scott, Ernest, </w:t>
      </w:r>
      <w:r w:rsidRPr="00CD4B54">
        <w:rPr>
          <w:rFonts w:ascii="Book Antiqua" w:hAnsi="Book Antiqua"/>
          <w:i/>
          <w:lang w:val="en-US"/>
        </w:rPr>
        <w:t>The Life of Matthew Flinders</w:t>
      </w:r>
      <w:r w:rsidRPr="00CD4B54">
        <w:rPr>
          <w:rFonts w:ascii="Book Antiqua" w:hAnsi="Book Antiqua"/>
          <w:lang w:val="en-US"/>
        </w:rPr>
        <w:t xml:space="preserve">, Sydney, </w:t>
      </w:r>
      <w:proofErr w:type="gramStart"/>
      <w:r w:rsidRPr="00CD4B54">
        <w:rPr>
          <w:rFonts w:ascii="Book Antiqua" w:hAnsi="Book Antiqua"/>
          <w:lang w:val="en-US"/>
        </w:rPr>
        <w:t>Angus</w:t>
      </w:r>
      <w:proofErr w:type="gramEnd"/>
      <w:r w:rsidRPr="00CD4B54">
        <w:rPr>
          <w:rFonts w:ascii="Book Antiqua" w:hAnsi="Book Antiqua"/>
          <w:lang w:val="en-US"/>
        </w:rPr>
        <w:t xml:space="preserve"> and Robertson, 1914.</w:t>
      </w:r>
    </w:p>
    <w:p w14:paraId="1C382AFC" w14:textId="77777777" w:rsidR="000176E4" w:rsidRDefault="000176E4" w:rsidP="000176E4">
      <w:pPr>
        <w:spacing w:after="120"/>
        <w:ind w:left="709" w:hanging="709"/>
        <w:jc w:val="both"/>
        <w:rPr>
          <w:rFonts w:ascii="Book Antiqua" w:hAnsi="Book Antiqua"/>
        </w:rPr>
      </w:pPr>
      <w:proofErr w:type="spellStart"/>
      <w:r w:rsidRPr="00734618">
        <w:rPr>
          <w:rFonts w:ascii="Book Antiqua" w:hAnsi="Book Antiqua"/>
        </w:rPr>
        <w:t>Szyfman</w:t>
      </w:r>
      <w:proofErr w:type="spellEnd"/>
      <w:r w:rsidRPr="00734618">
        <w:rPr>
          <w:rFonts w:ascii="Book Antiqua" w:hAnsi="Book Antiqua"/>
        </w:rPr>
        <w:t>, Lé</w:t>
      </w:r>
      <w:r>
        <w:rPr>
          <w:rFonts w:ascii="Book Antiqua" w:hAnsi="Book Antiqua"/>
        </w:rPr>
        <w:t>on,</w:t>
      </w:r>
      <w:r w:rsidRPr="00734618">
        <w:rPr>
          <w:rFonts w:ascii="Book Antiqua" w:hAnsi="Book Antiqua"/>
        </w:rPr>
        <w:t xml:space="preserve"> </w:t>
      </w:r>
      <w:r w:rsidRPr="00734618">
        <w:rPr>
          <w:rFonts w:ascii="Book Antiqua" w:hAnsi="Book Antiqua"/>
          <w:i/>
          <w:iCs/>
        </w:rPr>
        <w:t>Jean-Baptiste Lamarck et son époque</w:t>
      </w:r>
      <w:r>
        <w:rPr>
          <w:rFonts w:ascii="Book Antiqua" w:hAnsi="Book Antiqua"/>
        </w:rPr>
        <w:t>, Paris/New York/</w:t>
      </w:r>
      <w:r w:rsidRPr="00734618">
        <w:rPr>
          <w:rFonts w:ascii="Book Antiqua" w:hAnsi="Book Antiqua"/>
        </w:rPr>
        <w:t xml:space="preserve">Barcelone, Paris: </w:t>
      </w:r>
      <w:r>
        <w:rPr>
          <w:rFonts w:ascii="Book Antiqua" w:hAnsi="Book Antiqua"/>
        </w:rPr>
        <w:t xml:space="preserve"> Masson/</w:t>
      </w:r>
      <w:r w:rsidRPr="00734618">
        <w:rPr>
          <w:rFonts w:ascii="Book Antiqua" w:hAnsi="Book Antiqua"/>
        </w:rPr>
        <w:t>Fondation Singer-Polignac, 1982.</w:t>
      </w:r>
    </w:p>
    <w:p w14:paraId="31D5C22A"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Wallace, Colin, </w:t>
      </w:r>
      <w:r w:rsidRPr="004B0B48">
        <w:rPr>
          <w:rFonts w:ascii="Book Antiqua" w:hAnsi="Book Antiqua"/>
          <w:i/>
          <w:iCs/>
          <w:lang w:val="en-US"/>
        </w:rPr>
        <w:t xml:space="preserve">The Lost Australia of François </w:t>
      </w:r>
      <w:proofErr w:type="spellStart"/>
      <w:r w:rsidRPr="004B0B48">
        <w:rPr>
          <w:rFonts w:ascii="Book Antiqua" w:hAnsi="Book Antiqua"/>
          <w:i/>
          <w:iCs/>
          <w:lang w:val="en-US"/>
        </w:rPr>
        <w:t>Péron</w:t>
      </w:r>
      <w:proofErr w:type="spellEnd"/>
      <w:r w:rsidRPr="004B0B48">
        <w:rPr>
          <w:rFonts w:ascii="Book Antiqua" w:hAnsi="Book Antiqua"/>
          <w:lang w:val="en-US"/>
        </w:rPr>
        <w:t>, London, Nottingham Court Press, 1984.</w:t>
      </w:r>
    </w:p>
    <w:p w14:paraId="70869D1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Webb, J., </w:t>
      </w:r>
      <w:r w:rsidRPr="00CD4B54">
        <w:rPr>
          <w:rFonts w:ascii="Book Antiqua" w:hAnsi="Book Antiqua"/>
          <w:i/>
          <w:lang w:val="en-US"/>
        </w:rPr>
        <w:t>George Caley:  Nineteenth Century Naturalist</w:t>
      </w:r>
      <w:r w:rsidRPr="00CD4B54">
        <w:rPr>
          <w:rFonts w:ascii="Book Antiqua" w:hAnsi="Book Antiqua"/>
          <w:lang w:val="en-US"/>
        </w:rPr>
        <w:t xml:space="preserve">, Chipping Norton, Surrey </w:t>
      </w:r>
      <w:proofErr w:type="gramStart"/>
      <w:r w:rsidRPr="00CD4B54">
        <w:rPr>
          <w:rFonts w:ascii="Book Antiqua" w:hAnsi="Book Antiqua"/>
          <w:lang w:val="en-US"/>
        </w:rPr>
        <w:t>Beatty</w:t>
      </w:r>
      <w:proofErr w:type="gramEnd"/>
      <w:r w:rsidRPr="00CD4B54">
        <w:rPr>
          <w:rFonts w:ascii="Book Antiqua" w:hAnsi="Book Antiqua"/>
          <w:lang w:val="en-US"/>
        </w:rPr>
        <w:t xml:space="preserve"> and Sons, 1995.</w:t>
      </w:r>
    </w:p>
    <w:p w14:paraId="7744B73E" w14:textId="77777777" w:rsidR="000176E4" w:rsidRPr="00CD4B54" w:rsidRDefault="000176E4" w:rsidP="000176E4">
      <w:pPr>
        <w:spacing w:after="120"/>
        <w:rPr>
          <w:rFonts w:ascii="Book Antiqua" w:hAnsi="Book Antiqua"/>
          <w:b/>
          <w:sz w:val="28"/>
          <w:lang w:val="en-US"/>
        </w:rPr>
      </w:pPr>
    </w:p>
    <w:p w14:paraId="2236C188" w14:textId="77777777" w:rsidR="000176E4" w:rsidRPr="004B0B48" w:rsidRDefault="000176E4" w:rsidP="000176E4">
      <w:pPr>
        <w:spacing w:after="120"/>
        <w:rPr>
          <w:rFonts w:ascii="Book Antiqua" w:hAnsi="Book Antiqua"/>
          <w:b/>
          <w:sz w:val="28"/>
        </w:rPr>
      </w:pPr>
      <w:r w:rsidRPr="004B0B48">
        <w:rPr>
          <w:rFonts w:ascii="Book Antiqua" w:hAnsi="Book Antiqua"/>
          <w:b/>
          <w:sz w:val="28"/>
        </w:rPr>
        <w:t xml:space="preserve">Articles and </w:t>
      </w:r>
      <w:proofErr w:type="spellStart"/>
      <w:r w:rsidRPr="004B0B48">
        <w:rPr>
          <w:rFonts w:ascii="Book Antiqua" w:hAnsi="Book Antiqua"/>
          <w:b/>
          <w:sz w:val="28"/>
        </w:rPr>
        <w:t>Chapters</w:t>
      </w:r>
      <w:proofErr w:type="spellEnd"/>
    </w:p>
    <w:p w14:paraId="29AB4990" w14:textId="77777777" w:rsidR="000176E4" w:rsidRPr="00B369BF" w:rsidRDefault="000176E4" w:rsidP="000176E4">
      <w:pPr>
        <w:widowControl w:val="0"/>
        <w:autoSpaceDE w:val="0"/>
        <w:autoSpaceDN w:val="0"/>
        <w:adjustRightInd w:val="0"/>
        <w:spacing w:after="120"/>
        <w:ind w:left="709" w:right="79" w:hanging="709"/>
        <w:jc w:val="both"/>
        <w:rPr>
          <w:rFonts w:ascii="Book Antiqua" w:hAnsi="Book Antiqua"/>
        </w:rPr>
      </w:pPr>
      <w:proofErr w:type="spellStart"/>
      <w:r>
        <w:rPr>
          <w:rFonts w:ascii="Book Antiqua" w:hAnsi="Book Antiqua"/>
        </w:rPr>
        <w:t>Alard</w:t>
      </w:r>
      <w:proofErr w:type="spellEnd"/>
      <w:r>
        <w:rPr>
          <w:rFonts w:ascii="Book Antiqua" w:hAnsi="Book Antiqua"/>
        </w:rPr>
        <w:t xml:space="preserve">, M. J. L., </w:t>
      </w:r>
      <w:r w:rsidRPr="004B0B48">
        <w:rPr>
          <w:rFonts w:ascii="Book Antiqua" w:hAnsi="Book Antiqua"/>
        </w:rPr>
        <w:t>“</w:t>
      </w:r>
      <w:proofErr w:type="spellStart"/>
      <w:r w:rsidRPr="00B369BF">
        <w:rPr>
          <w:rFonts w:ascii="Book Antiqua" w:hAnsi="Book Antiqua"/>
        </w:rPr>
        <w:t>Eloge</w:t>
      </w:r>
      <w:proofErr w:type="spellEnd"/>
      <w:r w:rsidRPr="00B369BF">
        <w:rPr>
          <w:rFonts w:ascii="Book Antiqua" w:hAnsi="Book Antiqua"/>
        </w:rPr>
        <w:t xml:space="preserve"> historique de François Péron, Rédacteur du voyage de dé</w:t>
      </w:r>
      <w:r>
        <w:rPr>
          <w:rFonts w:ascii="Book Antiqua" w:hAnsi="Book Antiqua"/>
        </w:rPr>
        <w:t>couvertes aux Terres Australes</w:t>
      </w:r>
      <w:r w:rsidRPr="00B3619F">
        <w:rPr>
          <w:rFonts w:ascii="Book Antiqua" w:hAnsi="Book Antiqua"/>
        </w:rPr>
        <w:t>”</w:t>
      </w:r>
      <w:r>
        <w:rPr>
          <w:rFonts w:ascii="Book Antiqua" w:hAnsi="Book Antiqua"/>
        </w:rPr>
        <w:t xml:space="preserve">, </w:t>
      </w:r>
      <w:r w:rsidRPr="00B369BF">
        <w:rPr>
          <w:rFonts w:ascii="Book Antiqua" w:hAnsi="Book Antiqua"/>
          <w:i/>
          <w:iCs/>
        </w:rPr>
        <w:t>Mémoires de la Société médicale d'émulation</w:t>
      </w:r>
      <w:r>
        <w:rPr>
          <w:rFonts w:ascii="Book Antiqua" w:hAnsi="Book Antiqua"/>
        </w:rPr>
        <w:t>, 7, 1811, pp.</w:t>
      </w:r>
      <w:r w:rsidRPr="00B369BF">
        <w:rPr>
          <w:rFonts w:ascii="Book Antiqua" w:hAnsi="Book Antiqua"/>
        </w:rPr>
        <w:t xml:space="preserve"> i-lxxxii.</w:t>
      </w:r>
    </w:p>
    <w:p w14:paraId="2B31D3E8" w14:textId="77777777" w:rsidR="000176E4" w:rsidRDefault="000176E4" w:rsidP="000176E4">
      <w:pPr>
        <w:widowControl w:val="0"/>
        <w:autoSpaceDE w:val="0"/>
        <w:autoSpaceDN w:val="0"/>
        <w:adjustRightInd w:val="0"/>
        <w:spacing w:before="120" w:after="120"/>
        <w:ind w:left="720" w:right="79" w:hanging="720"/>
        <w:jc w:val="both"/>
        <w:rPr>
          <w:rFonts w:ascii="Book Antiqua" w:hAnsi="Book Antiqua"/>
        </w:rPr>
      </w:pPr>
      <w:proofErr w:type="spellStart"/>
      <w:r>
        <w:rPr>
          <w:rFonts w:ascii="Book Antiqua" w:hAnsi="Book Antiqua"/>
        </w:rPr>
        <w:t>Anon</w:t>
      </w:r>
      <w:proofErr w:type="spellEnd"/>
      <w:r>
        <w:rPr>
          <w:rFonts w:ascii="Book Antiqua" w:hAnsi="Book Antiqua"/>
        </w:rPr>
        <w:t xml:space="preserve">., </w:t>
      </w:r>
      <w:r w:rsidRPr="00DA3638">
        <w:rPr>
          <w:rFonts w:ascii="Book Antiqua" w:hAnsi="Book Antiqua"/>
        </w:rPr>
        <w:t>“</w:t>
      </w:r>
      <w:r>
        <w:rPr>
          <w:rFonts w:ascii="Book Antiqua" w:hAnsi="Book Antiqua"/>
        </w:rPr>
        <w:t>Notice sur l'astronome Bernier</w:t>
      </w:r>
      <w:r w:rsidRPr="00B3619F">
        <w:rPr>
          <w:rFonts w:ascii="Book Antiqua" w:hAnsi="Book Antiqua"/>
        </w:rPr>
        <w:t>”</w:t>
      </w:r>
      <w:r>
        <w:rPr>
          <w:rFonts w:ascii="Book Antiqua" w:hAnsi="Book Antiqua"/>
        </w:rPr>
        <w:t xml:space="preserve">, </w:t>
      </w:r>
      <w:r w:rsidRPr="00B369BF">
        <w:rPr>
          <w:rFonts w:ascii="Book Antiqua" w:hAnsi="Book Antiqua"/>
          <w:i/>
          <w:iCs/>
        </w:rPr>
        <w:t>Connaissance des temps pour l'an XV</w:t>
      </w:r>
      <w:r>
        <w:rPr>
          <w:rFonts w:ascii="Book Antiqua" w:hAnsi="Book Antiqua"/>
        </w:rPr>
        <w:t xml:space="preserve">, 1804, pp. </w:t>
      </w:r>
      <w:r w:rsidRPr="00B3619F">
        <w:rPr>
          <w:rFonts w:ascii="Book Antiqua" w:hAnsi="Book Antiqua"/>
        </w:rPr>
        <w:t>446-452.</w:t>
      </w:r>
    </w:p>
    <w:p w14:paraId="319B46C5"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Anon., “Barrington, George (</w:t>
      </w:r>
      <w:proofErr w:type="gramStart"/>
      <w:r w:rsidRPr="00CD4B54">
        <w:rPr>
          <w:rFonts w:ascii="Book Antiqua" w:hAnsi="Book Antiqua"/>
          <w:lang w:val="en-US"/>
        </w:rPr>
        <w:t>1755?-</w:t>
      </w:r>
      <w:proofErr w:type="gramEnd"/>
      <w:r w:rsidRPr="00CD4B54">
        <w:rPr>
          <w:rFonts w:ascii="Book Antiqua" w:hAnsi="Book Antiqua"/>
          <w:lang w:val="en-US"/>
        </w:rPr>
        <w:t xml:space="preserve">1804),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62-63.</w:t>
      </w:r>
    </w:p>
    <w:p w14:paraId="2CF6C517"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Anon., “</w:t>
      </w:r>
      <w:proofErr w:type="spellStart"/>
      <w:r w:rsidRPr="00CD4B54">
        <w:rPr>
          <w:rFonts w:ascii="Book Antiqua" w:hAnsi="Book Antiqua"/>
          <w:lang w:val="en-US"/>
        </w:rPr>
        <w:t>Bellasis</w:t>
      </w:r>
      <w:proofErr w:type="spellEnd"/>
      <w:r w:rsidRPr="00CD4B54">
        <w:rPr>
          <w:rFonts w:ascii="Book Antiqua" w:hAnsi="Book Antiqua"/>
          <w:lang w:val="en-US"/>
        </w:rPr>
        <w:t xml:space="preserve">, George Bridges (?-1825)”,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 83.</w:t>
      </w:r>
    </w:p>
    <w:p w14:paraId="11F3CED0"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 xml:space="preserve">Bennet, J. M., “Atkins, Richard (1745-1820)”,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86-87.</w:t>
      </w:r>
    </w:p>
    <w:p w14:paraId="5151B1AA"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Bergman, G. F. J., “</w:t>
      </w:r>
      <w:proofErr w:type="spellStart"/>
      <w:r w:rsidRPr="00CD4B54">
        <w:rPr>
          <w:rFonts w:ascii="Book Antiqua" w:hAnsi="Book Antiqua"/>
          <w:lang w:val="en-US"/>
        </w:rPr>
        <w:t>Larra</w:t>
      </w:r>
      <w:proofErr w:type="spellEnd"/>
      <w:r w:rsidRPr="00CD4B54">
        <w:rPr>
          <w:rFonts w:ascii="Book Antiqua" w:hAnsi="Book Antiqua"/>
          <w:lang w:val="en-US"/>
        </w:rPr>
        <w:t xml:space="preserve">, James (1749-1839)”,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38-40.</w:t>
      </w:r>
    </w:p>
    <w:p w14:paraId="4619B820" w14:textId="77777777" w:rsidR="000176E4" w:rsidRDefault="000176E4" w:rsidP="000176E4">
      <w:pPr>
        <w:widowControl w:val="0"/>
        <w:autoSpaceDE w:val="0"/>
        <w:autoSpaceDN w:val="0"/>
        <w:adjustRightInd w:val="0"/>
        <w:spacing w:before="120" w:after="120"/>
        <w:ind w:left="720" w:right="79" w:hanging="720"/>
        <w:jc w:val="both"/>
        <w:rPr>
          <w:rFonts w:ascii="Book Antiqua" w:hAnsi="Book Antiqua"/>
        </w:rPr>
      </w:pPr>
      <w:proofErr w:type="spellStart"/>
      <w:r>
        <w:rPr>
          <w:rFonts w:ascii="Book Antiqua" w:hAnsi="Book Antiqua"/>
        </w:rPr>
        <w:lastRenderedPageBreak/>
        <w:t>Bonnemains</w:t>
      </w:r>
      <w:proofErr w:type="spellEnd"/>
      <w:r>
        <w:rPr>
          <w:rFonts w:ascii="Book Antiqua" w:hAnsi="Book Antiqua"/>
        </w:rPr>
        <w:t>, Jacqueline, “</w:t>
      </w:r>
      <w:r w:rsidRPr="004A06BF">
        <w:rPr>
          <w:rFonts w:ascii="Book Antiqua" w:hAnsi="Book Antiqua"/>
        </w:rPr>
        <w:t>Biographie de Nicolas-Martin Petit, un des artistes de l'expédition aux Terres Australes (1800-1804</w:t>
      </w:r>
      <w:r>
        <w:rPr>
          <w:rFonts w:ascii="Book Antiqua" w:hAnsi="Book Antiqua"/>
        </w:rPr>
        <w:t>) du Commandant Nicolas Baudin”,</w:t>
      </w:r>
      <w:r w:rsidRPr="004A06BF">
        <w:rPr>
          <w:rFonts w:ascii="Book Antiqua" w:hAnsi="Book Antiqua"/>
        </w:rPr>
        <w:t xml:space="preserve"> </w:t>
      </w:r>
      <w:r w:rsidRPr="004A06BF">
        <w:rPr>
          <w:rFonts w:ascii="Book Antiqua" w:hAnsi="Book Antiqua"/>
          <w:i/>
          <w:iCs/>
        </w:rPr>
        <w:t>Recueil des Publications de la Société Havraise d'</w:t>
      </w:r>
      <w:proofErr w:type="spellStart"/>
      <w:r w:rsidRPr="004A06BF">
        <w:rPr>
          <w:rFonts w:ascii="Book Antiqua" w:hAnsi="Book Antiqua"/>
          <w:i/>
          <w:iCs/>
        </w:rPr>
        <w:t>Etudes</w:t>
      </w:r>
      <w:proofErr w:type="spellEnd"/>
      <w:r w:rsidRPr="004A06BF">
        <w:rPr>
          <w:rFonts w:ascii="Book Antiqua" w:hAnsi="Book Antiqua"/>
          <w:i/>
          <w:iCs/>
        </w:rPr>
        <w:t xml:space="preserve"> Diverses</w:t>
      </w:r>
      <w:r>
        <w:rPr>
          <w:rFonts w:ascii="Book Antiqua" w:hAnsi="Book Antiqua"/>
          <w:i/>
          <w:iCs/>
        </w:rPr>
        <w:t>,</w:t>
      </w:r>
      <w:r w:rsidRPr="004A06BF">
        <w:rPr>
          <w:rFonts w:ascii="Book Antiqua" w:hAnsi="Book Antiqua"/>
        </w:rPr>
        <w:t xml:space="preserve"> 154</w:t>
      </w:r>
      <w:r w:rsidRPr="00063CA7">
        <w:rPr>
          <w:rFonts w:ascii="Book Antiqua" w:hAnsi="Book Antiqua"/>
          <w:vertAlign w:val="superscript"/>
        </w:rPr>
        <w:t>e</w:t>
      </w:r>
      <w:r w:rsidRPr="004A06BF">
        <w:rPr>
          <w:rFonts w:ascii="Book Antiqua" w:hAnsi="Book Antiqua"/>
        </w:rPr>
        <w:t xml:space="preserve"> anné</w:t>
      </w:r>
      <w:r>
        <w:rPr>
          <w:rFonts w:ascii="Book Antiqua" w:hAnsi="Book Antiqua"/>
        </w:rPr>
        <w:t xml:space="preserve">e, 1987, pp. </w:t>
      </w:r>
      <w:r w:rsidRPr="004A06BF">
        <w:rPr>
          <w:rFonts w:ascii="Book Antiqua" w:hAnsi="Book Antiqua"/>
        </w:rPr>
        <w:t>4-15.</w:t>
      </w:r>
    </w:p>
    <w:p w14:paraId="63B976A5" w14:textId="77777777" w:rsidR="000176E4" w:rsidRDefault="000176E4" w:rsidP="000176E4">
      <w:pPr>
        <w:spacing w:after="120"/>
        <w:ind w:left="720" w:right="42" w:hanging="720"/>
        <w:jc w:val="both"/>
        <w:rPr>
          <w:rFonts w:ascii="Book Antiqua" w:hAnsi="Book Antiqua"/>
        </w:rPr>
      </w:pPr>
      <w:r w:rsidRPr="004A06BF">
        <w:rPr>
          <w:rFonts w:ascii="Book Antiqua" w:hAnsi="Book Antiqua"/>
        </w:rPr>
        <w:t>———</w:t>
      </w:r>
      <w:r>
        <w:rPr>
          <w:rFonts w:ascii="Book Antiqua" w:hAnsi="Book Antiqua"/>
        </w:rPr>
        <w:t>, “</w:t>
      </w:r>
      <w:r w:rsidRPr="004A06BF">
        <w:rPr>
          <w:rFonts w:ascii="Book Antiqua" w:hAnsi="Book Antiqua"/>
        </w:rPr>
        <w:t xml:space="preserve">Les artistes du </w:t>
      </w:r>
      <w:r w:rsidRPr="004A06BF">
        <w:rPr>
          <w:rFonts w:ascii="Book Antiqua" w:hAnsi="Book Antiqua"/>
          <w:i/>
          <w:iCs/>
        </w:rPr>
        <w:t xml:space="preserve">Voyage de découvertes aux terres australes </w:t>
      </w:r>
      <w:r w:rsidRPr="004A06BF">
        <w:rPr>
          <w:rFonts w:ascii="Book Antiqua" w:hAnsi="Book Antiqua"/>
        </w:rPr>
        <w:t>(1800-1804) : Charles Alexandre L</w:t>
      </w:r>
      <w:r>
        <w:rPr>
          <w:rFonts w:ascii="Book Antiqua" w:hAnsi="Book Antiqua"/>
        </w:rPr>
        <w:t>esueur et Nicolas Martin Petit”,</w:t>
      </w:r>
      <w:r w:rsidRPr="004A06BF">
        <w:rPr>
          <w:rFonts w:ascii="Book Antiqua" w:hAnsi="Book Antiqua"/>
        </w:rPr>
        <w:t xml:space="preserve"> </w:t>
      </w:r>
      <w:r w:rsidRPr="004A06BF">
        <w:rPr>
          <w:rFonts w:ascii="Book Antiqua" w:hAnsi="Book Antiqua"/>
          <w:i/>
          <w:iCs/>
        </w:rPr>
        <w:t>Bulletin trimestriel de la Société géologique de Normandie et des Amis du muséum du Havre</w:t>
      </w:r>
      <w:r>
        <w:rPr>
          <w:rFonts w:ascii="Book Antiqua" w:hAnsi="Book Antiqua"/>
        </w:rPr>
        <w:t xml:space="preserve">, 76, 1, 1989, pp. </w:t>
      </w:r>
      <w:r w:rsidRPr="004A06BF">
        <w:rPr>
          <w:rFonts w:ascii="Book Antiqua" w:hAnsi="Book Antiqua"/>
        </w:rPr>
        <w:t>9-55.</w:t>
      </w:r>
    </w:p>
    <w:p w14:paraId="5D097BAB" w14:textId="77777777" w:rsidR="000176E4" w:rsidRDefault="000176E4" w:rsidP="000176E4">
      <w:pPr>
        <w:spacing w:after="120"/>
        <w:ind w:left="720" w:right="42" w:hanging="720"/>
        <w:jc w:val="both"/>
        <w:rPr>
          <w:rFonts w:ascii="Book Antiqua" w:hAnsi="Book Antiqua"/>
        </w:rPr>
      </w:pPr>
      <w:r w:rsidRPr="004A06BF">
        <w:rPr>
          <w:rFonts w:ascii="Book Antiqua" w:hAnsi="Book Antiqua"/>
        </w:rPr>
        <w:t>———</w:t>
      </w:r>
      <w:r>
        <w:rPr>
          <w:rFonts w:ascii="Book Antiqua" w:hAnsi="Book Antiqua"/>
        </w:rPr>
        <w:t xml:space="preserve">, “Charles-Alexandre Lesueur dans le Var en 1809”, </w:t>
      </w:r>
      <w:r w:rsidRPr="00654C54">
        <w:rPr>
          <w:rFonts w:ascii="Book Antiqua" w:hAnsi="Book Antiqua"/>
          <w:i/>
        </w:rPr>
        <w:t>Annales du Sud-Est Varois</w:t>
      </w:r>
      <w:r>
        <w:rPr>
          <w:rFonts w:ascii="Book Antiqua" w:hAnsi="Book Antiqua"/>
        </w:rPr>
        <w:t>, XIII, 1988, pp. 3-42.</w:t>
      </w:r>
    </w:p>
    <w:p w14:paraId="4FDA4642" w14:textId="77777777" w:rsidR="000176E4" w:rsidRPr="004B0B48" w:rsidRDefault="000176E4" w:rsidP="000176E4">
      <w:pPr>
        <w:spacing w:after="120"/>
        <w:ind w:left="720" w:right="42" w:hanging="720"/>
        <w:jc w:val="both"/>
        <w:rPr>
          <w:rFonts w:ascii="Book Antiqua" w:hAnsi="Book Antiqua"/>
          <w:lang w:val="en-US"/>
        </w:rPr>
      </w:pPr>
      <w:r w:rsidRPr="004B0B48">
        <w:rPr>
          <w:rFonts w:ascii="Book Antiqua" w:hAnsi="Book Antiqua"/>
          <w:lang w:val="en-US"/>
        </w:rPr>
        <w:t xml:space="preserve">———, “The Artists of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Charles-Alexandre </w:t>
      </w:r>
      <w:proofErr w:type="spellStart"/>
      <w:r w:rsidRPr="004B0B48">
        <w:rPr>
          <w:rFonts w:ascii="Book Antiqua" w:hAnsi="Book Antiqua"/>
          <w:lang w:val="en-US"/>
        </w:rPr>
        <w:t>Lesueur</w:t>
      </w:r>
      <w:proofErr w:type="spellEnd"/>
      <w:r w:rsidRPr="004B0B48">
        <w:rPr>
          <w:rFonts w:ascii="Book Antiqua" w:hAnsi="Book Antiqua"/>
          <w:lang w:val="en-US"/>
        </w:rPr>
        <w:t xml:space="preserve"> and Nicolas-Martin Petit” (translated by Jean </w:t>
      </w:r>
      <w:proofErr w:type="spellStart"/>
      <w:r w:rsidRPr="004B0B48">
        <w:rPr>
          <w:rFonts w:ascii="Book Antiqua" w:hAnsi="Book Antiqua"/>
          <w:lang w:val="en-US"/>
        </w:rPr>
        <w:t>Fornasiero</w:t>
      </w:r>
      <w:proofErr w:type="spellEnd"/>
      <w:r w:rsidRPr="004B0B48">
        <w:rPr>
          <w:rFonts w:ascii="Book Antiqua" w:hAnsi="Book Antiqua"/>
          <w:lang w:val="en-US"/>
        </w:rPr>
        <w:t xml:space="preserve"> &amp;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in Sarah Thomas (ed.), </w:t>
      </w:r>
      <w:r w:rsidRPr="004B0B48">
        <w:rPr>
          <w:rFonts w:ascii="Book Antiqua" w:hAnsi="Book Antiqua"/>
          <w:i/>
          <w:iCs/>
          <w:lang w:val="en-US"/>
        </w:rPr>
        <w:t xml:space="preserve">The Encounter, 1802:  Art of the Flinders and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Voyages</w:t>
      </w:r>
      <w:r w:rsidRPr="004B0B48">
        <w:rPr>
          <w:rFonts w:ascii="Book Antiqua" w:hAnsi="Book Antiqua"/>
          <w:lang w:val="en-US"/>
        </w:rPr>
        <w:t>, Adelaide, Art Gallery of South Australia, 2002, pp. 126-139.</w:t>
      </w:r>
    </w:p>
    <w:p w14:paraId="03C6247A" w14:textId="77777777" w:rsidR="000176E4" w:rsidRDefault="000176E4" w:rsidP="000176E4">
      <w:pPr>
        <w:spacing w:after="120"/>
        <w:ind w:left="720" w:right="42" w:hanging="720"/>
        <w:jc w:val="both"/>
        <w:rPr>
          <w:rFonts w:ascii="Book Antiqua" w:hAnsi="Book Antiqua"/>
        </w:rPr>
      </w:pPr>
      <w:proofErr w:type="spellStart"/>
      <w:r>
        <w:rPr>
          <w:rFonts w:ascii="Book Antiqua" w:hAnsi="Book Antiqua"/>
        </w:rPr>
        <w:t>Bonnemains</w:t>
      </w:r>
      <w:proofErr w:type="spellEnd"/>
      <w:r>
        <w:rPr>
          <w:rFonts w:ascii="Book Antiqua" w:hAnsi="Book Antiqua"/>
        </w:rPr>
        <w:t xml:space="preserve">, Jacqueline, G. Brier, Gérard Breton, </w:t>
      </w:r>
      <w:proofErr w:type="gramStart"/>
      <w:r>
        <w:rPr>
          <w:rFonts w:ascii="Book Antiqua" w:hAnsi="Book Antiqua"/>
        </w:rPr>
        <w:t>M.-P..</w:t>
      </w:r>
      <w:proofErr w:type="gramEnd"/>
      <w:r>
        <w:rPr>
          <w:rFonts w:ascii="Book Antiqua" w:hAnsi="Book Antiqua"/>
        </w:rPr>
        <w:t xml:space="preserve"> </w:t>
      </w:r>
      <w:proofErr w:type="spellStart"/>
      <w:r>
        <w:rPr>
          <w:rFonts w:ascii="Book Antiqua" w:hAnsi="Book Antiqua"/>
        </w:rPr>
        <w:t>Dhailles</w:t>
      </w:r>
      <w:proofErr w:type="spellEnd"/>
      <w:r>
        <w:rPr>
          <w:rFonts w:ascii="Book Antiqua" w:hAnsi="Book Antiqua"/>
        </w:rPr>
        <w:t xml:space="preserve">, G. </w:t>
      </w:r>
      <w:proofErr w:type="spellStart"/>
      <w:proofErr w:type="gramStart"/>
      <w:r>
        <w:rPr>
          <w:rFonts w:ascii="Book Antiqua" w:hAnsi="Book Antiqua"/>
        </w:rPr>
        <w:t>Testanière</w:t>
      </w:r>
      <w:proofErr w:type="spellEnd"/>
      <w:r>
        <w:rPr>
          <w:rFonts w:ascii="Book Antiqua" w:hAnsi="Book Antiqua"/>
        </w:rPr>
        <w:t xml:space="preserve">  &amp;</w:t>
      </w:r>
      <w:proofErr w:type="gramEnd"/>
      <w:r>
        <w:rPr>
          <w:rFonts w:ascii="Book Antiqua" w:hAnsi="Book Antiqua"/>
        </w:rPr>
        <w:t xml:space="preserve"> P. </w:t>
      </w:r>
      <w:proofErr w:type="spellStart"/>
      <w:r>
        <w:rPr>
          <w:rFonts w:ascii="Book Antiqua" w:hAnsi="Book Antiqua"/>
        </w:rPr>
        <w:t>Manneville</w:t>
      </w:r>
      <w:proofErr w:type="spellEnd"/>
      <w:r>
        <w:rPr>
          <w:rFonts w:ascii="Book Antiqua" w:hAnsi="Book Antiqua"/>
        </w:rPr>
        <w:t>, “Charles-Alexandre Lesueur (1778-1846), peintre, voyageur, naturaliste havrais”,</w:t>
      </w:r>
      <w:r w:rsidRPr="004A06BF">
        <w:rPr>
          <w:rFonts w:ascii="Book Antiqua" w:hAnsi="Book Antiqua"/>
        </w:rPr>
        <w:t xml:space="preserve"> </w:t>
      </w:r>
      <w:r w:rsidRPr="004A06BF">
        <w:rPr>
          <w:rFonts w:ascii="Book Antiqua" w:hAnsi="Book Antiqua"/>
          <w:i/>
          <w:iCs/>
        </w:rPr>
        <w:t>Bulletin trimestriel de la Société géologique de Normandie et des Amis du muséum du Havre</w:t>
      </w:r>
      <w:r>
        <w:rPr>
          <w:rFonts w:ascii="Book Antiqua" w:hAnsi="Book Antiqua"/>
        </w:rPr>
        <w:t>, 65, Suppl., 1978, pp. 1-23.</w:t>
      </w:r>
    </w:p>
    <w:p w14:paraId="63720F45"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Brown, Antony J.</w:t>
      </w:r>
      <w:proofErr w:type="gramStart"/>
      <w:r w:rsidRPr="004B0B48">
        <w:rPr>
          <w:rFonts w:ascii="Book Antiqua" w:hAnsi="Book Antiqua"/>
          <w:lang w:val="en-US"/>
        </w:rPr>
        <w:t>, ”François</w:t>
      </w:r>
      <w:proofErr w:type="gramEnd"/>
      <w:r w:rsidRPr="004B0B48">
        <w:rPr>
          <w:rFonts w:ascii="Book Antiqua" w:hAnsi="Book Antiqua"/>
          <w:lang w:val="en-US"/>
        </w:rPr>
        <w:t xml:space="preserve"> </w:t>
      </w:r>
      <w:proofErr w:type="spellStart"/>
      <w:r w:rsidRPr="004B0B48">
        <w:rPr>
          <w:rFonts w:ascii="Book Antiqua" w:hAnsi="Book Antiqua"/>
          <w:lang w:val="en-US"/>
        </w:rPr>
        <w:t>Péron</w:t>
      </w:r>
      <w:proofErr w:type="spellEnd"/>
      <w:r w:rsidRPr="004B0B48">
        <w:rPr>
          <w:rFonts w:ascii="Book Antiqua" w:hAnsi="Book Antiqua"/>
          <w:lang w:val="en-US"/>
        </w:rPr>
        <w:t xml:space="preserve">:  A Life for Science”, </w:t>
      </w:r>
      <w:r w:rsidRPr="004B0B48">
        <w:rPr>
          <w:rFonts w:ascii="Book Antiqua" w:hAnsi="Book Antiqua"/>
          <w:iCs/>
          <w:lang w:val="en-US"/>
        </w:rPr>
        <w:t xml:space="preserve">in </w:t>
      </w:r>
      <w:r w:rsidRPr="00CD4B54">
        <w:rPr>
          <w:rFonts w:ascii="Book Antiqua" w:hAnsi="Book Antiqua"/>
          <w:i/>
          <w:lang w:val="en-US"/>
        </w:rPr>
        <w:t>Voyage of Discovery to the Southern Lands</w:t>
      </w:r>
      <w:r w:rsidRPr="00CD4B54">
        <w:rPr>
          <w:rFonts w:ascii="Book Antiqua" w:hAnsi="Book Antiqua"/>
          <w:lang w:val="en-US"/>
        </w:rPr>
        <w:t xml:space="preserve">, written by François </w:t>
      </w:r>
      <w:proofErr w:type="spellStart"/>
      <w:r w:rsidRPr="00CD4B54">
        <w:rPr>
          <w:rFonts w:ascii="Book Antiqua" w:hAnsi="Book Antiqua"/>
          <w:lang w:val="en-US"/>
        </w:rPr>
        <w:t>Péron</w:t>
      </w:r>
      <w:proofErr w:type="spellEnd"/>
      <w:r w:rsidRPr="00CD4B54">
        <w:rPr>
          <w:rFonts w:ascii="Book Antiqua" w:hAnsi="Book Antiqua"/>
          <w:lang w:val="en-US"/>
        </w:rPr>
        <w:t xml:space="preserve"> and continued by Louis </w:t>
      </w:r>
      <w:proofErr w:type="spellStart"/>
      <w:r w:rsidRPr="00CD4B54">
        <w:rPr>
          <w:rFonts w:ascii="Book Antiqua" w:hAnsi="Book Antiqua"/>
          <w:lang w:val="en-US"/>
        </w:rPr>
        <w:t>Freycinet</w:t>
      </w:r>
      <w:proofErr w:type="spellEnd"/>
      <w:r w:rsidRPr="00CD4B54">
        <w:rPr>
          <w:rFonts w:ascii="Book Antiqua" w:hAnsi="Book Antiqua"/>
          <w:lang w:val="en-US"/>
        </w:rPr>
        <w:t>, second edition, vol. 1, translated by Christine Cornell, Adelaide, Friends of the State Library of South Australia, 2006, pp. xiii-xl.</w:t>
      </w:r>
    </w:p>
    <w:p w14:paraId="29C0B7B0"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Byrnes, J. V., “Thompson, Andrew (</w:t>
      </w:r>
      <w:proofErr w:type="gramStart"/>
      <w:r w:rsidRPr="00CD4B54">
        <w:rPr>
          <w:rFonts w:ascii="Book Antiqua" w:hAnsi="Book Antiqua"/>
          <w:lang w:val="en-US"/>
        </w:rPr>
        <w:t>1773?-</w:t>
      </w:r>
      <w:proofErr w:type="gramEnd"/>
      <w:r w:rsidRPr="00CD4B54">
        <w:rPr>
          <w:rFonts w:ascii="Book Antiqua" w:hAnsi="Book Antiqua"/>
          <w:lang w:val="en-US"/>
        </w:rPr>
        <w:t xml:space="preserve">1810)”,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519-521.</w:t>
      </w:r>
    </w:p>
    <w:p w14:paraId="6153AACF" w14:textId="77777777" w:rsidR="000176E4" w:rsidRPr="004B0B48" w:rsidRDefault="000176E4" w:rsidP="000176E4">
      <w:pPr>
        <w:spacing w:after="120"/>
        <w:ind w:left="851" w:hanging="851"/>
        <w:jc w:val="both"/>
        <w:rPr>
          <w:rFonts w:ascii="Book Antiqua" w:hAnsi="Book Antiqua"/>
        </w:rPr>
      </w:pPr>
      <w:proofErr w:type="spellStart"/>
      <w:r w:rsidRPr="004B0B48">
        <w:rPr>
          <w:rFonts w:ascii="Book Antiqua" w:hAnsi="Book Antiqua"/>
        </w:rPr>
        <w:t>Chelin</w:t>
      </w:r>
      <w:proofErr w:type="spellEnd"/>
      <w:r w:rsidRPr="004B0B48">
        <w:rPr>
          <w:rFonts w:ascii="Book Antiqua" w:hAnsi="Book Antiqua"/>
        </w:rPr>
        <w:t xml:space="preserve">, André, “Billard, Julien”, </w:t>
      </w:r>
      <w:r w:rsidRPr="004B0B48">
        <w:rPr>
          <w:rFonts w:ascii="Book Antiqua" w:hAnsi="Book Antiqua"/>
          <w:i/>
        </w:rPr>
        <w:t>Dictionnaire de Biographie mauricienne</w:t>
      </w:r>
      <w:r w:rsidRPr="004B0B48">
        <w:rPr>
          <w:rFonts w:ascii="Book Antiqua" w:hAnsi="Book Antiqua"/>
        </w:rPr>
        <w:t>, 24, 1948, p. 719.</w:t>
      </w:r>
    </w:p>
    <w:p w14:paraId="61CCB92A" w14:textId="77777777" w:rsidR="000176E4" w:rsidRPr="0053688B" w:rsidRDefault="000176E4" w:rsidP="000176E4">
      <w:pPr>
        <w:widowControl w:val="0"/>
        <w:autoSpaceDE w:val="0"/>
        <w:autoSpaceDN w:val="0"/>
        <w:adjustRightInd w:val="0"/>
        <w:spacing w:after="120"/>
        <w:ind w:left="709" w:hanging="709"/>
        <w:jc w:val="both"/>
        <w:rPr>
          <w:rFonts w:ascii="Book Antiqua" w:hAnsi="Book Antiqua"/>
        </w:rPr>
      </w:pPr>
      <w:r w:rsidRPr="00E85DD3">
        <w:rPr>
          <w:rFonts w:ascii="Book Antiqua" w:hAnsi="Book Antiqua"/>
        </w:rPr>
        <w:t>Cornillon, J.</w:t>
      </w:r>
      <w:r>
        <w:rPr>
          <w:rFonts w:ascii="Book Antiqua" w:hAnsi="Book Antiqua"/>
        </w:rPr>
        <w:t>, “</w:t>
      </w:r>
      <w:r w:rsidRPr="00E85DD3">
        <w:rPr>
          <w:rFonts w:ascii="Book Antiqua" w:hAnsi="Book Antiqua"/>
        </w:rPr>
        <w:t>Comment le naturaliste François Péron de Cérilly fit la connaissance de Henri Dufour, artiste à</w:t>
      </w:r>
      <w:r>
        <w:rPr>
          <w:rFonts w:ascii="Book Antiqua" w:hAnsi="Book Antiqua"/>
        </w:rPr>
        <w:t xml:space="preserve"> Moulins et devint son ami”, </w:t>
      </w:r>
      <w:r w:rsidRPr="00E85DD3">
        <w:rPr>
          <w:rFonts w:ascii="Book Antiqua" w:hAnsi="Book Antiqua"/>
          <w:i/>
          <w:iCs/>
        </w:rPr>
        <w:t>Bulletin des amis de Montluçon</w:t>
      </w:r>
      <w:r>
        <w:rPr>
          <w:rFonts w:ascii="Book Antiqua" w:hAnsi="Book Antiqua"/>
        </w:rPr>
        <w:t xml:space="preserve">, 6, 1927, </w:t>
      </w:r>
      <w:r w:rsidRPr="0053688B">
        <w:rPr>
          <w:rFonts w:ascii="Book Antiqua" w:hAnsi="Book Antiqua"/>
        </w:rPr>
        <w:t>pp. 15-23.</w:t>
      </w:r>
    </w:p>
    <w:p w14:paraId="05E864AA" w14:textId="77777777"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Coussanges</w:t>
      </w:r>
      <w:proofErr w:type="spellEnd"/>
      <w:r>
        <w:rPr>
          <w:rFonts w:ascii="Book Antiqua" w:hAnsi="Book Antiqua"/>
        </w:rPr>
        <w:t>, Jacques de, “</w:t>
      </w:r>
      <w:r w:rsidRPr="0053688B">
        <w:rPr>
          <w:rFonts w:ascii="Book Antiqua" w:hAnsi="Book Antiqua"/>
        </w:rPr>
        <w:t>Thomas-Nicolas B</w:t>
      </w:r>
      <w:r>
        <w:rPr>
          <w:rFonts w:ascii="Book Antiqua" w:hAnsi="Book Antiqua"/>
        </w:rPr>
        <w:t>audin, explorateur (1754-1803)”, Paris, “</w:t>
      </w:r>
      <w:r w:rsidRPr="0053688B">
        <w:rPr>
          <w:rFonts w:ascii="Book Antiqua" w:hAnsi="Book Antiqua"/>
          <w:iCs/>
        </w:rPr>
        <w:t>Les Contemporains</w:t>
      </w:r>
      <w:r>
        <w:rPr>
          <w:rFonts w:ascii="Book Antiqua" w:hAnsi="Book Antiqua"/>
        </w:rPr>
        <w:t>“, 618, 1904</w:t>
      </w:r>
      <w:r w:rsidRPr="0053688B">
        <w:rPr>
          <w:rFonts w:ascii="Book Antiqua" w:hAnsi="Book Antiqua"/>
        </w:rPr>
        <w:t>.</w:t>
      </w:r>
    </w:p>
    <w:p w14:paraId="3F6A9085"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 xml:space="preserve">Dallas, K. M., “Enderby, Samuel (1756-1829)”,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 357.</w:t>
      </w:r>
    </w:p>
    <w:p w14:paraId="76371215" w14:textId="6D16DFBB" w:rsidR="000176E4" w:rsidRDefault="000176E4" w:rsidP="000176E4">
      <w:pPr>
        <w:spacing w:after="120"/>
        <w:ind w:left="851" w:hanging="851"/>
        <w:jc w:val="both"/>
        <w:rPr>
          <w:rFonts w:ascii="Book Antiqua" w:hAnsi="Book Antiqua"/>
        </w:rPr>
      </w:pPr>
      <w:r w:rsidRPr="004B0B48">
        <w:rPr>
          <w:rFonts w:ascii="Book Antiqua" w:hAnsi="Book Antiqua"/>
        </w:rPr>
        <w:t xml:space="preserve">Delaunay, P., “L’abbé A. P. Ledru“, </w:t>
      </w:r>
      <w:r w:rsidRPr="004B0B48">
        <w:rPr>
          <w:rFonts w:ascii="Book Antiqua" w:hAnsi="Book Antiqua"/>
          <w:i/>
        </w:rPr>
        <w:t>La Province du Maine</w:t>
      </w:r>
      <w:r w:rsidRPr="004B0B48">
        <w:rPr>
          <w:rFonts w:ascii="Book Antiqua" w:hAnsi="Book Antiqua"/>
        </w:rPr>
        <w:t>, 21, 1941, pp. 1-35.</w:t>
      </w:r>
    </w:p>
    <w:p w14:paraId="78BD8952" w14:textId="77777777" w:rsidR="00AE17FA" w:rsidRPr="004A45D9" w:rsidRDefault="00AE17FA" w:rsidP="00AE17FA">
      <w:pPr>
        <w:widowControl w:val="0"/>
        <w:autoSpaceDE w:val="0"/>
        <w:autoSpaceDN w:val="0"/>
        <w:adjustRightInd w:val="0"/>
        <w:spacing w:after="120"/>
        <w:ind w:left="720" w:hanging="720"/>
        <w:jc w:val="both"/>
        <w:rPr>
          <w:rFonts w:ascii="Book Antiqua" w:hAnsi="Book Antiqua"/>
        </w:rPr>
      </w:pPr>
      <w:r w:rsidRPr="004A45D9">
        <w:rPr>
          <w:rFonts w:ascii="Book Antiqua" w:hAnsi="Book Antiqua"/>
        </w:rPr>
        <w:t>Deleuze, Joseph-Philippe-Franç</w:t>
      </w:r>
      <w:r>
        <w:rPr>
          <w:rFonts w:ascii="Book Antiqua" w:hAnsi="Book Antiqua"/>
        </w:rPr>
        <w:t>ois, “</w:t>
      </w:r>
      <w:r w:rsidRPr="004A45D9">
        <w:rPr>
          <w:rFonts w:ascii="Book Antiqua" w:hAnsi="Book Antiqua"/>
        </w:rPr>
        <w:t>Notice sur M.</w:t>
      </w:r>
      <w:r>
        <w:rPr>
          <w:rFonts w:ascii="Book Antiqua" w:hAnsi="Book Antiqua"/>
        </w:rPr>
        <w:t xml:space="preserve"> </w:t>
      </w:r>
      <w:r w:rsidRPr="004A45D9">
        <w:rPr>
          <w:rFonts w:ascii="Book Antiqua" w:hAnsi="Book Antiqua"/>
        </w:rPr>
        <w:t xml:space="preserve">de </w:t>
      </w:r>
      <w:proofErr w:type="spellStart"/>
      <w:r w:rsidRPr="004A45D9">
        <w:rPr>
          <w:rFonts w:ascii="Book Antiqua" w:hAnsi="Book Antiqua"/>
        </w:rPr>
        <w:t>Céré</w:t>
      </w:r>
      <w:proofErr w:type="spellEnd"/>
      <w:r>
        <w:rPr>
          <w:rFonts w:ascii="Book Antiqua" w:hAnsi="Book Antiqua"/>
        </w:rPr>
        <w:t xml:space="preserve">”, </w:t>
      </w:r>
      <w:r w:rsidRPr="004A45D9">
        <w:rPr>
          <w:rFonts w:ascii="Book Antiqua" w:hAnsi="Book Antiqua"/>
          <w:i/>
          <w:iCs/>
        </w:rPr>
        <w:t>Annales du Muséum d'histoire naturelle</w:t>
      </w:r>
      <w:r>
        <w:rPr>
          <w:rFonts w:ascii="Book Antiqua" w:hAnsi="Book Antiqua"/>
        </w:rPr>
        <w:t xml:space="preserve">, 16, 1810, pp. </w:t>
      </w:r>
      <w:r w:rsidRPr="004A45D9">
        <w:rPr>
          <w:rFonts w:ascii="Book Antiqua" w:hAnsi="Book Antiqua"/>
        </w:rPr>
        <w:t>329-337.</w:t>
      </w:r>
    </w:p>
    <w:p w14:paraId="2129AEE1" w14:textId="04591ABD" w:rsidR="00F66381" w:rsidRPr="004A45D9" w:rsidRDefault="00AE17FA" w:rsidP="00F66381">
      <w:pPr>
        <w:widowControl w:val="0"/>
        <w:autoSpaceDE w:val="0"/>
        <w:autoSpaceDN w:val="0"/>
        <w:adjustRightInd w:val="0"/>
        <w:spacing w:after="120"/>
        <w:ind w:left="720" w:hanging="720"/>
        <w:jc w:val="both"/>
        <w:rPr>
          <w:rFonts w:ascii="Book Antiqua" w:hAnsi="Book Antiqua"/>
        </w:rPr>
      </w:pPr>
      <w:r w:rsidRPr="004A45D9">
        <w:rPr>
          <w:rFonts w:ascii="Book Antiqua" w:hAnsi="Book Antiqua"/>
        </w:rPr>
        <w:t>———</w:t>
      </w:r>
      <w:r>
        <w:rPr>
          <w:rFonts w:ascii="Book Antiqua" w:hAnsi="Book Antiqua"/>
        </w:rPr>
        <w:t>, “</w:t>
      </w:r>
      <w:r w:rsidRPr="004A45D9">
        <w:rPr>
          <w:rFonts w:ascii="Book Antiqua" w:hAnsi="Book Antiqua"/>
        </w:rPr>
        <w:t>Notice historique sur André</w:t>
      </w:r>
      <w:r>
        <w:rPr>
          <w:rFonts w:ascii="Book Antiqua" w:hAnsi="Book Antiqua"/>
        </w:rPr>
        <w:t xml:space="preserve"> Michaux”, </w:t>
      </w:r>
      <w:r w:rsidRPr="004A45D9">
        <w:rPr>
          <w:rFonts w:ascii="Book Antiqua" w:hAnsi="Book Antiqua"/>
          <w:i/>
          <w:iCs/>
        </w:rPr>
        <w:t>Annales du Muséum d'histoire naturelle</w:t>
      </w:r>
      <w:r>
        <w:rPr>
          <w:rFonts w:ascii="Book Antiqua" w:hAnsi="Book Antiqua"/>
        </w:rPr>
        <w:t xml:space="preserve">, </w:t>
      </w:r>
      <w:r w:rsidRPr="00DA3638">
        <w:rPr>
          <w:rStyle w:val="Strong"/>
          <w:rFonts w:ascii="Book Antiqua" w:hAnsi="Book Antiqua"/>
          <w:b w:val="0"/>
        </w:rPr>
        <w:t>3</w:t>
      </w:r>
      <w:r w:rsidRPr="00DA3638">
        <w:rPr>
          <w:rFonts w:ascii="Book Antiqua" w:hAnsi="Book Antiqua"/>
        </w:rPr>
        <w:t>, 1804, pp. 191–227</w:t>
      </w:r>
      <w:r>
        <w:rPr>
          <w:rFonts w:ascii="Book Antiqua" w:hAnsi="Book Antiqua"/>
        </w:rPr>
        <w:t>.</w:t>
      </w:r>
      <w:r w:rsidR="00F66381" w:rsidRPr="00F66381">
        <w:rPr>
          <w:rFonts w:ascii="Book Antiqua" w:hAnsi="Book Antiqua"/>
        </w:rPr>
        <w:t xml:space="preserve"> </w:t>
      </w:r>
      <w:r w:rsidR="00F66381" w:rsidRPr="004A45D9">
        <w:rPr>
          <w:rFonts w:ascii="Book Antiqua" w:hAnsi="Book Antiqua"/>
        </w:rPr>
        <w:t>Deleuze, Joseph-Philippe-Franç</w:t>
      </w:r>
      <w:r w:rsidR="00F66381">
        <w:rPr>
          <w:rFonts w:ascii="Book Antiqua" w:hAnsi="Book Antiqua"/>
        </w:rPr>
        <w:t>ois, “</w:t>
      </w:r>
      <w:r w:rsidR="00F66381" w:rsidRPr="004A45D9">
        <w:rPr>
          <w:rFonts w:ascii="Book Antiqua" w:hAnsi="Book Antiqua"/>
        </w:rPr>
        <w:t>Notice sur M.</w:t>
      </w:r>
      <w:r w:rsidR="00F66381">
        <w:rPr>
          <w:rFonts w:ascii="Book Antiqua" w:hAnsi="Book Antiqua"/>
        </w:rPr>
        <w:t xml:space="preserve"> </w:t>
      </w:r>
      <w:r w:rsidR="00F66381" w:rsidRPr="004A45D9">
        <w:rPr>
          <w:rFonts w:ascii="Book Antiqua" w:hAnsi="Book Antiqua"/>
        </w:rPr>
        <w:t xml:space="preserve">de </w:t>
      </w:r>
      <w:proofErr w:type="spellStart"/>
      <w:r w:rsidR="00F66381" w:rsidRPr="004A45D9">
        <w:rPr>
          <w:rFonts w:ascii="Book Antiqua" w:hAnsi="Book Antiqua"/>
        </w:rPr>
        <w:t>Céré</w:t>
      </w:r>
      <w:proofErr w:type="spellEnd"/>
      <w:r w:rsidR="00F66381">
        <w:rPr>
          <w:rFonts w:ascii="Book Antiqua" w:hAnsi="Book Antiqua"/>
        </w:rPr>
        <w:t xml:space="preserve">”, </w:t>
      </w:r>
      <w:r w:rsidR="00F66381" w:rsidRPr="004A45D9">
        <w:rPr>
          <w:rFonts w:ascii="Book Antiqua" w:hAnsi="Book Antiqua"/>
          <w:i/>
          <w:iCs/>
        </w:rPr>
        <w:t>Annales du Muséum d'histoire naturelle</w:t>
      </w:r>
      <w:r w:rsidR="00F66381">
        <w:rPr>
          <w:rFonts w:ascii="Book Antiqua" w:hAnsi="Book Antiqua"/>
        </w:rPr>
        <w:t xml:space="preserve">, 16, 1810, pp. </w:t>
      </w:r>
      <w:r w:rsidR="00F66381" w:rsidRPr="004A45D9">
        <w:rPr>
          <w:rFonts w:ascii="Book Antiqua" w:hAnsi="Book Antiqua"/>
        </w:rPr>
        <w:t>329-337.</w:t>
      </w:r>
    </w:p>
    <w:p w14:paraId="2191FDAD" w14:textId="3C72323D" w:rsidR="00AE17FA" w:rsidRPr="004B0B48" w:rsidRDefault="00F66381" w:rsidP="00AE17FA">
      <w:pPr>
        <w:widowControl w:val="0"/>
        <w:autoSpaceDE w:val="0"/>
        <w:autoSpaceDN w:val="0"/>
        <w:adjustRightInd w:val="0"/>
        <w:spacing w:after="120"/>
        <w:ind w:left="720" w:hanging="720"/>
        <w:jc w:val="both"/>
        <w:rPr>
          <w:rFonts w:ascii="Book Antiqua" w:hAnsi="Book Antiqua"/>
        </w:rPr>
      </w:pPr>
      <w:r w:rsidRPr="004A45D9">
        <w:rPr>
          <w:rFonts w:ascii="Book Antiqua" w:hAnsi="Book Antiqua"/>
        </w:rPr>
        <w:t>———</w:t>
      </w:r>
      <w:r>
        <w:rPr>
          <w:rFonts w:ascii="Book Antiqua" w:hAnsi="Book Antiqua"/>
        </w:rPr>
        <w:t>, “</w:t>
      </w:r>
      <w:r w:rsidRPr="004A45D9">
        <w:rPr>
          <w:rFonts w:ascii="Book Antiqua" w:hAnsi="Book Antiqua"/>
        </w:rPr>
        <w:t>Notice historique sur André</w:t>
      </w:r>
      <w:r>
        <w:rPr>
          <w:rFonts w:ascii="Book Antiqua" w:hAnsi="Book Antiqua"/>
        </w:rPr>
        <w:t xml:space="preserve"> Michaux”, </w:t>
      </w:r>
      <w:r w:rsidRPr="004A45D9">
        <w:rPr>
          <w:rFonts w:ascii="Book Antiqua" w:hAnsi="Book Antiqua"/>
          <w:i/>
          <w:iCs/>
        </w:rPr>
        <w:t>Annales du Muséum d'histoire naturelle</w:t>
      </w:r>
      <w:r>
        <w:rPr>
          <w:rFonts w:ascii="Book Antiqua" w:hAnsi="Book Antiqua"/>
        </w:rPr>
        <w:t xml:space="preserve">, </w:t>
      </w:r>
      <w:r w:rsidRPr="00DA3638">
        <w:rPr>
          <w:rStyle w:val="Strong"/>
          <w:rFonts w:ascii="Book Antiqua" w:hAnsi="Book Antiqua"/>
          <w:b w:val="0"/>
        </w:rPr>
        <w:t>3</w:t>
      </w:r>
      <w:r w:rsidRPr="00DA3638">
        <w:rPr>
          <w:rFonts w:ascii="Book Antiqua" w:hAnsi="Book Antiqua"/>
        </w:rPr>
        <w:t>, 1804, pp. 191–227</w:t>
      </w:r>
      <w:r>
        <w:rPr>
          <w:rFonts w:ascii="Book Antiqua" w:hAnsi="Book Antiqua"/>
        </w:rPr>
        <w:t>.</w:t>
      </w:r>
    </w:p>
    <w:p w14:paraId="39BDB2A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lastRenderedPageBreak/>
        <w:t xml:space="preserve">Desmet, Viviane &amp; Michel </w:t>
      </w:r>
      <w:proofErr w:type="spellStart"/>
      <w:r w:rsidRPr="004B0B48">
        <w:rPr>
          <w:rFonts w:ascii="Book Antiqua" w:hAnsi="Book Antiqua" w:cs="TimesNewRomanPSMT"/>
          <w:szCs w:val="20"/>
        </w:rPr>
        <w:t>Jangoux</w:t>
      </w:r>
      <w:proofErr w:type="spellEnd"/>
      <w:r w:rsidRPr="004B0B48">
        <w:rPr>
          <w:rFonts w:ascii="Book Antiqua" w:hAnsi="Book Antiqua" w:cs="TimesNewRomanPSMT"/>
          <w:szCs w:val="20"/>
        </w:rPr>
        <w:t xml:space="preserve">, “Un naturaliste aux Terres australes:  Jean-Baptiste </w:t>
      </w:r>
      <w:proofErr w:type="spellStart"/>
      <w:r w:rsidRPr="004B0B48">
        <w:rPr>
          <w:rFonts w:ascii="Book Antiqua" w:hAnsi="Book Antiqua" w:cs="TimesNewRomanPSMT"/>
          <w:szCs w:val="20"/>
        </w:rPr>
        <w:t>Leschenault</w:t>
      </w:r>
      <w:proofErr w:type="spellEnd"/>
      <w:r w:rsidRPr="004B0B48">
        <w:rPr>
          <w:rFonts w:ascii="Book Antiqua" w:hAnsi="Book Antiqua" w:cs="TimesNewRomanPSMT"/>
          <w:szCs w:val="20"/>
        </w:rPr>
        <w:t xml:space="preserve"> de La Tour (1773-1826)“,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225-232.</w:t>
      </w:r>
    </w:p>
    <w:p w14:paraId="3D7C8B36" w14:textId="77777777" w:rsidR="000176E4" w:rsidRPr="007A0105" w:rsidRDefault="000176E4" w:rsidP="000176E4">
      <w:pPr>
        <w:widowControl w:val="0"/>
        <w:autoSpaceDE w:val="0"/>
        <w:autoSpaceDN w:val="0"/>
        <w:adjustRightInd w:val="0"/>
        <w:spacing w:after="120"/>
        <w:ind w:left="720" w:hanging="720"/>
        <w:jc w:val="both"/>
        <w:rPr>
          <w:rFonts w:ascii="Book Antiqua" w:hAnsi="Book Antiqua"/>
        </w:rPr>
      </w:pPr>
      <w:r w:rsidRPr="007A0105">
        <w:rPr>
          <w:rFonts w:ascii="Book Antiqua" w:hAnsi="Book Antiqua"/>
        </w:rPr>
        <w:t>Doublet, E.</w:t>
      </w:r>
      <w:r>
        <w:rPr>
          <w:rFonts w:ascii="Book Antiqua" w:hAnsi="Book Antiqua"/>
        </w:rPr>
        <w:t>,</w:t>
      </w:r>
      <w:r w:rsidRPr="007A0105">
        <w:rPr>
          <w:rFonts w:ascii="Book Antiqua" w:hAnsi="Book Antiqua"/>
        </w:rPr>
        <w:t xml:space="preserve"> </w:t>
      </w:r>
      <w:r w:rsidRPr="00DA3638">
        <w:rPr>
          <w:rFonts w:ascii="Book Antiqua" w:hAnsi="Book Antiqua"/>
        </w:rPr>
        <w:t>“</w:t>
      </w:r>
      <w:r w:rsidRPr="007A0105">
        <w:rPr>
          <w:rFonts w:ascii="Book Antiqua" w:hAnsi="Book Antiqua"/>
          <w:iCs/>
        </w:rPr>
        <w:t>Le centenaire de M. de Fleurieu</w:t>
      </w:r>
      <w:r>
        <w:rPr>
          <w:rFonts w:ascii="Book Antiqua" w:hAnsi="Book Antiqua"/>
        </w:rPr>
        <w:t>”</w:t>
      </w:r>
      <w:r w:rsidRPr="007A0105">
        <w:rPr>
          <w:rFonts w:ascii="Book Antiqua" w:hAnsi="Book Antiqua"/>
        </w:rPr>
        <w:t xml:space="preserve">, </w:t>
      </w:r>
      <w:r w:rsidRPr="007A0105">
        <w:rPr>
          <w:rFonts w:ascii="Book Antiqua" w:hAnsi="Book Antiqua"/>
          <w:i/>
          <w:iCs/>
        </w:rPr>
        <w:t>Bull</w:t>
      </w:r>
      <w:r>
        <w:rPr>
          <w:rFonts w:ascii="Book Antiqua" w:hAnsi="Book Antiqua"/>
          <w:i/>
          <w:iCs/>
        </w:rPr>
        <w:t>etin de la Société de</w:t>
      </w:r>
      <w:r w:rsidRPr="007A0105">
        <w:rPr>
          <w:rFonts w:ascii="Book Antiqua" w:hAnsi="Book Antiqua"/>
          <w:i/>
          <w:iCs/>
        </w:rPr>
        <w:t xml:space="preserve"> Géogr</w:t>
      </w:r>
      <w:r>
        <w:rPr>
          <w:rFonts w:ascii="Book Antiqua" w:hAnsi="Book Antiqua"/>
          <w:i/>
          <w:iCs/>
        </w:rPr>
        <w:t>aphie commerciale de</w:t>
      </w:r>
      <w:r w:rsidRPr="007A0105">
        <w:rPr>
          <w:rFonts w:ascii="Book Antiqua" w:hAnsi="Book Antiqua"/>
          <w:i/>
          <w:iCs/>
        </w:rPr>
        <w:t xml:space="preserve"> Bordeaux</w:t>
      </w:r>
      <w:r>
        <w:rPr>
          <w:rFonts w:ascii="Book Antiqua" w:hAnsi="Book Antiqua"/>
        </w:rPr>
        <w:t>, 2</w:t>
      </w:r>
      <w:r w:rsidRPr="007A0105">
        <w:rPr>
          <w:rFonts w:ascii="Book Antiqua" w:hAnsi="Book Antiqua"/>
          <w:vertAlign w:val="superscript"/>
        </w:rPr>
        <w:t>e</w:t>
      </w:r>
      <w:r>
        <w:rPr>
          <w:rFonts w:ascii="Book Antiqua" w:hAnsi="Book Antiqua"/>
        </w:rPr>
        <w:t xml:space="preserve"> série, </w:t>
      </w:r>
      <w:proofErr w:type="spellStart"/>
      <w:r>
        <w:rPr>
          <w:rFonts w:ascii="Book Antiqua" w:hAnsi="Book Antiqua"/>
        </w:rPr>
        <w:t>XXXIII</w:t>
      </w:r>
      <w:r w:rsidRPr="00027C68">
        <w:rPr>
          <w:rFonts w:ascii="Book Antiqua" w:hAnsi="Book Antiqua"/>
          <w:vertAlign w:val="superscript"/>
        </w:rPr>
        <w:t>e</w:t>
      </w:r>
      <w:proofErr w:type="spellEnd"/>
      <w:r>
        <w:rPr>
          <w:rFonts w:ascii="Book Antiqua" w:hAnsi="Book Antiqua"/>
        </w:rPr>
        <w:t xml:space="preserve"> année , 1910, pp. 257-269, 291-301.</w:t>
      </w:r>
    </w:p>
    <w:p w14:paraId="6DF573D3" w14:textId="77777777" w:rsidR="000176E4" w:rsidRPr="004B0B48" w:rsidRDefault="000176E4" w:rsidP="000176E4">
      <w:pPr>
        <w:spacing w:after="120"/>
        <w:ind w:left="851" w:hanging="851"/>
        <w:jc w:val="both"/>
        <w:rPr>
          <w:rFonts w:ascii="Book Antiqua" w:hAnsi="Book Antiqua"/>
        </w:rPr>
      </w:pPr>
      <w:r w:rsidRPr="00CD4B54">
        <w:rPr>
          <w:rFonts w:ascii="Book Antiqua" w:hAnsi="Book Antiqua"/>
          <w:lang w:val="en-US"/>
        </w:rPr>
        <w:t xml:space="preserve">Dowd, B. T., “Grimes, Charles (1772-1858)”, </w:t>
      </w:r>
      <w:r w:rsidRPr="00CD4B54">
        <w:rPr>
          <w:rFonts w:ascii="Book Antiqua" w:hAnsi="Book Antiqua"/>
          <w:i/>
          <w:lang w:val="en-US"/>
        </w:rPr>
        <w:t>Australian Dictionary of Biography</w:t>
      </w:r>
      <w:r w:rsidRPr="00CD4B54">
        <w:rPr>
          <w:rFonts w:ascii="Book Antiqua" w:hAnsi="Book Antiqua"/>
          <w:lang w:val="en-US"/>
        </w:rPr>
        <w:t xml:space="preserve">, vol. 1, Carlton, Melbourne University Press, </w:t>
      </w:r>
      <w:proofErr w:type="gramStart"/>
      <w:r w:rsidRPr="00CD4B54">
        <w:rPr>
          <w:rFonts w:ascii="Book Antiqua" w:hAnsi="Book Antiqua"/>
          <w:lang w:val="en-US"/>
        </w:rPr>
        <w:t>1966,.</w:t>
      </w:r>
      <w:proofErr w:type="gramEnd"/>
      <w:r w:rsidRPr="00CD4B54">
        <w:rPr>
          <w:rFonts w:ascii="Book Antiqua" w:hAnsi="Book Antiqua"/>
          <w:lang w:val="en-US"/>
        </w:rPr>
        <w:t xml:space="preserve"> </w:t>
      </w:r>
      <w:r w:rsidRPr="004B0B48">
        <w:rPr>
          <w:rFonts w:ascii="Book Antiqua" w:hAnsi="Book Antiqua"/>
        </w:rPr>
        <w:t>487-488.</w:t>
      </w:r>
    </w:p>
    <w:p w14:paraId="7C69645A" w14:textId="77777777" w:rsidR="000176E4" w:rsidRPr="004B0B48" w:rsidRDefault="000176E4" w:rsidP="000176E4">
      <w:pPr>
        <w:spacing w:after="120"/>
        <w:ind w:left="851" w:hanging="851"/>
        <w:jc w:val="both"/>
        <w:rPr>
          <w:rFonts w:ascii="Book Antiqua" w:hAnsi="Book Antiqua"/>
        </w:rPr>
      </w:pPr>
      <w:proofErr w:type="spellStart"/>
      <w:r w:rsidRPr="004B0B48">
        <w:rPr>
          <w:rFonts w:ascii="Book Antiqua" w:hAnsi="Book Antiqua"/>
        </w:rPr>
        <w:t>Duyker</w:t>
      </w:r>
      <w:proofErr w:type="spellEnd"/>
      <w:r w:rsidRPr="004B0B48">
        <w:rPr>
          <w:rFonts w:ascii="Book Antiqua" w:hAnsi="Book Antiqua"/>
        </w:rPr>
        <w:t xml:space="preserve">, Edward, “Faure, Pierre Ange François Xavier (1776-1855)”, </w:t>
      </w:r>
      <w:r w:rsidRPr="004B0B48">
        <w:rPr>
          <w:rFonts w:ascii="Book Antiqua" w:hAnsi="Book Antiqua"/>
          <w:i/>
        </w:rPr>
        <w:t>Dictionnaire de Biographie mauricienne</w:t>
      </w:r>
      <w:r w:rsidRPr="004B0B48">
        <w:rPr>
          <w:rFonts w:ascii="Book Antiqua" w:hAnsi="Book Antiqua"/>
        </w:rPr>
        <w:t>, 54, 2000, pp. 1744-1745.</w:t>
      </w:r>
    </w:p>
    <w:p w14:paraId="723BD6E4" w14:textId="77777777" w:rsidR="000176E4" w:rsidRPr="00DA3638" w:rsidRDefault="000176E4" w:rsidP="000176E4">
      <w:pPr>
        <w:spacing w:after="120"/>
        <w:ind w:left="851" w:hanging="851"/>
        <w:jc w:val="both"/>
        <w:rPr>
          <w:rFonts w:ascii="Book Antiqua" w:hAnsi="Book Antiqua"/>
        </w:rPr>
      </w:pPr>
      <w:r w:rsidRPr="004A06BF">
        <w:rPr>
          <w:rFonts w:ascii="Book Antiqua" w:hAnsi="Book Antiqua"/>
        </w:rPr>
        <w:t>———</w:t>
      </w:r>
      <w:r>
        <w:rPr>
          <w:rFonts w:ascii="Book Antiqua" w:hAnsi="Book Antiqua"/>
        </w:rPr>
        <w:t xml:space="preserve">, </w:t>
      </w:r>
      <w:r w:rsidRPr="00DA3638">
        <w:rPr>
          <w:rFonts w:ascii="Book Antiqua" w:hAnsi="Book Antiqua"/>
        </w:rPr>
        <w:t xml:space="preserve">“Gicquel des Touches, Pierre Guillaume (1770-1824)”, )”, </w:t>
      </w:r>
      <w:r w:rsidRPr="00DA3638">
        <w:rPr>
          <w:rFonts w:ascii="Book Antiqua" w:hAnsi="Book Antiqua"/>
          <w:i/>
        </w:rPr>
        <w:t>Dictionnaire de Biographie mauricienne</w:t>
      </w:r>
      <w:r w:rsidRPr="00DA3638">
        <w:rPr>
          <w:rFonts w:ascii="Book Antiqua" w:hAnsi="Book Antiqua"/>
        </w:rPr>
        <w:t>, 54, 2000, pp. 1745-1747.</w:t>
      </w:r>
    </w:p>
    <w:p w14:paraId="7CAFCEF4"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Esmé</w:t>
      </w:r>
      <w:r w:rsidRPr="0079602A">
        <w:rPr>
          <w:rFonts w:ascii="Book Antiqua" w:hAnsi="Book Antiqua"/>
        </w:rPr>
        <w:t xml:space="preserve">nard, </w:t>
      </w:r>
      <w:r>
        <w:rPr>
          <w:rFonts w:ascii="Book Antiqua" w:hAnsi="Book Antiqua"/>
        </w:rPr>
        <w:t>Jean-Baptiste</w:t>
      </w:r>
      <w:r w:rsidRPr="0079602A">
        <w:rPr>
          <w:rFonts w:ascii="Book Antiqua" w:hAnsi="Book Antiqua"/>
        </w:rPr>
        <w:t xml:space="preserve">, </w:t>
      </w:r>
      <w:r w:rsidRPr="00DA3638">
        <w:rPr>
          <w:rFonts w:ascii="Book Antiqua" w:hAnsi="Book Antiqua"/>
        </w:rPr>
        <w:t>“</w:t>
      </w:r>
      <w:r>
        <w:rPr>
          <w:rFonts w:ascii="Book Antiqua" w:hAnsi="Book Antiqua"/>
        </w:rPr>
        <w:t>Baudin, Nicolas</w:t>
      </w:r>
      <w:r w:rsidRPr="00DA3638">
        <w:rPr>
          <w:rFonts w:ascii="Book Antiqua" w:hAnsi="Book Antiqua"/>
        </w:rPr>
        <w:t>”</w:t>
      </w:r>
      <w:r>
        <w:rPr>
          <w:rFonts w:ascii="Book Antiqua" w:hAnsi="Book Antiqua"/>
        </w:rPr>
        <w:t>, i</w:t>
      </w:r>
      <w:r w:rsidRPr="0079602A">
        <w:rPr>
          <w:rFonts w:ascii="Book Antiqua" w:hAnsi="Book Antiqua"/>
        </w:rPr>
        <w:t xml:space="preserve">n </w:t>
      </w:r>
      <w:r>
        <w:rPr>
          <w:rFonts w:ascii="Book Antiqua" w:hAnsi="Book Antiqua"/>
        </w:rPr>
        <w:t>L.-G. Michaud (</w:t>
      </w:r>
      <w:proofErr w:type="spellStart"/>
      <w:r>
        <w:rPr>
          <w:rFonts w:ascii="Book Antiqua" w:hAnsi="Book Antiqua"/>
        </w:rPr>
        <w:t>ed</w:t>
      </w:r>
      <w:proofErr w:type="spellEnd"/>
      <w:r>
        <w:rPr>
          <w:rFonts w:ascii="Book Antiqua" w:hAnsi="Book Antiqua"/>
        </w:rPr>
        <w:t xml:space="preserve">.), </w:t>
      </w:r>
      <w:r w:rsidRPr="0079602A">
        <w:rPr>
          <w:rFonts w:ascii="Book Antiqua" w:hAnsi="Book Antiqua"/>
          <w:i/>
          <w:iCs/>
        </w:rPr>
        <w:t>Biographie universelle, ancienne et moderne</w:t>
      </w:r>
      <w:r w:rsidRPr="0079602A">
        <w:rPr>
          <w:rFonts w:ascii="Book Antiqua" w:hAnsi="Book Antiqua"/>
        </w:rPr>
        <w:t xml:space="preserve">, </w:t>
      </w:r>
      <w:r>
        <w:rPr>
          <w:rFonts w:ascii="Book Antiqua" w:hAnsi="Book Antiqua"/>
        </w:rPr>
        <w:t>vol. 3, Paris, chez Michaud frères,</w:t>
      </w:r>
      <w:r w:rsidRPr="0079602A">
        <w:rPr>
          <w:rFonts w:ascii="Book Antiqua" w:hAnsi="Book Antiqua"/>
        </w:rPr>
        <w:t xml:space="preserve"> </w:t>
      </w:r>
      <w:r>
        <w:rPr>
          <w:rFonts w:ascii="Book Antiqua" w:hAnsi="Book Antiqua"/>
        </w:rPr>
        <w:t xml:space="preserve">1811, pp. </w:t>
      </w:r>
      <w:r w:rsidRPr="0079602A">
        <w:rPr>
          <w:rFonts w:ascii="Book Antiqua" w:hAnsi="Book Antiqua"/>
        </w:rPr>
        <w:t>538-539.</w:t>
      </w:r>
    </w:p>
    <w:p w14:paraId="7FA356A8"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Eyriès</w:t>
      </w:r>
      <w:proofErr w:type="spellEnd"/>
      <w:r>
        <w:rPr>
          <w:rFonts w:ascii="Book Antiqua" w:hAnsi="Book Antiqua"/>
        </w:rPr>
        <w:t xml:space="preserve">, Jean-Baptiste, </w:t>
      </w:r>
      <w:r w:rsidRPr="00DA3638">
        <w:rPr>
          <w:rFonts w:ascii="Book Antiqua" w:hAnsi="Book Antiqua"/>
        </w:rPr>
        <w:t>“</w:t>
      </w:r>
      <w:r w:rsidRPr="00A6106B">
        <w:rPr>
          <w:rFonts w:ascii="Book Antiqua" w:hAnsi="Book Antiqua"/>
        </w:rPr>
        <w:t>Péron, François</w:t>
      </w:r>
      <w:r w:rsidRPr="00DA3638">
        <w:rPr>
          <w:rFonts w:ascii="Book Antiqua" w:hAnsi="Book Antiqua"/>
        </w:rPr>
        <w:t>”</w:t>
      </w:r>
      <w:r>
        <w:rPr>
          <w:rFonts w:ascii="Book Antiqua" w:hAnsi="Book Antiqua"/>
        </w:rPr>
        <w:t>, i</w:t>
      </w:r>
      <w:r w:rsidRPr="0079602A">
        <w:rPr>
          <w:rFonts w:ascii="Book Antiqua" w:hAnsi="Book Antiqua"/>
        </w:rPr>
        <w:t xml:space="preserve">n </w:t>
      </w:r>
      <w:r>
        <w:rPr>
          <w:rFonts w:ascii="Book Antiqua" w:hAnsi="Book Antiqua"/>
        </w:rPr>
        <w:t>L.-G. Michaud (</w:t>
      </w:r>
      <w:proofErr w:type="spellStart"/>
      <w:r>
        <w:rPr>
          <w:rFonts w:ascii="Book Antiqua" w:hAnsi="Book Antiqua"/>
        </w:rPr>
        <w:t>ed</w:t>
      </w:r>
      <w:proofErr w:type="spellEnd"/>
      <w:r>
        <w:rPr>
          <w:rFonts w:ascii="Book Antiqua" w:hAnsi="Book Antiqua"/>
        </w:rPr>
        <w:t xml:space="preserve">.), </w:t>
      </w:r>
      <w:r w:rsidRPr="0079602A">
        <w:rPr>
          <w:rFonts w:ascii="Book Antiqua" w:hAnsi="Book Antiqua"/>
          <w:i/>
          <w:iCs/>
        </w:rPr>
        <w:t>Biographie universelle, ancienne et moderne</w:t>
      </w:r>
      <w:r w:rsidRPr="0079602A">
        <w:rPr>
          <w:rFonts w:ascii="Book Antiqua" w:hAnsi="Book Antiqua"/>
        </w:rPr>
        <w:t xml:space="preserve">, </w:t>
      </w:r>
      <w:r>
        <w:rPr>
          <w:rFonts w:ascii="Book Antiqua" w:hAnsi="Book Antiqua"/>
        </w:rPr>
        <w:t>vol. 33, Paris, chez Michaud frères,</w:t>
      </w:r>
      <w:r w:rsidRPr="0079602A">
        <w:rPr>
          <w:rFonts w:ascii="Book Antiqua" w:hAnsi="Book Antiqua"/>
        </w:rPr>
        <w:t xml:space="preserve"> </w:t>
      </w:r>
      <w:r>
        <w:rPr>
          <w:rFonts w:ascii="Book Antiqua" w:hAnsi="Book Antiqua"/>
        </w:rPr>
        <w:t>1823, pp. 391-395.</w:t>
      </w:r>
    </w:p>
    <w:p w14:paraId="38405A27" w14:textId="77777777" w:rsidR="000176E4" w:rsidRPr="00270256"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rPr>
        <w:t xml:space="preserve">Faivre, Jean-Paul, “Voyage du contre-amiral Hamelin aux Terres Australes (1800-1803)“, </w:t>
      </w:r>
      <w:r w:rsidRPr="004B0B48">
        <w:rPr>
          <w:rFonts w:ascii="Book Antiqua" w:hAnsi="Book Antiqua"/>
          <w:i/>
        </w:rPr>
        <w:t>Revue d'histoire des colonies</w:t>
      </w:r>
      <w:r w:rsidRPr="004B0B48">
        <w:rPr>
          <w:rFonts w:ascii="Book Antiqua" w:hAnsi="Book Antiqua"/>
        </w:rPr>
        <w:t>, 45, 158, premier trimestre 1958, pp. 5-28.</w:t>
      </w:r>
    </w:p>
    <w:p w14:paraId="17CF4C08" w14:textId="7CA7E92B"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Faron, </w:t>
      </w:r>
      <w:r w:rsidRPr="00DA3638">
        <w:rPr>
          <w:rFonts w:ascii="Book Antiqua" w:hAnsi="Book Antiqua"/>
        </w:rPr>
        <w:t>“</w:t>
      </w:r>
      <w:r>
        <w:rPr>
          <w:rFonts w:ascii="Book Antiqua" w:hAnsi="Book Antiqua"/>
        </w:rPr>
        <w:t xml:space="preserve">Nécrologie.  Le contre-amiral </w:t>
      </w:r>
      <w:proofErr w:type="spellStart"/>
      <w:r>
        <w:rPr>
          <w:rFonts w:ascii="Book Antiqua" w:hAnsi="Book Antiqua"/>
        </w:rPr>
        <w:t>Mengin</w:t>
      </w:r>
      <w:proofErr w:type="spellEnd"/>
      <w:r>
        <w:rPr>
          <w:rFonts w:ascii="Book Antiqua" w:hAnsi="Book Antiqua"/>
        </w:rPr>
        <w:t xml:space="preserve"> Du </w:t>
      </w:r>
      <w:proofErr w:type="spellStart"/>
      <w:r>
        <w:rPr>
          <w:rFonts w:ascii="Book Antiqua" w:hAnsi="Book Antiqua"/>
        </w:rPr>
        <w:t>Valdailly</w:t>
      </w:r>
      <w:proofErr w:type="spellEnd"/>
      <w:r w:rsidRPr="00DA3638">
        <w:rPr>
          <w:rFonts w:ascii="Book Antiqua" w:hAnsi="Book Antiqua"/>
        </w:rPr>
        <w:t xml:space="preserve">”, </w:t>
      </w:r>
      <w:r w:rsidRPr="00DA3638">
        <w:rPr>
          <w:rFonts w:ascii="Book Antiqua" w:hAnsi="Book Antiqua"/>
          <w:i/>
        </w:rPr>
        <w:t>Revue maritime et coloniale</w:t>
      </w:r>
      <w:r w:rsidRPr="00DA3638">
        <w:rPr>
          <w:rFonts w:ascii="Book Antiqua" w:hAnsi="Book Antiqua"/>
        </w:rPr>
        <w:t>, 15, septembre 1865, pp. 424-427.</w:t>
      </w:r>
    </w:p>
    <w:p w14:paraId="50A91B18" w14:textId="37D6DEE7" w:rsidR="005B358E" w:rsidRPr="005B358E" w:rsidRDefault="005B358E" w:rsidP="005B358E">
      <w:pPr>
        <w:tabs>
          <w:tab w:val="left" w:pos="6660"/>
        </w:tabs>
        <w:spacing w:after="120"/>
        <w:ind w:left="709" w:hanging="709"/>
        <w:jc w:val="both"/>
        <w:rPr>
          <w:rFonts w:ascii="Book Antiqua" w:hAnsi="Book Antiqua"/>
          <w:lang w:val="en-AU"/>
        </w:rPr>
      </w:pPr>
      <w:proofErr w:type="spellStart"/>
      <w:r w:rsidRPr="005B358E">
        <w:rPr>
          <w:rFonts w:ascii="Book Antiqua" w:hAnsi="Book Antiqua"/>
          <w:lang w:val="en-US"/>
        </w:rPr>
        <w:t>Fornasiero</w:t>
      </w:r>
      <w:proofErr w:type="spellEnd"/>
      <w:r w:rsidRPr="005B358E">
        <w:rPr>
          <w:rFonts w:ascii="Book Antiqua" w:hAnsi="Book Antiqua"/>
          <w:lang w:val="en-US"/>
        </w:rPr>
        <w:t>, Jean</w:t>
      </w:r>
      <w:r>
        <w:rPr>
          <w:rFonts w:ascii="Book Antiqua" w:hAnsi="Book Antiqua"/>
          <w:lang w:val="en-US"/>
        </w:rPr>
        <w:t>,</w:t>
      </w:r>
      <w:r w:rsidRPr="004B0B48">
        <w:rPr>
          <w:rFonts w:ascii="Book Antiqua" w:hAnsi="Book Antiqua"/>
          <w:lang w:val="en-US"/>
        </w:rPr>
        <w:t xml:space="preserve"> </w:t>
      </w:r>
      <w:r>
        <w:rPr>
          <w:rFonts w:ascii="Book Antiqua" w:hAnsi="Book Antiqua"/>
          <w:lang w:val="en-AU"/>
        </w:rPr>
        <w:t xml:space="preserve">“Jacques-Félix Emmanuel Hamelin: A Reluctant Scientific Voyager?”, in J. </w:t>
      </w:r>
      <w:proofErr w:type="spellStart"/>
      <w:r>
        <w:rPr>
          <w:rFonts w:ascii="Book Antiqua" w:hAnsi="Book Antiqua"/>
          <w:lang w:val="en-AU"/>
        </w:rPr>
        <w:t>Fornasiero</w:t>
      </w:r>
      <w:proofErr w:type="spellEnd"/>
      <w:r>
        <w:rPr>
          <w:rFonts w:ascii="Book Antiqua" w:hAnsi="Book Antiqua"/>
          <w:lang w:val="en-AU"/>
        </w:rPr>
        <w:t xml:space="preserve"> &amp; John West-</w:t>
      </w:r>
      <w:proofErr w:type="spellStart"/>
      <w:r>
        <w:rPr>
          <w:rFonts w:ascii="Book Antiqua" w:hAnsi="Book Antiqua"/>
          <w:lang w:val="en-AU"/>
        </w:rPr>
        <w:t>Sooby</w:t>
      </w:r>
      <w:proofErr w:type="spellEnd"/>
      <w:r>
        <w:rPr>
          <w:rFonts w:ascii="Book Antiqua" w:hAnsi="Book Antiqua"/>
          <w:lang w:val="en-AU"/>
        </w:rPr>
        <w:t xml:space="preserve"> (eds), </w:t>
      </w:r>
      <w:r w:rsidR="00326D6A" w:rsidRPr="006622CF">
        <w:rPr>
          <w:rFonts w:ascii="Book Antiqua" w:hAnsi="Book Antiqua"/>
          <w:lang w:val="en-US"/>
        </w:rPr>
        <w:t xml:space="preserve">‘Roaming freely throughout the universe’: </w:t>
      </w:r>
      <w:r w:rsidR="00326D6A" w:rsidRPr="00364484">
        <w:rPr>
          <w:rFonts w:ascii="Book Antiqua" w:hAnsi="Book Antiqua"/>
          <w:i/>
          <w:lang w:val="en-US"/>
        </w:rPr>
        <w:t xml:space="preserve">Nicolas </w:t>
      </w:r>
      <w:proofErr w:type="spellStart"/>
      <w:r w:rsidR="00326D6A" w:rsidRPr="00364484">
        <w:rPr>
          <w:rFonts w:ascii="Book Antiqua" w:hAnsi="Book Antiqua"/>
          <w:i/>
          <w:lang w:val="en-US"/>
        </w:rPr>
        <w:t>Baudin’s</w:t>
      </w:r>
      <w:proofErr w:type="spellEnd"/>
      <w:r w:rsidR="00326D6A" w:rsidRPr="00364484">
        <w:rPr>
          <w:rFonts w:ascii="Book Antiqua" w:hAnsi="Book Antiqua"/>
          <w:i/>
          <w:lang w:val="en-US"/>
        </w:rPr>
        <w:t xml:space="preserve"> Voyage to Australia and the pursuit of science</w:t>
      </w:r>
      <w:r w:rsidR="00326D6A" w:rsidRPr="00582BF5">
        <w:rPr>
          <w:rFonts w:ascii="Book Antiqua" w:hAnsi="Book Antiqua"/>
          <w:lang w:val="en-US"/>
        </w:rPr>
        <w:t xml:space="preserve">, </w:t>
      </w:r>
      <w:r w:rsidR="00326D6A">
        <w:rPr>
          <w:rFonts w:ascii="Book Antiqua" w:hAnsi="Book Antiqua"/>
          <w:lang w:val="en-US"/>
        </w:rPr>
        <w:t>Mile End</w:t>
      </w:r>
      <w:r w:rsidR="00326D6A" w:rsidRPr="00582BF5">
        <w:rPr>
          <w:rFonts w:ascii="Book Antiqua" w:hAnsi="Book Antiqua"/>
          <w:lang w:val="en-US"/>
        </w:rPr>
        <w:t xml:space="preserve">, </w:t>
      </w:r>
      <w:r w:rsidR="00326D6A">
        <w:rPr>
          <w:rFonts w:ascii="Book Antiqua" w:hAnsi="Book Antiqua"/>
          <w:lang w:val="en-US"/>
        </w:rPr>
        <w:t xml:space="preserve">Wakefield </w:t>
      </w:r>
      <w:r w:rsidR="00326D6A" w:rsidRPr="00582BF5">
        <w:rPr>
          <w:rFonts w:ascii="Book Antiqua" w:hAnsi="Book Antiqua"/>
          <w:lang w:val="en-US"/>
        </w:rPr>
        <w:t>Press, 20</w:t>
      </w:r>
      <w:r w:rsidR="00326D6A">
        <w:rPr>
          <w:rFonts w:ascii="Book Antiqua" w:hAnsi="Book Antiqua"/>
          <w:lang w:val="en-US"/>
        </w:rPr>
        <w:t>21, pp</w:t>
      </w:r>
      <w:r w:rsidR="00326D6A" w:rsidRPr="00582BF5">
        <w:rPr>
          <w:rFonts w:ascii="Book Antiqua" w:hAnsi="Book Antiqua"/>
          <w:lang w:val="en-US"/>
        </w:rPr>
        <w:t>.</w:t>
      </w:r>
      <w:r w:rsidR="00326D6A">
        <w:rPr>
          <w:rFonts w:ascii="Book Antiqua" w:hAnsi="Book Antiqua"/>
          <w:lang w:val="en-US"/>
        </w:rPr>
        <w:t xml:space="preserve"> </w:t>
      </w:r>
      <w:r w:rsidR="00326D6A">
        <w:rPr>
          <w:rFonts w:ascii="Book Antiqua" w:hAnsi="Book Antiqua"/>
          <w:lang w:val="en-AU"/>
        </w:rPr>
        <w:t>249-266.</w:t>
      </w:r>
    </w:p>
    <w:p w14:paraId="20CB4000" w14:textId="7A7C465B" w:rsidR="006241C2" w:rsidRPr="006241C2" w:rsidRDefault="006241C2" w:rsidP="000176E4">
      <w:pPr>
        <w:widowControl w:val="0"/>
        <w:autoSpaceDE w:val="0"/>
        <w:autoSpaceDN w:val="0"/>
        <w:adjustRightInd w:val="0"/>
        <w:spacing w:after="120"/>
        <w:ind w:left="720" w:hanging="720"/>
        <w:jc w:val="both"/>
        <w:rPr>
          <w:rFonts w:ascii="Book Antiqua" w:hAnsi="Book Antiqua"/>
          <w:lang w:val="en-US"/>
        </w:rPr>
      </w:pPr>
      <w:proofErr w:type="spellStart"/>
      <w:r w:rsidRPr="006241C2">
        <w:rPr>
          <w:rFonts w:ascii="Book Antiqua" w:hAnsi="Book Antiqua"/>
          <w:lang w:val="en-US"/>
        </w:rPr>
        <w:t>Freycinet</w:t>
      </w:r>
      <w:proofErr w:type="spellEnd"/>
      <w:r w:rsidRPr="006241C2">
        <w:rPr>
          <w:rFonts w:ascii="Book Antiqua" w:hAnsi="Book Antiqua"/>
          <w:lang w:val="en-US"/>
        </w:rPr>
        <w:t xml:space="preserve">, Henry de </w:t>
      </w:r>
      <w:proofErr w:type="spellStart"/>
      <w:r w:rsidRPr="006241C2">
        <w:rPr>
          <w:rFonts w:ascii="Book Antiqua" w:hAnsi="Book Antiqua"/>
          <w:lang w:val="en-US"/>
        </w:rPr>
        <w:t>Saulses</w:t>
      </w:r>
      <w:proofErr w:type="spellEnd"/>
      <w:r w:rsidRPr="006241C2">
        <w:rPr>
          <w:rFonts w:ascii="Book Antiqua" w:hAnsi="Book Antiqua"/>
          <w:lang w:val="en-US"/>
        </w:rPr>
        <w:t xml:space="preserve"> de, </w:t>
      </w:r>
      <w:r w:rsidRPr="00873F07">
        <w:rPr>
          <w:rFonts w:ascii="Book Antiqua" w:hAnsi="Book Antiqua"/>
          <w:lang w:val="en-US"/>
        </w:rPr>
        <w:t>“</w:t>
      </w:r>
      <w:r w:rsidRPr="006241C2">
        <w:rPr>
          <w:rFonts w:ascii="Book Antiqua" w:hAnsi="Book Antiqua"/>
          <w:lang w:val="en-US"/>
        </w:rPr>
        <w:t xml:space="preserve">The </w:t>
      </w:r>
      <w:proofErr w:type="spellStart"/>
      <w:r w:rsidRPr="006241C2">
        <w:rPr>
          <w:rFonts w:ascii="Book Antiqua" w:hAnsi="Book Antiqua"/>
          <w:lang w:val="en-US"/>
        </w:rPr>
        <w:t>Freycinets</w:t>
      </w:r>
      <w:proofErr w:type="spellEnd"/>
      <w:r w:rsidRPr="006241C2">
        <w:rPr>
          <w:rFonts w:ascii="Book Antiqua" w:hAnsi="Book Antiqua"/>
          <w:lang w:val="en-US"/>
        </w:rPr>
        <w:t>’ Australian co</w:t>
      </w:r>
      <w:r>
        <w:rPr>
          <w:rFonts w:ascii="Book Antiqua" w:hAnsi="Book Antiqua"/>
          <w:lang w:val="en-US"/>
        </w:rPr>
        <w:t xml:space="preserve">nnections”, in </w:t>
      </w:r>
      <w:r w:rsidRPr="00CD4B54">
        <w:rPr>
          <w:rFonts w:ascii="Book Antiqua" w:hAnsi="Book Antiqua"/>
          <w:i/>
          <w:lang w:val="en-US"/>
        </w:rPr>
        <w:t xml:space="preserve">The </w:t>
      </w:r>
      <w:proofErr w:type="spellStart"/>
      <w:r w:rsidRPr="00CD4B54">
        <w:rPr>
          <w:rFonts w:ascii="Book Antiqua" w:hAnsi="Book Antiqua"/>
          <w:i/>
          <w:lang w:val="en-US"/>
        </w:rPr>
        <w:t>Freycinet</w:t>
      </w:r>
      <w:proofErr w:type="spellEnd"/>
      <w:r w:rsidRPr="00CD4B54">
        <w:rPr>
          <w:rFonts w:ascii="Book Antiqua" w:hAnsi="Book Antiqua"/>
          <w:i/>
          <w:lang w:val="en-US"/>
        </w:rPr>
        <w:t xml:space="preserve"> Map of 1811:  the 200th Anniversary of the Publication of the First Map of Australia</w:t>
      </w:r>
      <w:r w:rsidRPr="00CD4B54">
        <w:rPr>
          <w:rFonts w:ascii="Book Antiqua" w:hAnsi="Book Antiqua"/>
          <w:lang w:val="en-US"/>
        </w:rPr>
        <w:t>, Canberra, Australia on the Map, 201</w:t>
      </w:r>
      <w:r w:rsidR="00873F07">
        <w:rPr>
          <w:rFonts w:ascii="Book Antiqua" w:hAnsi="Book Antiqua"/>
          <w:lang w:val="en-US"/>
        </w:rPr>
        <w:t>2</w:t>
      </w:r>
      <w:r w:rsidRPr="00CD4B54">
        <w:rPr>
          <w:rFonts w:ascii="Book Antiqua" w:hAnsi="Book Antiqua"/>
          <w:lang w:val="en-US"/>
        </w:rPr>
        <w:t>, pp.</w:t>
      </w:r>
      <w:r>
        <w:rPr>
          <w:rFonts w:ascii="Book Antiqua" w:hAnsi="Book Antiqua"/>
          <w:lang w:val="en-US"/>
        </w:rPr>
        <w:t xml:space="preserve"> 74-80.</w:t>
      </w:r>
    </w:p>
    <w:p w14:paraId="35737369" w14:textId="77777777" w:rsidR="003A1827" w:rsidRDefault="000176E4" w:rsidP="000176E4">
      <w:pPr>
        <w:widowControl w:val="0"/>
        <w:autoSpaceDE w:val="0"/>
        <w:autoSpaceDN w:val="0"/>
        <w:adjustRightInd w:val="0"/>
        <w:spacing w:after="120"/>
        <w:ind w:left="720" w:hanging="720"/>
        <w:jc w:val="both"/>
        <w:rPr>
          <w:rFonts w:ascii="Book Antiqua" w:hAnsi="Book Antiqua"/>
          <w:szCs w:val="20"/>
          <w:lang w:val="en-US"/>
        </w:rPr>
      </w:pPr>
      <w:r w:rsidRPr="00CD4B54">
        <w:rPr>
          <w:rFonts w:ascii="Book Antiqua" w:hAnsi="Book Antiqua"/>
          <w:lang w:val="en-US"/>
        </w:rPr>
        <w:t>Fuller, Errol, “</w:t>
      </w:r>
      <w:r w:rsidRPr="004B0B48">
        <w:rPr>
          <w:rFonts w:ascii="Book Antiqua" w:hAnsi="Book Antiqua"/>
          <w:szCs w:val="20"/>
          <w:lang w:val="en-US"/>
        </w:rPr>
        <w:t>Voyage of a painter</w:t>
      </w:r>
      <w:r w:rsidRPr="004B0B48">
        <w:rPr>
          <w:rFonts w:ascii="Book Antiqua" w:hAnsi="Book Antiqua"/>
          <w:lang w:val="en-US"/>
        </w:rPr>
        <w:t>”</w:t>
      </w:r>
      <w:r w:rsidRPr="004B0B48">
        <w:rPr>
          <w:rFonts w:ascii="Book Antiqua" w:hAnsi="Book Antiqua"/>
          <w:szCs w:val="20"/>
          <w:lang w:val="en-US"/>
        </w:rPr>
        <w:t xml:space="preserve">, </w:t>
      </w:r>
      <w:r w:rsidRPr="004B0B48">
        <w:rPr>
          <w:rFonts w:ascii="Book Antiqua" w:hAnsi="Book Antiqua"/>
          <w:i/>
          <w:szCs w:val="20"/>
          <w:lang w:val="en-US"/>
        </w:rPr>
        <w:t xml:space="preserve">Natural History, </w:t>
      </w:r>
      <w:r w:rsidRPr="004B0B48">
        <w:rPr>
          <w:rFonts w:ascii="Book Antiqua" w:hAnsi="Book Antiqua"/>
          <w:szCs w:val="20"/>
          <w:lang w:val="en-US"/>
        </w:rPr>
        <w:t>107, 3, 1998, p. 12.</w:t>
      </w:r>
    </w:p>
    <w:p w14:paraId="77B2212C" w14:textId="7AB13D5D" w:rsidR="00E4732E" w:rsidRPr="00E4732E" w:rsidRDefault="003A1827" w:rsidP="00E4732E">
      <w:pPr>
        <w:spacing w:after="120"/>
        <w:ind w:left="709" w:hanging="709"/>
        <w:jc w:val="both"/>
        <w:rPr>
          <w:rFonts w:ascii="Book Antiqua" w:hAnsi="Book Antiqua"/>
          <w:lang w:val="en-US"/>
        </w:rPr>
      </w:pPr>
      <w:proofErr w:type="spellStart"/>
      <w:r w:rsidRPr="00E4732E">
        <w:rPr>
          <w:rFonts w:ascii="Book Antiqua" w:hAnsi="Book Antiqua"/>
          <w:szCs w:val="20"/>
          <w:lang w:val="en-US"/>
        </w:rPr>
        <w:t>Gibbard</w:t>
      </w:r>
      <w:proofErr w:type="spellEnd"/>
      <w:r w:rsidRPr="00E4732E">
        <w:rPr>
          <w:rFonts w:ascii="Book Antiqua" w:hAnsi="Book Antiqua"/>
          <w:szCs w:val="20"/>
          <w:lang w:val="en-US"/>
        </w:rPr>
        <w:t>, Paul,</w:t>
      </w:r>
      <w:r w:rsidR="00E4732E" w:rsidRPr="00E4732E">
        <w:rPr>
          <w:rFonts w:ascii="Book Antiqua" w:hAnsi="Book Antiqua"/>
          <w:lang w:val="en-US"/>
        </w:rPr>
        <w:t xml:space="preserve"> “Théodore </w:t>
      </w:r>
      <w:proofErr w:type="spellStart"/>
      <w:r w:rsidR="00E4732E" w:rsidRPr="00E4732E">
        <w:rPr>
          <w:rFonts w:ascii="Book Antiqua" w:hAnsi="Book Antiqua"/>
          <w:lang w:val="en-US"/>
        </w:rPr>
        <w:t>Leschenault</w:t>
      </w:r>
      <w:proofErr w:type="spellEnd"/>
      <w:r w:rsidR="00E4732E" w:rsidRPr="00E4732E">
        <w:rPr>
          <w:rFonts w:ascii="Book Antiqua" w:hAnsi="Book Antiqua"/>
          <w:lang w:val="en-US"/>
        </w:rPr>
        <w:t xml:space="preserve"> de la </w:t>
      </w:r>
      <w:proofErr w:type="gramStart"/>
      <w:r w:rsidR="00E4732E" w:rsidRPr="00E4732E">
        <w:rPr>
          <w:rFonts w:ascii="Book Antiqua" w:hAnsi="Book Antiqua"/>
          <w:lang w:val="en-US"/>
        </w:rPr>
        <w:t>Tour :</w:t>
      </w:r>
      <w:proofErr w:type="gramEnd"/>
      <w:r w:rsidR="00E4732E" w:rsidRPr="00E4732E">
        <w:rPr>
          <w:rFonts w:ascii="Book Antiqua" w:hAnsi="Book Antiqua"/>
          <w:lang w:val="en-US"/>
        </w:rPr>
        <w:t xml:space="preserve"> The Affable Botanist, in J. </w:t>
      </w:r>
      <w:proofErr w:type="spellStart"/>
      <w:r w:rsidR="00E4732E" w:rsidRPr="00E4732E">
        <w:rPr>
          <w:rFonts w:ascii="Book Antiqua" w:hAnsi="Book Antiqua"/>
          <w:lang w:val="en-US"/>
        </w:rPr>
        <w:t>Fornasiero</w:t>
      </w:r>
      <w:proofErr w:type="spellEnd"/>
      <w:r w:rsidR="00E4732E" w:rsidRPr="00E4732E">
        <w:rPr>
          <w:rFonts w:ascii="Book Antiqua" w:hAnsi="Book Antiqua"/>
          <w:lang w:val="en-US"/>
        </w:rPr>
        <w:t>, L. Lawton &amp; J. West-</w:t>
      </w:r>
      <w:proofErr w:type="spellStart"/>
      <w:r w:rsidR="00E4732E" w:rsidRPr="00E4732E">
        <w:rPr>
          <w:rFonts w:ascii="Book Antiqua" w:hAnsi="Book Antiqua"/>
          <w:lang w:val="en-US"/>
        </w:rPr>
        <w:t>Sooby</w:t>
      </w:r>
      <w:proofErr w:type="spellEnd"/>
      <w:r w:rsidR="00E4732E" w:rsidRPr="00E4732E">
        <w:rPr>
          <w:rFonts w:ascii="Book Antiqua" w:hAnsi="Book Antiqua"/>
          <w:lang w:val="en-US"/>
        </w:rPr>
        <w:t xml:space="preserve"> (eds)</w:t>
      </w:r>
      <w:r w:rsidR="00E4732E" w:rsidRPr="00E4732E">
        <w:rPr>
          <w:rFonts w:ascii="Book Antiqua" w:hAnsi="Book Antiqua"/>
          <w:b/>
          <w:bCs/>
          <w:lang w:val="en-US"/>
        </w:rPr>
        <w:t xml:space="preserve">, </w:t>
      </w:r>
      <w:r w:rsidR="00E4732E" w:rsidRPr="00E4732E">
        <w:rPr>
          <w:rFonts w:ascii="Book Antiqua" w:hAnsi="Book Antiqua"/>
          <w:i/>
          <w:iCs/>
          <w:lang w:val="en-US"/>
        </w:rPr>
        <w:t xml:space="preserve">The Art of Science: Nicolas </w:t>
      </w:r>
      <w:proofErr w:type="spellStart"/>
      <w:r w:rsidR="00E4732E" w:rsidRPr="00E4732E">
        <w:rPr>
          <w:rFonts w:ascii="Book Antiqua" w:hAnsi="Book Antiqua"/>
          <w:i/>
          <w:iCs/>
          <w:lang w:val="en-US"/>
        </w:rPr>
        <w:t>Baudin’s</w:t>
      </w:r>
      <w:proofErr w:type="spellEnd"/>
      <w:r w:rsidR="00E4732E" w:rsidRPr="00E4732E">
        <w:rPr>
          <w:rFonts w:ascii="Book Antiqua" w:hAnsi="Book Antiqua"/>
          <w:i/>
          <w:iCs/>
          <w:lang w:val="en-US"/>
        </w:rPr>
        <w:t xml:space="preserve"> Voyagers 1800-180</w:t>
      </w:r>
      <w:r w:rsidR="0064787B">
        <w:rPr>
          <w:rFonts w:ascii="Book Antiqua" w:hAnsi="Book Antiqua"/>
          <w:i/>
          <w:iCs/>
          <w:lang w:val="en-US"/>
        </w:rPr>
        <w:t>4</w:t>
      </w:r>
      <w:r w:rsidR="00E4732E" w:rsidRPr="00E4732E">
        <w:rPr>
          <w:rFonts w:ascii="Book Antiqua" w:hAnsi="Book Antiqua"/>
          <w:lang w:val="en-US"/>
        </w:rPr>
        <w:t xml:space="preserve">, Mile End, Wakefield Press, 2016, p. </w:t>
      </w:r>
      <w:r w:rsidR="00E4732E">
        <w:rPr>
          <w:rFonts w:ascii="Book Antiqua" w:hAnsi="Book Antiqua"/>
          <w:lang w:val="en-US"/>
        </w:rPr>
        <w:t>76</w:t>
      </w:r>
      <w:r w:rsidR="00E4732E" w:rsidRPr="00E4732E">
        <w:rPr>
          <w:rFonts w:ascii="Book Antiqua" w:hAnsi="Book Antiqua"/>
          <w:lang w:val="en-US"/>
        </w:rPr>
        <w:t>.</w:t>
      </w:r>
    </w:p>
    <w:p w14:paraId="73F92F6E" w14:textId="6DCBC85D" w:rsidR="000176E4" w:rsidRPr="003A1827" w:rsidRDefault="00E4732E" w:rsidP="003A1827">
      <w:pPr>
        <w:pStyle w:val="BodyText2"/>
        <w:spacing w:after="120" w:line="240" w:lineRule="auto"/>
        <w:ind w:left="709" w:hanging="709"/>
        <w:jc w:val="both"/>
        <w:rPr>
          <w:rFonts w:ascii="Book Antiqua" w:hAnsi="Book Antiqua"/>
          <w:lang w:val="en-US"/>
        </w:rPr>
      </w:pPr>
      <w:r w:rsidRPr="004B0B48">
        <w:rPr>
          <w:rFonts w:ascii="Book Antiqua" w:hAnsi="Book Antiqua"/>
          <w:lang w:val="en-US"/>
        </w:rPr>
        <w:t xml:space="preserve">———, </w:t>
      </w:r>
      <w:r w:rsidR="003A1827" w:rsidRPr="003A1827">
        <w:rPr>
          <w:rFonts w:ascii="Book Antiqua" w:hAnsi="Book Antiqua"/>
          <w:lang w:val="en-US"/>
        </w:rPr>
        <w:t>“</w:t>
      </w:r>
      <w:r w:rsidR="003A1827" w:rsidRPr="003A1827">
        <w:rPr>
          <w:rFonts w:ascii="Book Antiqua" w:eastAsia="Cambria" w:hAnsi="Book Antiqua"/>
          <w:lang w:val="en-US"/>
        </w:rPr>
        <w:t xml:space="preserve">A Scientific Voyager in </w:t>
      </w:r>
      <w:proofErr w:type="gramStart"/>
      <w:r w:rsidR="003A1827" w:rsidRPr="003A1827">
        <w:rPr>
          <w:rFonts w:ascii="Book Antiqua" w:eastAsia="Cambria" w:hAnsi="Book Antiqua"/>
          <w:lang w:val="en-US"/>
        </w:rPr>
        <w:t>limbo :</w:t>
      </w:r>
      <w:proofErr w:type="gramEnd"/>
      <w:r w:rsidR="003A1827" w:rsidRPr="003A1827">
        <w:rPr>
          <w:rFonts w:ascii="Book Antiqua" w:eastAsia="Cambria" w:hAnsi="Book Antiqua"/>
          <w:lang w:val="en-US"/>
        </w:rPr>
        <w:t xml:space="preserve"> </w:t>
      </w:r>
      <w:proofErr w:type="spellStart"/>
      <w:r w:rsidR="003A1827" w:rsidRPr="003A1827">
        <w:rPr>
          <w:rFonts w:ascii="Book Antiqua" w:eastAsia="Cambria" w:hAnsi="Book Antiqua"/>
          <w:lang w:val="en-US"/>
        </w:rPr>
        <w:t>Leschenault’s</w:t>
      </w:r>
      <w:proofErr w:type="spellEnd"/>
      <w:r w:rsidR="003A1827" w:rsidRPr="003A1827">
        <w:rPr>
          <w:rFonts w:ascii="Book Antiqua" w:eastAsia="Cambria" w:hAnsi="Book Antiqua"/>
          <w:lang w:val="en-US"/>
        </w:rPr>
        <w:t xml:space="preserve"> return to Imperial France”,</w:t>
      </w:r>
      <w:r w:rsidR="003A1827">
        <w:rPr>
          <w:rFonts w:ascii="Book Antiqua" w:eastAsia="Cambria" w:hAnsi="Book Antiqua"/>
          <w:lang w:val="en-US"/>
        </w:rPr>
        <w:t xml:space="preserve"> in J. </w:t>
      </w:r>
      <w:proofErr w:type="spellStart"/>
      <w:r w:rsidR="003A1827">
        <w:rPr>
          <w:rFonts w:ascii="Book Antiqua" w:eastAsia="Cambria" w:hAnsi="Book Antiqua"/>
          <w:lang w:val="en-US"/>
        </w:rPr>
        <w:t>Fornasiero</w:t>
      </w:r>
      <w:proofErr w:type="spellEnd"/>
      <w:r w:rsidR="003A1827">
        <w:rPr>
          <w:rFonts w:ascii="Book Antiqua" w:eastAsia="Cambria" w:hAnsi="Book Antiqua"/>
          <w:lang w:val="en-US"/>
        </w:rPr>
        <w:t xml:space="preserve"> &amp; J. West-</w:t>
      </w:r>
      <w:proofErr w:type="spellStart"/>
      <w:r w:rsidR="003A1827">
        <w:rPr>
          <w:rFonts w:ascii="Book Antiqua" w:eastAsia="Cambria" w:hAnsi="Book Antiqua"/>
          <w:lang w:val="en-US"/>
        </w:rPr>
        <w:t>Sooby</w:t>
      </w:r>
      <w:proofErr w:type="spellEnd"/>
      <w:r w:rsidR="003A1827">
        <w:rPr>
          <w:rFonts w:ascii="Book Antiqua" w:eastAsia="Cambria" w:hAnsi="Book Antiqua"/>
          <w:lang w:val="en-US"/>
        </w:rPr>
        <w:t xml:space="preserve"> (eds), </w:t>
      </w:r>
      <w:r w:rsidR="00FB05C7" w:rsidRPr="006622CF">
        <w:rPr>
          <w:rFonts w:ascii="Book Antiqua" w:hAnsi="Book Antiqua"/>
          <w:lang w:val="en-US"/>
        </w:rPr>
        <w:t xml:space="preserve">‘Roaming freely throughout the universe’: </w:t>
      </w:r>
      <w:r w:rsidR="00FB05C7" w:rsidRPr="00364484">
        <w:rPr>
          <w:rFonts w:ascii="Book Antiqua" w:hAnsi="Book Antiqua"/>
          <w:i/>
          <w:lang w:val="en-US"/>
        </w:rPr>
        <w:t xml:space="preserve">Nicolas </w:t>
      </w:r>
      <w:proofErr w:type="spellStart"/>
      <w:r w:rsidR="00FB05C7" w:rsidRPr="00364484">
        <w:rPr>
          <w:rFonts w:ascii="Book Antiqua" w:hAnsi="Book Antiqua"/>
          <w:i/>
          <w:lang w:val="en-US"/>
        </w:rPr>
        <w:t>Baudin’s</w:t>
      </w:r>
      <w:proofErr w:type="spellEnd"/>
      <w:r w:rsidR="00FB05C7" w:rsidRPr="00364484">
        <w:rPr>
          <w:rFonts w:ascii="Book Antiqua" w:hAnsi="Book Antiqua"/>
          <w:i/>
          <w:lang w:val="en-US"/>
        </w:rPr>
        <w:t xml:space="preserve"> Voyage to Australia and the pursuit of science</w:t>
      </w:r>
      <w:r w:rsidR="00FB05C7" w:rsidRPr="00582BF5">
        <w:rPr>
          <w:rFonts w:ascii="Book Antiqua" w:hAnsi="Book Antiqua"/>
          <w:lang w:val="en-US"/>
        </w:rPr>
        <w:t xml:space="preserve">, </w:t>
      </w:r>
      <w:r w:rsidR="00FB05C7">
        <w:rPr>
          <w:rFonts w:ascii="Book Antiqua" w:hAnsi="Book Antiqua"/>
          <w:lang w:val="en-US"/>
        </w:rPr>
        <w:t>Mile End</w:t>
      </w:r>
      <w:r w:rsidR="00FB05C7" w:rsidRPr="00582BF5">
        <w:rPr>
          <w:rFonts w:ascii="Book Antiqua" w:hAnsi="Book Antiqua"/>
          <w:lang w:val="en-US"/>
        </w:rPr>
        <w:t xml:space="preserve">, </w:t>
      </w:r>
      <w:r w:rsidR="00FB05C7">
        <w:rPr>
          <w:rFonts w:ascii="Book Antiqua" w:hAnsi="Book Antiqua"/>
          <w:lang w:val="en-US"/>
        </w:rPr>
        <w:t xml:space="preserve">Wakefield </w:t>
      </w:r>
      <w:r w:rsidR="00FB05C7" w:rsidRPr="00582BF5">
        <w:rPr>
          <w:rFonts w:ascii="Book Antiqua" w:hAnsi="Book Antiqua"/>
          <w:lang w:val="en-US"/>
        </w:rPr>
        <w:t>Press, 20</w:t>
      </w:r>
      <w:r w:rsidR="00FB05C7">
        <w:rPr>
          <w:rFonts w:ascii="Book Antiqua" w:hAnsi="Book Antiqua"/>
          <w:lang w:val="en-US"/>
        </w:rPr>
        <w:t>21</w:t>
      </w:r>
      <w:r w:rsidR="003A1827">
        <w:rPr>
          <w:rFonts w:ascii="Book Antiqua" w:hAnsi="Book Antiqua"/>
          <w:lang w:val="en-US"/>
        </w:rPr>
        <w:t>, pp</w:t>
      </w:r>
      <w:r w:rsidR="003A1827" w:rsidRPr="00582BF5">
        <w:rPr>
          <w:rFonts w:ascii="Book Antiqua" w:hAnsi="Book Antiqua"/>
          <w:lang w:val="en-US"/>
        </w:rPr>
        <w:t>.</w:t>
      </w:r>
      <w:r w:rsidR="00FB05C7">
        <w:rPr>
          <w:rFonts w:ascii="Book Antiqua" w:hAnsi="Book Antiqua"/>
          <w:lang w:val="en-US"/>
        </w:rPr>
        <w:t xml:space="preserve"> 267-285.</w:t>
      </w:r>
    </w:p>
    <w:p w14:paraId="399D7EC1"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Goy, Jacqueline, “</w:t>
      </w:r>
      <w:r w:rsidRPr="00C732F9">
        <w:rPr>
          <w:rFonts w:ascii="Book Antiqua" w:hAnsi="Book Antiqua"/>
        </w:rPr>
        <w:t>François Péron, de Cérilly à l'Australie</w:t>
      </w:r>
      <w:r>
        <w:rPr>
          <w:rFonts w:ascii="Book Antiqua" w:hAnsi="Book Antiqua"/>
        </w:rPr>
        <w:t>,</w:t>
      </w:r>
      <w:r w:rsidRPr="00C732F9">
        <w:rPr>
          <w:rFonts w:ascii="Book Antiqua" w:hAnsi="Book Antiqua"/>
        </w:rPr>
        <w:t xml:space="preserve"> ou la révé</w:t>
      </w:r>
      <w:r>
        <w:rPr>
          <w:rFonts w:ascii="Book Antiqua" w:hAnsi="Book Antiqua"/>
        </w:rPr>
        <w:t xml:space="preserve">lation d'un savant”, </w:t>
      </w:r>
      <w:r w:rsidRPr="00C732F9">
        <w:rPr>
          <w:rFonts w:ascii="Book Antiqua" w:hAnsi="Book Antiqua"/>
          <w:i/>
          <w:iCs/>
        </w:rPr>
        <w:t>Cah</w:t>
      </w:r>
      <w:r>
        <w:rPr>
          <w:rFonts w:ascii="Book Antiqua" w:hAnsi="Book Antiqua"/>
          <w:i/>
          <w:iCs/>
        </w:rPr>
        <w:t xml:space="preserve">iers </w:t>
      </w:r>
      <w:r w:rsidRPr="00C732F9">
        <w:rPr>
          <w:rFonts w:ascii="Book Antiqua" w:hAnsi="Book Antiqua"/>
          <w:i/>
          <w:iCs/>
        </w:rPr>
        <w:t>Bourbonnais</w:t>
      </w:r>
      <w:r>
        <w:rPr>
          <w:rFonts w:ascii="Book Antiqua" w:hAnsi="Book Antiqua"/>
        </w:rPr>
        <w:t xml:space="preserve">, </w:t>
      </w:r>
      <w:r w:rsidRPr="00C732F9">
        <w:rPr>
          <w:rFonts w:ascii="Book Antiqua" w:hAnsi="Book Antiqua"/>
        </w:rPr>
        <w:t>164</w:t>
      </w:r>
      <w:r>
        <w:rPr>
          <w:rFonts w:ascii="Book Antiqua" w:hAnsi="Book Antiqua"/>
        </w:rPr>
        <w:t xml:space="preserve">, 1998, pp. 68-73; </w:t>
      </w:r>
      <w:r w:rsidRPr="00C732F9">
        <w:rPr>
          <w:rFonts w:ascii="Book Antiqua" w:hAnsi="Book Antiqua"/>
        </w:rPr>
        <w:t xml:space="preserve"> </w:t>
      </w:r>
      <w:r>
        <w:rPr>
          <w:rFonts w:ascii="Book Antiqua" w:hAnsi="Book Antiqua"/>
        </w:rPr>
        <w:t xml:space="preserve">165, 1998, pp. </w:t>
      </w:r>
      <w:r w:rsidRPr="00C732F9">
        <w:rPr>
          <w:rFonts w:ascii="Book Antiqua" w:hAnsi="Book Antiqua"/>
        </w:rPr>
        <w:t>78-84.</w:t>
      </w:r>
    </w:p>
    <w:p w14:paraId="6A148C40"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Guicheteau</w:t>
      </w:r>
      <w:proofErr w:type="spellEnd"/>
      <w:r>
        <w:rPr>
          <w:rFonts w:ascii="Book Antiqua" w:hAnsi="Book Antiqua"/>
        </w:rPr>
        <w:t>, Thierry, “</w:t>
      </w:r>
      <w:r w:rsidRPr="00F0177D">
        <w:rPr>
          <w:rFonts w:ascii="Book Antiqua" w:hAnsi="Book Antiqua"/>
        </w:rPr>
        <w:t xml:space="preserve">La vie et la grande aventure du 'chirurgien </w:t>
      </w:r>
      <w:proofErr w:type="spellStart"/>
      <w:r w:rsidRPr="00F0177D">
        <w:rPr>
          <w:rFonts w:ascii="Book Antiqua" w:hAnsi="Book Antiqua"/>
        </w:rPr>
        <w:t>navigans</w:t>
      </w:r>
      <w:proofErr w:type="spellEnd"/>
      <w:r w:rsidRPr="00F0177D">
        <w:rPr>
          <w:rFonts w:ascii="Book Antiqua" w:hAnsi="Book Antiqua"/>
        </w:rPr>
        <w:t>' Jérô</w:t>
      </w:r>
      <w:r>
        <w:rPr>
          <w:rFonts w:ascii="Book Antiqua" w:hAnsi="Book Antiqua"/>
        </w:rPr>
        <w:t xml:space="preserve">me </w:t>
      </w:r>
      <w:proofErr w:type="spellStart"/>
      <w:r>
        <w:rPr>
          <w:rFonts w:ascii="Book Antiqua" w:hAnsi="Book Antiqua"/>
        </w:rPr>
        <w:t>Bellefin</w:t>
      </w:r>
      <w:proofErr w:type="spellEnd"/>
      <w:r>
        <w:rPr>
          <w:rFonts w:ascii="Book Antiqua" w:hAnsi="Book Antiqua"/>
        </w:rPr>
        <w:t xml:space="preserve">”, </w:t>
      </w:r>
      <w:r w:rsidRPr="00F0177D">
        <w:rPr>
          <w:rFonts w:ascii="Book Antiqua" w:hAnsi="Book Antiqua"/>
          <w:i/>
          <w:iCs/>
        </w:rPr>
        <w:t xml:space="preserve">Bulletin de la </w:t>
      </w:r>
      <w:proofErr w:type="spellStart"/>
      <w:r w:rsidRPr="00F0177D">
        <w:rPr>
          <w:rFonts w:ascii="Book Antiqua" w:hAnsi="Book Antiqua"/>
          <w:i/>
          <w:iCs/>
        </w:rPr>
        <w:t>Societé</w:t>
      </w:r>
      <w:proofErr w:type="spellEnd"/>
      <w:r w:rsidRPr="00F0177D">
        <w:rPr>
          <w:rFonts w:ascii="Book Antiqua" w:hAnsi="Book Antiqua"/>
          <w:i/>
          <w:iCs/>
        </w:rPr>
        <w:t xml:space="preserve"> archéologique et historique de Nantes et de Loire-Atlantique</w:t>
      </w:r>
      <w:r>
        <w:rPr>
          <w:rFonts w:ascii="Book Antiqua" w:hAnsi="Book Antiqua"/>
        </w:rPr>
        <w:t>, 183, 16, 1987</w:t>
      </w:r>
      <w:r w:rsidRPr="00F0177D">
        <w:rPr>
          <w:rFonts w:ascii="Book Antiqua" w:hAnsi="Book Antiqua"/>
        </w:rPr>
        <w:t>.</w:t>
      </w:r>
    </w:p>
    <w:p w14:paraId="315560CC" w14:textId="77777777"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lastRenderedPageBreak/>
        <w:t>Gulon</w:t>
      </w:r>
      <w:proofErr w:type="spellEnd"/>
      <w:r>
        <w:rPr>
          <w:rFonts w:ascii="Book Antiqua" w:hAnsi="Book Antiqua"/>
        </w:rPr>
        <w:t>, D., “</w:t>
      </w:r>
      <w:r w:rsidRPr="00F0177D">
        <w:rPr>
          <w:rFonts w:ascii="Book Antiqua" w:hAnsi="Book Antiqua"/>
        </w:rPr>
        <w:t>François Péron, un enfant célèbre de Cé</w:t>
      </w:r>
      <w:r>
        <w:rPr>
          <w:rFonts w:ascii="Book Antiqua" w:hAnsi="Book Antiqua"/>
        </w:rPr>
        <w:t xml:space="preserve">rilly”, </w:t>
      </w:r>
      <w:r>
        <w:rPr>
          <w:rFonts w:ascii="Book Antiqua" w:hAnsi="Book Antiqua"/>
          <w:i/>
          <w:iCs/>
        </w:rPr>
        <w:t>Bulletin</w:t>
      </w:r>
      <w:r w:rsidRPr="00F0177D">
        <w:rPr>
          <w:rFonts w:ascii="Book Antiqua" w:hAnsi="Book Antiqua"/>
          <w:i/>
          <w:iCs/>
        </w:rPr>
        <w:t xml:space="preserve"> Municipal </w:t>
      </w:r>
      <w:r>
        <w:rPr>
          <w:rFonts w:ascii="Book Antiqua" w:hAnsi="Book Antiqua"/>
          <w:i/>
          <w:iCs/>
        </w:rPr>
        <w:t xml:space="preserve">de </w:t>
      </w:r>
      <w:proofErr w:type="spellStart"/>
      <w:r w:rsidRPr="00F0177D">
        <w:rPr>
          <w:rFonts w:ascii="Book Antiqua" w:hAnsi="Book Antiqua"/>
          <w:i/>
          <w:iCs/>
        </w:rPr>
        <w:t>Cerilly</w:t>
      </w:r>
      <w:proofErr w:type="spellEnd"/>
      <w:r w:rsidRPr="00F0177D">
        <w:rPr>
          <w:rFonts w:ascii="Book Antiqua" w:hAnsi="Book Antiqua"/>
        </w:rPr>
        <w:t xml:space="preserve">, </w:t>
      </w:r>
      <w:r>
        <w:rPr>
          <w:rFonts w:ascii="Book Antiqua" w:hAnsi="Book Antiqua"/>
        </w:rPr>
        <w:t xml:space="preserve">5, </w:t>
      </w:r>
      <w:r w:rsidRPr="00F0177D">
        <w:rPr>
          <w:rFonts w:ascii="Book Antiqua" w:hAnsi="Book Antiqua"/>
        </w:rPr>
        <w:t>1</w:t>
      </w:r>
      <w:r>
        <w:rPr>
          <w:rFonts w:ascii="Book Antiqua" w:hAnsi="Book Antiqua"/>
        </w:rPr>
        <w:t xml:space="preserve">976, pp. </w:t>
      </w:r>
      <w:r w:rsidRPr="00F0177D">
        <w:rPr>
          <w:rFonts w:ascii="Book Antiqua" w:hAnsi="Book Antiqua"/>
        </w:rPr>
        <w:t>.</w:t>
      </w:r>
    </w:p>
    <w:p w14:paraId="336F3B04"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 xml:space="preserve">Hainsworth, D. R., “Kable, Henry (1763-1846)”,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31-32.</w:t>
      </w:r>
    </w:p>
    <w:p w14:paraId="4D37D82D"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“Lord, Simeon (1771-1840)”, </w:t>
      </w:r>
      <w:r w:rsidRPr="00CD4B54">
        <w:rPr>
          <w:rFonts w:ascii="Book Antiqua" w:hAnsi="Book Antiqua"/>
          <w:i/>
          <w:lang w:val="en-US"/>
        </w:rPr>
        <w:t>Australian Dictionary of Biography</w:t>
      </w:r>
      <w:r w:rsidRPr="00CD4B54">
        <w:rPr>
          <w:rFonts w:ascii="Book Antiqua" w:hAnsi="Book Antiqua"/>
          <w:lang w:val="en-US"/>
        </w:rPr>
        <w:t xml:space="preserve">, vol. 2, Carlton, Melbourne University Press, </w:t>
      </w:r>
      <w:proofErr w:type="gramStart"/>
      <w:r w:rsidRPr="00CD4B54">
        <w:rPr>
          <w:rFonts w:ascii="Book Antiqua" w:hAnsi="Book Antiqua"/>
          <w:lang w:val="en-US"/>
        </w:rPr>
        <w:t>1967,.</w:t>
      </w:r>
      <w:proofErr w:type="gramEnd"/>
      <w:r w:rsidRPr="00CD4B54">
        <w:rPr>
          <w:rFonts w:ascii="Book Antiqua" w:hAnsi="Book Antiqua"/>
          <w:lang w:val="en-US"/>
        </w:rPr>
        <w:t xml:space="preserve"> 128-131.</w:t>
      </w:r>
    </w:p>
    <w:p w14:paraId="726D1A60"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“Underwood, James (1771-1844)”,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546-547.</w:t>
      </w:r>
    </w:p>
    <w:p w14:paraId="5E99C185"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Hamilton, Robert, “A Memoir of François </w:t>
      </w:r>
      <w:proofErr w:type="spellStart"/>
      <w:r w:rsidRPr="004B0B48">
        <w:rPr>
          <w:rFonts w:ascii="Book Antiqua" w:hAnsi="Book Antiqua"/>
          <w:lang w:val="en-US"/>
        </w:rPr>
        <w:t>Péron</w:t>
      </w:r>
      <w:proofErr w:type="spellEnd"/>
      <w:r w:rsidRPr="004B0B48">
        <w:rPr>
          <w:rFonts w:ascii="Book Antiqua" w:hAnsi="Book Antiqua"/>
          <w:lang w:val="en-US"/>
        </w:rPr>
        <w:t>”, in Sir William Jardine (ed.)</w:t>
      </w:r>
      <w:r w:rsidRPr="004B0B48">
        <w:rPr>
          <w:rFonts w:ascii="Book Antiqua" w:hAnsi="Book Antiqua"/>
          <w:i/>
          <w:lang w:val="en-US"/>
        </w:rPr>
        <w:t>,</w:t>
      </w:r>
      <w:r w:rsidRPr="004B0B48">
        <w:rPr>
          <w:rFonts w:ascii="Book Antiqua" w:hAnsi="Book Antiqua"/>
          <w:lang w:val="en-US"/>
        </w:rPr>
        <w:t xml:space="preserve"> </w:t>
      </w:r>
      <w:r w:rsidRPr="004B0B48">
        <w:rPr>
          <w:rFonts w:ascii="Book Antiqua" w:hAnsi="Book Antiqua"/>
          <w:i/>
          <w:lang w:val="en-US"/>
        </w:rPr>
        <w:t xml:space="preserve">The Naturalist’s Library, vol. 23, </w:t>
      </w:r>
      <w:r w:rsidRPr="004B0B48">
        <w:rPr>
          <w:rFonts w:ascii="Book Antiqua" w:hAnsi="Book Antiqua"/>
          <w:i/>
          <w:iCs/>
          <w:lang w:val="en-US"/>
        </w:rPr>
        <w:t xml:space="preserve">Mammalia, vol. 8, </w:t>
      </w:r>
      <w:r w:rsidRPr="00CD4B54">
        <w:rPr>
          <w:rFonts w:ascii="Book Antiqua" w:hAnsi="Book Antiqua"/>
          <w:i/>
          <w:lang w:val="en-US"/>
        </w:rPr>
        <w:t xml:space="preserve">The natural history of the amphibious carnivora: including the walrus and seal, </w:t>
      </w:r>
      <w:r w:rsidRPr="004B0B48">
        <w:rPr>
          <w:rFonts w:ascii="Book Antiqua" w:hAnsi="Book Antiqua"/>
          <w:lang w:val="en-US"/>
        </w:rPr>
        <w:t xml:space="preserve">Edinburgh/London/Dublin, W.H. </w:t>
      </w:r>
      <w:proofErr w:type="spellStart"/>
      <w:r w:rsidRPr="004B0B48">
        <w:rPr>
          <w:rFonts w:ascii="Book Antiqua" w:hAnsi="Book Antiqua"/>
          <w:lang w:val="en-US"/>
        </w:rPr>
        <w:t>Lizars</w:t>
      </w:r>
      <w:proofErr w:type="spellEnd"/>
      <w:r w:rsidRPr="004B0B48">
        <w:rPr>
          <w:rFonts w:ascii="Book Antiqua" w:hAnsi="Book Antiqua"/>
          <w:lang w:val="en-US"/>
        </w:rPr>
        <w:t xml:space="preserve">/S. </w:t>
      </w:r>
      <w:proofErr w:type="spellStart"/>
      <w:r w:rsidRPr="004B0B48">
        <w:rPr>
          <w:rFonts w:ascii="Book Antiqua" w:hAnsi="Book Antiqua"/>
          <w:lang w:val="en-US"/>
        </w:rPr>
        <w:t>Highley</w:t>
      </w:r>
      <w:proofErr w:type="spellEnd"/>
      <w:r w:rsidRPr="004B0B48">
        <w:rPr>
          <w:rFonts w:ascii="Book Antiqua" w:hAnsi="Book Antiqua"/>
          <w:lang w:val="en-US"/>
        </w:rPr>
        <w:t>/W. Curry, jun. and Co., 1839, pp. 17-36 [multiple editions].</w:t>
      </w:r>
    </w:p>
    <w:p w14:paraId="4BA1F3D7" w14:textId="77777777" w:rsidR="000176E4" w:rsidRPr="009D7614" w:rsidRDefault="000176E4" w:rsidP="000176E4">
      <w:pPr>
        <w:widowControl w:val="0"/>
        <w:autoSpaceDE w:val="0"/>
        <w:autoSpaceDN w:val="0"/>
        <w:adjustRightInd w:val="0"/>
        <w:spacing w:after="120"/>
        <w:ind w:left="720" w:hanging="720"/>
        <w:jc w:val="both"/>
        <w:rPr>
          <w:rFonts w:ascii="Book Antiqua" w:hAnsi="Book Antiqua"/>
        </w:rPr>
      </w:pPr>
      <w:r w:rsidRPr="006234A9">
        <w:rPr>
          <w:rFonts w:ascii="Book Antiqua" w:hAnsi="Book Antiqua"/>
        </w:rPr>
        <w:t xml:space="preserve">Hennequin, </w:t>
      </w:r>
      <w:r>
        <w:rPr>
          <w:rFonts w:ascii="Book Antiqua" w:hAnsi="Book Antiqua"/>
        </w:rPr>
        <w:t>Joseph-François-Gabriel,</w:t>
      </w:r>
      <w:r w:rsidRPr="006234A9">
        <w:rPr>
          <w:rFonts w:ascii="Book Antiqua" w:hAnsi="Book Antiqua"/>
        </w:rPr>
        <w:t xml:space="preserve"> </w:t>
      </w:r>
      <w:r>
        <w:rPr>
          <w:rFonts w:ascii="Book Antiqua" w:hAnsi="Book Antiqua"/>
        </w:rPr>
        <w:t>“</w:t>
      </w:r>
      <w:proofErr w:type="spellStart"/>
      <w:r>
        <w:rPr>
          <w:rFonts w:ascii="Book Antiqua" w:hAnsi="Book Antiqua"/>
        </w:rPr>
        <w:t>Milius</w:t>
      </w:r>
      <w:proofErr w:type="spellEnd"/>
      <w:r>
        <w:rPr>
          <w:rFonts w:ascii="Book Antiqua" w:hAnsi="Book Antiqua"/>
        </w:rPr>
        <w:t>, Pierre Bernard</w:t>
      </w:r>
      <w:r w:rsidRPr="00DA3638">
        <w:rPr>
          <w:rFonts w:ascii="Book Antiqua" w:hAnsi="Book Antiqua"/>
        </w:rPr>
        <w:t xml:space="preserve">”, </w:t>
      </w:r>
      <w:r w:rsidRPr="006234A9">
        <w:rPr>
          <w:rFonts w:ascii="Book Antiqua" w:hAnsi="Book Antiqua"/>
          <w:i/>
          <w:iCs/>
        </w:rPr>
        <w:t>Biographie maritime</w:t>
      </w:r>
      <w:r w:rsidRPr="006234A9">
        <w:rPr>
          <w:rFonts w:ascii="Book Antiqua" w:hAnsi="Book Antiqua"/>
        </w:rPr>
        <w:t xml:space="preserve">, </w:t>
      </w:r>
      <w:r>
        <w:rPr>
          <w:rFonts w:ascii="Book Antiqua" w:hAnsi="Book Antiqua"/>
        </w:rPr>
        <w:t>vol. 3, Paris, Regnault, 1837, pp. 509-521.</w:t>
      </w:r>
    </w:p>
    <w:p w14:paraId="1F1467DC" w14:textId="77777777" w:rsidR="000176E4" w:rsidRDefault="000176E4" w:rsidP="000176E4">
      <w:pPr>
        <w:spacing w:after="120"/>
        <w:ind w:left="720" w:hanging="720"/>
        <w:jc w:val="both"/>
        <w:rPr>
          <w:rFonts w:ascii="Book Antiqua" w:hAnsi="Book Antiqua"/>
        </w:rPr>
      </w:pPr>
      <w:r>
        <w:rPr>
          <w:rFonts w:ascii="Book Antiqua" w:hAnsi="Book Antiqua"/>
        </w:rPr>
        <w:t>Herriot, Edouard, “Notice biographique sur Charles-Alexandre Lesueur, na</w:t>
      </w:r>
      <w:r w:rsidRPr="00963A44">
        <w:rPr>
          <w:rFonts w:ascii="Book Antiqua" w:hAnsi="Book Antiqua"/>
        </w:rPr>
        <w:t>turaliste né</w:t>
      </w:r>
      <w:r>
        <w:rPr>
          <w:rFonts w:ascii="Book Antiqua" w:hAnsi="Book Antiqua"/>
        </w:rPr>
        <w:t xml:space="preserve"> au Havre”, </w:t>
      </w:r>
      <w:r w:rsidRPr="00963A44">
        <w:rPr>
          <w:rFonts w:ascii="Book Antiqua" w:hAnsi="Book Antiqua"/>
          <w:i/>
          <w:iCs/>
        </w:rPr>
        <w:t>La Porte Océane</w:t>
      </w:r>
      <w:r>
        <w:rPr>
          <w:rFonts w:ascii="Book Antiqua" w:hAnsi="Book Antiqua"/>
        </w:rPr>
        <w:t>, Paris, Hachette, 1932.</w:t>
      </w:r>
    </w:p>
    <w:p w14:paraId="6CE113D9"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 xml:space="preserve">Hickson, E., “Cox, William (1764-1837)”,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258-259.</w:t>
      </w:r>
    </w:p>
    <w:p w14:paraId="11C35D20" w14:textId="77777777" w:rsidR="000176E4" w:rsidRPr="005F5213"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Hoefer</w:t>
      </w:r>
      <w:proofErr w:type="spellEnd"/>
      <w:r>
        <w:rPr>
          <w:rFonts w:ascii="Book Antiqua" w:hAnsi="Book Antiqua"/>
        </w:rPr>
        <w:t xml:space="preserve">, Ferdinand, </w:t>
      </w:r>
      <w:r w:rsidRPr="00DA3638">
        <w:rPr>
          <w:rFonts w:ascii="Book Antiqua" w:hAnsi="Book Antiqua"/>
        </w:rPr>
        <w:t>“</w:t>
      </w:r>
      <w:r w:rsidRPr="005F5213">
        <w:rPr>
          <w:rFonts w:ascii="Book Antiqua" w:hAnsi="Book Antiqua"/>
        </w:rPr>
        <w:t>Péron, Franç</w:t>
      </w:r>
      <w:r>
        <w:rPr>
          <w:rFonts w:ascii="Book Antiqua" w:hAnsi="Book Antiqua"/>
        </w:rPr>
        <w:t>ois</w:t>
      </w:r>
      <w:r w:rsidRPr="00DA3638">
        <w:rPr>
          <w:rFonts w:ascii="Book Antiqua" w:hAnsi="Book Antiqua"/>
        </w:rPr>
        <w:t>”,</w:t>
      </w:r>
      <w:r>
        <w:rPr>
          <w:rFonts w:ascii="Book Antiqua" w:hAnsi="Book Antiqua"/>
        </w:rPr>
        <w:t xml:space="preserve"> i</w:t>
      </w:r>
      <w:r w:rsidRPr="005F5213">
        <w:rPr>
          <w:rFonts w:ascii="Book Antiqua" w:hAnsi="Book Antiqua"/>
        </w:rPr>
        <w:t xml:space="preserve">n </w:t>
      </w:r>
      <w:r w:rsidRPr="005F5213">
        <w:rPr>
          <w:rFonts w:ascii="Book Antiqua" w:hAnsi="Book Antiqua"/>
          <w:i/>
          <w:iCs/>
        </w:rPr>
        <w:t>Nouvelle Biographie Générale</w:t>
      </w:r>
      <w:r>
        <w:rPr>
          <w:rFonts w:ascii="Book Antiqua" w:hAnsi="Book Antiqua"/>
        </w:rPr>
        <w:t xml:space="preserve">, vol. 39, Paris, Firmin </w:t>
      </w:r>
      <w:r w:rsidRPr="005F5213">
        <w:rPr>
          <w:rFonts w:ascii="Book Antiqua" w:hAnsi="Book Antiqua"/>
        </w:rPr>
        <w:t>Didot f</w:t>
      </w:r>
      <w:r>
        <w:rPr>
          <w:rFonts w:ascii="Book Antiqua" w:hAnsi="Book Antiqua"/>
        </w:rPr>
        <w:t>rères, 1863, pp. 621-622.</w:t>
      </w:r>
    </w:p>
    <w:p w14:paraId="0ED860A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t>Jangoux</w:t>
      </w:r>
      <w:proofErr w:type="spellEnd"/>
      <w:r w:rsidRPr="004B0B48">
        <w:rPr>
          <w:rFonts w:ascii="Book Antiqua" w:hAnsi="Book Antiqua" w:cs="TimesNewRomanPSMT"/>
          <w:szCs w:val="20"/>
        </w:rPr>
        <w:t xml:space="preserve">, Michel, “En guise d’introduction:  Nicolas Baudin en quelques mots“,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9-11.</w:t>
      </w:r>
    </w:p>
    <w:p w14:paraId="1E01B4B3" w14:textId="77777777" w:rsidR="000176E4" w:rsidRDefault="000176E4" w:rsidP="000176E4">
      <w:pPr>
        <w:spacing w:after="120"/>
        <w:ind w:left="720" w:hanging="720"/>
        <w:jc w:val="both"/>
        <w:rPr>
          <w:rFonts w:ascii="Book Antiqua" w:hAnsi="Book Antiqua"/>
        </w:rPr>
      </w:pPr>
      <w:r w:rsidRPr="00984BF4">
        <w:rPr>
          <w:rFonts w:ascii="Book Antiqua" w:hAnsi="Book Antiqua"/>
        </w:rPr>
        <w:t>Jeandet, A</w:t>
      </w:r>
      <w:r>
        <w:rPr>
          <w:rFonts w:ascii="Book Antiqua" w:hAnsi="Book Antiqua"/>
        </w:rPr>
        <w:t>., “</w:t>
      </w:r>
      <w:r w:rsidRPr="00984BF4">
        <w:rPr>
          <w:rFonts w:ascii="Book Antiqua" w:hAnsi="Book Antiqua"/>
        </w:rPr>
        <w:t xml:space="preserve">Notice sur la vie et </w:t>
      </w:r>
      <w:r>
        <w:rPr>
          <w:rFonts w:ascii="Book Antiqua" w:hAnsi="Book Antiqua"/>
        </w:rPr>
        <w:t xml:space="preserve">les travaux de </w:t>
      </w:r>
      <w:proofErr w:type="spellStart"/>
      <w:r>
        <w:rPr>
          <w:rFonts w:ascii="Book Antiqua" w:hAnsi="Book Antiqua"/>
        </w:rPr>
        <w:t>Leschenault</w:t>
      </w:r>
      <w:proofErr w:type="spellEnd"/>
      <w:r>
        <w:rPr>
          <w:rFonts w:ascii="Book Antiqua" w:hAnsi="Book Antiqua"/>
        </w:rPr>
        <w:t xml:space="preserve"> de la</w:t>
      </w:r>
      <w:r w:rsidRPr="00984BF4">
        <w:rPr>
          <w:rFonts w:ascii="Book Antiqua" w:hAnsi="Book Antiqua"/>
        </w:rPr>
        <w:t xml:space="preserve"> Tour</w:t>
      </w:r>
      <w:r>
        <w:rPr>
          <w:rFonts w:ascii="Book Antiqua" w:hAnsi="Book Antiqua"/>
        </w:rPr>
        <w:t xml:space="preserve">”, </w:t>
      </w:r>
      <w:r w:rsidRPr="00984BF4">
        <w:rPr>
          <w:rFonts w:ascii="Book Antiqua" w:hAnsi="Book Antiqua"/>
          <w:i/>
          <w:iCs/>
        </w:rPr>
        <w:t>Bull</w:t>
      </w:r>
      <w:r>
        <w:rPr>
          <w:rFonts w:ascii="Book Antiqua" w:hAnsi="Book Antiqua"/>
          <w:i/>
          <w:iCs/>
        </w:rPr>
        <w:t xml:space="preserve">etin de la Société des Sciences Naturelles de </w:t>
      </w:r>
      <w:r w:rsidRPr="00984BF4">
        <w:rPr>
          <w:rFonts w:ascii="Book Antiqua" w:hAnsi="Book Antiqua"/>
          <w:i/>
          <w:iCs/>
        </w:rPr>
        <w:t>Saône et Loire</w:t>
      </w:r>
      <w:r>
        <w:rPr>
          <w:rFonts w:ascii="Book Antiqua" w:hAnsi="Book Antiqua"/>
        </w:rPr>
        <w:t xml:space="preserve">, 2, 1883, pp. </w:t>
      </w:r>
      <w:r w:rsidRPr="00595B68">
        <w:rPr>
          <w:rFonts w:ascii="Book Antiqua" w:hAnsi="Book Antiqua"/>
        </w:rPr>
        <w:t>123-156.</w:t>
      </w:r>
    </w:p>
    <w:p w14:paraId="427E076D" w14:textId="77777777" w:rsidR="000176E4" w:rsidRDefault="000176E4" w:rsidP="000176E4">
      <w:pPr>
        <w:spacing w:after="120"/>
        <w:ind w:left="720" w:hanging="720"/>
        <w:jc w:val="both"/>
        <w:rPr>
          <w:rFonts w:ascii="Book Antiqua" w:hAnsi="Book Antiqua"/>
        </w:rPr>
      </w:pPr>
      <w:r>
        <w:rPr>
          <w:rFonts w:ascii="Book Antiqua" w:hAnsi="Book Antiqua"/>
        </w:rPr>
        <w:t xml:space="preserve">Jordan, David S., </w:t>
      </w:r>
      <w:r w:rsidRPr="00DA3638">
        <w:rPr>
          <w:rFonts w:ascii="Book Antiqua" w:hAnsi="Book Antiqua"/>
        </w:rPr>
        <w:t xml:space="preserve">“Sketch of Charles A. Le Sueur,” </w:t>
      </w:r>
      <w:proofErr w:type="spellStart"/>
      <w:r w:rsidRPr="00DA3638">
        <w:rPr>
          <w:rFonts w:ascii="Book Antiqua" w:hAnsi="Book Antiqua"/>
          <w:i/>
        </w:rPr>
        <w:t>Popular</w:t>
      </w:r>
      <w:proofErr w:type="spellEnd"/>
      <w:r w:rsidRPr="00DA3638">
        <w:rPr>
          <w:rFonts w:ascii="Book Antiqua" w:hAnsi="Book Antiqua"/>
          <w:i/>
        </w:rPr>
        <w:t xml:space="preserve"> Science </w:t>
      </w:r>
      <w:proofErr w:type="spellStart"/>
      <w:r w:rsidRPr="00DA3638">
        <w:rPr>
          <w:rFonts w:ascii="Book Antiqua" w:hAnsi="Book Antiqua"/>
          <w:i/>
        </w:rPr>
        <w:t>Monthly</w:t>
      </w:r>
      <w:proofErr w:type="spellEnd"/>
      <w:r w:rsidRPr="00DA3638">
        <w:rPr>
          <w:rFonts w:ascii="Book Antiqua" w:hAnsi="Book Antiqua"/>
          <w:i/>
        </w:rPr>
        <w:t>,</w:t>
      </w:r>
      <w:r w:rsidRPr="00DA3638">
        <w:rPr>
          <w:rFonts w:ascii="Book Antiqua" w:hAnsi="Book Antiqua"/>
        </w:rPr>
        <w:t xml:space="preserve"> 49, 1895, pp. 549-550.</w:t>
      </w:r>
    </w:p>
    <w:p w14:paraId="77EFB69D" w14:textId="77777777" w:rsidR="000176E4" w:rsidRDefault="000176E4" w:rsidP="000176E4">
      <w:pPr>
        <w:spacing w:after="120"/>
        <w:ind w:left="720" w:hanging="720"/>
        <w:jc w:val="both"/>
        <w:rPr>
          <w:rFonts w:ascii="Book Antiqua" w:hAnsi="Book Antiqua"/>
        </w:rPr>
      </w:pPr>
      <w:proofErr w:type="spellStart"/>
      <w:r w:rsidRPr="007657A7">
        <w:rPr>
          <w:rFonts w:ascii="Book Antiqua" w:hAnsi="Book Antiqua"/>
        </w:rPr>
        <w:t>Jovet</w:t>
      </w:r>
      <w:proofErr w:type="spellEnd"/>
      <w:r w:rsidRPr="007657A7">
        <w:rPr>
          <w:rFonts w:ascii="Book Antiqua" w:hAnsi="Book Antiqua"/>
        </w:rPr>
        <w:t xml:space="preserve">, P. &amp; J. Mallet, “Péron, François”, in Charles </w:t>
      </w:r>
      <w:r>
        <w:rPr>
          <w:rFonts w:ascii="Book Antiqua" w:hAnsi="Book Antiqua"/>
        </w:rPr>
        <w:t xml:space="preserve">C. </w:t>
      </w:r>
      <w:r w:rsidRPr="007657A7">
        <w:rPr>
          <w:rFonts w:ascii="Book Antiqua" w:hAnsi="Book Antiqua"/>
        </w:rPr>
        <w:t>Gillespie (</w:t>
      </w:r>
      <w:proofErr w:type="spellStart"/>
      <w:r w:rsidRPr="007657A7">
        <w:rPr>
          <w:rFonts w:ascii="Book Antiqua" w:hAnsi="Book Antiqua"/>
        </w:rPr>
        <w:t>ed</w:t>
      </w:r>
      <w:proofErr w:type="spellEnd"/>
      <w:r w:rsidRPr="007657A7">
        <w:rPr>
          <w:rFonts w:ascii="Book Antiqua" w:hAnsi="Book Antiqua"/>
        </w:rPr>
        <w:t xml:space="preserve">.), </w:t>
      </w:r>
      <w:proofErr w:type="spellStart"/>
      <w:r w:rsidRPr="007657A7">
        <w:rPr>
          <w:rFonts w:ascii="Book Antiqua" w:hAnsi="Book Antiqua"/>
          <w:i/>
          <w:iCs/>
        </w:rPr>
        <w:t>Dictionary</w:t>
      </w:r>
      <w:proofErr w:type="spellEnd"/>
      <w:r w:rsidRPr="007657A7">
        <w:rPr>
          <w:rFonts w:ascii="Book Antiqua" w:hAnsi="Book Antiqua"/>
          <w:i/>
          <w:iCs/>
        </w:rPr>
        <w:t xml:space="preserve"> of Scientific </w:t>
      </w:r>
      <w:proofErr w:type="spellStart"/>
      <w:r w:rsidRPr="007657A7">
        <w:rPr>
          <w:rFonts w:ascii="Book Antiqua" w:hAnsi="Book Antiqua"/>
          <w:i/>
          <w:iCs/>
        </w:rPr>
        <w:t>Biography</w:t>
      </w:r>
      <w:proofErr w:type="spellEnd"/>
      <w:r w:rsidRPr="007657A7">
        <w:rPr>
          <w:rFonts w:ascii="Book Antiqua" w:hAnsi="Book Antiqua"/>
        </w:rPr>
        <w:t xml:space="preserve">, </w:t>
      </w:r>
      <w:r>
        <w:rPr>
          <w:rFonts w:ascii="Book Antiqua" w:hAnsi="Book Antiqua"/>
        </w:rPr>
        <w:t xml:space="preserve">vol 10, New York, Charles </w:t>
      </w:r>
      <w:proofErr w:type="spellStart"/>
      <w:r>
        <w:rPr>
          <w:rFonts w:ascii="Book Antiqua" w:hAnsi="Book Antiqua"/>
        </w:rPr>
        <w:t>Scribner’s</w:t>
      </w:r>
      <w:proofErr w:type="spellEnd"/>
      <w:r>
        <w:rPr>
          <w:rFonts w:ascii="Book Antiqua" w:hAnsi="Book Antiqua"/>
        </w:rPr>
        <w:t xml:space="preserve"> sons, </w:t>
      </w:r>
      <w:r w:rsidRPr="007657A7">
        <w:rPr>
          <w:rFonts w:ascii="Book Antiqua" w:hAnsi="Book Antiqua"/>
        </w:rPr>
        <w:t>1974, pp. 517-518.</w:t>
      </w:r>
    </w:p>
    <w:p w14:paraId="423D92F5" w14:textId="77777777" w:rsidR="000176E4" w:rsidRPr="00DA3638" w:rsidRDefault="000176E4" w:rsidP="000176E4">
      <w:pPr>
        <w:pStyle w:val="BodyText"/>
        <w:spacing w:after="120" w:line="240" w:lineRule="auto"/>
        <w:ind w:left="567" w:right="-618" w:hanging="567"/>
        <w:outlineLvl w:val="0"/>
        <w:rPr>
          <w:rFonts w:ascii="Book Antiqua" w:hAnsi="Book Antiqua"/>
          <w:snapToGrid w:val="0"/>
          <w:lang w:val="fr-FR"/>
        </w:rPr>
      </w:pPr>
      <w:proofErr w:type="spellStart"/>
      <w:r w:rsidRPr="007724FB">
        <w:rPr>
          <w:rFonts w:ascii="Book Antiqua" w:hAnsi="Book Antiqua"/>
          <w:lang w:val="fr-FR" w:eastAsia="fr-FR"/>
        </w:rPr>
        <w:t>Jurien</w:t>
      </w:r>
      <w:proofErr w:type="spellEnd"/>
      <w:r w:rsidRPr="007724FB">
        <w:rPr>
          <w:rFonts w:ascii="Book Antiqua" w:hAnsi="Book Antiqua"/>
          <w:lang w:val="fr-FR" w:eastAsia="fr-FR"/>
        </w:rPr>
        <w:t xml:space="preserve"> de la Gravière, Edmond, </w:t>
      </w:r>
      <w:r w:rsidRPr="007657A7">
        <w:rPr>
          <w:rFonts w:ascii="Book Antiqua" w:hAnsi="Book Antiqua"/>
          <w:lang w:val="fr-FR" w:eastAsia="fr-FR"/>
        </w:rPr>
        <w:t>“</w:t>
      </w:r>
      <w:r w:rsidRPr="00DA3638">
        <w:rPr>
          <w:rFonts w:ascii="Book Antiqua" w:hAnsi="Book Antiqua" w:cs="TTE2A09F20t00"/>
          <w:lang w:val="fr-FR"/>
        </w:rPr>
        <w:t>La marine de 1812 d’après les souvenirs inédits de l’amiral Charles Baudin</w:t>
      </w:r>
      <w:r>
        <w:rPr>
          <w:rFonts w:ascii="Book Antiqua" w:hAnsi="Book Antiqua"/>
          <w:lang w:val="fr-FR" w:eastAsia="fr-FR"/>
        </w:rPr>
        <w:t xml:space="preserve">”, </w:t>
      </w:r>
      <w:r w:rsidRPr="00DA3638">
        <w:rPr>
          <w:rFonts w:ascii="Book Antiqua" w:hAnsi="Book Antiqua" w:cs="TTE2A09F20t00"/>
          <w:lang w:val="fr-FR"/>
        </w:rPr>
        <w:t xml:space="preserve"> </w:t>
      </w:r>
      <w:r w:rsidRPr="00DA3638">
        <w:rPr>
          <w:rFonts w:ascii="Book Antiqua" w:hAnsi="Book Antiqua"/>
          <w:i/>
          <w:lang w:val="fr-FR"/>
        </w:rPr>
        <w:t>La Revue des Deux Mondes</w:t>
      </w:r>
      <w:r w:rsidRPr="00DA3638">
        <w:rPr>
          <w:rFonts w:ascii="Book Antiqua" w:hAnsi="Book Antiqua"/>
          <w:lang w:val="fr-FR"/>
        </w:rPr>
        <w:t>, 56</w:t>
      </w:r>
      <w:r w:rsidRPr="00DA3638">
        <w:rPr>
          <w:rFonts w:ascii="Book Antiqua" w:hAnsi="Book Antiqua"/>
          <w:vertAlign w:val="superscript"/>
          <w:lang w:val="fr-FR"/>
        </w:rPr>
        <w:t>e</w:t>
      </w:r>
      <w:r w:rsidRPr="00DA3638">
        <w:rPr>
          <w:rFonts w:ascii="Book Antiqua" w:hAnsi="Book Antiqua"/>
          <w:lang w:val="fr-FR"/>
        </w:rPr>
        <w:t xml:space="preserve"> An., t. 73, 1 février 1886, pp. 592-625.</w:t>
      </w:r>
    </w:p>
    <w:p w14:paraId="4F3B8676"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Kemp, M. C., “Kemp, Anthony Fenn (</w:t>
      </w:r>
      <w:proofErr w:type="gramStart"/>
      <w:r w:rsidRPr="00CD4B54">
        <w:rPr>
          <w:rFonts w:ascii="Book Antiqua" w:hAnsi="Book Antiqua"/>
          <w:lang w:val="en-US"/>
        </w:rPr>
        <w:t>1773?-</w:t>
      </w:r>
      <w:proofErr w:type="gramEnd"/>
      <w:r w:rsidRPr="00CD4B54">
        <w:rPr>
          <w:rFonts w:ascii="Book Antiqua" w:hAnsi="Book Antiqua"/>
          <w:lang w:val="en-US"/>
        </w:rPr>
        <w:t xml:space="preserve">1868)”,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39-40.</w:t>
      </w:r>
    </w:p>
    <w:p w14:paraId="39A24551" w14:textId="77777777" w:rsidR="000176E4" w:rsidRPr="00CD0E49" w:rsidRDefault="000176E4" w:rsidP="000176E4">
      <w:pPr>
        <w:spacing w:after="120"/>
        <w:ind w:left="720" w:hanging="720"/>
        <w:jc w:val="both"/>
        <w:rPr>
          <w:rFonts w:ascii="Book Antiqua" w:hAnsi="Book Antiqua"/>
        </w:rPr>
      </w:pPr>
      <w:proofErr w:type="spellStart"/>
      <w:r w:rsidRPr="00595B68">
        <w:rPr>
          <w:rFonts w:ascii="Book Antiqua" w:hAnsi="Book Antiqua"/>
        </w:rPr>
        <w:t>Ké</w:t>
      </w:r>
      <w:r>
        <w:rPr>
          <w:rFonts w:ascii="Book Antiqua" w:hAnsi="Book Antiqua"/>
        </w:rPr>
        <w:t>raudren</w:t>
      </w:r>
      <w:proofErr w:type="spellEnd"/>
      <w:r>
        <w:rPr>
          <w:rFonts w:ascii="Book Antiqua" w:hAnsi="Book Antiqua"/>
        </w:rPr>
        <w:t>, Pierre-</w:t>
      </w:r>
      <w:r w:rsidRPr="00595B68">
        <w:rPr>
          <w:rFonts w:ascii="Book Antiqua" w:hAnsi="Book Antiqua"/>
        </w:rPr>
        <w:t>François</w:t>
      </w:r>
      <w:r>
        <w:rPr>
          <w:rFonts w:ascii="Book Antiqua" w:hAnsi="Book Antiqua"/>
        </w:rPr>
        <w:t>, “</w:t>
      </w:r>
      <w:r w:rsidRPr="00595B68">
        <w:rPr>
          <w:rFonts w:ascii="Book Antiqua" w:hAnsi="Book Antiqua"/>
        </w:rPr>
        <w:t>Article nécrologique de M. Péron</w:t>
      </w:r>
      <w:r>
        <w:rPr>
          <w:rFonts w:ascii="Book Antiqua" w:hAnsi="Book Antiqua"/>
        </w:rPr>
        <w:t xml:space="preserve">, </w:t>
      </w:r>
      <w:r w:rsidRPr="00595B68">
        <w:rPr>
          <w:rFonts w:ascii="Book Antiqua" w:hAnsi="Book Antiqua"/>
          <w:i/>
          <w:iCs/>
        </w:rPr>
        <w:t>Annales marit</w:t>
      </w:r>
      <w:r>
        <w:rPr>
          <w:rFonts w:ascii="Book Antiqua" w:hAnsi="Book Antiqua"/>
          <w:i/>
          <w:iCs/>
        </w:rPr>
        <w:t>imes,</w:t>
      </w:r>
      <w:r>
        <w:rPr>
          <w:rFonts w:ascii="Book Antiqua" w:hAnsi="Book Antiqua"/>
        </w:rPr>
        <w:t xml:space="preserve"> 2, 1816, pp. </w:t>
      </w:r>
      <w:r w:rsidRPr="00595B68">
        <w:rPr>
          <w:rFonts w:ascii="Book Antiqua" w:hAnsi="Book Antiqua"/>
        </w:rPr>
        <w:t>165-168.</w:t>
      </w:r>
    </w:p>
    <w:p w14:paraId="214A1636" w14:textId="026E4EB6" w:rsidR="000176E4" w:rsidRDefault="000176E4" w:rsidP="000176E4">
      <w:pPr>
        <w:spacing w:after="120"/>
        <w:ind w:left="709" w:hanging="709"/>
        <w:jc w:val="both"/>
        <w:rPr>
          <w:rFonts w:ascii="Book Antiqua" w:hAnsi="Book Antiqua"/>
        </w:rPr>
      </w:pPr>
      <w:proofErr w:type="spellStart"/>
      <w:r>
        <w:rPr>
          <w:rFonts w:ascii="Book Antiqua" w:hAnsi="Book Antiqua"/>
        </w:rPr>
        <w:t>Laissus</w:t>
      </w:r>
      <w:proofErr w:type="spellEnd"/>
      <w:r>
        <w:rPr>
          <w:rFonts w:ascii="Book Antiqua" w:hAnsi="Book Antiqua"/>
        </w:rPr>
        <w:t>,</w:t>
      </w:r>
      <w:r w:rsidR="00CF287D">
        <w:rPr>
          <w:rFonts w:ascii="Book Antiqua" w:hAnsi="Book Antiqua"/>
        </w:rPr>
        <w:t xml:space="preserve"> </w:t>
      </w:r>
      <w:r>
        <w:rPr>
          <w:rFonts w:ascii="Book Antiqua" w:hAnsi="Book Antiqua"/>
        </w:rPr>
        <w:t>Yves,</w:t>
      </w:r>
      <w:r w:rsidRPr="00DA3638">
        <w:rPr>
          <w:rFonts w:ascii="Book Antiqua" w:hAnsi="Book Antiqua"/>
        </w:rPr>
        <w:t xml:space="preserve"> “</w:t>
      </w:r>
      <w:r>
        <w:rPr>
          <w:rFonts w:ascii="Book Antiqua" w:hAnsi="Book Antiqua"/>
        </w:rPr>
        <w:t>Un naturaliste exemplaire</w:t>
      </w:r>
      <w:r w:rsidRPr="00595B68">
        <w:rPr>
          <w:rFonts w:ascii="Book Antiqua" w:hAnsi="Book Antiqua"/>
        </w:rPr>
        <w:t xml:space="preserve">: </w:t>
      </w:r>
      <w:r>
        <w:rPr>
          <w:rFonts w:ascii="Book Antiqua" w:hAnsi="Book Antiqua"/>
        </w:rPr>
        <w:t xml:space="preserve"> </w:t>
      </w:r>
      <w:r w:rsidRPr="00595B68">
        <w:rPr>
          <w:rFonts w:ascii="Book Antiqua" w:hAnsi="Book Antiqua"/>
        </w:rPr>
        <w:t>François Péron (1775-1810)</w:t>
      </w:r>
      <w:r w:rsidRPr="00B3619F">
        <w:rPr>
          <w:rFonts w:ascii="Book Antiqua" w:hAnsi="Book Antiqua"/>
        </w:rPr>
        <w:t xml:space="preserve">”, </w:t>
      </w:r>
      <w:r>
        <w:rPr>
          <w:rFonts w:ascii="Book Antiqua" w:hAnsi="Book Antiqua"/>
          <w:i/>
          <w:iCs/>
        </w:rPr>
        <w:t xml:space="preserve">Bulletin de la </w:t>
      </w:r>
      <w:r w:rsidRPr="00595B68">
        <w:rPr>
          <w:rFonts w:ascii="Book Antiqua" w:hAnsi="Book Antiqua"/>
          <w:i/>
          <w:iCs/>
        </w:rPr>
        <w:t>Soc</w:t>
      </w:r>
      <w:r>
        <w:rPr>
          <w:rFonts w:ascii="Book Antiqua" w:hAnsi="Book Antiqua"/>
          <w:i/>
          <w:iCs/>
        </w:rPr>
        <w:t>iété d’</w:t>
      </w:r>
      <w:proofErr w:type="spellStart"/>
      <w:r>
        <w:rPr>
          <w:rFonts w:ascii="Book Antiqua" w:hAnsi="Book Antiqua"/>
          <w:i/>
          <w:iCs/>
        </w:rPr>
        <w:t>Emulation</w:t>
      </w:r>
      <w:proofErr w:type="spellEnd"/>
      <w:r>
        <w:rPr>
          <w:rFonts w:ascii="Book Antiqua" w:hAnsi="Book Antiqua"/>
          <w:i/>
          <w:iCs/>
        </w:rPr>
        <w:t xml:space="preserve"> du</w:t>
      </w:r>
      <w:r w:rsidRPr="00595B68">
        <w:rPr>
          <w:rFonts w:ascii="Book Antiqua" w:hAnsi="Book Antiqua"/>
          <w:i/>
          <w:iCs/>
        </w:rPr>
        <w:t xml:space="preserve"> Bourbonnais</w:t>
      </w:r>
      <w:r>
        <w:rPr>
          <w:rFonts w:ascii="Book Antiqua" w:hAnsi="Book Antiqua"/>
        </w:rPr>
        <w:t xml:space="preserve">, 37, </w:t>
      </w:r>
      <w:r w:rsidRPr="00595B68">
        <w:rPr>
          <w:rFonts w:ascii="Book Antiqua" w:hAnsi="Book Antiqua"/>
        </w:rPr>
        <w:t>1</w:t>
      </w:r>
      <w:r>
        <w:rPr>
          <w:rFonts w:ascii="Book Antiqua" w:hAnsi="Book Antiqua"/>
        </w:rPr>
        <w:t xml:space="preserve">976, pp. </w:t>
      </w:r>
      <w:r w:rsidRPr="00595B68">
        <w:rPr>
          <w:rFonts w:ascii="Book Antiqua" w:hAnsi="Book Antiqua"/>
        </w:rPr>
        <w:t>68-80.</w:t>
      </w:r>
    </w:p>
    <w:p w14:paraId="3242CAAB" w14:textId="77777777" w:rsidR="000176E4" w:rsidRDefault="000176E4" w:rsidP="000176E4">
      <w:pPr>
        <w:spacing w:after="120"/>
        <w:ind w:left="709" w:hanging="709"/>
        <w:jc w:val="both"/>
        <w:rPr>
          <w:rFonts w:ascii="Book Antiqua" w:hAnsi="Book Antiqua"/>
        </w:rPr>
      </w:pPr>
      <w:r w:rsidRPr="004B0B48">
        <w:rPr>
          <w:rFonts w:ascii="Book Antiqua" w:hAnsi="Book Antiqua"/>
        </w:rPr>
        <w:t xml:space="preserve">———, </w:t>
      </w:r>
      <w:r w:rsidRPr="00B3619F">
        <w:rPr>
          <w:rFonts w:ascii="Book Antiqua" w:hAnsi="Book Antiqua"/>
        </w:rPr>
        <w:t xml:space="preserve">“Un naturaliste exemplaire, ami de C.-A. Lesueur, F. Péron”, </w:t>
      </w:r>
      <w:r w:rsidRPr="00B3619F">
        <w:rPr>
          <w:rStyle w:val="Emphasis"/>
          <w:rFonts w:ascii="Book Antiqua" w:hAnsi="Book Antiqua"/>
        </w:rPr>
        <w:t>Annales du Muséum du Havre</w:t>
      </w:r>
      <w:r w:rsidRPr="00B3619F">
        <w:rPr>
          <w:rFonts w:ascii="Book Antiqua" w:hAnsi="Book Antiqua"/>
        </w:rPr>
        <w:t>, 12, 1978</w:t>
      </w:r>
      <w:r>
        <w:rPr>
          <w:rFonts w:ascii="Book Antiqua" w:hAnsi="Book Antiqua"/>
        </w:rPr>
        <w:t>, pp. 1-8.</w:t>
      </w:r>
    </w:p>
    <w:p w14:paraId="4765CCAD" w14:textId="77777777" w:rsidR="000176E4" w:rsidRPr="004B0B48" w:rsidRDefault="000176E4" w:rsidP="000176E4">
      <w:pPr>
        <w:spacing w:after="120"/>
        <w:ind w:left="709" w:hanging="709"/>
        <w:jc w:val="both"/>
        <w:rPr>
          <w:rFonts w:ascii="Book Antiqua" w:hAnsi="Book Antiqua"/>
          <w:lang w:val="en-US"/>
        </w:rPr>
      </w:pPr>
      <w:r w:rsidRPr="00CD4B54">
        <w:rPr>
          <w:rFonts w:ascii="Book Antiqua" w:hAnsi="Book Antiqua"/>
          <w:lang w:val="en-US"/>
        </w:rPr>
        <w:lastRenderedPageBreak/>
        <w:t>———, “</w:t>
      </w:r>
      <w:r w:rsidRPr="004B0B48">
        <w:rPr>
          <w:rFonts w:ascii="Book Antiqua" w:hAnsi="Book Antiqua"/>
          <w:lang w:val="en-US"/>
        </w:rPr>
        <w:t xml:space="preserve">François </w:t>
      </w:r>
      <w:proofErr w:type="spellStart"/>
      <w:r w:rsidRPr="004B0B48">
        <w:rPr>
          <w:rFonts w:ascii="Book Antiqua" w:hAnsi="Book Antiqua"/>
          <w:lang w:val="en-US"/>
        </w:rPr>
        <w:t>Péron</w:t>
      </w:r>
      <w:proofErr w:type="spellEnd"/>
      <w:r w:rsidRPr="004B0B48">
        <w:rPr>
          <w:rFonts w:ascii="Book Antiqua" w:hAnsi="Book Antiqua"/>
          <w:lang w:val="en-US"/>
        </w:rPr>
        <w:t xml:space="preserve">:  a biographical note”, in Jacqueline </w:t>
      </w:r>
      <w:proofErr w:type="spellStart"/>
      <w:r w:rsidRPr="004B0B48">
        <w:rPr>
          <w:rFonts w:ascii="Book Antiqua" w:hAnsi="Book Antiqua"/>
          <w:lang w:val="en-US"/>
        </w:rPr>
        <w:t>Bonnemains</w:t>
      </w:r>
      <w:proofErr w:type="spellEnd"/>
      <w:r w:rsidRPr="004B0B48">
        <w:rPr>
          <w:rFonts w:ascii="Book Antiqua" w:hAnsi="Book Antiqua"/>
          <w:lang w:val="en-US"/>
        </w:rPr>
        <w:t xml:space="preserve">, Elliott Forsyth &amp; Bernard Smith (eds),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in Australian Waters</w:t>
      </w:r>
      <w:r w:rsidRPr="004B0B48">
        <w:rPr>
          <w:i/>
          <w:iCs/>
          <w:lang w:val="en-US"/>
        </w:rPr>
        <w:t xml:space="preserve">: the artwork of the French voyage of discovery to the southern lands 1800-1804:  with a complete descriptive catalogue of drawings and paintings of Australian subjects by C.-A. </w:t>
      </w:r>
      <w:proofErr w:type="spellStart"/>
      <w:r w:rsidRPr="004B0B48">
        <w:rPr>
          <w:i/>
          <w:iCs/>
          <w:lang w:val="en-US"/>
        </w:rPr>
        <w:t>Lesueur</w:t>
      </w:r>
      <w:proofErr w:type="spellEnd"/>
      <w:r w:rsidRPr="004B0B48">
        <w:rPr>
          <w:i/>
          <w:iCs/>
          <w:lang w:val="en-US"/>
        </w:rPr>
        <w:t xml:space="preserve"> and N.-M. Petit from the </w:t>
      </w:r>
      <w:proofErr w:type="spellStart"/>
      <w:r w:rsidRPr="004B0B48">
        <w:rPr>
          <w:i/>
          <w:iCs/>
          <w:lang w:val="en-US"/>
        </w:rPr>
        <w:t>Lesueur</w:t>
      </w:r>
      <w:proofErr w:type="spellEnd"/>
      <w:r w:rsidRPr="004B0B48">
        <w:rPr>
          <w:i/>
          <w:iCs/>
          <w:lang w:val="en-US"/>
        </w:rPr>
        <w:t xml:space="preserve"> Collection at the </w:t>
      </w:r>
      <w:proofErr w:type="spellStart"/>
      <w:r w:rsidRPr="004B0B48">
        <w:rPr>
          <w:i/>
          <w:iCs/>
          <w:lang w:val="en-US"/>
        </w:rPr>
        <w:t>Muséum</w:t>
      </w:r>
      <w:proofErr w:type="spellEnd"/>
      <w:r w:rsidRPr="004B0B48">
        <w:rPr>
          <w:i/>
          <w:iCs/>
          <w:lang w:val="en-US"/>
        </w:rPr>
        <w:t xml:space="preserve"> </w:t>
      </w:r>
      <w:proofErr w:type="spellStart"/>
      <w:r w:rsidRPr="004B0B48">
        <w:rPr>
          <w:i/>
          <w:iCs/>
          <w:lang w:val="en-US"/>
        </w:rPr>
        <w:t>d'Histoire</w:t>
      </w:r>
      <w:proofErr w:type="spellEnd"/>
      <w:r w:rsidRPr="004B0B48">
        <w:rPr>
          <w:i/>
          <w:iCs/>
          <w:lang w:val="en-US"/>
        </w:rPr>
        <w:t xml:space="preserve"> Naturelle, Le Havre, France</w:t>
      </w:r>
      <w:r w:rsidRPr="004B0B48">
        <w:rPr>
          <w:rFonts w:ascii="Book Antiqua" w:hAnsi="Book Antiqua"/>
          <w:i/>
          <w:iCs/>
          <w:lang w:val="en-US"/>
        </w:rPr>
        <w:t>,</w:t>
      </w:r>
      <w:r w:rsidRPr="004B0B48">
        <w:rPr>
          <w:rFonts w:ascii="Book Antiqua" w:hAnsi="Book Antiqua"/>
          <w:lang w:val="en-US"/>
        </w:rPr>
        <w:t xml:space="preserve"> Melbourne/New York, Oxford University Press &amp; Australian Academy of Humanities, 1988, pp 31-34.</w:t>
      </w:r>
    </w:p>
    <w:p w14:paraId="2769D86C" w14:textId="77777777" w:rsidR="000176E4" w:rsidRDefault="000176E4" w:rsidP="000176E4">
      <w:pPr>
        <w:spacing w:after="120"/>
        <w:ind w:left="709" w:hanging="709"/>
        <w:jc w:val="both"/>
        <w:rPr>
          <w:rFonts w:ascii="Book Antiqua" w:hAnsi="Book Antiqua"/>
        </w:rPr>
      </w:pPr>
      <w:r w:rsidRPr="00B61335">
        <w:rPr>
          <w:rFonts w:ascii="Book Antiqua" w:hAnsi="Book Antiqua"/>
        </w:rPr>
        <w:t>Lalande</w:t>
      </w:r>
      <w:r w:rsidRPr="00DA3638">
        <w:rPr>
          <w:rFonts w:ascii="Book Antiqua" w:hAnsi="Book Antiqua"/>
        </w:rPr>
        <w:t>, J. J. L., “</w:t>
      </w:r>
      <w:r w:rsidRPr="00B61335">
        <w:rPr>
          <w:rFonts w:ascii="Book Antiqua" w:hAnsi="Book Antiqua"/>
        </w:rPr>
        <w:t>Notice sur Bernie</w:t>
      </w:r>
      <w:r>
        <w:rPr>
          <w:rFonts w:ascii="Book Antiqua" w:hAnsi="Book Antiqua"/>
        </w:rPr>
        <w:t>r</w:t>
      </w:r>
      <w:r w:rsidRPr="00B3619F">
        <w:rPr>
          <w:rFonts w:ascii="Book Antiqua" w:hAnsi="Book Antiqua"/>
        </w:rPr>
        <w:t>”</w:t>
      </w:r>
      <w:r>
        <w:rPr>
          <w:rFonts w:ascii="Book Antiqua" w:hAnsi="Book Antiqua"/>
        </w:rPr>
        <w:t xml:space="preserve">, </w:t>
      </w:r>
      <w:r w:rsidRPr="00B61335">
        <w:rPr>
          <w:rFonts w:ascii="Book Antiqua" w:hAnsi="Book Antiqua"/>
          <w:i/>
          <w:iCs/>
        </w:rPr>
        <w:t>Magasin encyclopédique ou Journal des sciences, des lettres et des arts</w:t>
      </w:r>
      <w:r>
        <w:rPr>
          <w:rFonts w:ascii="Book Antiqua" w:hAnsi="Book Antiqua"/>
        </w:rPr>
        <w:t xml:space="preserve">, </w:t>
      </w:r>
      <w:r w:rsidRPr="00B61335">
        <w:rPr>
          <w:rFonts w:ascii="Book Antiqua" w:hAnsi="Book Antiqua"/>
        </w:rPr>
        <w:t>IX</w:t>
      </w:r>
      <w:r w:rsidRPr="00B61335">
        <w:rPr>
          <w:rFonts w:ascii="Book Antiqua" w:hAnsi="Book Antiqua"/>
          <w:vertAlign w:val="superscript"/>
        </w:rPr>
        <w:t>e</w:t>
      </w:r>
      <w:r w:rsidRPr="00B61335">
        <w:rPr>
          <w:rFonts w:ascii="Book Antiqua" w:hAnsi="Book Antiqua"/>
        </w:rPr>
        <w:t xml:space="preserve"> A</w:t>
      </w:r>
      <w:r>
        <w:rPr>
          <w:rFonts w:ascii="Book Antiqua" w:hAnsi="Book Antiqua"/>
        </w:rPr>
        <w:t>nnée</w:t>
      </w:r>
      <w:r w:rsidRPr="00B61335">
        <w:rPr>
          <w:rFonts w:ascii="Book Antiqua" w:hAnsi="Book Antiqua"/>
        </w:rPr>
        <w:t xml:space="preserve">, </w:t>
      </w:r>
      <w:r>
        <w:rPr>
          <w:rFonts w:ascii="Book Antiqua" w:hAnsi="Book Antiqua"/>
        </w:rPr>
        <w:t xml:space="preserve">V, 1804, pp. </w:t>
      </w:r>
      <w:r w:rsidRPr="00B61335">
        <w:rPr>
          <w:rFonts w:ascii="Book Antiqua" w:hAnsi="Book Antiqua"/>
        </w:rPr>
        <w:t>256-271.</w:t>
      </w:r>
    </w:p>
    <w:p w14:paraId="22A07D54"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 “Notice sur l’astronome Bernier”, </w:t>
      </w:r>
      <w:r w:rsidRPr="004B0B48">
        <w:rPr>
          <w:rFonts w:ascii="Book Antiqua" w:hAnsi="Book Antiqua"/>
          <w:i/>
        </w:rPr>
        <w:t>Connaissance des Temps pour l’an XV</w:t>
      </w:r>
      <w:r w:rsidRPr="004B0B48">
        <w:rPr>
          <w:rFonts w:ascii="Book Antiqua" w:hAnsi="Book Antiqua"/>
        </w:rPr>
        <w:t>, 1804, pp.  446-452.</w:t>
      </w:r>
    </w:p>
    <w:p w14:paraId="01F4CE0B" w14:textId="77777777" w:rsidR="000176E4" w:rsidRDefault="000176E4" w:rsidP="000176E4">
      <w:pPr>
        <w:spacing w:after="120"/>
        <w:ind w:left="709" w:hanging="709"/>
        <w:jc w:val="both"/>
        <w:rPr>
          <w:rFonts w:ascii="Book Antiqua" w:hAnsi="Book Antiqua"/>
        </w:rPr>
      </w:pPr>
      <w:r w:rsidRPr="008020E6">
        <w:rPr>
          <w:rFonts w:ascii="Book Antiqua" w:hAnsi="Book Antiqua"/>
        </w:rPr>
        <w:t>Laplanche, P.</w:t>
      </w:r>
      <w:r w:rsidRPr="004B0B48">
        <w:rPr>
          <w:rFonts w:ascii="Book Antiqua" w:hAnsi="Book Antiqua"/>
        </w:rPr>
        <w:t>, “</w:t>
      </w:r>
      <w:r w:rsidRPr="008020E6">
        <w:rPr>
          <w:rFonts w:ascii="Book Antiqua" w:hAnsi="Book Antiqua"/>
        </w:rPr>
        <w:t>Les grands Ré</w:t>
      </w:r>
      <w:r>
        <w:rPr>
          <w:rFonts w:ascii="Book Antiqua" w:hAnsi="Book Antiqua"/>
        </w:rPr>
        <w:t>tais</w:t>
      </w:r>
      <w:r w:rsidRPr="008020E6">
        <w:rPr>
          <w:rFonts w:ascii="Book Antiqua" w:hAnsi="Book Antiqua"/>
        </w:rPr>
        <w:t xml:space="preserve">: </w:t>
      </w:r>
      <w:r>
        <w:rPr>
          <w:rFonts w:ascii="Book Antiqua" w:hAnsi="Book Antiqua"/>
        </w:rPr>
        <w:t xml:space="preserve"> </w:t>
      </w:r>
      <w:r w:rsidRPr="008020E6">
        <w:rPr>
          <w:rFonts w:ascii="Book Antiqua" w:hAnsi="Book Antiqua"/>
        </w:rPr>
        <w:t>Nicolas Baudin</w:t>
      </w:r>
      <w:r w:rsidRPr="004B0B48">
        <w:rPr>
          <w:rFonts w:ascii="Book Antiqua" w:hAnsi="Book Antiqua"/>
        </w:rPr>
        <w:t xml:space="preserve">”, </w:t>
      </w:r>
      <w:r w:rsidRPr="008020E6">
        <w:rPr>
          <w:rFonts w:ascii="Book Antiqua" w:hAnsi="Book Antiqua"/>
          <w:i/>
          <w:iCs/>
        </w:rPr>
        <w:t xml:space="preserve">Revue </w:t>
      </w:r>
      <w:proofErr w:type="spellStart"/>
      <w:r w:rsidRPr="008020E6">
        <w:rPr>
          <w:rFonts w:ascii="Book Antiqua" w:hAnsi="Book Antiqua"/>
          <w:i/>
          <w:iCs/>
        </w:rPr>
        <w:t>rétaise</w:t>
      </w:r>
      <w:proofErr w:type="spellEnd"/>
      <w:r>
        <w:rPr>
          <w:rFonts w:ascii="Book Antiqua" w:hAnsi="Book Antiqua"/>
          <w:iCs/>
        </w:rPr>
        <w:t>,</w:t>
      </w:r>
      <w:r>
        <w:rPr>
          <w:rFonts w:ascii="Book Antiqua" w:hAnsi="Book Antiqua"/>
        </w:rPr>
        <w:t xml:space="preserve"> 10, 1910, pp. </w:t>
      </w:r>
      <w:r w:rsidRPr="008020E6">
        <w:rPr>
          <w:rFonts w:ascii="Book Antiqua" w:hAnsi="Book Antiqua"/>
        </w:rPr>
        <w:t>5-7.</w:t>
      </w:r>
    </w:p>
    <w:p w14:paraId="27913D43" w14:textId="77777777" w:rsidR="000176E4" w:rsidRDefault="000176E4" w:rsidP="000176E4">
      <w:pPr>
        <w:spacing w:after="120"/>
        <w:ind w:left="709" w:hanging="709"/>
        <w:jc w:val="both"/>
        <w:rPr>
          <w:rFonts w:ascii="Book Antiqua" w:hAnsi="Book Antiqua"/>
        </w:rPr>
      </w:pPr>
      <w:r w:rsidRPr="00EB73FC">
        <w:rPr>
          <w:rFonts w:ascii="Book Antiqua" w:hAnsi="Book Antiqua"/>
        </w:rPr>
        <w:t>Lefort, J</w:t>
      </w:r>
      <w:r w:rsidRPr="008020E6">
        <w:rPr>
          <w:rFonts w:ascii="Book Antiqua" w:hAnsi="Book Antiqua"/>
        </w:rPr>
        <w:t>.</w:t>
      </w:r>
      <w:r w:rsidRPr="00DA3638">
        <w:rPr>
          <w:rFonts w:ascii="Book Antiqua" w:hAnsi="Book Antiqua"/>
        </w:rPr>
        <w:t>, “</w:t>
      </w:r>
      <w:r w:rsidRPr="00EB73FC">
        <w:rPr>
          <w:rFonts w:ascii="Book Antiqua" w:hAnsi="Book Antiqua"/>
        </w:rPr>
        <w:t>Sur François Péron</w:t>
      </w:r>
      <w:r w:rsidRPr="00DA3638">
        <w:rPr>
          <w:rFonts w:ascii="Book Antiqua" w:hAnsi="Book Antiqua"/>
        </w:rPr>
        <w:t xml:space="preserve">”, </w:t>
      </w:r>
      <w:r w:rsidRPr="00EB73FC">
        <w:rPr>
          <w:rFonts w:ascii="Book Antiqua" w:hAnsi="Book Antiqua"/>
          <w:i/>
          <w:iCs/>
        </w:rPr>
        <w:t>Le Centre médical et pharmaceutique</w:t>
      </w:r>
      <w:r>
        <w:rPr>
          <w:rFonts w:ascii="Book Antiqua" w:hAnsi="Book Antiqua"/>
          <w:i/>
          <w:iCs/>
        </w:rPr>
        <w:t xml:space="preserve">, </w:t>
      </w:r>
      <w:r>
        <w:rPr>
          <w:rFonts w:ascii="Book Antiqua" w:hAnsi="Book Antiqua"/>
        </w:rPr>
        <w:t xml:space="preserve">19, 1913, </w:t>
      </w:r>
      <w:r w:rsidRPr="00A751EB">
        <w:rPr>
          <w:rFonts w:ascii="Book Antiqua" w:hAnsi="Book Antiqua"/>
        </w:rPr>
        <w:t>pp. 272-273.</w:t>
      </w:r>
    </w:p>
    <w:p w14:paraId="09E7EED7" w14:textId="77777777" w:rsidR="000176E4" w:rsidRPr="004B0B48"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Lhuedé</w:t>
      </w:r>
      <w:proofErr w:type="spellEnd"/>
      <w:r w:rsidRPr="004B0B48">
        <w:rPr>
          <w:rFonts w:ascii="Book Antiqua" w:hAnsi="Book Antiqua"/>
          <w:lang w:val="en-US"/>
        </w:rPr>
        <w:t>, Valérie</w:t>
      </w:r>
      <w:r w:rsidRPr="00CD4B54">
        <w:rPr>
          <w:rFonts w:ascii="Book Antiqua" w:hAnsi="Book Antiqua"/>
          <w:lang w:val="en-US"/>
        </w:rPr>
        <w:t>, “</w:t>
      </w:r>
      <w:r w:rsidRPr="004B0B48">
        <w:rPr>
          <w:rFonts w:ascii="Book Antiqua" w:hAnsi="Book Antiqua"/>
          <w:lang w:val="en-US"/>
        </w:rPr>
        <w:t xml:space="preserve">Francis </w:t>
      </w:r>
      <w:proofErr w:type="spellStart"/>
      <w:r w:rsidRPr="004B0B48">
        <w:rPr>
          <w:rFonts w:ascii="Book Antiqua" w:hAnsi="Book Antiqua"/>
          <w:lang w:val="en-US"/>
        </w:rPr>
        <w:t>Barrallier</w:t>
      </w:r>
      <w:proofErr w:type="spellEnd"/>
      <w:r w:rsidRPr="004B0B48">
        <w:rPr>
          <w:rFonts w:ascii="Book Antiqua" w:hAnsi="Book Antiqua"/>
          <w:lang w:val="en-US"/>
        </w:rPr>
        <w:t>, Explorer, Surveyor, Engineer, Artillery Officer, Aide-de-Camp, Architect and Ship Designer:  Three Years in New South Wales (1800-1803)</w:t>
      </w:r>
      <w:r w:rsidRPr="00CD4B54">
        <w:rPr>
          <w:rFonts w:ascii="Book Antiqua" w:hAnsi="Book Antiqua"/>
          <w:lang w:val="en-US"/>
        </w:rPr>
        <w:t xml:space="preserve">”, </w:t>
      </w:r>
      <w:r w:rsidRPr="004B0B48">
        <w:rPr>
          <w:rFonts w:ascii="Book Antiqua" w:hAnsi="Book Antiqua"/>
          <w:i/>
          <w:iCs/>
          <w:lang w:val="en-US"/>
        </w:rPr>
        <w:t>Explorations</w:t>
      </w:r>
      <w:r w:rsidRPr="004B0B48">
        <w:rPr>
          <w:rFonts w:ascii="Book Antiqua" w:hAnsi="Book Antiqua"/>
          <w:lang w:val="en-US"/>
        </w:rPr>
        <w:t>, 35, 2003, pp. 5-25.</w:t>
      </w:r>
    </w:p>
    <w:p w14:paraId="21C25AC4" w14:textId="77777777" w:rsidR="000176E4" w:rsidRDefault="000176E4" w:rsidP="000176E4">
      <w:pPr>
        <w:spacing w:after="120"/>
        <w:ind w:left="709" w:hanging="709"/>
        <w:jc w:val="both"/>
        <w:rPr>
          <w:rFonts w:ascii="Book Antiqua" w:hAnsi="Book Antiqua"/>
        </w:rPr>
      </w:pPr>
      <w:proofErr w:type="spellStart"/>
      <w:r w:rsidRPr="001928CD">
        <w:rPr>
          <w:rFonts w:ascii="Book Antiqua" w:hAnsi="Book Antiqua"/>
        </w:rPr>
        <w:t>Lougnon</w:t>
      </w:r>
      <w:proofErr w:type="spellEnd"/>
      <w:r w:rsidRPr="001928CD">
        <w:rPr>
          <w:rFonts w:ascii="Book Antiqua" w:hAnsi="Book Antiqua"/>
        </w:rPr>
        <w:t>, J</w:t>
      </w:r>
      <w:r w:rsidRPr="00DA3638">
        <w:rPr>
          <w:rFonts w:ascii="Book Antiqua" w:hAnsi="Book Antiqua"/>
        </w:rPr>
        <w:t>, “</w:t>
      </w:r>
      <w:r w:rsidRPr="001928CD">
        <w:rPr>
          <w:rFonts w:ascii="Book Antiqua" w:hAnsi="Book Antiqua"/>
        </w:rPr>
        <w:t>De Cérilly aux Terres australes, l'aventure de François Péron</w:t>
      </w:r>
      <w:r w:rsidRPr="00DA3638">
        <w:rPr>
          <w:rFonts w:ascii="Book Antiqua" w:hAnsi="Book Antiqua"/>
        </w:rPr>
        <w:t xml:space="preserve">”, </w:t>
      </w:r>
      <w:r>
        <w:rPr>
          <w:rFonts w:ascii="Book Antiqua" w:hAnsi="Book Antiqua"/>
          <w:i/>
          <w:iCs/>
        </w:rPr>
        <w:t>Bulletin de la Société d’</w:t>
      </w:r>
      <w:proofErr w:type="spellStart"/>
      <w:r>
        <w:rPr>
          <w:rFonts w:ascii="Book Antiqua" w:hAnsi="Book Antiqua"/>
          <w:i/>
          <w:iCs/>
        </w:rPr>
        <w:t>Emulation</w:t>
      </w:r>
      <w:proofErr w:type="spellEnd"/>
      <w:r>
        <w:rPr>
          <w:rFonts w:ascii="Book Antiqua" w:hAnsi="Book Antiqua"/>
          <w:i/>
          <w:iCs/>
        </w:rPr>
        <w:t xml:space="preserve"> du </w:t>
      </w:r>
      <w:r w:rsidRPr="001928CD">
        <w:rPr>
          <w:rFonts w:ascii="Book Antiqua" w:hAnsi="Book Antiqua"/>
          <w:i/>
          <w:iCs/>
        </w:rPr>
        <w:t>Bourbonnais</w:t>
      </w:r>
      <w:r>
        <w:rPr>
          <w:rFonts w:ascii="Book Antiqua" w:hAnsi="Book Antiqua"/>
        </w:rPr>
        <w:t xml:space="preserve">, 4, </w:t>
      </w:r>
      <w:r w:rsidRPr="001928CD">
        <w:rPr>
          <w:rFonts w:ascii="Book Antiqua" w:hAnsi="Book Antiqua"/>
        </w:rPr>
        <w:t>1982</w:t>
      </w:r>
      <w:r>
        <w:rPr>
          <w:rFonts w:ascii="Book Antiqua" w:hAnsi="Book Antiqua"/>
        </w:rPr>
        <w:t xml:space="preserve">, pp. </w:t>
      </w:r>
      <w:r w:rsidRPr="001928CD">
        <w:rPr>
          <w:rFonts w:ascii="Book Antiqua" w:hAnsi="Book Antiqua"/>
        </w:rPr>
        <w:t>164-167.</w:t>
      </w:r>
    </w:p>
    <w:p w14:paraId="3820CE92" w14:textId="77777777" w:rsidR="000176E4" w:rsidRPr="004B0B48" w:rsidRDefault="000176E4" w:rsidP="000176E4">
      <w:pPr>
        <w:spacing w:after="120"/>
        <w:ind w:left="720" w:right="42" w:hanging="720"/>
        <w:jc w:val="both"/>
        <w:rPr>
          <w:rFonts w:ascii="Book Antiqua" w:hAnsi="Book Antiqua"/>
          <w:lang w:val="en-US"/>
        </w:rPr>
      </w:pPr>
      <w:r>
        <w:rPr>
          <w:rFonts w:ascii="Book Antiqua" w:hAnsi="Book Antiqua"/>
        </w:rPr>
        <w:t>Ly-</w:t>
      </w:r>
      <w:proofErr w:type="spellStart"/>
      <w:r>
        <w:rPr>
          <w:rFonts w:ascii="Book Antiqua" w:hAnsi="Book Antiqua"/>
        </w:rPr>
        <w:t>Tio</w:t>
      </w:r>
      <w:proofErr w:type="spellEnd"/>
      <w:r>
        <w:rPr>
          <w:rFonts w:ascii="Book Antiqua" w:hAnsi="Book Antiqua"/>
        </w:rPr>
        <w:t>-Fane, Madeleine</w:t>
      </w:r>
      <w:r w:rsidRPr="00E209EE">
        <w:rPr>
          <w:rFonts w:ascii="Book Antiqua" w:hAnsi="Book Antiqua"/>
        </w:rPr>
        <w:t>, “</w:t>
      </w:r>
      <w:r>
        <w:rPr>
          <w:rFonts w:ascii="Book Antiqua" w:hAnsi="Book Antiqua"/>
        </w:rPr>
        <w:t xml:space="preserve">Biographie de Jacques Gérard </w:t>
      </w:r>
      <w:proofErr w:type="spellStart"/>
      <w:r>
        <w:rPr>
          <w:rFonts w:ascii="Book Antiqua" w:hAnsi="Book Antiqua"/>
        </w:rPr>
        <w:t>Milbert</w:t>
      </w:r>
      <w:proofErr w:type="spellEnd"/>
      <w:r>
        <w:rPr>
          <w:rFonts w:ascii="Book Antiqua" w:hAnsi="Book Antiqua"/>
        </w:rPr>
        <w:t xml:space="preserve"> (1766-1840)”, in </w:t>
      </w:r>
      <w:r w:rsidRPr="00DA3638">
        <w:rPr>
          <w:rFonts w:ascii="Book Antiqua" w:hAnsi="Book Antiqua"/>
        </w:rPr>
        <w:t xml:space="preserve">Jacqueline </w:t>
      </w:r>
      <w:proofErr w:type="spellStart"/>
      <w:r w:rsidRPr="00DA3638">
        <w:rPr>
          <w:rFonts w:ascii="Book Antiqua" w:hAnsi="Book Antiqua"/>
        </w:rPr>
        <w:t>Bonnemains</w:t>
      </w:r>
      <w:proofErr w:type="spellEnd"/>
      <w:r w:rsidRPr="00DA3638">
        <w:rPr>
          <w:rFonts w:ascii="Book Antiqua" w:hAnsi="Book Antiqua"/>
        </w:rPr>
        <w:t xml:space="preserve"> &amp; Madeleine Ly-</w:t>
      </w:r>
      <w:proofErr w:type="spellStart"/>
      <w:r w:rsidRPr="00DA3638">
        <w:rPr>
          <w:rFonts w:ascii="Book Antiqua" w:hAnsi="Book Antiqua"/>
        </w:rPr>
        <w:t>Tio</w:t>
      </w:r>
      <w:proofErr w:type="spellEnd"/>
      <w:r w:rsidRPr="00DA3638">
        <w:rPr>
          <w:rFonts w:ascii="Book Antiqua" w:hAnsi="Book Antiqua"/>
        </w:rPr>
        <w:t xml:space="preserve">-Fane, </w:t>
      </w:r>
      <w:r w:rsidRPr="00DA3638">
        <w:rPr>
          <w:rFonts w:ascii="Book Antiqua" w:hAnsi="Book Antiqua"/>
          <w:i/>
        </w:rPr>
        <w:t xml:space="preserve">Le </w:t>
      </w:r>
      <w:r w:rsidRPr="00DA3638">
        <w:rPr>
          <w:rFonts w:ascii="Book Antiqua" w:hAnsi="Book Antiqua"/>
        </w:rPr>
        <w:t>Géographe</w:t>
      </w:r>
      <w:r w:rsidRPr="00DA3638">
        <w:rPr>
          <w:rFonts w:ascii="Book Antiqua" w:hAnsi="Book Antiqua"/>
          <w:i/>
        </w:rPr>
        <w:t xml:space="preserve"> et le </w:t>
      </w:r>
      <w:r w:rsidRPr="00DA3638">
        <w:rPr>
          <w:rFonts w:ascii="Book Antiqua" w:hAnsi="Book Antiqua"/>
        </w:rPr>
        <w:t>Naturaliste</w:t>
      </w:r>
      <w:r w:rsidRPr="00DA3638">
        <w:rPr>
          <w:rFonts w:ascii="Book Antiqua" w:hAnsi="Book Antiqua"/>
          <w:i/>
        </w:rPr>
        <w:t xml:space="preserve"> à l’Ile-de-France, 1801, 1803, ultime escale du capitaine Baudin,</w:t>
      </w:r>
      <w:r w:rsidRPr="00DA3638">
        <w:rPr>
          <w:rFonts w:ascii="Book Antiqua" w:hAnsi="Book Antiqua"/>
        </w:rPr>
        <w:t xml:space="preserve"> pp. </w:t>
      </w:r>
      <w:r w:rsidRPr="00CD4B54">
        <w:rPr>
          <w:rFonts w:ascii="Book Antiqua" w:hAnsi="Book Antiqua"/>
          <w:lang w:val="en-US"/>
        </w:rPr>
        <w:t>XXXVII-XLI.</w:t>
      </w:r>
    </w:p>
    <w:p w14:paraId="5DA187CF" w14:textId="77777777" w:rsidR="000176E4" w:rsidRPr="00CD4B54" w:rsidRDefault="000176E4" w:rsidP="000176E4">
      <w:pPr>
        <w:spacing w:after="120"/>
        <w:ind w:left="851" w:hanging="851"/>
        <w:jc w:val="both"/>
        <w:rPr>
          <w:rFonts w:ascii="Book Antiqua" w:hAnsi="Book Antiqua"/>
          <w:lang w:val="en-US"/>
        </w:rPr>
      </w:pPr>
      <w:proofErr w:type="spellStart"/>
      <w:r w:rsidRPr="00CD4B54">
        <w:rPr>
          <w:rFonts w:ascii="Book Antiqua" w:hAnsi="Book Antiqua"/>
          <w:lang w:val="en-US"/>
        </w:rPr>
        <w:t>MacLaurin</w:t>
      </w:r>
      <w:proofErr w:type="spellEnd"/>
      <w:r w:rsidRPr="00CD4B54">
        <w:rPr>
          <w:rFonts w:ascii="Book Antiqua" w:hAnsi="Book Antiqua"/>
          <w:lang w:val="en-US"/>
        </w:rPr>
        <w:t xml:space="preserve">, E. C. B., “Fitzgerald, Richard (1772-1840)”,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383-384.</w:t>
      </w:r>
    </w:p>
    <w:p w14:paraId="18E40910" w14:textId="77777777" w:rsidR="000176E4" w:rsidRPr="00CD4B54" w:rsidRDefault="000176E4" w:rsidP="000176E4">
      <w:pPr>
        <w:spacing w:after="120"/>
        <w:ind w:left="851" w:hanging="851"/>
        <w:jc w:val="both"/>
        <w:rPr>
          <w:rFonts w:ascii="Book Antiqua" w:hAnsi="Book Antiqua"/>
          <w:i/>
          <w:lang w:val="en-US"/>
        </w:rPr>
      </w:pPr>
      <w:r w:rsidRPr="00CD4B54">
        <w:rPr>
          <w:rFonts w:ascii="Book Antiqua" w:hAnsi="Book Antiqua"/>
          <w:lang w:val="en-US"/>
        </w:rPr>
        <w:t xml:space="preserve">McMartin, A., “Grant, James (1772-1833)”,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pp.468-469.</w:t>
      </w:r>
    </w:p>
    <w:p w14:paraId="7F3C5DC3" w14:textId="77777777" w:rsidR="000176E4" w:rsidRDefault="000176E4" w:rsidP="000176E4">
      <w:pPr>
        <w:widowControl w:val="0"/>
        <w:autoSpaceDE w:val="0"/>
        <w:autoSpaceDN w:val="0"/>
        <w:adjustRightInd w:val="0"/>
        <w:spacing w:after="240"/>
        <w:ind w:left="709" w:hanging="709"/>
        <w:jc w:val="both"/>
        <w:rPr>
          <w:rFonts w:ascii="Book Antiqua" w:hAnsi="Book Antiqua"/>
        </w:rPr>
      </w:pPr>
      <w:r>
        <w:rPr>
          <w:rFonts w:ascii="Book Antiqua" w:hAnsi="Book Antiqua"/>
        </w:rPr>
        <w:t>Malte-Brun, Conrad,</w:t>
      </w:r>
      <w:r w:rsidRPr="005530C1">
        <w:rPr>
          <w:rFonts w:ascii="Book Antiqua" w:hAnsi="Book Antiqua"/>
        </w:rPr>
        <w:t xml:space="preserve"> “</w:t>
      </w:r>
      <w:r w:rsidRPr="003851EF">
        <w:rPr>
          <w:rFonts w:ascii="Book Antiqua" w:hAnsi="Book Antiqua"/>
        </w:rPr>
        <w:t>Nécrologie (de François Péron)</w:t>
      </w:r>
      <w:r w:rsidRPr="00B3619F">
        <w:rPr>
          <w:rFonts w:ascii="Book Antiqua" w:hAnsi="Book Antiqua"/>
        </w:rPr>
        <w:t xml:space="preserve">”, </w:t>
      </w:r>
      <w:r>
        <w:rPr>
          <w:rFonts w:ascii="Book Antiqua" w:hAnsi="Book Antiqua"/>
          <w:i/>
          <w:iCs/>
        </w:rPr>
        <w:t>Journal de l'Empire</w:t>
      </w:r>
      <w:r>
        <w:rPr>
          <w:rFonts w:ascii="Book Antiqua" w:hAnsi="Book Antiqua"/>
        </w:rPr>
        <w:t xml:space="preserve">, 4, 27 janvier 1811, pp. </w:t>
      </w:r>
      <w:r w:rsidRPr="003851EF">
        <w:rPr>
          <w:rFonts w:ascii="Book Antiqua" w:hAnsi="Book Antiqua"/>
        </w:rPr>
        <w:t>.</w:t>
      </w:r>
    </w:p>
    <w:p w14:paraId="49E5EF76" w14:textId="77777777" w:rsidR="000176E4" w:rsidRDefault="000176E4" w:rsidP="000176E4">
      <w:pPr>
        <w:widowControl w:val="0"/>
        <w:autoSpaceDE w:val="0"/>
        <w:autoSpaceDN w:val="0"/>
        <w:adjustRightInd w:val="0"/>
        <w:spacing w:after="240"/>
        <w:ind w:left="720" w:hanging="720"/>
        <w:jc w:val="both"/>
        <w:rPr>
          <w:rFonts w:ascii="Book Antiqua" w:hAnsi="Book Antiqua"/>
        </w:rPr>
      </w:pPr>
      <w:proofErr w:type="spellStart"/>
      <w:r w:rsidRPr="00185405">
        <w:rPr>
          <w:rFonts w:ascii="Book Antiqua" w:hAnsi="Book Antiqua"/>
        </w:rPr>
        <w:t>Manneville</w:t>
      </w:r>
      <w:proofErr w:type="spellEnd"/>
      <w:r w:rsidRPr="00185405">
        <w:rPr>
          <w:rFonts w:ascii="Book Antiqua" w:hAnsi="Book Antiqua"/>
        </w:rPr>
        <w:t>, Philippe</w:t>
      </w:r>
      <w:r>
        <w:rPr>
          <w:rFonts w:ascii="Book Antiqua" w:hAnsi="Book Antiqua"/>
        </w:rPr>
        <w:t>,</w:t>
      </w:r>
      <w:r w:rsidRPr="005530C1">
        <w:rPr>
          <w:rFonts w:ascii="Book Antiqua" w:hAnsi="Book Antiqua"/>
        </w:rPr>
        <w:t xml:space="preserve"> “</w:t>
      </w:r>
      <w:r w:rsidRPr="00185405">
        <w:rPr>
          <w:rFonts w:ascii="Book Antiqua" w:hAnsi="Book Antiqua"/>
        </w:rPr>
        <w:t>Charles-Alexandre L</w:t>
      </w:r>
      <w:r>
        <w:rPr>
          <w:rFonts w:ascii="Book Antiqua" w:hAnsi="Book Antiqua"/>
        </w:rPr>
        <w:t xml:space="preserve">esueur, sa famille, son enfance - </w:t>
      </w:r>
      <w:r w:rsidRPr="00185405">
        <w:rPr>
          <w:rFonts w:ascii="Book Antiqua" w:hAnsi="Book Antiqua"/>
        </w:rPr>
        <w:t>Jean-Baptiste Denis Lesueur</w:t>
      </w:r>
      <w:r w:rsidRPr="00B3619F">
        <w:rPr>
          <w:rFonts w:ascii="Book Antiqua" w:hAnsi="Book Antiqua"/>
        </w:rPr>
        <w:t xml:space="preserve">”, </w:t>
      </w:r>
      <w:r>
        <w:rPr>
          <w:rFonts w:ascii="Book Antiqua" w:hAnsi="Book Antiqua"/>
          <w:i/>
          <w:iCs/>
        </w:rPr>
        <w:t>Annales du Muséum du H</w:t>
      </w:r>
      <w:r w:rsidRPr="00185405">
        <w:rPr>
          <w:rFonts w:ascii="Book Antiqua" w:hAnsi="Book Antiqua"/>
          <w:i/>
          <w:iCs/>
        </w:rPr>
        <w:t>avr</w:t>
      </w:r>
      <w:r>
        <w:rPr>
          <w:rFonts w:ascii="Book Antiqua" w:hAnsi="Book Antiqua"/>
          <w:i/>
          <w:iCs/>
        </w:rPr>
        <w:t xml:space="preserve">e, </w:t>
      </w:r>
      <w:r>
        <w:rPr>
          <w:rFonts w:ascii="Book Antiqua" w:hAnsi="Book Antiqua"/>
        </w:rPr>
        <w:t>14, 1979, pp.</w:t>
      </w:r>
      <w:r w:rsidRPr="00185405">
        <w:rPr>
          <w:rFonts w:ascii="Book Antiqua" w:hAnsi="Book Antiqua"/>
        </w:rPr>
        <w:t xml:space="preserve"> 1-38.</w:t>
      </w:r>
    </w:p>
    <w:p w14:paraId="24FDD6E4" w14:textId="5176BCA0" w:rsidR="00E03EE0" w:rsidRDefault="000176E4" w:rsidP="00A157A2">
      <w:pPr>
        <w:spacing w:after="120"/>
        <w:ind w:left="709" w:hanging="709"/>
        <w:jc w:val="both"/>
        <w:rPr>
          <w:rFonts w:ascii="Book Antiqua" w:hAnsi="Book Antiqua"/>
        </w:rPr>
      </w:pPr>
      <w:proofErr w:type="spellStart"/>
      <w:r>
        <w:rPr>
          <w:rFonts w:ascii="Book Antiqua" w:hAnsi="Book Antiqua"/>
        </w:rPr>
        <w:t>Manneville</w:t>
      </w:r>
      <w:proofErr w:type="spellEnd"/>
      <w:r>
        <w:rPr>
          <w:rFonts w:ascii="Book Antiqua" w:hAnsi="Book Antiqua"/>
        </w:rPr>
        <w:t>, Philippe &amp;</w:t>
      </w:r>
      <w:r w:rsidRPr="0024017B">
        <w:rPr>
          <w:rFonts w:ascii="Book Antiqua" w:hAnsi="Book Antiqua"/>
        </w:rPr>
        <w:t xml:space="preserve"> S</w:t>
      </w:r>
      <w:r>
        <w:rPr>
          <w:rFonts w:ascii="Book Antiqua" w:hAnsi="Book Antiqua"/>
        </w:rPr>
        <w:t xml:space="preserve">. </w:t>
      </w:r>
      <w:proofErr w:type="spellStart"/>
      <w:r>
        <w:rPr>
          <w:rFonts w:ascii="Book Antiqua" w:hAnsi="Book Antiqua"/>
        </w:rPr>
        <w:t>Barot</w:t>
      </w:r>
      <w:proofErr w:type="spellEnd"/>
      <w:r>
        <w:rPr>
          <w:rFonts w:ascii="Book Antiqua" w:hAnsi="Book Antiqua"/>
        </w:rPr>
        <w:t xml:space="preserve">, </w:t>
      </w:r>
      <w:r w:rsidRPr="005530C1">
        <w:rPr>
          <w:rFonts w:ascii="Book Antiqua" w:hAnsi="Book Antiqua"/>
        </w:rPr>
        <w:t>“</w:t>
      </w:r>
      <w:r w:rsidRPr="0024017B">
        <w:rPr>
          <w:rFonts w:ascii="Book Antiqua" w:hAnsi="Book Antiqua"/>
        </w:rPr>
        <w:t>Charles-A</w:t>
      </w:r>
      <w:r>
        <w:rPr>
          <w:rFonts w:ascii="Book Antiqua" w:hAnsi="Book Antiqua"/>
        </w:rPr>
        <w:t>lexandre Lesueur et Le Havre</w:t>
      </w:r>
      <w:r w:rsidRPr="00B3619F">
        <w:rPr>
          <w:rFonts w:ascii="Book Antiqua" w:hAnsi="Book Antiqua"/>
        </w:rPr>
        <w:t>”</w:t>
      </w:r>
      <w:r>
        <w:rPr>
          <w:rFonts w:ascii="Book Antiqua" w:hAnsi="Book Antiqua"/>
        </w:rPr>
        <w:t>, i</w:t>
      </w:r>
      <w:r w:rsidRPr="0024017B">
        <w:rPr>
          <w:rFonts w:ascii="Book Antiqua" w:hAnsi="Book Antiqua"/>
        </w:rPr>
        <w:t>n</w:t>
      </w:r>
      <w:r w:rsidR="00A157A2">
        <w:rPr>
          <w:sz w:val="16"/>
          <w:szCs w:val="16"/>
        </w:rPr>
        <w:t xml:space="preserve"> </w:t>
      </w:r>
      <w:r w:rsidR="00A157A2" w:rsidRPr="00A157A2">
        <w:rPr>
          <w:rFonts w:ascii="Book Antiqua" w:hAnsi="Book Antiqua"/>
        </w:rPr>
        <w:t>A</w:t>
      </w:r>
      <w:r w:rsidR="008E78D5">
        <w:rPr>
          <w:rFonts w:ascii="Book Antiqua" w:hAnsi="Book Antiqua"/>
        </w:rPr>
        <w:t>ndré</w:t>
      </w:r>
      <w:r w:rsidR="00A157A2" w:rsidRPr="00A157A2">
        <w:rPr>
          <w:rFonts w:ascii="Book Antiqua" w:hAnsi="Book Antiqua"/>
        </w:rPr>
        <w:t xml:space="preserve"> </w:t>
      </w:r>
      <w:proofErr w:type="spellStart"/>
      <w:r w:rsidR="00A157A2" w:rsidRPr="00A157A2">
        <w:rPr>
          <w:rFonts w:ascii="Book Antiqua" w:hAnsi="Book Antiqua"/>
        </w:rPr>
        <w:t>Dommergues</w:t>
      </w:r>
      <w:proofErr w:type="spellEnd"/>
      <w:r w:rsidR="00A157A2" w:rsidRPr="00A157A2">
        <w:rPr>
          <w:rFonts w:ascii="Book Antiqua" w:hAnsi="Book Antiqua"/>
        </w:rPr>
        <w:t xml:space="preserve"> </w:t>
      </w:r>
      <w:r w:rsidR="00A157A2">
        <w:rPr>
          <w:rFonts w:ascii="Book Antiqua" w:hAnsi="Book Antiqua"/>
        </w:rPr>
        <w:t>&amp;</w:t>
      </w:r>
      <w:r w:rsidR="00A157A2" w:rsidRPr="00A157A2">
        <w:rPr>
          <w:rFonts w:ascii="Book Antiqua" w:hAnsi="Book Antiqua"/>
        </w:rPr>
        <w:t xml:space="preserve"> M</w:t>
      </w:r>
      <w:r w:rsidR="008E78D5">
        <w:rPr>
          <w:rFonts w:ascii="Book Antiqua" w:hAnsi="Book Antiqua"/>
        </w:rPr>
        <w:t>aryvonne</w:t>
      </w:r>
      <w:r w:rsidR="00A157A2" w:rsidRPr="00A157A2">
        <w:rPr>
          <w:rFonts w:ascii="Book Antiqua" w:hAnsi="Book Antiqua"/>
        </w:rPr>
        <w:t xml:space="preserve"> </w:t>
      </w:r>
      <w:proofErr w:type="spellStart"/>
      <w:r w:rsidR="00A157A2" w:rsidRPr="00A157A2">
        <w:rPr>
          <w:rFonts w:ascii="Book Antiqua" w:hAnsi="Book Antiqua"/>
        </w:rPr>
        <w:t>Nedeljkovic</w:t>
      </w:r>
      <w:proofErr w:type="spellEnd"/>
      <w:r w:rsidR="00A157A2" w:rsidRPr="00A157A2">
        <w:rPr>
          <w:rFonts w:ascii="Book Antiqua" w:hAnsi="Book Antiqua"/>
        </w:rPr>
        <w:t xml:space="preserve"> (</w:t>
      </w:r>
      <w:proofErr w:type="spellStart"/>
      <w:r w:rsidR="00A157A2" w:rsidRPr="00A157A2">
        <w:rPr>
          <w:rFonts w:ascii="Book Antiqua" w:hAnsi="Book Antiqua"/>
        </w:rPr>
        <w:t>eds</w:t>
      </w:r>
      <w:proofErr w:type="spellEnd"/>
      <w:r w:rsidR="00A157A2" w:rsidRPr="00A157A2">
        <w:rPr>
          <w:rFonts w:ascii="Book Antiqua" w:hAnsi="Book Antiqua"/>
        </w:rPr>
        <w:t xml:space="preserve">), </w:t>
      </w:r>
      <w:r w:rsidR="00A157A2" w:rsidRPr="00A157A2">
        <w:rPr>
          <w:rFonts w:ascii="Book Antiqua" w:hAnsi="Book Antiqua"/>
          <w:i/>
        </w:rPr>
        <w:t>Les Français et l'Australie: Voyages de découvertes et missions scientifiques de 1756 à nos jours</w:t>
      </w:r>
      <w:r w:rsidR="00A157A2">
        <w:rPr>
          <w:rFonts w:ascii="Book Antiqua" w:hAnsi="Book Antiqua"/>
        </w:rPr>
        <w:t xml:space="preserve">, </w:t>
      </w:r>
      <w:r w:rsidR="00A157A2" w:rsidRPr="00A157A2">
        <w:rPr>
          <w:rFonts w:ascii="Book Antiqua" w:hAnsi="Book Antiqua"/>
        </w:rPr>
        <w:t>Paris, Université Paris X Nanterre, 1989, pp. 99-105</w:t>
      </w:r>
      <w:r w:rsidR="00A157A2">
        <w:rPr>
          <w:rFonts w:ascii="Book Antiqua" w:hAnsi="Book Antiqua"/>
        </w:rPr>
        <w:t>.</w:t>
      </w:r>
    </w:p>
    <w:p w14:paraId="13EF9180"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Marchant, Leslie R., &amp; J. H. Reynolds</w:t>
      </w:r>
      <w:proofErr w:type="gramStart"/>
      <w:r w:rsidRPr="00CD4B54">
        <w:rPr>
          <w:rFonts w:ascii="Book Antiqua" w:hAnsi="Book Antiqua"/>
          <w:lang w:val="en-US"/>
        </w:rPr>
        <w:t>, ”</w:t>
      </w:r>
      <w:proofErr w:type="spellStart"/>
      <w:r w:rsidRPr="00CD4B54">
        <w:rPr>
          <w:rFonts w:ascii="Book Antiqua" w:hAnsi="Book Antiqua"/>
          <w:lang w:val="en-US"/>
        </w:rPr>
        <w:t>Baudin</w:t>
      </w:r>
      <w:proofErr w:type="spellEnd"/>
      <w:proofErr w:type="gramEnd"/>
      <w:r w:rsidRPr="00CD4B54">
        <w:rPr>
          <w:rFonts w:ascii="Book Antiqua" w:hAnsi="Book Antiqua"/>
          <w:lang w:val="en-US"/>
        </w:rPr>
        <w:t xml:space="preserve">, Nicolas Thomas (1754-1803)”, in Douglas Pike (ed.), </w:t>
      </w:r>
      <w:r w:rsidRPr="00CD4B54">
        <w:rPr>
          <w:rFonts w:ascii="Book Antiqua" w:hAnsi="Book Antiqua"/>
          <w:i/>
          <w:lang w:val="en-US"/>
        </w:rPr>
        <w:t>Australian Dictionary of Biography</w:t>
      </w:r>
      <w:r w:rsidRPr="00CD4B54">
        <w:rPr>
          <w:rFonts w:ascii="Book Antiqua" w:hAnsi="Book Antiqua"/>
          <w:lang w:val="en-US"/>
        </w:rPr>
        <w:t>, vol. 1, Melbourne, Melbourne University Press, 1966, pp. 71-73.</w:t>
      </w:r>
    </w:p>
    <w:p w14:paraId="68AD956B"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lastRenderedPageBreak/>
        <w:t>———, “</w:t>
      </w:r>
      <w:proofErr w:type="spellStart"/>
      <w:r w:rsidRPr="00CD4B54">
        <w:rPr>
          <w:rFonts w:ascii="Book Antiqua" w:hAnsi="Book Antiqua"/>
          <w:lang w:val="en-US"/>
        </w:rPr>
        <w:t>Péron</w:t>
      </w:r>
      <w:proofErr w:type="spellEnd"/>
      <w:r w:rsidRPr="00CD4B54">
        <w:rPr>
          <w:rFonts w:ascii="Book Antiqua" w:hAnsi="Book Antiqua"/>
          <w:lang w:val="en-US"/>
        </w:rPr>
        <w:t xml:space="preserve">, Francois (1775-1810), naturalist, explorer and historian”, in Douglas Pike (ed.), </w:t>
      </w:r>
      <w:r w:rsidRPr="00CD4B54">
        <w:rPr>
          <w:rFonts w:ascii="Book Antiqua" w:hAnsi="Book Antiqua"/>
          <w:i/>
          <w:lang w:val="en-US"/>
        </w:rPr>
        <w:t>Australian Dictionary of Biography</w:t>
      </w:r>
      <w:r w:rsidRPr="00CD4B54">
        <w:rPr>
          <w:rFonts w:ascii="Book Antiqua" w:hAnsi="Book Antiqua"/>
          <w:lang w:val="en-US"/>
        </w:rPr>
        <w:t>, vol. 2, Melbourne, Melbourne University Press, 1967, pp. 323-324.</w:t>
      </w:r>
    </w:p>
    <w:p w14:paraId="664A135E" w14:textId="4A0EF717"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w:t>
      </w:r>
      <w:proofErr w:type="spellStart"/>
      <w:r w:rsidRPr="00CD4B54">
        <w:rPr>
          <w:rFonts w:ascii="Book Antiqua" w:hAnsi="Book Antiqua"/>
          <w:lang w:val="en-US"/>
        </w:rPr>
        <w:t>Freycinet</w:t>
      </w:r>
      <w:proofErr w:type="spellEnd"/>
      <w:r w:rsidRPr="00CD4B54">
        <w:rPr>
          <w:rFonts w:ascii="Book Antiqua" w:hAnsi="Book Antiqua"/>
          <w:lang w:val="en-US"/>
        </w:rPr>
        <w:t xml:space="preserve">, Louis-Claude </w:t>
      </w:r>
      <w:proofErr w:type="spellStart"/>
      <w:r w:rsidRPr="00CD4B54">
        <w:rPr>
          <w:rFonts w:ascii="Book Antiqua" w:hAnsi="Book Antiqua"/>
          <w:lang w:val="en-US"/>
        </w:rPr>
        <w:t>Desaulses</w:t>
      </w:r>
      <w:proofErr w:type="spellEnd"/>
      <w:r w:rsidRPr="00CD4B54">
        <w:rPr>
          <w:rFonts w:ascii="Book Antiqua" w:hAnsi="Book Antiqua"/>
          <w:lang w:val="en-US"/>
        </w:rPr>
        <w:t xml:space="preserve"> de (1779-1842)”, </w:t>
      </w:r>
      <w:r w:rsidRPr="00CD4B54">
        <w:rPr>
          <w:rStyle w:val="Emphasis"/>
          <w:rFonts w:ascii="Book Antiqua" w:hAnsi="Book Antiqua"/>
          <w:lang w:val="en-US"/>
        </w:rPr>
        <w:t>Australian Dictionary of Biography</w:t>
      </w:r>
      <w:r w:rsidRPr="00CD4B54">
        <w:rPr>
          <w:rFonts w:ascii="Book Antiqua" w:hAnsi="Book Antiqua"/>
          <w:lang w:val="en-US"/>
        </w:rPr>
        <w:t xml:space="preserve">, in Douglas Pike (ed.), </w:t>
      </w:r>
      <w:r w:rsidRPr="00CD4B54">
        <w:rPr>
          <w:rFonts w:ascii="Book Antiqua" w:hAnsi="Book Antiqua"/>
          <w:i/>
          <w:lang w:val="en-US"/>
        </w:rPr>
        <w:t>Australian Dictionary of Biography</w:t>
      </w:r>
      <w:r w:rsidRPr="00CD4B54">
        <w:rPr>
          <w:rFonts w:ascii="Book Antiqua" w:hAnsi="Book Antiqua"/>
          <w:lang w:val="en-US"/>
        </w:rPr>
        <w:t>, vol. 1, Melbourne, Melbourne University Press, 1966, pp 71-73.</w:t>
      </w:r>
    </w:p>
    <w:p w14:paraId="3B2A1BA7" w14:textId="42890948" w:rsidR="00623E1B" w:rsidRPr="00623E1B" w:rsidRDefault="00623E1B" w:rsidP="00623E1B">
      <w:pPr>
        <w:autoSpaceDE w:val="0"/>
        <w:autoSpaceDN w:val="0"/>
        <w:adjustRightInd w:val="0"/>
        <w:spacing w:after="120"/>
        <w:ind w:left="709" w:hanging="709"/>
        <w:jc w:val="both"/>
        <w:rPr>
          <w:rFonts w:ascii="Book Antiqua" w:hAnsi="Book Antiqua"/>
          <w:color w:val="000000"/>
        </w:rPr>
      </w:pPr>
      <w:r>
        <w:rPr>
          <w:rFonts w:ascii="Book Antiqua" w:hAnsi="Book Antiqua"/>
          <w:color w:val="4D0000"/>
        </w:rPr>
        <w:t xml:space="preserve">Marin, Martine, </w:t>
      </w:r>
      <w:r>
        <w:rPr>
          <w:rFonts w:ascii="Book Antiqua" w:hAnsi="Book Antiqua"/>
          <w:color w:val="000000"/>
        </w:rPr>
        <w:t>“</w:t>
      </w:r>
      <w:r w:rsidRPr="006647C7">
        <w:rPr>
          <w:rFonts w:ascii="Book Antiqua" w:hAnsi="Book Antiqua"/>
          <w:color w:val="4D0000"/>
        </w:rPr>
        <w:t>Baudin – Péron. Deux visions du monde?</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pp. 55-62.</w:t>
      </w:r>
    </w:p>
    <w:p w14:paraId="42D5F3C3" w14:textId="77777777" w:rsidR="000176E4" w:rsidRPr="004B0B48" w:rsidRDefault="000176E4" w:rsidP="000176E4">
      <w:pPr>
        <w:spacing w:after="120"/>
        <w:ind w:left="720" w:right="78" w:hanging="720"/>
        <w:jc w:val="both"/>
        <w:rPr>
          <w:rFonts w:ascii="Book Antiqua" w:hAnsi="Book Antiqua"/>
        </w:rPr>
      </w:pPr>
      <w:r w:rsidRPr="004B0B48">
        <w:rPr>
          <w:rFonts w:ascii="Book Antiqua" w:hAnsi="Book Antiqua"/>
        </w:rPr>
        <w:t>Maury, André, “</w:t>
      </w:r>
      <w:r w:rsidRPr="00234D7C">
        <w:rPr>
          <w:rFonts w:ascii="Book Antiqua" w:hAnsi="Book Antiqua"/>
        </w:rPr>
        <w:t>Charles-Alexandre Lesueur, voyageur et peintre naturaliste havrais (1778-1846)</w:t>
      </w:r>
      <w:r w:rsidRPr="004B0B48">
        <w:rPr>
          <w:rFonts w:ascii="Book Antiqua" w:hAnsi="Book Antiqua"/>
        </w:rPr>
        <w:t xml:space="preserve"> ”, </w:t>
      </w:r>
      <w:r w:rsidRPr="00234D7C">
        <w:rPr>
          <w:rFonts w:ascii="Book Antiqua" w:hAnsi="Book Antiqua"/>
          <w:i/>
          <w:iCs/>
        </w:rPr>
        <w:t xml:space="preserve">The French American </w:t>
      </w:r>
      <w:proofErr w:type="spellStart"/>
      <w:r w:rsidRPr="00234D7C">
        <w:rPr>
          <w:rFonts w:ascii="Book Antiqua" w:hAnsi="Book Antiqua"/>
          <w:i/>
          <w:iCs/>
        </w:rPr>
        <w:t>Review</w:t>
      </w:r>
      <w:proofErr w:type="spellEnd"/>
      <w:r>
        <w:rPr>
          <w:rFonts w:ascii="Book Antiqua" w:hAnsi="Book Antiqua"/>
        </w:rPr>
        <w:t xml:space="preserve">, 1, 1948, pp. </w:t>
      </w:r>
      <w:r w:rsidRPr="00234D7C">
        <w:rPr>
          <w:rFonts w:ascii="Book Antiqua" w:hAnsi="Book Antiqua"/>
        </w:rPr>
        <w:t>161-173.</w:t>
      </w:r>
    </w:p>
    <w:p w14:paraId="24F547EC" w14:textId="77777777" w:rsidR="000176E4" w:rsidRPr="00234D7C"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rPr>
        <w:t>———, “</w:t>
      </w:r>
      <w:r>
        <w:rPr>
          <w:rFonts w:ascii="Book Antiqua" w:hAnsi="Book Antiqua"/>
        </w:rPr>
        <w:t>Un naturaliste-voyageur h</w:t>
      </w:r>
      <w:r w:rsidRPr="00234D7C">
        <w:rPr>
          <w:rFonts w:ascii="Book Antiqua" w:hAnsi="Book Antiqua"/>
        </w:rPr>
        <w:t>avrais du 18</w:t>
      </w:r>
      <w:r w:rsidRPr="00234D7C">
        <w:rPr>
          <w:rFonts w:ascii="Book Antiqua" w:hAnsi="Book Antiqua"/>
          <w:vertAlign w:val="superscript"/>
        </w:rPr>
        <w:t>e</w:t>
      </w:r>
      <w:r w:rsidRPr="00234D7C">
        <w:rPr>
          <w:rFonts w:ascii="Book Antiqua" w:hAnsi="Book Antiqua"/>
        </w:rPr>
        <w:t xml:space="preserve"> siècle, Stanislas Levillain (1774-1801)</w:t>
      </w:r>
      <w:r w:rsidRPr="004B0B48">
        <w:rPr>
          <w:rFonts w:ascii="Book Antiqua" w:hAnsi="Book Antiqua"/>
        </w:rPr>
        <w:t xml:space="preserve"> ”, </w:t>
      </w:r>
      <w:r>
        <w:rPr>
          <w:rFonts w:ascii="Book Antiqua" w:hAnsi="Book Antiqua"/>
          <w:i/>
          <w:iCs/>
        </w:rPr>
        <w:t>Bulletin de la Société</w:t>
      </w:r>
      <w:r w:rsidRPr="00234D7C">
        <w:rPr>
          <w:rFonts w:ascii="Book Antiqua" w:hAnsi="Book Antiqua"/>
          <w:i/>
          <w:iCs/>
        </w:rPr>
        <w:t xml:space="preserve"> Géographique de Normandie et des Amis du Muséum du Havre</w:t>
      </w:r>
      <w:r>
        <w:rPr>
          <w:rFonts w:ascii="Book Antiqua" w:hAnsi="Book Antiqua"/>
        </w:rPr>
        <w:t xml:space="preserve">, XLIV, 1954, pp. </w:t>
      </w:r>
      <w:r w:rsidRPr="00234D7C">
        <w:rPr>
          <w:rFonts w:ascii="Book Antiqua" w:hAnsi="Book Antiqua"/>
        </w:rPr>
        <w:t>20-27.</w:t>
      </w:r>
    </w:p>
    <w:p w14:paraId="70D4F888" w14:textId="77777777" w:rsidR="000176E4" w:rsidRPr="004B0B48" w:rsidRDefault="000176E4" w:rsidP="000176E4">
      <w:pPr>
        <w:spacing w:after="120"/>
        <w:ind w:left="720" w:right="78" w:hanging="720"/>
        <w:jc w:val="both"/>
        <w:rPr>
          <w:rFonts w:ascii="Book Antiqua" w:hAnsi="Book Antiqua"/>
        </w:rPr>
      </w:pPr>
      <w:r w:rsidRPr="004B0B48">
        <w:rPr>
          <w:rFonts w:ascii="Book Antiqua" w:hAnsi="Book Antiqua"/>
        </w:rPr>
        <w:t xml:space="preserve">———, “Un naturaliste voyageur havrais du 18ème siècle, Stanislas Levillain (1774-1801)”, </w:t>
      </w:r>
      <w:r w:rsidRPr="004B0B48">
        <w:rPr>
          <w:rFonts w:ascii="Book Antiqua" w:hAnsi="Book Antiqua"/>
          <w:i/>
        </w:rPr>
        <w:t>Bulletin du Muséum d'Histoire Naturelle de Paris</w:t>
      </w:r>
      <w:r w:rsidRPr="004B0B48">
        <w:rPr>
          <w:rFonts w:ascii="Book Antiqua" w:hAnsi="Book Antiqua"/>
        </w:rPr>
        <w:t>, 11, 1954, pp. 136-138.</w:t>
      </w:r>
    </w:p>
    <w:p w14:paraId="354F6468" w14:textId="77777777" w:rsidR="000176E4" w:rsidRDefault="000176E4" w:rsidP="000176E4">
      <w:pPr>
        <w:spacing w:after="120"/>
        <w:ind w:left="720" w:hanging="720"/>
        <w:jc w:val="both"/>
        <w:rPr>
          <w:rFonts w:ascii="Book Antiqua" w:hAnsi="Book Antiqua"/>
        </w:rPr>
      </w:pPr>
      <w:r w:rsidRPr="004B0B48">
        <w:rPr>
          <w:rFonts w:ascii="Book Antiqua" w:hAnsi="Book Antiqua"/>
        </w:rPr>
        <w:t>———, “</w:t>
      </w:r>
      <w:r w:rsidRPr="00234D7C">
        <w:rPr>
          <w:rFonts w:ascii="Book Antiqua" w:hAnsi="Book Antiqua"/>
        </w:rPr>
        <w:t xml:space="preserve">Une gloire havraise méconnue: </w:t>
      </w:r>
      <w:r>
        <w:rPr>
          <w:rFonts w:ascii="Book Antiqua" w:hAnsi="Book Antiqua"/>
        </w:rPr>
        <w:t xml:space="preserve"> </w:t>
      </w:r>
      <w:r w:rsidRPr="00234D7C">
        <w:rPr>
          <w:rFonts w:ascii="Book Antiqua" w:hAnsi="Book Antiqua"/>
        </w:rPr>
        <w:t>Charles-A</w:t>
      </w:r>
      <w:r>
        <w:rPr>
          <w:rFonts w:ascii="Book Antiqua" w:hAnsi="Book Antiqua"/>
        </w:rPr>
        <w:t>lexandre</w:t>
      </w:r>
      <w:r w:rsidRPr="00234D7C">
        <w:rPr>
          <w:rFonts w:ascii="Book Antiqua" w:hAnsi="Book Antiqua"/>
        </w:rPr>
        <w:t xml:space="preserve"> Lesueur, peintre naturaliste havrais (1778-1846)</w:t>
      </w:r>
      <w:r w:rsidRPr="004B0B48">
        <w:rPr>
          <w:rFonts w:ascii="Book Antiqua" w:hAnsi="Book Antiqua"/>
        </w:rPr>
        <w:t xml:space="preserve">”, </w:t>
      </w:r>
      <w:r w:rsidRPr="00234D7C">
        <w:rPr>
          <w:rFonts w:ascii="Book Antiqua" w:hAnsi="Book Antiqua"/>
          <w:i/>
          <w:iCs/>
        </w:rPr>
        <w:t>Recueil des Publications de la Société havraise d'</w:t>
      </w:r>
      <w:proofErr w:type="spellStart"/>
      <w:r w:rsidRPr="00234D7C">
        <w:rPr>
          <w:rFonts w:ascii="Book Antiqua" w:hAnsi="Book Antiqua"/>
          <w:i/>
          <w:iCs/>
        </w:rPr>
        <w:t>Etudes</w:t>
      </w:r>
      <w:proofErr w:type="spellEnd"/>
      <w:r w:rsidRPr="00234D7C">
        <w:rPr>
          <w:rFonts w:ascii="Book Antiqua" w:hAnsi="Book Antiqua"/>
          <w:i/>
          <w:iCs/>
        </w:rPr>
        <w:t xml:space="preserve"> diverses</w:t>
      </w:r>
      <w:r>
        <w:rPr>
          <w:rFonts w:ascii="Book Antiqua" w:hAnsi="Book Antiqua"/>
        </w:rPr>
        <w:t xml:space="preserve">, 1954, pp. </w:t>
      </w:r>
      <w:r w:rsidRPr="00234D7C">
        <w:rPr>
          <w:rFonts w:ascii="Book Antiqua" w:hAnsi="Book Antiqua"/>
        </w:rPr>
        <w:t>13-27.</w:t>
      </w:r>
    </w:p>
    <w:p w14:paraId="41CBABF1" w14:textId="77777777" w:rsidR="000176E4" w:rsidRPr="004B0B48" w:rsidRDefault="000176E4" w:rsidP="000176E4">
      <w:pPr>
        <w:spacing w:after="120"/>
        <w:ind w:left="720" w:hanging="720"/>
        <w:jc w:val="both"/>
        <w:rPr>
          <w:rFonts w:ascii="Book Antiqua" w:hAnsi="Book Antiqua"/>
          <w:lang w:val="en-US"/>
        </w:rPr>
      </w:pPr>
      <w:r w:rsidRPr="004B0B48">
        <w:rPr>
          <w:rFonts w:ascii="Book Antiqua" w:hAnsi="Book Antiqua"/>
          <w:lang w:val="en-US"/>
        </w:rPr>
        <w:t>Mearns, Barbara &amp; Richard Mearns,</w:t>
      </w:r>
      <w:r w:rsidRPr="004B0B48">
        <w:rPr>
          <w:rFonts w:ascii="Book Antiqua" w:hAnsi="Book Antiqua"/>
          <w:i/>
          <w:lang w:val="en-US"/>
        </w:rPr>
        <w:t xml:space="preserve"> </w:t>
      </w:r>
      <w:r w:rsidRPr="00CD4B54">
        <w:rPr>
          <w:rFonts w:ascii="Book Antiqua" w:hAnsi="Book Antiqua"/>
          <w:lang w:val="en-US"/>
        </w:rPr>
        <w:t>“</w:t>
      </w:r>
      <w:proofErr w:type="spellStart"/>
      <w:r w:rsidRPr="004B0B48">
        <w:rPr>
          <w:rFonts w:ascii="Book Antiqua" w:hAnsi="Book Antiqua"/>
          <w:lang w:val="en-US"/>
        </w:rPr>
        <w:t>Leschenault</w:t>
      </w:r>
      <w:proofErr w:type="spellEnd"/>
      <w:r w:rsidRPr="004B0B48">
        <w:rPr>
          <w:rFonts w:ascii="Book Antiqua" w:hAnsi="Book Antiqua"/>
          <w:lang w:val="en-US"/>
        </w:rPr>
        <w:t xml:space="preserve"> de la Tour</w:t>
      </w:r>
      <w:r w:rsidRPr="00CD4B54">
        <w:rPr>
          <w:rFonts w:ascii="Book Antiqua" w:hAnsi="Book Antiqua"/>
          <w:lang w:val="en-US"/>
        </w:rPr>
        <w:t xml:space="preserve">”, </w:t>
      </w:r>
      <w:r w:rsidRPr="004B0B48">
        <w:rPr>
          <w:rFonts w:ascii="Book Antiqua" w:hAnsi="Book Antiqua"/>
          <w:i/>
          <w:iCs/>
          <w:lang w:val="en-US"/>
        </w:rPr>
        <w:t>Biographies for Birdwatchers</w:t>
      </w:r>
      <w:r w:rsidRPr="004B0B48">
        <w:rPr>
          <w:rFonts w:ascii="Book Antiqua" w:hAnsi="Book Antiqua"/>
          <w:iCs/>
          <w:lang w:val="en-US"/>
        </w:rPr>
        <w:t>:  t</w:t>
      </w:r>
      <w:r w:rsidRPr="00CD4B54">
        <w:rPr>
          <w:rStyle w:val="Emphasis"/>
          <w:rFonts w:ascii="Book Antiqua" w:hAnsi="Book Antiqua"/>
          <w:lang w:val="en-US"/>
        </w:rPr>
        <w:t>he lives of those commemorated in Western Palearctic bird names</w:t>
      </w:r>
      <w:r w:rsidRPr="004B0B48">
        <w:rPr>
          <w:rFonts w:ascii="Book Antiqua" w:hAnsi="Book Antiqua"/>
          <w:lang w:val="en-US"/>
        </w:rPr>
        <w:t>, London/San Diego, Academic Press, 1988, pp. 231-235.</w:t>
      </w:r>
    </w:p>
    <w:p w14:paraId="3D90254D" w14:textId="77777777" w:rsidR="000176E4" w:rsidRPr="0019330E" w:rsidRDefault="000176E4" w:rsidP="000176E4">
      <w:pPr>
        <w:spacing w:after="120"/>
        <w:ind w:left="720" w:hanging="720"/>
        <w:jc w:val="both"/>
        <w:rPr>
          <w:rFonts w:ascii="Book Antiqua" w:hAnsi="Book Antiqua"/>
        </w:rPr>
      </w:pPr>
      <w:r>
        <w:rPr>
          <w:rFonts w:ascii="Book Antiqua" w:hAnsi="Book Antiqua"/>
        </w:rPr>
        <w:t xml:space="preserve">Morel, N., </w:t>
      </w:r>
      <w:r w:rsidRPr="00DA3638">
        <w:rPr>
          <w:rFonts w:ascii="Book Antiqua" w:hAnsi="Book Antiqua"/>
        </w:rPr>
        <w:t xml:space="preserve">“André Pierre Ledru, un voyageur naturaliste sous la Révolution“, </w:t>
      </w:r>
      <w:r w:rsidRPr="00DA3638">
        <w:rPr>
          <w:rFonts w:ascii="Book Antiqua" w:hAnsi="Book Antiqua"/>
          <w:i/>
        </w:rPr>
        <w:t>Maine Découvertes</w:t>
      </w:r>
      <w:r w:rsidRPr="00DA3638">
        <w:rPr>
          <w:rFonts w:ascii="Book Antiqua" w:hAnsi="Book Antiqua"/>
        </w:rPr>
        <w:t>, 33, 2002, pp. 22-26.</w:t>
      </w:r>
    </w:p>
    <w:p w14:paraId="5DF3D243" w14:textId="77777777" w:rsidR="000176E4" w:rsidRPr="004B0B48" w:rsidRDefault="000176E4" w:rsidP="000176E4">
      <w:pPr>
        <w:spacing w:after="120"/>
        <w:ind w:left="720" w:hanging="720"/>
        <w:jc w:val="both"/>
        <w:rPr>
          <w:rFonts w:ascii="Book Antiqua" w:hAnsi="Book Antiqua"/>
          <w:lang w:val="en-US"/>
        </w:rPr>
      </w:pPr>
      <w:r w:rsidRPr="004B0B48">
        <w:rPr>
          <w:rFonts w:ascii="Book Antiqua" w:hAnsi="Book Antiqua"/>
          <w:lang w:val="en-US"/>
        </w:rPr>
        <w:t xml:space="preserve">Ord, George, </w:t>
      </w:r>
      <w:r w:rsidRPr="00CD4B54">
        <w:rPr>
          <w:rFonts w:ascii="Book Antiqua" w:hAnsi="Book Antiqua"/>
          <w:lang w:val="en-US"/>
        </w:rPr>
        <w:t>“</w:t>
      </w:r>
      <w:r w:rsidRPr="004B0B48">
        <w:rPr>
          <w:rFonts w:ascii="Book Antiqua" w:hAnsi="Book Antiqua"/>
          <w:lang w:val="en-US"/>
        </w:rPr>
        <w:t xml:space="preserve">A Memoir of Charles Alexander </w:t>
      </w:r>
      <w:proofErr w:type="spellStart"/>
      <w:r w:rsidRPr="004B0B48">
        <w:rPr>
          <w:rFonts w:ascii="Book Antiqua" w:hAnsi="Book Antiqua"/>
          <w:lang w:val="en-US"/>
        </w:rPr>
        <w:t>Lesueur</w:t>
      </w:r>
      <w:proofErr w:type="spellEnd"/>
      <w:r w:rsidRPr="004B0B48">
        <w:rPr>
          <w:rFonts w:ascii="Book Antiqua" w:hAnsi="Book Antiqua"/>
          <w:lang w:val="en-US"/>
        </w:rPr>
        <w:t xml:space="preserve">”, </w:t>
      </w:r>
      <w:r w:rsidRPr="004B0B48">
        <w:rPr>
          <w:rFonts w:ascii="Book Antiqua" w:hAnsi="Book Antiqua"/>
          <w:i/>
          <w:iCs/>
          <w:lang w:val="en-US"/>
        </w:rPr>
        <w:t>The American Journal of Science and Arts</w:t>
      </w:r>
      <w:r w:rsidRPr="004B0B48">
        <w:rPr>
          <w:rFonts w:ascii="Book Antiqua" w:hAnsi="Book Antiqua"/>
          <w:lang w:val="en-US"/>
        </w:rPr>
        <w:t>, VIII, 2, 1849, pp. 189-216.</w:t>
      </w:r>
    </w:p>
    <w:p w14:paraId="6DD645A1" w14:textId="77777777" w:rsidR="000176E4" w:rsidRPr="00CD4B54" w:rsidRDefault="000176E4" w:rsidP="000176E4">
      <w:pPr>
        <w:spacing w:after="120"/>
        <w:ind w:left="851" w:hanging="851"/>
        <w:jc w:val="both"/>
        <w:rPr>
          <w:rFonts w:ascii="Book Antiqua" w:hAnsi="Book Antiqua"/>
          <w:lang w:val="en-US"/>
        </w:rPr>
      </w:pPr>
      <w:r w:rsidRPr="00CD4B54">
        <w:rPr>
          <w:rFonts w:ascii="Book Antiqua" w:hAnsi="Book Antiqua"/>
          <w:lang w:val="en-US"/>
        </w:rPr>
        <w:t>Parsons, V., “</w:t>
      </w:r>
      <w:proofErr w:type="spellStart"/>
      <w:r w:rsidRPr="00CD4B54">
        <w:rPr>
          <w:rFonts w:ascii="Book Antiqua" w:hAnsi="Book Antiqua"/>
          <w:lang w:val="en-US"/>
        </w:rPr>
        <w:t>Barrallier</w:t>
      </w:r>
      <w:proofErr w:type="spellEnd"/>
      <w:r w:rsidRPr="00CD4B54">
        <w:rPr>
          <w:rFonts w:ascii="Book Antiqua" w:hAnsi="Book Antiqua"/>
          <w:lang w:val="en-US"/>
        </w:rPr>
        <w:t xml:space="preserve">, Francis Louis (1773-1853)”,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61-62.</w:t>
      </w:r>
    </w:p>
    <w:p w14:paraId="503A23E7" w14:textId="77777777" w:rsidR="000176E4" w:rsidRPr="00CD4B54" w:rsidRDefault="000176E4" w:rsidP="000176E4">
      <w:pPr>
        <w:spacing w:after="120"/>
        <w:ind w:left="851" w:hanging="851"/>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“Brooks, Richard (</w:t>
      </w:r>
      <w:proofErr w:type="gramStart"/>
      <w:r w:rsidRPr="00CD4B54">
        <w:rPr>
          <w:rFonts w:ascii="Book Antiqua" w:hAnsi="Book Antiqua"/>
          <w:lang w:val="en-US"/>
        </w:rPr>
        <w:t>1765?-</w:t>
      </w:r>
      <w:proofErr w:type="gramEnd"/>
      <w:r w:rsidRPr="00CD4B54">
        <w:rPr>
          <w:rFonts w:ascii="Book Antiqua" w:hAnsi="Book Antiqua"/>
          <w:lang w:val="en-US"/>
        </w:rPr>
        <w:t xml:space="preserve">1833)”,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156-157.</w:t>
      </w:r>
    </w:p>
    <w:p w14:paraId="61803CD7" w14:textId="77777777" w:rsidR="000176E4" w:rsidRPr="00CD4B54" w:rsidRDefault="000176E4" w:rsidP="000176E4">
      <w:pPr>
        <w:spacing w:after="120"/>
        <w:ind w:left="851" w:hanging="851"/>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“Jamison, Thomas (</w:t>
      </w:r>
      <w:proofErr w:type="gramStart"/>
      <w:r w:rsidRPr="00CD4B54">
        <w:rPr>
          <w:rFonts w:ascii="Book Antiqua" w:hAnsi="Book Antiqua"/>
          <w:lang w:val="en-US"/>
        </w:rPr>
        <w:t>1753?-</w:t>
      </w:r>
      <w:proofErr w:type="gramEnd"/>
      <w:r w:rsidRPr="00CD4B54">
        <w:rPr>
          <w:rFonts w:ascii="Book Antiqua" w:hAnsi="Book Antiqua"/>
          <w:lang w:val="en-US"/>
        </w:rPr>
        <w:t xml:space="preserve">1811)”,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12-13.</w:t>
      </w:r>
    </w:p>
    <w:p w14:paraId="0FAB01D7" w14:textId="77777777" w:rsidR="000176E4" w:rsidRPr="00CD4B54" w:rsidRDefault="000176E4" w:rsidP="000176E4">
      <w:pPr>
        <w:spacing w:after="120"/>
        <w:ind w:left="851" w:hanging="851"/>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“Suttor, George (</w:t>
      </w:r>
      <w:proofErr w:type="gramStart"/>
      <w:r w:rsidRPr="00CD4B54">
        <w:rPr>
          <w:rFonts w:ascii="Book Antiqua" w:hAnsi="Book Antiqua"/>
          <w:lang w:val="en-US"/>
        </w:rPr>
        <w:t>1774?-</w:t>
      </w:r>
      <w:proofErr w:type="gramEnd"/>
      <w:r w:rsidRPr="00CD4B54">
        <w:rPr>
          <w:rFonts w:ascii="Book Antiqua" w:hAnsi="Book Antiqua"/>
          <w:lang w:val="en-US"/>
        </w:rPr>
        <w:t xml:space="preserve">1859)”,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498-500.</w:t>
      </w:r>
    </w:p>
    <w:p w14:paraId="2E7240A4" w14:textId="77777777" w:rsidR="000176E4" w:rsidRPr="00CD4B54" w:rsidRDefault="000176E4" w:rsidP="000176E4">
      <w:pPr>
        <w:spacing w:after="120"/>
        <w:ind w:left="851" w:hanging="851"/>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“Waterhouse, Henry (1770-1812)”,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573-574.</w:t>
      </w:r>
    </w:p>
    <w:p w14:paraId="70269B82" w14:textId="77777777" w:rsidR="000176E4" w:rsidRPr="008A00CD"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Pé</w:t>
      </w:r>
      <w:r w:rsidRPr="008A00CD">
        <w:rPr>
          <w:rFonts w:ascii="Book Antiqua" w:hAnsi="Book Antiqua"/>
        </w:rPr>
        <w:t>ricot</w:t>
      </w:r>
      <w:proofErr w:type="spellEnd"/>
      <w:r>
        <w:rPr>
          <w:rFonts w:ascii="Book Antiqua" w:hAnsi="Book Antiqua"/>
        </w:rPr>
        <w:t xml:space="preserve">, </w:t>
      </w:r>
      <w:r w:rsidRPr="00DA3638">
        <w:rPr>
          <w:rFonts w:ascii="Book Antiqua" w:hAnsi="Book Antiqua"/>
        </w:rPr>
        <w:t>“</w:t>
      </w:r>
      <w:r w:rsidRPr="008A00CD">
        <w:rPr>
          <w:rFonts w:ascii="Book Antiqua" w:hAnsi="Book Antiqua"/>
        </w:rPr>
        <w:t xml:space="preserve">Lettre au Rédacteur de l'Industriel, avec le Discours de l'Abbé Charles </w:t>
      </w:r>
      <w:proofErr w:type="gramStart"/>
      <w:r w:rsidRPr="008A00CD">
        <w:rPr>
          <w:rFonts w:ascii="Book Antiqua" w:hAnsi="Book Antiqua"/>
        </w:rPr>
        <w:t>sur</w:t>
      </w:r>
      <w:proofErr w:type="gramEnd"/>
      <w:r w:rsidRPr="008A00CD">
        <w:rPr>
          <w:rFonts w:ascii="Book Antiqua" w:hAnsi="Book Antiqua"/>
        </w:rPr>
        <w:t xml:space="preserve"> Péron</w:t>
      </w:r>
      <w:r>
        <w:rPr>
          <w:rFonts w:ascii="Book Antiqua" w:hAnsi="Book Antiqua"/>
        </w:rPr>
        <w:t xml:space="preserve">”, </w:t>
      </w:r>
      <w:r w:rsidRPr="008A00CD">
        <w:rPr>
          <w:rFonts w:ascii="Book Antiqua" w:hAnsi="Book Antiqua"/>
          <w:i/>
          <w:iCs/>
        </w:rPr>
        <w:t>L'Industriel</w:t>
      </w:r>
      <w:r>
        <w:rPr>
          <w:rFonts w:ascii="Book Antiqua" w:hAnsi="Book Antiqua"/>
        </w:rPr>
        <w:t xml:space="preserve">, </w:t>
      </w:r>
      <w:r w:rsidRPr="008A00CD">
        <w:rPr>
          <w:rFonts w:ascii="Book Antiqua" w:hAnsi="Book Antiqua"/>
        </w:rPr>
        <w:t xml:space="preserve">1, </w:t>
      </w:r>
      <w:r>
        <w:rPr>
          <w:rFonts w:ascii="Book Antiqua" w:hAnsi="Book Antiqua"/>
        </w:rPr>
        <w:t xml:space="preserve">9, 15 juin 1842, pp. </w:t>
      </w:r>
      <w:r w:rsidRPr="008A00CD">
        <w:rPr>
          <w:rFonts w:ascii="Book Antiqua" w:hAnsi="Book Antiqua"/>
        </w:rPr>
        <w:t>1-2.</w:t>
      </w:r>
    </w:p>
    <w:p w14:paraId="1428B274" w14:textId="77777777" w:rsidR="000176E4" w:rsidRPr="008A00CD"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Pé</w:t>
      </w:r>
      <w:r w:rsidRPr="008A00CD">
        <w:rPr>
          <w:rFonts w:ascii="Book Antiqua" w:hAnsi="Book Antiqua"/>
        </w:rPr>
        <w:t>rot, F.</w:t>
      </w:r>
      <w:r>
        <w:rPr>
          <w:rFonts w:ascii="Book Antiqua" w:hAnsi="Book Antiqua"/>
        </w:rPr>
        <w:t xml:space="preserve">, </w:t>
      </w:r>
      <w:r w:rsidRPr="00DA3638">
        <w:rPr>
          <w:rFonts w:ascii="Book Antiqua" w:hAnsi="Book Antiqua"/>
        </w:rPr>
        <w:t>“</w:t>
      </w:r>
      <w:r w:rsidRPr="008A00CD">
        <w:rPr>
          <w:rFonts w:ascii="Book Antiqua" w:hAnsi="Book Antiqua"/>
        </w:rPr>
        <w:t>Biographies mé</w:t>
      </w:r>
      <w:r>
        <w:rPr>
          <w:rFonts w:ascii="Book Antiqua" w:hAnsi="Book Antiqua"/>
        </w:rPr>
        <w:t xml:space="preserve">dicales du </w:t>
      </w:r>
      <w:proofErr w:type="spellStart"/>
      <w:r>
        <w:rPr>
          <w:rFonts w:ascii="Book Antiqua" w:hAnsi="Book Antiqua"/>
        </w:rPr>
        <w:t>Boubonnais</w:t>
      </w:r>
      <w:proofErr w:type="spellEnd"/>
      <w:r>
        <w:rPr>
          <w:rFonts w:ascii="Book Antiqua" w:hAnsi="Book Antiqua"/>
        </w:rPr>
        <w:t xml:space="preserve">.  XXI:  François Péron (1775-1810)”, </w:t>
      </w:r>
      <w:r w:rsidRPr="008A00CD">
        <w:rPr>
          <w:rFonts w:ascii="Book Antiqua" w:hAnsi="Book Antiqua"/>
          <w:i/>
          <w:iCs/>
        </w:rPr>
        <w:t>Le Centre médical et pharmaceutique</w:t>
      </w:r>
      <w:r>
        <w:rPr>
          <w:rFonts w:ascii="Book Antiqua" w:hAnsi="Book Antiqua"/>
        </w:rPr>
        <w:t xml:space="preserve">, 10, 1904, pp. </w:t>
      </w:r>
      <w:r w:rsidRPr="008A00CD">
        <w:rPr>
          <w:rFonts w:ascii="Book Antiqua" w:hAnsi="Book Antiqua"/>
        </w:rPr>
        <w:t>91-93, 140-143.</w:t>
      </w:r>
    </w:p>
    <w:p w14:paraId="7852D917" w14:textId="77777777" w:rsidR="000176E4" w:rsidRPr="008A00CD" w:rsidRDefault="000176E4" w:rsidP="000176E4">
      <w:pPr>
        <w:widowControl w:val="0"/>
        <w:autoSpaceDE w:val="0"/>
        <w:autoSpaceDN w:val="0"/>
        <w:adjustRightInd w:val="0"/>
        <w:spacing w:after="120"/>
        <w:ind w:left="720" w:hanging="720"/>
        <w:jc w:val="both"/>
        <w:rPr>
          <w:rFonts w:ascii="Book Antiqua" w:hAnsi="Book Antiqua"/>
        </w:rPr>
      </w:pPr>
      <w:r w:rsidRPr="008A00CD">
        <w:rPr>
          <w:rFonts w:ascii="Book Antiqua" w:hAnsi="Book Antiqua"/>
        </w:rPr>
        <w:lastRenderedPageBreak/>
        <w:t>———</w:t>
      </w:r>
      <w:r>
        <w:rPr>
          <w:rFonts w:ascii="Book Antiqua" w:hAnsi="Book Antiqua"/>
        </w:rPr>
        <w:t xml:space="preserve">, </w:t>
      </w:r>
      <w:r w:rsidRPr="00DA3638">
        <w:rPr>
          <w:rFonts w:ascii="Book Antiqua" w:hAnsi="Book Antiqua"/>
        </w:rPr>
        <w:t>“</w:t>
      </w:r>
      <w:r w:rsidRPr="008A00CD">
        <w:rPr>
          <w:rFonts w:ascii="Book Antiqua" w:hAnsi="Book Antiqua"/>
        </w:rPr>
        <w:t>Le naturaliste F. Pér</w:t>
      </w:r>
      <w:r>
        <w:rPr>
          <w:rFonts w:ascii="Book Antiqua" w:hAnsi="Book Antiqua"/>
        </w:rPr>
        <w:t xml:space="preserve">on était-il arrivé au doctorat?”, </w:t>
      </w:r>
      <w:r w:rsidRPr="008A00CD">
        <w:rPr>
          <w:rFonts w:ascii="Book Antiqua" w:hAnsi="Book Antiqua"/>
          <w:i/>
          <w:iCs/>
        </w:rPr>
        <w:t>Le Centre mé</w:t>
      </w:r>
      <w:r>
        <w:rPr>
          <w:rFonts w:ascii="Book Antiqua" w:hAnsi="Book Antiqua"/>
          <w:i/>
          <w:iCs/>
        </w:rPr>
        <w:t xml:space="preserve">dical et pharmaceutique, </w:t>
      </w:r>
      <w:r>
        <w:rPr>
          <w:rFonts w:ascii="Book Antiqua" w:hAnsi="Book Antiqua"/>
        </w:rPr>
        <w:t xml:space="preserve">15, 1909, pp. </w:t>
      </w:r>
      <w:r w:rsidRPr="008A00CD">
        <w:rPr>
          <w:rFonts w:ascii="Book Antiqua" w:hAnsi="Book Antiqua"/>
        </w:rPr>
        <w:t>21, 76-77.</w:t>
      </w:r>
    </w:p>
    <w:p w14:paraId="1D5F361A" w14:textId="2F76DE8E" w:rsidR="000176E4" w:rsidRDefault="000176E4" w:rsidP="000176E4">
      <w:pPr>
        <w:spacing w:after="120"/>
        <w:ind w:left="720" w:hanging="720"/>
        <w:jc w:val="both"/>
        <w:rPr>
          <w:rFonts w:ascii="Book Antiqua" w:hAnsi="Book Antiqua"/>
        </w:rPr>
      </w:pPr>
      <w:r w:rsidRPr="008A00CD">
        <w:rPr>
          <w:rFonts w:ascii="Book Antiqua" w:hAnsi="Book Antiqua"/>
        </w:rPr>
        <w:t>Perron, F.</w:t>
      </w:r>
      <w:r>
        <w:rPr>
          <w:rFonts w:ascii="Book Antiqua" w:hAnsi="Book Antiqua"/>
        </w:rPr>
        <w:t xml:space="preserve">, </w:t>
      </w:r>
      <w:r w:rsidRPr="00DA3638">
        <w:rPr>
          <w:rFonts w:ascii="Book Antiqua" w:hAnsi="Book Antiqua"/>
        </w:rPr>
        <w:t>“</w:t>
      </w:r>
      <w:r w:rsidRPr="008A00CD">
        <w:rPr>
          <w:rFonts w:ascii="Book Antiqua" w:hAnsi="Book Antiqua"/>
        </w:rPr>
        <w:t>Le natural</w:t>
      </w:r>
      <w:r>
        <w:rPr>
          <w:rFonts w:ascii="Book Antiqua" w:hAnsi="Book Antiqua"/>
        </w:rPr>
        <w:t xml:space="preserve">iste François Péron (1775-1810)”, </w:t>
      </w:r>
      <w:r>
        <w:rPr>
          <w:rFonts w:ascii="Book Antiqua" w:hAnsi="Book Antiqua"/>
          <w:i/>
          <w:iCs/>
        </w:rPr>
        <w:t>Revue des Sciences naturelles d’</w:t>
      </w:r>
      <w:r w:rsidRPr="008A00CD">
        <w:rPr>
          <w:rFonts w:ascii="Book Antiqua" w:hAnsi="Book Antiqua"/>
          <w:i/>
          <w:iCs/>
        </w:rPr>
        <w:t>Auvergne</w:t>
      </w:r>
      <w:r>
        <w:rPr>
          <w:rFonts w:ascii="Book Antiqua" w:hAnsi="Book Antiqua"/>
        </w:rPr>
        <w:t xml:space="preserve">, 43, 1977, pp. </w:t>
      </w:r>
      <w:r w:rsidRPr="008A00CD">
        <w:rPr>
          <w:rFonts w:ascii="Book Antiqua" w:hAnsi="Book Antiqua"/>
        </w:rPr>
        <w:t>53-55.</w:t>
      </w:r>
    </w:p>
    <w:p w14:paraId="7E44B9B6" w14:textId="40C51D3D" w:rsidR="00CC5F3F" w:rsidRPr="00CC5F3F" w:rsidRDefault="00CC5F3F" w:rsidP="00CC5F3F">
      <w:pPr>
        <w:autoSpaceDE w:val="0"/>
        <w:autoSpaceDN w:val="0"/>
        <w:adjustRightInd w:val="0"/>
        <w:spacing w:after="120"/>
        <w:ind w:left="709" w:hanging="709"/>
        <w:jc w:val="both"/>
        <w:rPr>
          <w:rFonts w:ascii="Book Antiqua" w:hAnsi="Book Antiqua"/>
          <w:color w:val="000000"/>
        </w:rPr>
      </w:pPr>
      <w:proofErr w:type="spellStart"/>
      <w:r>
        <w:rPr>
          <w:rFonts w:ascii="Book Antiqua" w:hAnsi="Book Antiqua"/>
          <w:color w:val="4D0000"/>
        </w:rPr>
        <w:t>Pétiniot</w:t>
      </w:r>
      <w:proofErr w:type="spellEnd"/>
      <w:r>
        <w:rPr>
          <w:rFonts w:ascii="Book Antiqua" w:hAnsi="Book Antiqua"/>
          <w:color w:val="4D0000"/>
        </w:rPr>
        <w:t xml:space="preserve">, Alain, </w:t>
      </w:r>
      <w:r>
        <w:rPr>
          <w:rFonts w:ascii="Book Antiqua" w:hAnsi="Book Antiqua"/>
          <w:color w:val="000000"/>
        </w:rPr>
        <w:t>“</w:t>
      </w:r>
      <w:r w:rsidRPr="006647C7">
        <w:rPr>
          <w:rFonts w:ascii="Book Antiqua" w:hAnsi="Book Antiqua"/>
          <w:color w:val="4D0000"/>
        </w:rPr>
        <w:t>François Péron. L’émergence d’un savant au début du XIX</w:t>
      </w:r>
      <w:r w:rsidRPr="00CA12FA">
        <w:rPr>
          <w:rFonts w:ascii="Book Antiqua" w:hAnsi="Book Antiqua"/>
          <w:color w:val="4D0000"/>
          <w:vertAlign w:val="superscript"/>
        </w:rPr>
        <w:t>e</w:t>
      </w:r>
      <w:r w:rsidRPr="006647C7">
        <w:rPr>
          <w:rFonts w:ascii="Book Antiqua" w:hAnsi="Book Antiqua"/>
          <w:color w:val="4D0000"/>
        </w:rPr>
        <w:t xml:space="preserve"> siècle</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 xml:space="preserve">pp. </w:t>
      </w:r>
      <w:r w:rsidRPr="006647C7">
        <w:rPr>
          <w:rFonts w:ascii="Book Antiqua" w:hAnsi="Book Antiqua"/>
          <w:color w:val="000000"/>
        </w:rPr>
        <w:t>47</w:t>
      </w:r>
      <w:r>
        <w:rPr>
          <w:rFonts w:ascii="Book Antiqua" w:hAnsi="Book Antiqua"/>
          <w:color w:val="000000"/>
        </w:rPr>
        <w:t>-53.</w:t>
      </w:r>
    </w:p>
    <w:p w14:paraId="68AB48E7" w14:textId="77777777" w:rsidR="000176E4" w:rsidRDefault="000176E4" w:rsidP="000176E4">
      <w:pPr>
        <w:spacing w:after="120"/>
        <w:ind w:left="720" w:hanging="720"/>
        <w:jc w:val="both"/>
        <w:rPr>
          <w:rFonts w:ascii="Book Antiqua" w:hAnsi="Book Antiqua"/>
        </w:rPr>
      </w:pPr>
      <w:r w:rsidRPr="00CB32C2">
        <w:rPr>
          <w:rFonts w:ascii="Book Antiqua" w:hAnsi="Book Antiqua"/>
        </w:rPr>
        <w:t>Prieur, G</w:t>
      </w:r>
      <w:r w:rsidRPr="008A00CD">
        <w:rPr>
          <w:rFonts w:ascii="Book Antiqua" w:hAnsi="Book Antiqua"/>
        </w:rPr>
        <w:t>.</w:t>
      </w:r>
      <w:r>
        <w:rPr>
          <w:rFonts w:ascii="Book Antiqua" w:hAnsi="Book Antiqua"/>
        </w:rPr>
        <w:t xml:space="preserve">, </w:t>
      </w:r>
      <w:r w:rsidRPr="00DA3638">
        <w:rPr>
          <w:rFonts w:ascii="Book Antiqua" w:hAnsi="Book Antiqua"/>
        </w:rPr>
        <w:t>“</w:t>
      </w:r>
      <w:r w:rsidRPr="00CB32C2">
        <w:rPr>
          <w:rFonts w:ascii="Book Antiqua" w:hAnsi="Book Antiqua"/>
        </w:rPr>
        <w:t xml:space="preserve">Jean-Baptiste </w:t>
      </w:r>
      <w:proofErr w:type="spellStart"/>
      <w:r w:rsidRPr="00CB32C2">
        <w:rPr>
          <w:rFonts w:ascii="Book Antiqua" w:hAnsi="Book Antiqua"/>
        </w:rPr>
        <w:t>Leschenault</w:t>
      </w:r>
      <w:proofErr w:type="spellEnd"/>
      <w:r w:rsidRPr="00CB32C2">
        <w:rPr>
          <w:rFonts w:ascii="Book Antiqua" w:hAnsi="Book Antiqua"/>
        </w:rPr>
        <w:t xml:space="preserve"> de la Tour (1773-1826), naturaliste et voyageur </w:t>
      </w:r>
      <w:proofErr w:type="spellStart"/>
      <w:r w:rsidRPr="00CB32C2">
        <w:rPr>
          <w:rFonts w:ascii="Book Antiqua" w:hAnsi="Book Antiqua"/>
        </w:rPr>
        <w:t>chalonais</w:t>
      </w:r>
      <w:proofErr w:type="spellEnd"/>
      <w:r>
        <w:rPr>
          <w:rFonts w:ascii="Book Antiqua" w:hAnsi="Book Antiqua"/>
        </w:rPr>
        <w:t xml:space="preserve">”, </w:t>
      </w:r>
      <w:r>
        <w:rPr>
          <w:rFonts w:ascii="Book Antiqua" w:hAnsi="Book Antiqua"/>
          <w:i/>
          <w:iCs/>
        </w:rPr>
        <w:t>Mémoires de la Société d’</w:t>
      </w:r>
      <w:r w:rsidRPr="00CB32C2">
        <w:rPr>
          <w:rFonts w:ascii="Book Antiqua" w:hAnsi="Book Antiqua"/>
          <w:i/>
          <w:iCs/>
        </w:rPr>
        <w:t>Hist</w:t>
      </w:r>
      <w:r>
        <w:rPr>
          <w:rFonts w:ascii="Book Antiqua" w:hAnsi="Book Antiqua"/>
          <w:i/>
          <w:iCs/>
        </w:rPr>
        <w:t xml:space="preserve">oire et d’Archéologie de </w:t>
      </w:r>
      <w:proofErr w:type="spellStart"/>
      <w:r w:rsidRPr="00CB32C2">
        <w:rPr>
          <w:rFonts w:ascii="Book Antiqua" w:hAnsi="Book Antiqua"/>
          <w:i/>
          <w:iCs/>
        </w:rPr>
        <w:t>Châlon-sur-Saône</w:t>
      </w:r>
      <w:proofErr w:type="spellEnd"/>
      <w:r>
        <w:rPr>
          <w:rFonts w:ascii="Book Antiqua" w:hAnsi="Book Antiqua"/>
        </w:rPr>
        <w:t xml:space="preserve">, 41, 1972, pp. </w:t>
      </w:r>
      <w:r w:rsidRPr="00CB32C2">
        <w:rPr>
          <w:rFonts w:ascii="Book Antiqua" w:hAnsi="Book Antiqua"/>
        </w:rPr>
        <w:t>127-138.</w:t>
      </w:r>
    </w:p>
    <w:p w14:paraId="0E18AE5F"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t>Pluchet</w:t>
      </w:r>
      <w:proofErr w:type="spellEnd"/>
      <w:r w:rsidRPr="004B0B48">
        <w:rPr>
          <w:rFonts w:ascii="Book Antiqua" w:hAnsi="Book Antiqua" w:cs="TimesNewRomanPSMT"/>
          <w:szCs w:val="20"/>
        </w:rPr>
        <w:t xml:space="preserve">, Régis, “En marge de l’expédition vers les Terres australes.  Un portrait du botaniste André Michaux“,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205-223.</w:t>
      </w:r>
    </w:p>
    <w:p w14:paraId="63E62DE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rPr>
        <w:t>Rainguet</w:t>
      </w:r>
      <w:proofErr w:type="spellEnd"/>
      <w:r w:rsidRPr="004B0B48">
        <w:rPr>
          <w:rFonts w:ascii="Book Antiqua" w:hAnsi="Book Antiqua"/>
        </w:rPr>
        <w:t xml:space="preserve">, Pierre Damien, “Baudin, Nicolas”, </w:t>
      </w:r>
      <w:r w:rsidRPr="004B0B48">
        <w:rPr>
          <w:rFonts w:ascii="Book Antiqua" w:hAnsi="Book Antiqua"/>
          <w:i/>
        </w:rPr>
        <w:t xml:space="preserve">Biographie saintongeaise ou Dictionnaire </w:t>
      </w:r>
      <w:r w:rsidRPr="004B0B48">
        <w:rPr>
          <w:rStyle w:val="fn"/>
          <w:rFonts w:ascii="Book Antiqua" w:hAnsi="Book Antiqua"/>
          <w:i/>
        </w:rPr>
        <w:t>historique de tous les personnages qui se sont illustré</w:t>
      </w:r>
      <w:r w:rsidRPr="004B0B48">
        <w:rPr>
          <w:rStyle w:val="fn"/>
          <w:rFonts w:ascii="Book Antiqua" w:hAnsi="Book Antiqua"/>
          <w:b/>
          <w:i/>
        </w:rPr>
        <w:t>s</w:t>
      </w:r>
      <w:r w:rsidRPr="004B0B48">
        <w:rPr>
          <w:rStyle w:val="fn"/>
          <w:rFonts w:ascii="Book Antiqua" w:hAnsi="Book Antiqua"/>
          <w:i/>
        </w:rPr>
        <w:t xml:space="preserve"> par leurs écrits ou leurs actions dans les anciennes provinces de Saintonge et d'Aunis formant aujourd’hui le département de la Charente-inférieure depuis les temps les plus reculés jusqu'à nos jours</w:t>
      </w:r>
      <w:r w:rsidRPr="004B0B48">
        <w:rPr>
          <w:rFonts w:ascii="Book Antiqua" w:hAnsi="Book Antiqua"/>
        </w:rPr>
        <w:t>, Saintes, Au dépôt général de la biographie saintongeaise, 1851, pp. 65-66.</w:t>
      </w:r>
    </w:p>
    <w:p w14:paraId="107CDEE0" w14:textId="4B616650" w:rsidR="000176E4" w:rsidRDefault="000176E4" w:rsidP="000176E4">
      <w:pPr>
        <w:widowControl w:val="0"/>
        <w:autoSpaceDE w:val="0"/>
        <w:autoSpaceDN w:val="0"/>
        <w:adjustRightInd w:val="0"/>
        <w:spacing w:after="120"/>
        <w:ind w:left="720" w:right="-765" w:hanging="720"/>
        <w:jc w:val="both"/>
        <w:rPr>
          <w:rFonts w:ascii="Book Antiqua" w:hAnsi="Book Antiqua"/>
        </w:rPr>
      </w:pPr>
      <w:r>
        <w:rPr>
          <w:rFonts w:ascii="Book Antiqua" w:hAnsi="Book Antiqua"/>
        </w:rPr>
        <w:t>Ré</w:t>
      </w:r>
      <w:r w:rsidRPr="00567E90">
        <w:rPr>
          <w:rFonts w:ascii="Book Antiqua" w:hAnsi="Book Antiqua"/>
        </w:rPr>
        <w:t>pond, M</w:t>
      </w:r>
      <w:r w:rsidRPr="008A00CD">
        <w:rPr>
          <w:rFonts w:ascii="Book Antiqua" w:hAnsi="Book Antiqua"/>
        </w:rPr>
        <w:t>.</w:t>
      </w:r>
      <w:r>
        <w:rPr>
          <w:rFonts w:ascii="Book Antiqua" w:hAnsi="Book Antiqua"/>
        </w:rPr>
        <w:t xml:space="preserve">, </w:t>
      </w:r>
      <w:r w:rsidRPr="00DA3638">
        <w:rPr>
          <w:rFonts w:ascii="Book Antiqua" w:hAnsi="Book Antiqua"/>
        </w:rPr>
        <w:t>“</w:t>
      </w:r>
      <w:r w:rsidRPr="00567E90">
        <w:rPr>
          <w:rFonts w:ascii="Book Antiqua" w:hAnsi="Book Antiqua"/>
        </w:rPr>
        <w:t>Péron, François</w:t>
      </w:r>
      <w:r>
        <w:rPr>
          <w:rFonts w:ascii="Book Antiqua" w:hAnsi="Book Antiqua"/>
        </w:rPr>
        <w:t xml:space="preserve">”, </w:t>
      </w:r>
      <w:r>
        <w:rPr>
          <w:rFonts w:ascii="Book Antiqua" w:hAnsi="Book Antiqua"/>
          <w:i/>
          <w:iCs/>
        </w:rPr>
        <w:t>Annuaire de l'A</w:t>
      </w:r>
      <w:r w:rsidRPr="00567E90">
        <w:rPr>
          <w:rFonts w:ascii="Book Antiqua" w:hAnsi="Book Antiqua"/>
          <w:i/>
          <w:iCs/>
        </w:rPr>
        <w:t>llier</w:t>
      </w:r>
      <w:r>
        <w:rPr>
          <w:rFonts w:ascii="Book Antiqua" w:hAnsi="Book Antiqua"/>
        </w:rPr>
        <w:t xml:space="preserve">, 1826, pp. </w:t>
      </w:r>
      <w:r w:rsidRPr="00567E90">
        <w:rPr>
          <w:rFonts w:ascii="Book Antiqua" w:hAnsi="Book Antiqua"/>
        </w:rPr>
        <w:t>84-91.</w:t>
      </w:r>
    </w:p>
    <w:p w14:paraId="729EF037" w14:textId="7A7646CF" w:rsidR="00DE292B" w:rsidRPr="00DE292B" w:rsidRDefault="00DE292B" w:rsidP="00DE292B">
      <w:pPr>
        <w:autoSpaceDE w:val="0"/>
        <w:autoSpaceDN w:val="0"/>
        <w:adjustRightInd w:val="0"/>
        <w:spacing w:after="120"/>
        <w:ind w:left="709" w:hanging="709"/>
        <w:jc w:val="both"/>
        <w:rPr>
          <w:rFonts w:ascii="Book Antiqua" w:hAnsi="Book Antiqua"/>
          <w:color w:val="4D0000"/>
        </w:rPr>
      </w:pPr>
      <w:proofErr w:type="spellStart"/>
      <w:r>
        <w:rPr>
          <w:rFonts w:ascii="Book Antiqua" w:hAnsi="Book Antiqua"/>
          <w:color w:val="4D0000"/>
        </w:rPr>
        <w:t>Rinsma</w:t>
      </w:r>
      <w:proofErr w:type="spellEnd"/>
      <w:r>
        <w:rPr>
          <w:rFonts w:ascii="Book Antiqua" w:hAnsi="Book Antiqua"/>
          <w:color w:val="4D0000"/>
        </w:rPr>
        <w:t xml:space="preserve">, </w:t>
      </w:r>
      <w:proofErr w:type="spellStart"/>
      <w:r>
        <w:rPr>
          <w:rFonts w:ascii="Book Antiqua" w:hAnsi="Book Antiqua"/>
          <w:color w:val="4D0000"/>
        </w:rPr>
        <w:t>Ritsert</w:t>
      </w:r>
      <w:proofErr w:type="spellEnd"/>
      <w:r>
        <w:rPr>
          <w:rFonts w:ascii="Book Antiqua" w:hAnsi="Book Antiqua"/>
          <w:color w:val="4D0000"/>
        </w:rPr>
        <w:t xml:space="preserve">, </w:t>
      </w:r>
      <w:r w:rsidRPr="00C52A10">
        <w:rPr>
          <w:rFonts w:ascii="Book Antiqua" w:hAnsi="Book Antiqua"/>
          <w:color w:val="000000"/>
        </w:rPr>
        <w:t>“</w:t>
      </w:r>
      <w:r w:rsidRPr="006647C7">
        <w:rPr>
          <w:rFonts w:ascii="Book Antiqua" w:hAnsi="Book Antiqua"/>
          <w:color w:val="4D0000"/>
        </w:rPr>
        <w:t>Charles-Alexandre Lesueur: de l’histoire à la bande dessinée</w:t>
      </w:r>
      <w:r>
        <w:rPr>
          <w:rFonts w:ascii="Book Antiqua" w:hAnsi="Book Antiqua"/>
          <w:color w:val="4D0000"/>
        </w:rPr>
        <w:t xml:space="preserve"> </w:t>
      </w:r>
      <w:r w:rsidRPr="006647C7">
        <w:rPr>
          <w:rFonts w:ascii="Book Antiqua" w:hAnsi="Book Antiqua"/>
          <w:color w:val="4D0000"/>
        </w:rPr>
        <w:t>et au film</w:t>
      </w:r>
      <w:r w:rsidRPr="00C52A10">
        <w:rPr>
          <w:rFonts w:ascii="Book Antiqua" w:hAnsi="Book Antiqua"/>
          <w:color w:val="000000"/>
        </w:rPr>
        <w:t>“</w:t>
      </w:r>
      <w:r>
        <w:rPr>
          <w:rFonts w:ascii="Book Antiqua" w:hAnsi="Book Antiqua"/>
          <w:color w:val="4D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pp. </w:t>
      </w:r>
      <w:r w:rsidRPr="006647C7">
        <w:rPr>
          <w:rFonts w:ascii="Book Antiqua" w:hAnsi="Book Antiqua"/>
          <w:color w:val="000000"/>
        </w:rPr>
        <w:t>19</w:t>
      </w:r>
      <w:r>
        <w:rPr>
          <w:rFonts w:ascii="Book Antiqua" w:hAnsi="Book Antiqua"/>
          <w:color w:val="000000"/>
        </w:rPr>
        <w:t>9-206.</w:t>
      </w:r>
    </w:p>
    <w:p w14:paraId="217F01EE" w14:textId="6B769792" w:rsidR="000176E4" w:rsidRDefault="000176E4" w:rsidP="000176E4">
      <w:pPr>
        <w:spacing w:after="120"/>
        <w:ind w:left="709" w:hanging="709"/>
        <w:jc w:val="both"/>
        <w:rPr>
          <w:rFonts w:ascii="Book Antiqua" w:hAnsi="Book Antiqua"/>
        </w:rPr>
      </w:pPr>
      <w:proofErr w:type="spellStart"/>
      <w:r w:rsidRPr="003A3833">
        <w:rPr>
          <w:rFonts w:ascii="Book Antiqua" w:hAnsi="Book Antiqua"/>
        </w:rPr>
        <w:t>Rivaille</w:t>
      </w:r>
      <w:proofErr w:type="spellEnd"/>
      <w:r w:rsidRPr="003A3833">
        <w:rPr>
          <w:rFonts w:ascii="Book Antiqua" w:hAnsi="Book Antiqua"/>
        </w:rPr>
        <w:t xml:space="preserve">, P. “‘Mon oncle Nicolas’ ou le commandant Baudin vu par un de ses lointains arrière-petits-neveux”, in M. S. Rivière and K. R. </w:t>
      </w:r>
      <w:proofErr w:type="spellStart"/>
      <w:r w:rsidRPr="003A3833">
        <w:rPr>
          <w:rFonts w:ascii="Book Antiqua" w:hAnsi="Book Antiqua"/>
        </w:rPr>
        <w:t>Issur</w:t>
      </w:r>
      <w:proofErr w:type="spellEnd"/>
      <w:r w:rsidRPr="003A3833">
        <w:rPr>
          <w:rFonts w:ascii="Book Antiqua" w:hAnsi="Book Antiqua"/>
        </w:rPr>
        <w:t xml:space="preserve"> (</w:t>
      </w:r>
      <w:proofErr w:type="spellStart"/>
      <w:r w:rsidRPr="003A3833">
        <w:rPr>
          <w:rFonts w:ascii="Book Antiqua" w:hAnsi="Book Antiqua"/>
        </w:rPr>
        <w:t>eds</w:t>
      </w:r>
      <w:proofErr w:type="spellEnd"/>
      <w:r w:rsidRPr="003A3833">
        <w:rPr>
          <w:rFonts w:ascii="Book Antiqua" w:hAnsi="Book Antiqua"/>
        </w:rPr>
        <w:t xml:space="preserve">), </w:t>
      </w:r>
      <w:r>
        <w:rPr>
          <w:rFonts w:ascii="Book Antiqua" w:hAnsi="Book Antiqua"/>
          <w:i/>
        </w:rPr>
        <w:t xml:space="preserve">Baudin et Flinders </w:t>
      </w:r>
      <w:r w:rsidRPr="003A3833">
        <w:rPr>
          <w:rFonts w:ascii="Book Antiqua" w:hAnsi="Book Antiqua"/>
          <w:i/>
        </w:rPr>
        <w:t>dans l’Océan indien: voyages, découvertes,</w:t>
      </w:r>
      <w:r>
        <w:rPr>
          <w:rFonts w:ascii="Book Antiqua" w:hAnsi="Book Antiqua"/>
          <w:i/>
        </w:rPr>
        <w:t xml:space="preserve"> rencontres. Actes du colloque </w:t>
      </w:r>
      <w:r w:rsidRPr="003A3833">
        <w:rPr>
          <w:rFonts w:ascii="Book Antiqua" w:hAnsi="Book Antiqua"/>
          <w:i/>
        </w:rPr>
        <w:t>international organisé par l’université de Maurice, octobre 2003</w:t>
      </w:r>
      <w:r>
        <w:rPr>
          <w:rFonts w:ascii="Book Antiqua" w:hAnsi="Book Antiqua"/>
        </w:rPr>
        <w:t>, Paris, Harmattan, 200</w:t>
      </w:r>
      <w:r w:rsidR="00A91403">
        <w:rPr>
          <w:rFonts w:ascii="Book Antiqua" w:hAnsi="Book Antiqua"/>
        </w:rPr>
        <w:t>7</w:t>
      </w:r>
      <w:r w:rsidRPr="003A3833">
        <w:rPr>
          <w:rFonts w:ascii="Book Antiqua" w:hAnsi="Book Antiqua"/>
        </w:rPr>
        <w:t>, pp. 123-135.</w:t>
      </w:r>
    </w:p>
    <w:p w14:paraId="2079D709" w14:textId="77777777" w:rsidR="000176E4" w:rsidRDefault="000176E4" w:rsidP="000176E4">
      <w:pPr>
        <w:spacing w:after="120"/>
        <w:ind w:left="709" w:hanging="709"/>
        <w:jc w:val="both"/>
        <w:rPr>
          <w:rFonts w:ascii="Book Antiqua" w:hAnsi="Book Antiqua"/>
        </w:rPr>
      </w:pPr>
      <w:r>
        <w:rPr>
          <w:rFonts w:ascii="Book Antiqua" w:hAnsi="Book Antiqua"/>
        </w:rPr>
        <w:t xml:space="preserve">Rivas, Michèle, </w:t>
      </w:r>
      <w:r w:rsidRPr="00DA3638">
        <w:rPr>
          <w:rFonts w:ascii="Book Antiqua" w:hAnsi="Book Antiqua"/>
        </w:rPr>
        <w:t>“Un navigateur-naturaliste d’origine poitevine, célèbre en Australie, méconnu dans sa patrie:  Nicolas Baudin (1754-1803)</w:t>
      </w:r>
      <w:r w:rsidRPr="003A3833">
        <w:rPr>
          <w:rFonts w:ascii="Book Antiqua" w:hAnsi="Book Antiqua"/>
        </w:rPr>
        <w:t>”</w:t>
      </w:r>
      <w:r w:rsidRPr="00DA3638">
        <w:rPr>
          <w:rFonts w:ascii="Book Antiqua" w:hAnsi="Book Antiqua"/>
        </w:rPr>
        <w:t xml:space="preserve">, </w:t>
      </w:r>
      <w:r w:rsidRPr="00DA3638">
        <w:rPr>
          <w:rFonts w:ascii="Book Antiqua" w:hAnsi="Book Antiqua"/>
          <w:i/>
        </w:rPr>
        <w:t>Revue historique du Centre-Ouest</w:t>
      </w:r>
      <w:r w:rsidRPr="00DA3638">
        <w:rPr>
          <w:rFonts w:ascii="Book Antiqua" w:hAnsi="Book Antiqua"/>
        </w:rPr>
        <w:t>, V, 2006, pp. 73-112.</w:t>
      </w:r>
    </w:p>
    <w:p w14:paraId="7D3B4A5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Robson, L.L., “</w:t>
      </w:r>
      <w:proofErr w:type="spellStart"/>
      <w:r w:rsidRPr="00CD4B54">
        <w:rPr>
          <w:rFonts w:ascii="Book Antiqua" w:hAnsi="Book Antiqua"/>
          <w:lang w:val="en-US"/>
        </w:rPr>
        <w:t>Maum</w:t>
      </w:r>
      <w:proofErr w:type="spellEnd"/>
      <w:r w:rsidRPr="00CD4B54">
        <w:rPr>
          <w:rFonts w:ascii="Book Antiqua" w:hAnsi="Book Antiqua"/>
          <w:lang w:val="en-US"/>
        </w:rPr>
        <w:t xml:space="preserve">, William James (1780-1850)”, </w:t>
      </w:r>
      <w:r w:rsidRPr="00CD4B54">
        <w:rPr>
          <w:rFonts w:ascii="Book Antiqua" w:hAnsi="Book Antiqua"/>
          <w:i/>
          <w:lang w:val="en-US"/>
        </w:rPr>
        <w:t>Australian Dictionary of Biography</w:t>
      </w:r>
      <w:r w:rsidRPr="00CD4B54">
        <w:rPr>
          <w:rFonts w:ascii="Book Antiqua" w:hAnsi="Book Antiqua"/>
          <w:lang w:val="en-US"/>
        </w:rPr>
        <w:t>, vol. 2, Carlton, Melbourne University Press, 1967, pp. 216-217.</w:t>
      </w:r>
    </w:p>
    <w:p w14:paraId="66A0A04F"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Rolfe, Christopher, “</w:t>
      </w:r>
      <w:proofErr w:type="spellStart"/>
      <w:r w:rsidRPr="004B0B48">
        <w:rPr>
          <w:rFonts w:ascii="Book Antiqua" w:hAnsi="Book Antiqua"/>
          <w:lang w:val="en-US"/>
        </w:rPr>
        <w:t>Lesueur</w:t>
      </w:r>
      <w:proofErr w:type="spellEnd"/>
      <w:r w:rsidRPr="004B0B48">
        <w:rPr>
          <w:rFonts w:ascii="Book Antiqua" w:hAnsi="Book Antiqua"/>
          <w:lang w:val="en-US"/>
        </w:rPr>
        <w:t>, Charles-Alexandre (1778-1846)</w:t>
      </w:r>
      <w:r w:rsidRPr="00CD4B54">
        <w:rPr>
          <w:rFonts w:ascii="Book Antiqua" w:hAnsi="Book Antiqua"/>
          <w:lang w:val="en-US"/>
        </w:rPr>
        <w:t xml:space="preserve">”, in Bill Marshall (ed.), </w:t>
      </w:r>
      <w:r w:rsidRPr="00CD4B54">
        <w:rPr>
          <w:rFonts w:ascii="Book Antiqua" w:hAnsi="Book Antiqua"/>
          <w:i/>
          <w:lang w:val="en-US"/>
        </w:rPr>
        <w:t>France and the Americas, Culture, Politics, History</w:t>
      </w:r>
      <w:r w:rsidRPr="00CD4B54">
        <w:rPr>
          <w:rFonts w:ascii="Book Antiqua" w:hAnsi="Book Antiqua"/>
          <w:lang w:val="en-US"/>
        </w:rPr>
        <w:t>, Santa Barbara, ABC-CLIO, 2005, pp. 713-714.</w:t>
      </w:r>
    </w:p>
    <w:p w14:paraId="3B32DE53"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9E5834">
        <w:rPr>
          <w:rFonts w:ascii="Book Antiqua" w:hAnsi="Book Antiqua"/>
        </w:rPr>
        <w:t>Roquette, D</w:t>
      </w:r>
      <w:r>
        <w:rPr>
          <w:rFonts w:ascii="Book Antiqua" w:hAnsi="Book Antiqua"/>
        </w:rPr>
        <w:t>.</w:t>
      </w:r>
      <w:r w:rsidRPr="009E5834">
        <w:rPr>
          <w:rFonts w:ascii="Book Antiqua" w:hAnsi="Book Antiqua"/>
        </w:rPr>
        <w:t xml:space="preserve"> de </w:t>
      </w:r>
      <w:proofErr w:type="spellStart"/>
      <w:r w:rsidRPr="009E5834">
        <w:rPr>
          <w:rFonts w:ascii="Book Antiqua" w:hAnsi="Book Antiqua"/>
        </w:rPr>
        <w:t>la</w:t>
      </w:r>
      <w:proofErr w:type="spellEnd"/>
      <w:r>
        <w:rPr>
          <w:rFonts w:ascii="Book Antiqua" w:hAnsi="Book Antiqua"/>
        </w:rPr>
        <w:t xml:space="preserve">, </w:t>
      </w:r>
      <w:r w:rsidRPr="00DA3638">
        <w:rPr>
          <w:rFonts w:ascii="Book Antiqua" w:hAnsi="Book Antiqua"/>
        </w:rPr>
        <w:t>“</w:t>
      </w:r>
      <w:r w:rsidRPr="009E5834">
        <w:rPr>
          <w:rFonts w:ascii="Book Antiqua" w:hAnsi="Book Antiqua"/>
        </w:rPr>
        <w:t>Notices historiques sur MM Henri et Louis de Freycinet</w:t>
      </w:r>
      <w:r>
        <w:rPr>
          <w:rFonts w:ascii="Book Antiqua" w:hAnsi="Book Antiqua"/>
        </w:rPr>
        <w:t xml:space="preserve">”, </w:t>
      </w:r>
      <w:r w:rsidRPr="009E5834">
        <w:rPr>
          <w:rFonts w:ascii="Book Antiqua" w:hAnsi="Book Antiqua"/>
          <w:i/>
          <w:iCs/>
        </w:rPr>
        <w:t>Bull</w:t>
      </w:r>
      <w:r>
        <w:rPr>
          <w:rFonts w:ascii="Book Antiqua" w:hAnsi="Book Antiqua"/>
          <w:i/>
          <w:iCs/>
        </w:rPr>
        <w:t>etin de la Société de</w:t>
      </w:r>
      <w:r w:rsidRPr="009E5834">
        <w:rPr>
          <w:rFonts w:ascii="Book Antiqua" w:hAnsi="Book Antiqua"/>
          <w:i/>
          <w:iCs/>
        </w:rPr>
        <w:t xml:space="preserve"> Géographie</w:t>
      </w:r>
      <w:r>
        <w:rPr>
          <w:rFonts w:ascii="Book Antiqua" w:hAnsi="Book Antiqua"/>
        </w:rPr>
        <w:t xml:space="preserve">, 20, 2, 1843, pp. </w:t>
      </w:r>
      <w:r w:rsidRPr="009E5834">
        <w:rPr>
          <w:rFonts w:ascii="Book Antiqua" w:hAnsi="Book Antiqua"/>
        </w:rPr>
        <w:t>501-539.</w:t>
      </w:r>
    </w:p>
    <w:p w14:paraId="2987F803" w14:textId="77777777" w:rsidR="000176E4" w:rsidRPr="009E583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Staub, France, </w:t>
      </w:r>
      <w:r w:rsidRPr="00DA3638">
        <w:rPr>
          <w:rFonts w:ascii="Book Antiqua" w:hAnsi="Book Antiqua"/>
        </w:rPr>
        <w:t>“</w:t>
      </w:r>
      <w:proofErr w:type="spellStart"/>
      <w:r>
        <w:rPr>
          <w:rFonts w:ascii="Book Antiqua" w:hAnsi="Book Antiqua"/>
        </w:rPr>
        <w:t>Delisse</w:t>
      </w:r>
      <w:proofErr w:type="spellEnd"/>
      <w:r>
        <w:rPr>
          <w:rFonts w:ascii="Book Antiqua" w:hAnsi="Book Antiqua"/>
        </w:rPr>
        <w:t xml:space="preserve">, Jacques (1773-1856)”, </w:t>
      </w:r>
      <w:r>
        <w:rPr>
          <w:rFonts w:ascii="Book Antiqua" w:hAnsi="Book Antiqua"/>
          <w:i/>
          <w:iCs/>
        </w:rPr>
        <w:t>Dictionnaire de biographie mauricienne</w:t>
      </w:r>
      <w:r>
        <w:rPr>
          <w:rFonts w:ascii="Book Antiqua" w:hAnsi="Book Antiqua"/>
        </w:rPr>
        <w:t>, 52, 1998, pp. 1642-1644</w:t>
      </w:r>
      <w:r w:rsidRPr="009E5834">
        <w:rPr>
          <w:rFonts w:ascii="Book Antiqua" w:hAnsi="Book Antiqua"/>
        </w:rPr>
        <w:t>.</w:t>
      </w:r>
    </w:p>
    <w:p w14:paraId="6042471B" w14:textId="77777777" w:rsidR="000176E4" w:rsidRPr="004B0B48" w:rsidRDefault="000176E4" w:rsidP="000176E4">
      <w:pPr>
        <w:spacing w:after="120"/>
        <w:ind w:left="709" w:hanging="709"/>
        <w:jc w:val="both"/>
        <w:rPr>
          <w:rFonts w:ascii="Book Antiqua" w:hAnsi="Book Antiqua"/>
        </w:rPr>
      </w:pPr>
      <w:r w:rsidRPr="00CD4B54">
        <w:rPr>
          <w:rFonts w:ascii="Book Antiqua" w:hAnsi="Book Antiqua"/>
          <w:lang w:val="en-US"/>
        </w:rPr>
        <w:t xml:space="preserve">Steven, M., “Palmer, John (1760 - 1833)”, </w:t>
      </w:r>
      <w:r w:rsidRPr="00CD4B54">
        <w:rPr>
          <w:rFonts w:ascii="Book Antiqua" w:hAnsi="Book Antiqua"/>
          <w:i/>
          <w:lang w:val="en-US"/>
        </w:rPr>
        <w:t>Australian Dictionary of Biography</w:t>
      </w:r>
      <w:r w:rsidRPr="00CD4B54">
        <w:rPr>
          <w:rFonts w:ascii="Book Antiqua" w:hAnsi="Book Antiqua"/>
          <w:lang w:val="en-US"/>
        </w:rPr>
        <w:t xml:space="preserve">, vol. 2, Carlton, Melbourne University Press, </w:t>
      </w:r>
      <w:proofErr w:type="gramStart"/>
      <w:r w:rsidRPr="00CD4B54">
        <w:rPr>
          <w:rFonts w:ascii="Book Antiqua" w:hAnsi="Book Antiqua"/>
          <w:lang w:val="en-US"/>
        </w:rPr>
        <w:t>1967,.</w:t>
      </w:r>
      <w:proofErr w:type="gramEnd"/>
      <w:r w:rsidRPr="00CD4B54">
        <w:rPr>
          <w:rFonts w:ascii="Book Antiqua" w:hAnsi="Book Antiqua"/>
          <w:lang w:val="en-US"/>
        </w:rPr>
        <w:t xml:space="preserve"> </w:t>
      </w:r>
      <w:r w:rsidRPr="004B0B48">
        <w:rPr>
          <w:rFonts w:ascii="Book Antiqua" w:hAnsi="Book Antiqua"/>
        </w:rPr>
        <w:t>309-311.</w:t>
      </w:r>
    </w:p>
    <w:p w14:paraId="69AEC39A" w14:textId="77777777" w:rsidR="000176E4" w:rsidRDefault="000176E4" w:rsidP="000176E4">
      <w:pPr>
        <w:spacing w:after="120"/>
        <w:ind w:left="709" w:hanging="709"/>
        <w:jc w:val="both"/>
        <w:rPr>
          <w:rFonts w:ascii="Book Antiqua" w:hAnsi="Book Antiqua"/>
        </w:rPr>
      </w:pPr>
      <w:r w:rsidRPr="004B0B48">
        <w:rPr>
          <w:rFonts w:ascii="Book Antiqua" w:hAnsi="Book Antiqua"/>
        </w:rPr>
        <w:lastRenderedPageBreak/>
        <w:t>Taillemite, Etienne, “Nicolas Baudin</w:t>
      </w:r>
      <w:r>
        <w:rPr>
          <w:rFonts w:ascii="Book Antiqua" w:hAnsi="Book Antiqua"/>
        </w:rPr>
        <w:t xml:space="preserve">”, in Jean </w:t>
      </w:r>
      <w:proofErr w:type="spellStart"/>
      <w:r>
        <w:rPr>
          <w:rFonts w:ascii="Book Antiqua" w:hAnsi="Book Antiqua"/>
        </w:rPr>
        <w:t>Tulard</w:t>
      </w:r>
      <w:proofErr w:type="spellEnd"/>
      <w:r>
        <w:rPr>
          <w:rFonts w:ascii="Book Antiqua" w:hAnsi="Book Antiqua"/>
        </w:rPr>
        <w:t xml:space="preserve"> (</w:t>
      </w:r>
      <w:proofErr w:type="spellStart"/>
      <w:r>
        <w:rPr>
          <w:rFonts w:ascii="Book Antiqua" w:hAnsi="Book Antiqua"/>
        </w:rPr>
        <w:t>ed</w:t>
      </w:r>
      <w:proofErr w:type="spellEnd"/>
      <w:r>
        <w:rPr>
          <w:rFonts w:ascii="Book Antiqua" w:hAnsi="Book Antiqua"/>
        </w:rPr>
        <w:t xml:space="preserve">.), </w:t>
      </w:r>
      <w:r w:rsidRPr="007407C3">
        <w:rPr>
          <w:rFonts w:ascii="Book Antiqua" w:hAnsi="Book Antiqua"/>
          <w:i/>
        </w:rPr>
        <w:t>Dictionnaire Napoléon</w:t>
      </w:r>
      <w:r>
        <w:rPr>
          <w:rFonts w:ascii="Book Antiqua" w:hAnsi="Book Antiqua"/>
        </w:rPr>
        <w:t>, Paris, Fayard, 1987, p. 170.</w:t>
      </w:r>
    </w:p>
    <w:p w14:paraId="7092E141" w14:textId="77777777" w:rsidR="000176E4" w:rsidRPr="009E583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Toussaint, Auguste, </w:t>
      </w:r>
      <w:r w:rsidRPr="00DA3638">
        <w:rPr>
          <w:rFonts w:ascii="Book Antiqua" w:hAnsi="Book Antiqua"/>
        </w:rPr>
        <w:t>“</w:t>
      </w:r>
      <w:proofErr w:type="spellStart"/>
      <w:r>
        <w:rPr>
          <w:rFonts w:ascii="Book Antiqua" w:hAnsi="Book Antiqua"/>
        </w:rPr>
        <w:t>Bissy</w:t>
      </w:r>
      <w:proofErr w:type="spellEnd"/>
      <w:r>
        <w:rPr>
          <w:rFonts w:ascii="Book Antiqua" w:hAnsi="Book Antiqua"/>
        </w:rPr>
        <w:t xml:space="preserve">, Frédéric de (1758-1833)”, </w:t>
      </w:r>
      <w:r>
        <w:rPr>
          <w:rFonts w:ascii="Book Antiqua" w:hAnsi="Book Antiqua"/>
          <w:i/>
          <w:iCs/>
        </w:rPr>
        <w:t>Dictionnaire de biographie mauricienne</w:t>
      </w:r>
      <w:r>
        <w:rPr>
          <w:rFonts w:ascii="Book Antiqua" w:hAnsi="Book Antiqua"/>
        </w:rPr>
        <w:t>, 1, 1941, p. 4</w:t>
      </w:r>
      <w:r w:rsidRPr="009E5834">
        <w:rPr>
          <w:rFonts w:ascii="Book Antiqua" w:hAnsi="Book Antiqua"/>
        </w:rPr>
        <w:t>.</w:t>
      </w:r>
    </w:p>
    <w:p w14:paraId="4DD8738C" w14:textId="77777777" w:rsidR="000176E4" w:rsidRPr="00DA3638" w:rsidRDefault="000176E4" w:rsidP="000176E4">
      <w:pPr>
        <w:spacing w:after="120"/>
        <w:ind w:left="709" w:hanging="709"/>
        <w:jc w:val="both"/>
        <w:rPr>
          <w:rFonts w:ascii="Book Antiqua" w:hAnsi="Book Antiqua"/>
        </w:rPr>
      </w:pPr>
      <w:r>
        <w:rPr>
          <w:rFonts w:ascii="Book Antiqua" w:hAnsi="Book Antiqua"/>
        </w:rPr>
        <w:t xml:space="preserve">———, </w:t>
      </w:r>
      <w:r w:rsidRPr="00DA3638">
        <w:rPr>
          <w:rFonts w:ascii="Book Antiqua" w:hAnsi="Book Antiqua"/>
        </w:rPr>
        <w:t>“</w:t>
      </w:r>
      <w:r>
        <w:rPr>
          <w:rFonts w:ascii="Book Antiqua" w:hAnsi="Book Antiqua"/>
        </w:rPr>
        <w:t xml:space="preserve">Charpentier de Cossigny, Joseph (1736-1809)”, </w:t>
      </w:r>
      <w:r>
        <w:rPr>
          <w:rFonts w:ascii="Book Antiqua" w:hAnsi="Book Antiqua"/>
          <w:i/>
          <w:iCs/>
        </w:rPr>
        <w:t>Dictionnaire de biographie mauricienne</w:t>
      </w:r>
      <w:r>
        <w:rPr>
          <w:rFonts w:ascii="Book Antiqua" w:hAnsi="Book Antiqua"/>
        </w:rPr>
        <w:t>, 1, 1941, pp. 11-12</w:t>
      </w:r>
      <w:r w:rsidRPr="009E5834">
        <w:rPr>
          <w:rFonts w:ascii="Book Antiqua" w:hAnsi="Book Antiqua"/>
        </w:rPr>
        <w:t>.</w:t>
      </w:r>
    </w:p>
    <w:p w14:paraId="03D5A24C" w14:textId="77777777" w:rsidR="000176E4" w:rsidRDefault="000176E4" w:rsidP="000176E4">
      <w:pPr>
        <w:spacing w:after="120"/>
        <w:ind w:left="709" w:hanging="709"/>
        <w:jc w:val="both"/>
        <w:rPr>
          <w:rFonts w:ascii="Book Antiqua" w:hAnsi="Book Antiqua"/>
        </w:rPr>
      </w:pPr>
      <w:r>
        <w:rPr>
          <w:rFonts w:ascii="Book Antiqua" w:hAnsi="Book Antiqua"/>
        </w:rPr>
        <w:t xml:space="preserve">———, </w:t>
      </w:r>
      <w:r w:rsidRPr="00DA3638">
        <w:rPr>
          <w:rFonts w:ascii="Book Antiqua" w:hAnsi="Book Antiqua"/>
        </w:rPr>
        <w:t>“</w:t>
      </w:r>
      <w:proofErr w:type="spellStart"/>
      <w:r>
        <w:rPr>
          <w:rFonts w:ascii="Book Antiqua" w:hAnsi="Book Antiqua"/>
        </w:rPr>
        <w:t>Milbert</w:t>
      </w:r>
      <w:proofErr w:type="spellEnd"/>
      <w:r>
        <w:rPr>
          <w:rFonts w:ascii="Book Antiqua" w:hAnsi="Book Antiqua"/>
        </w:rPr>
        <w:t xml:space="preserve">, Jacques Gérard (1766-1840)”, </w:t>
      </w:r>
      <w:r>
        <w:rPr>
          <w:rFonts w:ascii="Book Antiqua" w:hAnsi="Book Antiqua"/>
          <w:i/>
          <w:iCs/>
        </w:rPr>
        <w:t>Dictionnaire de biographie mauricienne</w:t>
      </w:r>
      <w:r>
        <w:rPr>
          <w:rFonts w:ascii="Book Antiqua" w:hAnsi="Book Antiqua"/>
        </w:rPr>
        <w:t>, 12, 1943, p. 353.</w:t>
      </w:r>
    </w:p>
    <w:p w14:paraId="35BFE852" w14:textId="77777777" w:rsidR="000176E4" w:rsidRPr="007407C3" w:rsidRDefault="000176E4" w:rsidP="000176E4">
      <w:pPr>
        <w:spacing w:after="120"/>
        <w:ind w:left="709" w:hanging="709"/>
        <w:jc w:val="both"/>
        <w:rPr>
          <w:rFonts w:ascii="Book Antiqua" w:hAnsi="Book Antiqua"/>
        </w:rPr>
      </w:pPr>
      <w:r>
        <w:rPr>
          <w:rFonts w:ascii="Book Antiqua" w:hAnsi="Book Antiqua"/>
        </w:rPr>
        <w:t xml:space="preserve">———, </w:t>
      </w:r>
      <w:r w:rsidRPr="00DA3638">
        <w:rPr>
          <w:rFonts w:ascii="Book Antiqua" w:hAnsi="Book Antiqua"/>
        </w:rPr>
        <w:t>“</w:t>
      </w:r>
      <w:proofErr w:type="spellStart"/>
      <w:r>
        <w:rPr>
          <w:rFonts w:ascii="Book Antiqua" w:hAnsi="Book Antiqua"/>
        </w:rPr>
        <w:t>Petitain</w:t>
      </w:r>
      <w:proofErr w:type="spellEnd"/>
      <w:r>
        <w:rPr>
          <w:rFonts w:ascii="Book Antiqua" w:hAnsi="Book Antiqua"/>
        </w:rPr>
        <w:t xml:space="preserve">, Louis (1758-1807)”, </w:t>
      </w:r>
      <w:r>
        <w:rPr>
          <w:rFonts w:ascii="Book Antiqua" w:hAnsi="Book Antiqua"/>
          <w:i/>
          <w:iCs/>
        </w:rPr>
        <w:t>Dictionnaire de biographie mauricienne</w:t>
      </w:r>
      <w:r>
        <w:rPr>
          <w:rFonts w:ascii="Book Antiqua" w:hAnsi="Book Antiqua"/>
        </w:rPr>
        <w:t>, 40, 1984, pp. 1216-1217.</w:t>
      </w:r>
    </w:p>
    <w:p w14:paraId="1E4059CC" w14:textId="77777777" w:rsidR="000176E4" w:rsidRDefault="000176E4" w:rsidP="000176E4">
      <w:pPr>
        <w:spacing w:after="120"/>
        <w:ind w:left="709" w:hanging="709"/>
        <w:jc w:val="both"/>
        <w:rPr>
          <w:rFonts w:ascii="Book Antiqua" w:hAnsi="Book Antiqua"/>
        </w:rPr>
      </w:pPr>
      <w:proofErr w:type="spellStart"/>
      <w:r w:rsidRPr="004B0B48">
        <w:rPr>
          <w:rFonts w:ascii="Book Antiqua" w:hAnsi="Book Antiqua"/>
        </w:rPr>
        <w:t>Tulard</w:t>
      </w:r>
      <w:proofErr w:type="spellEnd"/>
      <w:r w:rsidRPr="004B0B48">
        <w:rPr>
          <w:rFonts w:ascii="Book Antiqua" w:hAnsi="Book Antiqua"/>
        </w:rPr>
        <w:t>, Jean, “Charles-Alexandre Lesueur</w:t>
      </w:r>
      <w:r>
        <w:rPr>
          <w:rFonts w:ascii="Book Antiqua" w:hAnsi="Book Antiqua"/>
        </w:rPr>
        <w:t xml:space="preserve">”, in Jean </w:t>
      </w:r>
      <w:proofErr w:type="spellStart"/>
      <w:r>
        <w:rPr>
          <w:rFonts w:ascii="Book Antiqua" w:hAnsi="Book Antiqua"/>
        </w:rPr>
        <w:t>Tulard</w:t>
      </w:r>
      <w:proofErr w:type="spellEnd"/>
      <w:r>
        <w:rPr>
          <w:rFonts w:ascii="Book Antiqua" w:hAnsi="Book Antiqua"/>
        </w:rPr>
        <w:t xml:space="preserve"> (</w:t>
      </w:r>
      <w:proofErr w:type="spellStart"/>
      <w:r>
        <w:rPr>
          <w:rFonts w:ascii="Book Antiqua" w:hAnsi="Book Antiqua"/>
        </w:rPr>
        <w:t>ed</w:t>
      </w:r>
      <w:proofErr w:type="spellEnd"/>
      <w:r>
        <w:rPr>
          <w:rFonts w:ascii="Book Antiqua" w:hAnsi="Book Antiqua"/>
        </w:rPr>
        <w:t xml:space="preserve">.), </w:t>
      </w:r>
      <w:r w:rsidRPr="007407C3">
        <w:rPr>
          <w:rFonts w:ascii="Book Antiqua" w:hAnsi="Book Antiqua"/>
          <w:i/>
        </w:rPr>
        <w:t>Dictionnaire Napoléon</w:t>
      </w:r>
      <w:r>
        <w:rPr>
          <w:rFonts w:ascii="Book Antiqua" w:hAnsi="Book Antiqua"/>
        </w:rPr>
        <w:t>, Paris, Fayard, 1987, p. 1070.</w:t>
      </w:r>
    </w:p>
    <w:p w14:paraId="25C1AFF1" w14:textId="77777777" w:rsidR="000176E4" w:rsidRDefault="000176E4" w:rsidP="000176E4">
      <w:pPr>
        <w:spacing w:after="120"/>
        <w:ind w:left="709" w:hanging="709"/>
        <w:jc w:val="both"/>
        <w:rPr>
          <w:rFonts w:ascii="Book Antiqua" w:hAnsi="Book Antiqua"/>
        </w:rPr>
      </w:pPr>
      <w:r>
        <w:rPr>
          <w:rFonts w:ascii="Book Antiqua" w:hAnsi="Book Antiqua"/>
        </w:rPr>
        <w:t xml:space="preserve">———, </w:t>
      </w:r>
      <w:r w:rsidRPr="00DA3638">
        <w:rPr>
          <w:rFonts w:ascii="Book Antiqua" w:hAnsi="Book Antiqua"/>
        </w:rPr>
        <w:t>“François Péron</w:t>
      </w:r>
      <w:r>
        <w:rPr>
          <w:rFonts w:ascii="Book Antiqua" w:hAnsi="Book Antiqua"/>
        </w:rPr>
        <w:t xml:space="preserve">”, in Jean </w:t>
      </w:r>
      <w:proofErr w:type="spellStart"/>
      <w:r>
        <w:rPr>
          <w:rFonts w:ascii="Book Antiqua" w:hAnsi="Book Antiqua"/>
        </w:rPr>
        <w:t>Tulard</w:t>
      </w:r>
      <w:proofErr w:type="spellEnd"/>
      <w:r>
        <w:rPr>
          <w:rFonts w:ascii="Book Antiqua" w:hAnsi="Book Antiqua"/>
        </w:rPr>
        <w:t xml:space="preserve"> (</w:t>
      </w:r>
      <w:proofErr w:type="spellStart"/>
      <w:r>
        <w:rPr>
          <w:rFonts w:ascii="Book Antiqua" w:hAnsi="Book Antiqua"/>
        </w:rPr>
        <w:t>ed</w:t>
      </w:r>
      <w:proofErr w:type="spellEnd"/>
      <w:r>
        <w:rPr>
          <w:rFonts w:ascii="Book Antiqua" w:hAnsi="Book Antiqua"/>
        </w:rPr>
        <w:t xml:space="preserve">.), </w:t>
      </w:r>
      <w:r w:rsidRPr="007407C3">
        <w:rPr>
          <w:rFonts w:ascii="Book Antiqua" w:hAnsi="Book Antiqua"/>
          <w:i/>
        </w:rPr>
        <w:t>Dictionnaire Napoléon</w:t>
      </w:r>
      <w:r>
        <w:rPr>
          <w:rFonts w:ascii="Book Antiqua" w:hAnsi="Book Antiqua"/>
        </w:rPr>
        <w:t>, Paris, Fayard, 1987, p. 1319.</w:t>
      </w:r>
    </w:p>
    <w:p w14:paraId="1287794F" w14:textId="77777777" w:rsidR="000176E4" w:rsidRPr="007407C3" w:rsidRDefault="000176E4" w:rsidP="000176E4">
      <w:pPr>
        <w:spacing w:after="120"/>
        <w:ind w:left="709" w:hanging="709"/>
        <w:jc w:val="both"/>
        <w:rPr>
          <w:rFonts w:ascii="Book Antiqua" w:hAnsi="Book Antiqua"/>
        </w:rPr>
      </w:pPr>
      <w:r>
        <w:rPr>
          <w:rFonts w:ascii="Book Antiqua" w:hAnsi="Book Antiqua"/>
        </w:rPr>
        <w:t xml:space="preserve">Vaillant, Léon, </w:t>
      </w:r>
      <w:r w:rsidRPr="00DA3638">
        <w:rPr>
          <w:rFonts w:ascii="Book Antiqua" w:hAnsi="Book Antiqua"/>
        </w:rPr>
        <w:t>“</w:t>
      </w:r>
      <w:r>
        <w:rPr>
          <w:rFonts w:ascii="Book Antiqua" w:hAnsi="Book Antiqua"/>
        </w:rPr>
        <w:t xml:space="preserve">Quelques mots sur Denys de Montfort”, </w:t>
      </w:r>
      <w:r>
        <w:rPr>
          <w:rFonts w:ascii="Book Antiqua" w:hAnsi="Book Antiqua"/>
          <w:i/>
          <w:iCs/>
        </w:rPr>
        <w:t>Bulletin du Muséum d’Histoire naturelle</w:t>
      </w:r>
      <w:r>
        <w:rPr>
          <w:rFonts w:ascii="Book Antiqua" w:hAnsi="Book Antiqua"/>
        </w:rPr>
        <w:t>, 17, 1911, pp. 83-86.</w:t>
      </w:r>
    </w:p>
    <w:p w14:paraId="72458D7C"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B0559D">
        <w:rPr>
          <w:rFonts w:ascii="Book Antiqua" w:hAnsi="Book Antiqua"/>
        </w:rPr>
        <w:t>Vialle, Jacques</w:t>
      </w:r>
      <w:r w:rsidRPr="00DA3638">
        <w:rPr>
          <w:rFonts w:ascii="Book Antiqua" w:hAnsi="Book Antiqua"/>
        </w:rPr>
        <w:t>, “</w:t>
      </w:r>
      <w:r w:rsidRPr="00B0559D">
        <w:rPr>
          <w:rFonts w:ascii="Book Antiqua" w:hAnsi="Book Antiqua"/>
        </w:rPr>
        <w:t>Le destin tragique de Pierre-François Bernier, astronome de l'expédition Baudin</w:t>
      </w:r>
      <w:r w:rsidRPr="00DA3638">
        <w:rPr>
          <w:rFonts w:ascii="Book Antiqua" w:hAnsi="Book Antiqua"/>
        </w:rPr>
        <w:t>”</w:t>
      </w:r>
      <w:r>
        <w:rPr>
          <w:rFonts w:ascii="Book Antiqua" w:hAnsi="Book Antiqua"/>
        </w:rPr>
        <w:t xml:space="preserve">, in </w:t>
      </w:r>
      <w:r w:rsidRPr="00DA3638">
        <w:rPr>
          <w:rFonts w:ascii="Book Antiqua" w:hAnsi="Book Antiqua"/>
        </w:rPr>
        <w:t>“</w:t>
      </w:r>
      <w:r w:rsidRPr="00B0559D">
        <w:rPr>
          <w:rFonts w:ascii="Book Antiqua" w:hAnsi="Book Antiqua"/>
        </w:rPr>
        <w:t xml:space="preserve">The Baudin </w:t>
      </w:r>
      <w:proofErr w:type="spellStart"/>
      <w:r w:rsidRPr="00B0559D">
        <w:rPr>
          <w:rFonts w:ascii="Book Antiqua" w:hAnsi="Book Antiqua"/>
        </w:rPr>
        <w:t>Expedition</w:t>
      </w:r>
      <w:proofErr w:type="spellEnd"/>
      <w:r w:rsidRPr="00B0559D">
        <w:rPr>
          <w:rFonts w:ascii="Book Antiqua" w:hAnsi="Book Antiqua"/>
        </w:rPr>
        <w:t xml:space="preserve"> 1800-1804: </w:t>
      </w:r>
      <w:r>
        <w:rPr>
          <w:rFonts w:ascii="Book Antiqua" w:hAnsi="Book Antiqua"/>
        </w:rPr>
        <w:t xml:space="preserve"> </w:t>
      </w:r>
      <w:proofErr w:type="spellStart"/>
      <w:r w:rsidRPr="00B0559D">
        <w:rPr>
          <w:rFonts w:ascii="Book Antiqua" w:hAnsi="Book Antiqua"/>
        </w:rPr>
        <w:t>Texts</w:t>
      </w:r>
      <w:proofErr w:type="spellEnd"/>
      <w:r>
        <w:rPr>
          <w:rFonts w:ascii="Book Antiqua" w:hAnsi="Book Antiqua"/>
        </w:rPr>
        <w:t xml:space="preserve">, </w:t>
      </w:r>
      <w:proofErr w:type="spellStart"/>
      <w:r>
        <w:rPr>
          <w:rFonts w:ascii="Book Antiqua" w:hAnsi="Book Antiqua"/>
        </w:rPr>
        <w:t>Contexts</w:t>
      </w:r>
      <w:proofErr w:type="spellEnd"/>
      <w:r>
        <w:rPr>
          <w:rFonts w:ascii="Book Antiqua" w:hAnsi="Book Antiqua"/>
        </w:rPr>
        <w:t xml:space="preserve"> and </w:t>
      </w:r>
      <w:proofErr w:type="spellStart"/>
      <w:r>
        <w:rPr>
          <w:rFonts w:ascii="Book Antiqua" w:hAnsi="Book Antiqua"/>
        </w:rPr>
        <w:t>Subtexts</w:t>
      </w:r>
      <w:proofErr w:type="spellEnd"/>
      <w:r w:rsidRPr="00DA3638">
        <w:rPr>
          <w:rFonts w:ascii="Book Antiqua" w:hAnsi="Book Antiqua"/>
        </w:rPr>
        <w:t>”</w:t>
      </w:r>
      <w:r>
        <w:rPr>
          <w:rFonts w:ascii="Book Antiqua" w:hAnsi="Book Antiqua"/>
        </w:rPr>
        <w:t xml:space="preserve">, </w:t>
      </w:r>
      <w:proofErr w:type="spellStart"/>
      <w:r w:rsidRPr="00B0559D">
        <w:rPr>
          <w:rFonts w:ascii="Book Antiqua" w:hAnsi="Book Antiqua"/>
          <w:i/>
          <w:iCs/>
        </w:rPr>
        <w:t>Australian</w:t>
      </w:r>
      <w:proofErr w:type="spellEnd"/>
      <w:r w:rsidRPr="00B0559D">
        <w:rPr>
          <w:rFonts w:ascii="Book Antiqua" w:hAnsi="Book Antiqua"/>
          <w:i/>
          <w:iCs/>
        </w:rPr>
        <w:t xml:space="preserve"> Journal of French </w:t>
      </w:r>
      <w:proofErr w:type="spellStart"/>
      <w:r w:rsidRPr="00B0559D">
        <w:rPr>
          <w:rFonts w:ascii="Book Antiqua" w:hAnsi="Book Antiqua"/>
          <w:i/>
          <w:iCs/>
        </w:rPr>
        <w:t>Studies</w:t>
      </w:r>
      <w:proofErr w:type="spellEnd"/>
      <w:r>
        <w:rPr>
          <w:rFonts w:ascii="Book Antiqua" w:hAnsi="Book Antiqua"/>
        </w:rPr>
        <w:t xml:space="preserve">, </w:t>
      </w:r>
      <w:r w:rsidRPr="00B0559D">
        <w:rPr>
          <w:rFonts w:ascii="Book Antiqua" w:hAnsi="Book Antiqua"/>
        </w:rPr>
        <w:t>XLI</w:t>
      </w:r>
      <w:r>
        <w:rPr>
          <w:rFonts w:ascii="Book Antiqua" w:hAnsi="Book Antiqua"/>
        </w:rPr>
        <w:t>,</w:t>
      </w:r>
      <w:r w:rsidRPr="00B0559D">
        <w:rPr>
          <w:rFonts w:ascii="Book Antiqua" w:hAnsi="Book Antiqua"/>
        </w:rPr>
        <w:t xml:space="preserve"> 2, May-August </w:t>
      </w:r>
      <w:r>
        <w:rPr>
          <w:rFonts w:ascii="Book Antiqua" w:hAnsi="Book Antiqua"/>
        </w:rPr>
        <w:t xml:space="preserve">2004, pp. </w:t>
      </w:r>
      <w:r w:rsidRPr="00B0559D">
        <w:rPr>
          <w:rFonts w:ascii="Book Antiqua" w:hAnsi="Book Antiqua"/>
        </w:rPr>
        <w:t>165-170.</w:t>
      </w:r>
    </w:p>
    <w:p w14:paraId="7151BA51" w14:textId="77777777" w:rsidR="000176E4" w:rsidRPr="00B0559D"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Vinson, Auguste, </w:t>
      </w:r>
      <w:r w:rsidRPr="00DA3638">
        <w:rPr>
          <w:rFonts w:ascii="Book Antiqua" w:hAnsi="Book Antiqua"/>
        </w:rPr>
        <w:t>“</w:t>
      </w:r>
      <w:r>
        <w:rPr>
          <w:rFonts w:ascii="Book Antiqua" w:hAnsi="Book Antiqua"/>
        </w:rPr>
        <w:t xml:space="preserve">Dumont, Jean Baptiste Désiré (1771-1822)”, </w:t>
      </w:r>
      <w:r>
        <w:rPr>
          <w:rFonts w:ascii="Book Antiqua" w:hAnsi="Book Antiqua"/>
          <w:i/>
          <w:iCs/>
        </w:rPr>
        <w:t>Dictionnaire de biographie mauricienne</w:t>
      </w:r>
      <w:r>
        <w:rPr>
          <w:rFonts w:ascii="Book Antiqua" w:hAnsi="Book Antiqua"/>
        </w:rPr>
        <w:t>, 14, 1924, p. 424.</w:t>
      </w:r>
    </w:p>
    <w:p w14:paraId="6765A165" w14:textId="77777777" w:rsidR="000176E4" w:rsidRDefault="000176E4" w:rsidP="000176E4">
      <w:pPr>
        <w:spacing w:after="120"/>
        <w:ind w:left="709" w:hanging="709"/>
        <w:jc w:val="both"/>
        <w:rPr>
          <w:rFonts w:ascii="Book Antiqua" w:hAnsi="Book Antiqua"/>
        </w:rPr>
      </w:pPr>
      <w:proofErr w:type="spellStart"/>
      <w:r w:rsidRPr="00B0559D">
        <w:rPr>
          <w:rFonts w:ascii="Book Antiqua" w:hAnsi="Book Antiqua"/>
        </w:rPr>
        <w:t>Vuacheux</w:t>
      </w:r>
      <w:proofErr w:type="spellEnd"/>
      <w:r w:rsidRPr="00B0559D">
        <w:rPr>
          <w:rFonts w:ascii="Book Antiqua" w:hAnsi="Book Antiqua"/>
        </w:rPr>
        <w:t>, M.</w:t>
      </w:r>
      <w:r w:rsidRPr="00DA3638">
        <w:rPr>
          <w:rFonts w:ascii="Book Antiqua" w:hAnsi="Book Antiqua"/>
        </w:rPr>
        <w:t>, “</w:t>
      </w:r>
      <w:r w:rsidRPr="00B0559D">
        <w:rPr>
          <w:rFonts w:ascii="Book Antiqua" w:hAnsi="Book Antiqua"/>
        </w:rPr>
        <w:t>Quelques renseignements sur le voyageur naturaliste Stanislas Levillain (1774-1801)</w:t>
      </w:r>
      <w:r w:rsidRPr="00DA3638">
        <w:rPr>
          <w:rFonts w:ascii="Book Antiqua" w:hAnsi="Book Antiqua"/>
        </w:rPr>
        <w:t>”</w:t>
      </w:r>
      <w:r>
        <w:rPr>
          <w:rFonts w:ascii="Book Antiqua" w:hAnsi="Book Antiqua"/>
        </w:rPr>
        <w:t xml:space="preserve">, </w:t>
      </w:r>
      <w:r>
        <w:rPr>
          <w:rFonts w:ascii="Book Antiqua" w:hAnsi="Book Antiqua"/>
          <w:i/>
          <w:iCs/>
        </w:rPr>
        <w:t>Bulletin du</w:t>
      </w:r>
      <w:r w:rsidRPr="00B0559D">
        <w:rPr>
          <w:rFonts w:ascii="Book Antiqua" w:hAnsi="Book Antiqua"/>
          <w:i/>
          <w:iCs/>
        </w:rPr>
        <w:t xml:space="preserve"> Mus</w:t>
      </w:r>
      <w:r>
        <w:rPr>
          <w:rFonts w:ascii="Book Antiqua" w:hAnsi="Book Antiqua"/>
          <w:i/>
          <w:iCs/>
        </w:rPr>
        <w:t>éum d’Histoire</w:t>
      </w:r>
      <w:r w:rsidRPr="00B0559D">
        <w:rPr>
          <w:rFonts w:ascii="Book Antiqua" w:hAnsi="Book Antiqua"/>
          <w:i/>
          <w:iCs/>
        </w:rPr>
        <w:t xml:space="preserve"> nat</w:t>
      </w:r>
      <w:r>
        <w:rPr>
          <w:rFonts w:ascii="Book Antiqua" w:hAnsi="Book Antiqua"/>
          <w:i/>
          <w:iCs/>
        </w:rPr>
        <w:t xml:space="preserve">urelle de </w:t>
      </w:r>
      <w:r w:rsidRPr="00B0559D">
        <w:rPr>
          <w:rFonts w:ascii="Book Antiqua" w:hAnsi="Book Antiqua"/>
          <w:i/>
          <w:iCs/>
        </w:rPr>
        <w:t>Paris</w:t>
      </w:r>
      <w:r>
        <w:rPr>
          <w:rFonts w:ascii="Book Antiqua" w:hAnsi="Book Antiqua"/>
        </w:rPr>
        <w:t xml:space="preserve">, 11, 1905, pp. </w:t>
      </w:r>
      <w:r w:rsidRPr="00B0559D">
        <w:rPr>
          <w:rFonts w:ascii="Book Antiqua" w:hAnsi="Book Antiqua"/>
        </w:rPr>
        <w:t>136-138.</w:t>
      </w:r>
    </w:p>
    <w:p w14:paraId="40ED9627" w14:textId="3A871EB8" w:rsidR="000176E4" w:rsidRDefault="000176E4" w:rsidP="000176E4">
      <w:pPr>
        <w:spacing w:after="120"/>
        <w:ind w:left="851" w:hanging="851"/>
        <w:jc w:val="both"/>
        <w:rPr>
          <w:rFonts w:ascii="Book Antiqua" w:hAnsi="Book Antiqua"/>
          <w:lang w:val="en-US"/>
        </w:rPr>
      </w:pPr>
      <w:r w:rsidRPr="00CD4B54">
        <w:rPr>
          <w:rFonts w:ascii="Book Antiqua" w:hAnsi="Book Antiqua"/>
          <w:lang w:val="en-US"/>
        </w:rPr>
        <w:t>Walsh, G. P., “Hacking, Henry (</w:t>
      </w:r>
      <w:proofErr w:type="gramStart"/>
      <w:r w:rsidRPr="00CD4B54">
        <w:rPr>
          <w:rFonts w:ascii="Book Antiqua" w:hAnsi="Book Antiqua"/>
          <w:lang w:val="en-US"/>
        </w:rPr>
        <w:t>1750?-</w:t>
      </w:r>
      <w:proofErr w:type="gramEnd"/>
      <w:r w:rsidRPr="00CD4B54">
        <w:rPr>
          <w:rFonts w:ascii="Book Antiqua" w:hAnsi="Book Antiqua"/>
          <w:lang w:val="en-US"/>
        </w:rPr>
        <w:t xml:space="preserve">1831)” in </w:t>
      </w:r>
      <w:r w:rsidRPr="00CD4B54">
        <w:rPr>
          <w:rFonts w:ascii="Book Antiqua" w:hAnsi="Book Antiqua"/>
          <w:i/>
          <w:lang w:val="en-US"/>
        </w:rPr>
        <w:t>Australian Dictionary of Biography</w:t>
      </w:r>
      <w:r w:rsidRPr="00CD4B54">
        <w:rPr>
          <w:rFonts w:ascii="Book Antiqua" w:hAnsi="Book Antiqua"/>
          <w:lang w:val="en-US"/>
        </w:rPr>
        <w:t>, vol. 1, Carlton, Melbourne University Press, 1966, pp. 497-498.</w:t>
      </w:r>
    </w:p>
    <w:p w14:paraId="614045E6" w14:textId="5B35A58C" w:rsidR="005B358E" w:rsidRDefault="00A157A2" w:rsidP="000176E4">
      <w:pPr>
        <w:spacing w:after="120"/>
        <w:ind w:left="851" w:hanging="851"/>
        <w:jc w:val="both"/>
        <w:rPr>
          <w:rFonts w:ascii="Book Antiqua" w:hAnsi="Book Antiqua"/>
          <w:lang w:val="en-US"/>
        </w:rPr>
      </w:pPr>
      <w:r>
        <w:rPr>
          <w:rFonts w:ascii="Book Antiqua" w:hAnsi="Book Antiqua"/>
          <w:lang w:val="en-US"/>
        </w:rPr>
        <w:t>West-</w:t>
      </w:r>
      <w:proofErr w:type="spellStart"/>
      <w:r>
        <w:rPr>
          <w:rFonts w:ascii="Book Antiqua" w:hAnsi="Book Antiqua"/>
          <w:lang w:val="en-US"/>
        </w:rPr>
        <w:t>Sooby</w:t>
      </w:r>
      <w:proofErr w:type="spellEnd"/>
      <w:r>
        <w:rPr>
          <w:rFonts w:ascii="Book Antiqua" w:hAnsi="Book Antiqua"/>
          <w:lang w:val="en-US"/>
        </w:rPr>
        <w:t>, John, “A</w:t>
      </w:r>
      <w:r w:rsidR="00FB05C7">
        <w:rPr>
          <w:rFonts w:ascii="Book Antiqua" w:hAnsi="Book Antiqua"/>
          <w:lang w:val="en-US"/>
        </w:rPr>
        <w:t>n Emotional Voyager</w:t>
      </w:r>
      <w:r>
        <w:rPr>
          <w:rFonts w:ascii="Book Antiqua" w:hAnsi="Book Antiqua"/>
          <w:lang w:val="en-US"/>
        </w:rPr>
        <w:t xml:space="preserve">: Stanislas </w:t>
      </w:r>
      <w:proofErr w:type="spellStart"/>
      <w:r>
        <w:rPr>
          <w:rFonts w:ascii="Book Antiqua" w:hAnsi="Book Antiqua"/>
          <w:lang w:val="en-US"/>
        </w:rPr>
        <w:t>Levillain</w:t>
      </w:r>
      <w:proofErr w:type="spellEnd"/>
      <w:r w:rsidR="00FB05C7">
        <w:rPr>
          <w:rFonts w:ascii="Book Antiqua" w:hAnsi="Book Antiqua"/>
          <w:lang w:val="en-US"/>
        </w:rPr>
        <w:t xml:space="preserve"> (1774-1801), Trainee Zoologist on the </w:t>
      </w:r>
      <w:proofErr w:type="spellStart"/>
      <w:r w:rsidR="00FB05C7">
        <w:rPr>
          <w:rFonts w:ascii="Book Antiqua" w:hAnsi="Book Antiqua"/>
          <w:lang w:val="en-US"/>
        </w:rPr>
        <w:t>Baudin</w:t>
      </w:r>
      <w:proofErr w:type="spellEnd"/>
      <w:r w:rsidR="00FB05C7">
        <w:rPr>
          <w:rFonts w:ascii="Book Antiqua" w:hAnsi="Book Antiqua"/>
          <w:lang w:val="en-US"/>
        </w:rPr>
        <w:t xml:space="preserve"> Expedition</w:t>
      </w:r>
      <w:r>
        <w:rPr>
          <w:rFonts w:ascii="Book Antiqua" w:hAnsi="Book Antiqua"/>
          <w:lang w:val="en-US"/>
        </w:rPr>
        <w:t>”, in</w:t>
      </w:r>
      <w:r w:rsidRPr="00CD4B54">
        <w:rPr>
          <w:rFonts w:ascii="Book Antiqua" w:hAnsi="Book Antiqua"/>
          <w:lang w:val="en-US"/>
        </w:rPr>
        <w:t xml:space="preserve"> </w:t>
      </w:r>
      <w:r>
        <w:rPr>
          <w:rFonts w:ascii="Book Antiqua" w:hAnsi="Book Antiqua"/>
          <w:lang w:val="en-US"/>
        </w:rPr>
        <w:t xml:space="preserve">J. </w:t>
      </w:r>
      <w:proofErr w:type="spellStart"/>
      <w:r>
        <w:rPr>
          <w:rFonts w:ascii="Book Antiqua" w:hAnsi="Book Antiqua"/>
          <w:lang w:val="en-US"/>
        </w:rPr>
        <w:t>Fornasiero</w:t>
      </w:r>
      <w:proofErr w:type="spellEnd"/>
      <w:r>
        <w:rPr>
          <w:rFonts w:ascii="Book Antiqua" w:hAnsi="Book Antiqua"/>
          <w:lang w:val="en-US"/>
        </w:rPr>
        <w:t xml:space="preserve"> &amp; J. West-</w:t>
      </w:r>
      <w:proofErr w:type="spellStart"/>
      <w:r>
        <w:rPr>
          <w:rFonts w:ascii="Book Antiqua" w:hAnsi="Book Antiqua"/>
          <w:lang w:val="en-US"/>
        </w:rPr>
        <w:t>Sooby</w:t>
      </w:r>
      <w:proofErr w:type="spellEnd"/>
      <w:r>
        <w:rPr>
          <w:rFonts w:ascii="Book Antiqua" w:hAnsi="Book Antiqua"/>
          <w:lang w:val="en-US"/>
        </w:rPr>
        <w:t xml:space="preserve">, </w:t>
      </w:r>
      <w:r w:rsidR="00FB05C7" w:rsidRPr="006622CF">
        <w:rPr>
          <w:rFonts w:ascii="Book Antiqua" w:hAnsi="Book Antiqua"/>
          <w:lang w:val="en-US"/>
        </w:rPr>
        <w:t xml:space="preserve">‘Roaming freely throughout the universe’: </w:t>
      </w:r>
      <w:r w:rsidR="00FB05C7" w:rsidRPr="00364484">
        <w:rPr>
          <w:rFonts w:ascii="Book Antiqua" w:hAnsi="Book Antiqua"/>
          <w:i/>
          <w:lang w:val="en-US"/>
        </w:rPr>
        <w:t xml:space="preserve">Nicolas </w:t>
      </w:r>
      <w:proofErr w:type="spellStart"/>
      <w:r w:rsidR="00FB05C7" w:rsidRPr="00364484">
        <w:rPr>
          <w:rFonts w:ascii="Book Antiqua" w:hAnsi="Book Antiqua"/>
          <w:i/>
          <w:lang w:val="en-US"/>
        </w:rPr>
        <w:t>Baudin’s</w:t>
      </w:r>
      <w:proofErr w:type="spellEnd"/>
      <w:r w:rsidR="00FB05C7" w:rsidRPr="00364484">
        <w:rPr>
          <w:rFonts w:ascii="Book Antiqua" w:hAnsi="Book Antiqua"/>
          <w:i/>
          <w:lang w:val="en-US"/>
        </w:rPr>
        <w:t xml:space="preserve"> Voyage to Australia and the pursuit of science</w:t>
      </w:r>
      <w:r w:rsidR="00FB05C7" w:rsidRPr="00582BF5">
        <w:rPr>
          <w:rFonts w:ascii="Book Antiqua" w:hAnsi="Book Antiqua"/>
          <w:lang w:val="en-US"/>
        </w:rPr>
        <w:t xml:space="preserve">, </w:t>
      </w:r>
      <w:r w:rsidR="00FB05C7">
        <w:rPr>
          <w:rFonts w:ascii="Book Antiqua" w:hAnsi="Book Antiqua"/>
          <w:lang w:val="en-US"/>
        </w:rPr>
        <w:t>Mile End</w:t>
      </w:r>
      <w:r w:rsidR="00FB05C7" w:rsidRPr="00582BF5">
        <w:rPr>
          <w:rFonts w:ascii="Book Antiqua" w:hAnsi="Book Antiqua"/>
          <w:lang w:val="en-US"/>
        </w:rPr>
        <w:t xml:space="preserve">, </w:t>
      </w:r>
      <w:r w:rsidR="00FB05C7">
        <w:rPr>
          <w:rFonts w:ascii="Book Antiqua" w:hAnsi="Book Antiqua"/>
          <w:lang w:val="en-US"/>
        </w:rPr>
        <w:t xml:space="preserve">Wakefield </w:t>
      </w:r>
      <w:r w:rsidR="00FB05C7" w:rsidRPr="00582BF5">
        <w:rPr>
          <w:rFonts w:ascii="Book Antiqua" w:hAnsi="Book Antiqua"/>
          <w:lang w:val="en-US"/>
        </w:rPr>
        <w:t>Press, 20</w:t>
      </w:r>
      <w:r w:rsidR="00FB05C7">
        <w:rPr>
          <w:rFonts w:ascii="Book Antiqua" w:hAnsi="Book Antiqua"/>
          <w:lang w:val="en-US"/>
        </w:rPr>
        <w:t>21</w:t>
      </w:r>
      <w:r>
        <w:rPr>
          <w:rFonts w:ascii="Book Antiqua" w:hAnsi="Book Antiqua"/>
          <w:lang w:val="en-US"/>
        </w:rPr>
        <w:t>, pp.</w:t>
      </w:r>
      <w:r w:rsidR="00FB05C7">
        <w:rPr>
          <w:rFonts w:ascii="Book Antiqua" w:hAnsi="Book Antiqua"/>
          <w:lang w:val="en-US"/>
        </w:rPr>
        <w:t xml:space="preserve"> 286-301.</w:t>
      </w:r>
    </w:p>
    <w:p w14:paraId="6E9A4745" w14:textId="44B4DE0F" w:rsidR="00233DA0" w:rsidRDefault="00233DA0" w:rsidP="00233DA0">
      <w:pPr>
        <w:spacing w:after="120"/>
        <w:ind w:left="709" w:hanging="709"/>
        <w:jc w:val="both"/>
        <w:rPr>
          <w:rFonts w:ascii="Book Antiqua" w:hAnsi="Book Antiqua"/>
          <w:lang w:val="en-US"/>
        </w:rPr>
      </w:pPr>
      <w:r>
        <w:rPr>
          <w:rFonts w:ascii="Book Antiqua" w:hAnsi="Book Antiqua"/>
          <w:lang w:val="en-US"/>
        </w:rPr>
        <w:t>West-</w:t>
      </w:r>
      <w:proofErr w:type="spellStart"/>
      <w:r>
        <w:rPr>
          <w:rFonts w:ascii="Book Antiqua" w:hAnsi="Book Antiqua"/>
          <w:lang w:val="en-US"/>
        </w:rPr>
        <w:t>Sooby</w:t>
      </w:r>
      <w:proofErr w:type="spellEnd"/>
      <w:r>
        <w:rPr>
          <w:rFonts w:ascii="Book Antiqua" w:hAnsi="Book Antiqua"/>
          <w:lang w:val="en-US"/>
        </w:rPr>
        <w:t xml:space="preserve">, John, Jean </w:t>
      </w:r>
      <w:proofErr w:type="spellStart"/>
      <w:r>
        <w:rPr>
          <w:rFonts w:ascii="Book Antiqua" w:hAnsi="Book Antiqua"/>
          <w:lang w:val="en-US"/>
        </w:rPr>
        <w:t>Fornasiero</w:t>
      </w:r>
      <w:proofErr w:type="spellEnd"/>
      <w:r>
        <w:rPr>
          <w:rFonts w:ascii="Book Antiqua" w:hAnsi="Book Antiqua"/>
          <w:lang w:val="en-US"/>
        </w:rPr>
        <w:t xml:space="preserve"> &amp; </w:t>
      </w:r>
      <w:r w:rsidRPr="00CD4B54">
        <w:rPr>
          <w:rFonts w:ascii="Book Antiqua" w:hAnsi="Book Antiqua"/>
          <w:lang w:val="en-US"/>
        </w:rPr>
        <w:t xml:space="preserve">Margaret Sankey,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(1754-1803): From Seafarer to Philosophical </w:t>
      </w:r>
      <w:proofErr w:type="spellStart"/>
      <w:r w:rsidRPr="00CD4B54">
        <w:rPr>
          <w:rFonts w:ascii="Book Antiqua" w:hAnsi="Book Antiqua"/>
          <w:lang w:val="en-US"/>
        </w:rPr>
        <w:t>Traveller</w:t>
      </w:r>
      <w:proofErr w:type="spellEnd"/>
      <w:r w:rsidRPr="00CD4B54">
        <w:rPr>
          <w:rFonts w:ascii="Book Antiqua" w:hAnsi="Book Antiqua"/>
          <w:lang w:val="en-US"/>
        </w:rPr>
        <w:t xml:space="preserve">”, in </w:t>
      </w:r>
      <w:r w:rsidR="00D16B5F">
        <w:rPr>
          <w:rFonts w:ascii="Book Antiqua" w:hAnsi="Book Antiqua"/>
          <w:lang w:val="en-US"/>
        </w:rPr>
        <w:t xml:space="preserve">I. </w:t>
      </w:r>
      <w:proofErr w:type="spellStart"/>
      <w:r w:rsidRPr="00CD4B54">
        <w:rPr>
          <w:rFonts w:ascii="Book Antiqua" w:hAnsi="Book Antiqua"/>
          <w:lang w:val="en-US"/>
        </w:rPr>
        <w:t>Barko</w:t>
      </w:r>
      <w:proofErr w:type="spellEnd"/>
      <w:r w:rsidRPr="00CD4B54">
        <w:rPr>
          <w:rFonts w:ascii="Book Antiqua" w:hAnsi="Book Antiqua"/>
          <w:lang w:val="en-US"/>
        </w:rPr>
        <w:t xml:space="preserve"> &amp; E</w:t>
      </w:r>
      <w:r w:rsidR="00D16B5F">
        <w:rPr>
          <w:rFonts w:ascii="Book Antiqua" w:hAnsi="Book Antiqua"/>
          <w:lang w:val="en-US"/>
        </w:rPr>
        <w:t>.</w:t>
      </w:r>
      <w:r w:rsidRPr="00CD4B54">
        <w:rPr>
          <w:rFonts w:ascii="Book Antiqua" w:hAnsi="Book Antiqua"/>
          <w:lang w:val="en-US"/>
        </w:rPr>
        <w:t xml:space="preserve"> </w:t>
      </w:r>
      <w:proofErr w:type="spellStart"/>
      <w:r w:rsidRPr="00CD4B54">
        <w:rPr>
          <w:rFonts w:ascii="Book Antiqua" w:hAnsi="Book Antiqua"/>
          <w:lang w:val="en-US"/>
        </w:rPr>
        <w:t>Berti</w:t>
      </w:r>
      <w:proofErr w:type="spellEnd"/>
      <w:r w:rsidRPr="00CD4B54">
        <w:rPr>
          <w:rFonts w:ascii="Book Antiqua" w:hAnsi="Book Antiqua"/>
          <w:lang w:val="en-US"/>
        </w:rPr>
        <w:t xml:space="preserve"> (eds), </w:t>
      </w:r>
      <w:r w:rsidRPr="00CD4B54">
        <w:rPr>
          <w:rFonts w:ascii="Book Antiqua" w:hAnsi="Book Antiqua"/>
          <w:i/>
          <w:lang w:val="en-US"/>
        </w:rPr>
        <w:t>French Lives in Australia</w:t>
      </w:r>
      <w:r w:rsidRPr="00CD4B54">
        <w:rPr>
          <w:rFonts w:ascii="Book Antiqua" w:hAnsi="Book Antiqua"/>
          <w:lang w:val="en-US"/>
        </w:rPr>
        <w:t>, North Melbourne, Australian Scholarly Publishing, 2015, pp. 36-56.</w:t>
      </w:r>
    </w:p>
    <w:p w14:paraId="69B7C129" w14:textId="2115DDD1" w:rsidR="006F1167" w:rsidRPr="006F1167" w:rsidRDefault="006F1167" w:rsidP="00233DA0">
      <w:pPr>
        <w:spacing w:after="120"/>
        <w:ind w:left="709" w:hanging="709"/>
        <w:jc w:val="both"/>
        <w:rPr>
          <w:rFonts w:ascii="Book Antiqua" w:hAnsi="Book Antiqua"/>
        </w:rPr>
      </w:pPr>
      <w:r>
        <w:rPr>
          <w:rFonts w:ascii="Book Antiqua" w:hAnsi="Book Antiqua"/>
          <w:lang w:val="en-US"/>
        </w:rPr>
        <w:tab/>
      </w:r>
      <w:r w:rsidR="00FB1313" w:rsidRPr="00FB1313">
        <w:rPr>
          <w:rFonts w:ascii="Book Antiqua" w:hAnsi="Book Antiqua"/>
        </w:rPr>
        <w:t>“Nicolas Baudin (1754-1803): Du</w:t>
      </w:r>
      <w:r w:rsidR="00FB1313">
        <w:rPr>
          <w:rFonts w:ascii="Book Antiqua" w:hAnsi="Book Antiqua"/>
        </w:rPr>
        <w:t xml:space="preserve"> marin au voyageur philosophe</w:t>
      </w:r>
      <w:r w:rsidR="00FB1313" w:rsidRPr="00FB1313">
        <w:rPr>
          <w:rFonts w:ascii="Book Antiqua" w:hAnsi="Book Antiqua"/>
        </w:rPr>
        <w:t>“</w:t>
      </w:r>
      <w:r w:rsidR="00FB1313">
        <w:rPr>
          <w:rFonts w:ascii="Book Antiqua" w:hAnsi="Book Antiqua"/>
        </w:rPr>
        <w:t xml:space="preserve">, </w:t>
      </w:r>
      <w:r w:rsidRPr="006F1167">
        <w:rPr>
          <w:rFonts w:ascii="Book Antiqua" w:hAnsi="Book Antiqua"/>
        </w:rPr>
        <w:t xml:space="preserve">in </w:t>
      </w:r>
      <w:r w:rsidR="00FB1313">
        <w:rPr>
          <w:rFonts w:ascii="Book Antiqua" w:hAnsi="Book Antiqua"/>
        </w:rPr>
        <w:t>É</w:t>
      </w:r>
      <w:r w:rsidRPr="006F1167">
        <w:rPr>
          <w:rFonts w:ascii="Book Antiqua" w:hAnsi="Book Antiqua"/>
        </w:rPr>
        <w:t>ric Berti (</w:t>
      </w:r>
      <w:proofErr w:type="spellStart"/>
      <w:r w:rsidR="00FB1313">
        <w:rPr>
          <w:rFonts w:ascii="Book Antiqua" w:hAnsi="Book Antiqua"/>
        </w:rPr>
        <w:t>dir</w:t>
      </w:r>
      <w:proofErr w:type="spellEnd"/>
      <w:r w:rsidRPr="006F1167">
        <w:rPr>
          <w:rFonts w:ascii="Book Antiqua" w:hAnsi="Book Antiqua"/>
        </w:rPr>
        <w:t xml:space="preserve">.), </w:t>
      </w:r>
      <w:r w:rsidRPr="006F1167">
        <w:rPr>
          <w:rFonts w:ascii="Book Antiqua" w:hAnsi="Book Antiqua"/>
          <w:i/>
        </w:rPr>
        <w:t>Français d’ Australie, 1788-1988</w:t>
      </w:r>
      <w:r w:rsidRPr="006F1167">
        <w:rPr>
          <w:rFonts w:ascii="Book Antiqua" w:hAnsi="Book Antiqua"/>
        </w:rPr>
        <w:t>, R</w:t>
      </w:r>
      <w:r>
        <w:rPr>
          <w:rFonts w:ascii="Book Antiqua" w:hAnsi="Book Antiqua"/>
        </w:rPr>
        <w:t xml:space="preserve">ennes, Presses universitaires de Rennes, 2023, pp. </w:t>
      </w:r>
      <w:r w:rsidR="00FB1313">
        <w:rPr>
          <w:rFonts w:ascii="Book Antiqua" w:hAnsi="Book Antiqua"/>
        </w:rPr>
        <w:t>79-101.</w:t>
      </w:r>
    </w:p>
    <w:p w14:paraId="7D793969" w14:textId="2E9C7EAF" w:rsidR="006F1167" w:rsidRPr="006F1167" w:rsidRDefault="006F1167" w:rsidP="00233DA0">
      <w:pPr>
        <w:spacing w:after="120"/>
        <w:ind w:left="709" w:hanging="709"/>
        <w:jc w:val="both"/>
        <w:rPr>
          <w:rFonts w:ascii="Book Antiqua" w:hAnsi="Book Antiqua"/>
        </w:rPr>
      </w:pPr>
      <w:r w:rsidRPr="006F1167">
        <w:rPr>
          <w:rFonts w:ascii="Book Antiqua" w:hAnsi="Book Antiqua"/>
        </w:rPr>
        <w:tab/>
      </w:r>
    </w:p>
    <w:p w14:paraId="75A636AC" w14:textId="77777777" w:rsidR="000176E4" w:rsidRPr="006F1167" w:rsidRDefault="000176E4" w:rsidP="000176E4">
      <w:pPr>
        <w:spacing w:after="120"/>
        <w:jc w:val="both"/>
        <w:rPr>
          <w:rFonts w:ascii="Book Antiqua" w:hAnsi="Book Antiqua"/>
        </w:rPr>
      </w:pPr>
    </w:p>
    <w:p w14:paraId="0A7AAFB0" w14:textId="5C4C06F7" w:rsidR="00EB2E14" w:rsidRPr="000B08BE" w:rsidRDefault="000176E4" w:rsidP="000176E4">
      <w:pPr>
        <w:spacing w:after="120"/>
        <w:ind w:left="709" w:hanging="709"/>
        <w:jc w:val="both"/>
        <w:rPr>
          <w:rFonts w:ascii="Book Antiqua" w:hAnsi="Book Antiqua"/>
          <w:b/>
          <w:sz w:val="36"/>
          <w:lang w:val="en-US"/>
        </w:rPr>
      </w:pPr>
      <w:r w:rsidRPr="00DC68F3">
        <w:rPr>
          <w:rFonts w:ascii="Book Antiqua" w:hAnsi="Book Antiqua"/>
          <w:b/>
          <w:sz w:val="36"/>
        </w:rPr>
        <w:br w:type="page"/>
      </w:r>
      <w:r w:rsidRPr="000B08BE">
        <w:rPr>
          <w:rFonts w:ascii="Book Antiqua" w:hAnsi="Book Antiqua"/>
          <w:b/>
          <w:sz w:val="36"/>
          <w:lang w:val="en-US"/>
        </w:rPr>
        <w:lastRenderedPageBreak/>
        <w:t>(v</w:t>
      </w:r>
      <w:r w:rsidR="00AF7A50" w:rsidRPr="000B08BE">
        <w:rPr>
          <w:rFonts w:ascii="Book Antiqua" w:hAnsi="Book Antiqua"/>
          <w:b/>
          <w:sz w:val="36"/>
          <w:lang w:val="en-US"/>
        </w:rPr>
        <w:t>i</w:t>
      </w:r>
      <w:r w:rsidRPr="000B08BE">
        <w:rPr>
          <w:rFonts w:ascii="Book Antiqua" w:hAnsi="Book Antiqua"/>
          <w:b/>
          <w:sz w:val="36"/>
          <w:lang w:val="en-US"/>
        </w:rPr>
        <w:t>)</w:t>
      </w:r>
      <w:r w:rsidRPr="000B08BE">
        <w:rPr>
          <w:rFonts w:ascii="Book Antiqua" w:hAnsi="Book Antiqua"/>
          <w:b/>
          <w:sz w:val="36"/>
          <w:lang w:val="en-US"/>
        </w:rPr>
        <w:tab/>
      </w:r>
      <w:r w:rsidR="00EB2E14" w:rsidRPr="000B08BE">
        <w:rPr>
          <w:rFonts w:ascii="Book Antiqua" w:hAnsi="Book Antiqua"/>
          <w:b/>
          <w:sz w:val="36"/>
          <w:lang w:val="en-US"/>
        </w:rPr>
        <w:t>Exhibition Catalogues</w:t>
      </w:r>
    </w:p>
    <w:p w14:paraId="5970AE49" w14:textId="77777777" w:rsidR="00AF7A50" w:rsidRPr="000B08BE" w:rsidRDefault="00AF7A50" w:rsidP="000176E4">
      <w:pPr>
        <w:spacing w:after="120"/>
        <w:ind w:left="709" w:hanging="709"/>
        <w:jc w:val="both"/>
        <w:rPr>
          <w:rFonts w:ascii="Book Antiqua" w:hAnsi="Book Antiqua"/>
          <w:b/>
          <w:sz w:val="28"/>
          <w:lang w:val="en-US"/>
        </w:rPr>
      </w:pPr>
    </w:p>
    <w:p w14:paraId="13C4A589" w14:textId="77777777" w:rsidR="000B08BE" w:rsidRDefault="000B08BE" w:rsidP="000B08BE">
      <w:pPr>
        <w:widowControl w:val="0"/>
        <w:autoSpaceDE w:val="0"/>
        <w:autoSpaceDN w:val="0"/>
        <w:adjustRightInd w:val="0"/>
        <w:spacing w:after="120"/>
        <w:ind w:left="720" w:hanging="720"/>
        <w:jc w:val="both"/>
        <w:rPr>
          <w:rFonts w:ascii="Book Antiqua" w:hAnsi="Book Antiqua"/>
        </w:rPr>
      </w:pPr>
      <w:proofErr w:type="spellStart"/>
      <w:r w:rsidRPr="004B0B48">
        <w:rPr>
          <w:rFonts w:ascii="Book Antiqua" w:hAnsi="Book Antiqua"/>
          <w:lang w:val="en-US"/>
        </w:rPr>
        <w:t>Anemaat</w:t>
      </w:r>
      <w:proofErr w:type="spellEnd"/>
      <w:r w:rsidRPr="004B0B48">
        <w:rPr>
          <w:rFonts w:ascii="Book Antiqua" w:hAnsi="Book Antiqua"/>
          <w:lang w:val="en-US"/>
        </w:rPr>
        <w:t xml:space="preserve">, Louise, </w:t>
      </w:r>
      <w:r w:rsidRPr="004B0B48">
        <w:rPr>
          <w:rFonts w:ascii="Book Antiqua" w:hAnsi="Book Antiqua"/>
          <w:i/>
          <w:iCs/>
          <w:lang w:val="en-US"/>
        </w:rPr>
        <w:t xml:space="preserve">Dare to Know: </w:t>
      </w:r>
      <w:proofErr w:type="gramStart"/>
      <w:r w:rsidRPr="004B0B48">
        <w:rPr>
          <w:rFonts w:ascii="Book Antiqua" w:hAnsi="Book Antiqua"/>
          <w:i/>
          <w:iCs/>
          <w:lang w:val="en-US"/>
        </w:rPr>
        <w:t>the</w:t>
      </w:r>
      <w:proofErr w:type="gramEnd"/>
      <w:r w:rsidRPr="004B0B48">
        <w:rPr>
          <w:rFonts w:ascii="Book Antiqua" w:hAnsi="Book Antiqua"/>
          <w:i/>
          <w:iCs/>
          <w:lang w:val="en-US"/>
        </w:rPr>
        <w:t xml:space="preserve"> Art and Science of Pacific Voyages</w:t>
      </w:r>
      <w:r w:rsidRPr="004B0B48">
        <w:rPr>
          <w:rFonts w:ascii="Book Antiqua" w:hAnsi="Book Antiqua"/>
          <w:lang w:val="en-US"/>
        </w:rPr>
        <w:t xml:space="preserve">. </w:t>
      </w:r>
      <w:r>
        <w:rPr>
          <w:rFonts w:ascii="Book Antiqua" w:hAnsi="Book Antiqua"/>
        </w:rPr>
        <w:t xml:space="preserve">Sydney, </w:t>
      </w:r>
      <w:r w:rsidRPr="00DB25B9">
        <w:rPr>
          <w:rFonts w:ascii="Book Antiqua" w:hAnsi="Book Antiqua"/>
        </w:rPr>
        <w:t>State Library of NSW, 1998.</w:t>
      </w:r>
    </w:p>
    <w:p w14:paraId="3072E3BE" w14:textId="26E6FA29" w:rsidR="000B08BE" w:rsidRDefault="000B08BE" w:rsidP="000B08BE">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Arné</w:t>
      </w:r>
      <w:r w:rsidRPr="00740580">
        <w:rPr>
          <w:rFonts w:ascii="Book Antiqua" w:hAnsi="Book Antiqua"/>
        </w:rPr>
        <w:t>ville</w:t>
      </w:r>
      <w:proofErr w:type="spellEnd"/>
      <w:r w:rsidRPr="00740580">
        <w:rPr>
          <w:rFonts w:ascii="Book Antiqua" w:hAnsi="Book Antiqua"/>
        </w:rPr>
        <w:t>, Marie-Blanche d', Jé</w:t>
      </w:r>
      <w:r>
        <w:rPr>
          <w:rFonts w:ascii="Book Antiqua" w:hAnsi="Book Antiqua"/>
        </w:rPr>
        <w:t>rémie Benoî</w:t>
      </w:r>
      <w:r w:rsidRPr="00740580">
        <w:rPr>
          <w:rFonts w:ascii="Book Antiqua" w:hAnsi="Book Antiqua"/>
        </w:rPr>
        <w:t>t</w:t>
      </w:r>
      <w:r>
        <w:rPr>
          <w:rFonts w:ascii="Book Antiqua" w:hAnsi="Book Antiqua"/>
        </w:rPr>
        <w:t xml:space="preserve"> &amp; Bernard Chevallier, L</w:t>
      </w:r>
      <w:r w:rsidRPr="00740580">
        <w:rPr>
          <w:rFonts w:ascii="Book Antiqua" w:hAnsi="Book Antiqua"/>
          <w:i/>
          <w:iCs/>
        </w:rPr>
        <w:t xml:space="preserve">'impératrice Joséphine et les </w:t>
      </w:r>
      <w:r>
        <w:rPr>
          <w:rFonts w:ascii="Book Antiqua" w:hAnsi="Book Antiqua"/>
          <w:i/>
          <w:iCs/>
        </w:rPr>
        <w:t>sciences naturelles, exposition</w:t>
      </w:r>
      <w:r w:rsidRPr="00740580">
        <w:rPr>
          <w:rFonts w:ascii="Book Antiqua" w:hAnsi="Book Antiqua"/>
          <w:i/>
          <w:iCs/>
        </w:rPr>
        <w:t>, Musée national des châteaux de Malmaison et Bois-Préau, 26 mai-6 octobre 1997</w:t>
      </w:r>
      <w:r>
        <w:rPr>
          <w:rFonts w:ascii="Book Antiqua" w:hAnsi="Book Antiqua"/>
        </w:rPr>
        <w:t xml:space="preserve">, Paris, </w:t>
      </w:r>
      <w:r w:rsidRPr="00740580">
        <w:rPr>
          <w:rFonts w:ascii="Book Antiqua" w:hAnsi="Book Antiqua"/>
        </w:rPr>
        <w:t>Musée national de châteaux de Malmaison et Bois-Préau, 1997.</w:t>
      </w:r>
    </w:p>
    <w:p w14:paraId="0617CF3D" w14:textId="7E65F6AB" w:rsidR="000B08BE" w:rsidRDefault="000B08BE" w:rsidP="000B08BE">
      <w:pPr>
        <w:spacing w:after="120"/>
        <w:ind w:left="709" w:hanging="709"/>
        <w:jc w:val="both"/>
        <w:rPr>
          <w:rFonts w:ascii="Book Antiqua" w:hAnsi="Book Antiqua"/>
        </w:rPr>
      </w:pPr>
      <w:r w:rsidRPr="00EB2E14">
        <w:rPr>
          <w:rFonts w:ascii="Book Antiqua" w:hAnsi="Book Antiqua"/>
          <w:i/>
        </w:rPr>
        <w:t>Australie/Le Havre – L’intimité d’un lien</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w:t>
      </w:r>
    </w:p>
    <w:p w14:paraId="4297CF8F" w14:textId="77777777" w:rsidR="000B08BE" w:rsidRPr="00740580" w:rsidRDefault="000B08BE" w:rsidP="000B08BE">
      <w:pPr>
        <w:widowControl w:val="0"/>
        <w:autoSpaceDE w:val="0"/>
        <w:autoSpaceDN w:val="0"/>
        <w:adjustRightInd w:val="0"/>
        <w:ind w:left="720" w:right="-1" w:hanging="720"/>
        <w:jc w:val="both"/>
        <w:rPr>
          <w:rFonts w:ascii="Book Antiqua" w:hAnsi="Book Antiqua"/>
        </w:rPr>
      </w:pPr>
      <w:proofErr w:type="spellStart"/>
      <w:r>
        <w:rPr>
          <w:rFonts w:ascii="Book Antiqua" w:hAnsi="Book Antiqua"/>
        </w:rPr>
        <w:t>Baglione</w:t>
      </w:r>
      <w:proofErr w:type="spellEnd"/>
      <w:r>
        <w:rPr>
          <w:rFonts w:ascii="Book Antiqua" w:hAnsi="Book Antiqua"/>
        </w:rPr>
        <w:t xml:space="preserve">, Gabrielle, &amp; Claude Blanckaert, </w:t>
      </w:r>
      <w:r w:rsidRPr="00E10190">
        <w:rPr>
          <w:rFonts w:ascii="Book Antiqua" w:hAnsi="Book Antiqua"/>
          <w:i/>
        </w:rPr>
        <w:t>L’Autre.  Les Naturels vus par l’Occident</w:t>
      </w:r>
      <w:r>
        <w:rPr>
          <w:rFonts w:ascii="Book Antiqua" w:hAnsi="Book Antiqua"/>
        </w:rPr>
        <w:t xml:space="preserve">,  Le Havre, </w:t>
      </w:r>
      <w:proofErr w:type="spellStart"/>
      <w:r>
        <w:rPr>
          <w:rFonts w:ascii="Book Antiqua" w:hAnsi="Book Antiqua"/>
        </w:rPr>
        <w:t>Editions</w:t>
      </w:r>
      <w:proofErr w:type="spellEnd"/>
      <w:r>
        <w:rPr>
          <w:rFonts w:ascii="Book Antiqua" w:hAnsi="Book Antiqua"/>
        </w:rPr>
        <w:t xml:space="preserve"> du Muséum, 2008.</w:t>
      </w:r>
    </w:p>
    <w:p w14:paraId="55026B21" w14:textId="77777777" w:rsidR="000B08BE" w:rsidRDefault="000B08BE" w:rsidP="000B08BE">
      <w:pPr>
        <w:widowControl w:val="0"/>
        <w:autoSpaceDE w:val="0"/>
        <w:autoSpaceDN w:val="0"/>
        <w:adjustRightInd w:val="0"/>
        <w:spacing w:before="120" w:after="120"/>
        <w:ind w:left="709" w:right="79" w:hanging="709"/>
        <w:jc w:val="both"/>
        <w:rPr>
          <w:rFonts w:ascii="Book Antiqua" w:hAnsi="Book Antiqua"/>
        </w:rPr>
      </w:pPr>
      <w:proofErr w:type="spellStart"/>
      <w:r>
        <w:rPr>
          <w:rFonts w:ascii="Book Antiqua" w:hAnsi="Book Antiqua"/>
        </w:rPr>
        <w:t>Baglione</w:t>
      </w:r>
      <w:proofErr w:type="spellEnd"/>
      <w:r>
        <w:rPr>
          <w:rFonts w:ascii="Book Antiqua" w:hAnsi="Book Antiqua"/>
        </w:rPr>
        <w:t xml:space="preserve">, Gabrielle, Cédric Crémière &amp; Thierry Vincent, </w:t>
      </w:r>
      <w:r w:rsidRPr="00E10190">
        <w:rPr>
          <w:rFonts w:ascii="Book Antiqua" w:hAnsi="Book Antiqua"/>
          <w:i/>
        </w:rPr>
        <w:t>Terres australes</w:t>
      </w:r>
      <w:r>
        <w:rPr>
          <w:rFonts w:ascii="Book Antiqua" w:hAnsi="Book Antiqua"/>
        </w:rPr>
        <w:t xml:space="preserve">, Le Havre, </w:t>
      </w:r>
      <w:proofErr w:type="spellStart"/>
      <w:r>
        <w:rPr>
          <w:rFonts w:ascii="Book Antiqua" w:hAnsi="Book Antiqua"/>
        </w:rPr>
        <w:t>Editions</w:t>
      </w:r>
      <w:proofErr w:type="spellEnd"/>
      <w:r>
        <w:rPr>
          <w:rFonts w:ascii="Book Antiqua" w:hAnsi="Book Antiqua"/>
        </w:rPr>
        <w:t xml:space="preserve"> du Muséum, 2007.</w:t>
      </w:r>
    </w:p>
    <w:p w14:paraId="58D4A415" w14:textId="77777777" w:rsidR="000B08BE" w:rsidRPr="00F1453E" w:rsidRDefault="000B08BE" w:rsidP="000B08BE">
      <w:pPr>
        <w:widowControl w:val="0"/>
        <w:autoSpaceDE w:val="0"/>
        <w:autoSpaceDN w:val="0"/>
        <w:adjustRightInd w:val="0"/>
        <w:spacing w:before="120" w:after="120"/>
        <w:ind w:left="709" w:right="79" w:hanging="709"/>
        <w:jc w:val="both"/>
        <w:rPr>
          <w:rFonts w:ascii="Book Antiqua" w:hAnsi="Book Antiqua"/>
        </w:rPr>
      </w:pPr>
      <w:r w:rsidRPr="004B0B48">
        <w:rPr>
          <w:rStyle w:val="Strong"/>
          <w:rFonts w:ascii="Book Antiqua" w:hAnsi="Book Antiqua"/>
          <w:b w:val="0"/>
        </w:rPr>
        <w:t xml:space="preserve">Bergeret, Anne-Marie, </w:t>
      </w:r>
      <w:r w:rsidRPr="004B0B48">
        <w:rPr>
          <w:rStyle w:val="Strong"/>
          <w:rFonts w:ascii="Book Antiqua" w:hAnsi="Book Antiqua"/>
          <w:b w:val="0"/>
          <w:i/>
        </w:rPr>
        <w:t>Le Voyage aux Terres australes, 1800-1804</w:t>
      </w:r>
      <w:r w:rsidRPr="004B0B48">
        <w:rPr>
          <w:rStyle w:val="Strong"/>
          <w:rFonts w:ascii="Book Antiqua" w:hAnsi="Book Antiqua"/>
          <w:b w:val="0"/>
        </w:rPr>
        <w:t>, catalogue de l’exposition du Musée Eugène Boudin, 4 mai-24 juin,</w:t>
      </w:r>
      <w:r w:rsidRPr="004B0B48">
        <w:rPr>
          <w:rFonts w:ascii="Book Antiqua" w:hAnsi="Book Antiqua"/>
        </w:rPr>
        <w:t xml:space="preserve"> Honfleur, Musée Eugène Boudin, 1996.</w:t>
      </w:r>
    </w:p>
    <w:p w14:paraId="70A7A453" w14:textId="77777777" w:rsidR="000B08BE" w:rsidRDefault="000B08BE" w:rsidP="000B08BE">
      <w:pPr>
        <w:widowControl w:val="0"/>
        <w:autoSpaceDE w:val="0"/>
        <w:autoSpaceDN w:val="0"/>
        <w:adjustRightInd w:val="0"/>
        <w:spacing w:before="120" w:after="120"/>
        <w:ind w:left="709" w:right="79" w:hanging="709"/>
        <w:jc w:val="both"/>
        <w:rPr>
          <w:rFonts w:ascii="Book Antiqua" w:hAnsi="Book Antiqua"/>
        </w:rPr>
      </w:pPr>
      <w:proofErr w:type="spellStart"/>
      <w:r>
        <w:rPr>
          <w:rFonts w:ascii="Book Antiqua" w:hAnsi="Book Antiqua"/>
        </w:rPr>
        <w:t>Bonnemains</w:t>
      </w:r>
      <w:proofErr w:type="spellEnd"/>
      <w:r>
        <w:rPr>
          <w:rFonts w:ascii="Book Antiqua" w:hAnsi="Book Antiqua"/>
        </w:rPr>
        <w:t xml:space="preserve">, Jacqueline, </w:t>
      </w:r>
      <w:r w:rsidRPr="00800AE9">
        <w:rPr>
          <w:rFonts w:ascii="Book Antiqua" w:hAnsi="Book Antiqua"/>
          <w:i/>
        </w:rPr>
        <w:t xml:space="preserve">Les </w:t>
      </w:r>
      <w:proofErr w:type="spellStart"/>
      <w:r w:rsidRPr="00800AE9">
        <w:rPr>
          <w:rFonts w:ascii="Book Antiqua" w:hAnsi="Book Antiqua"/>
          <w:i/>
        </w:rPr>
        <w:t>Velins</w:t>
      </w:r>
      <w:proofErr w:type="spellEnd"/>
      <w:r w:rsidRPr="00800AE9">
        <w:rPr>
          <w:rFonts w:ascii="Book Antiqua" w:hAnsi="Book Antiqua"/>
          <w:i/>
        </w:rPr>
        <w:t xml:space="preserve"> de Charles-Alexandre Lesueur</w:t>
      </w:r>
      <w:r>
        <w:rPr>
          <w:rFonts w:ascii="Book Antiqua" w:hAnsi="Book Antiqua"/>
          <w:i/>
        </w:rPr>
        <w:t xml:space="preserve">, exposition du 4 </w:t>
      </w:r>
      <w:proofErr w:type="spellStart"/>
      <w:r>
        <w:rPr>
          <w:rFonts w:ascii="Book Antiqua" w:hAnsi="Book Antiqua"/>
          <w:i/>
        </w:rPr>
        <w:t>mau</w:t>
      </w:r>
      <w:proofErr w:type="spellEnd"/>
      <w:r>
        <w:rPr>
          <w:rFonts w:ascii="Book Antiqua" w:hAnsi="Book Antiqua"/>
          <w:i/>
        </w:rPr>
        <w:t xml:space="preserve"> au 2 juin 1996</w:t>
      </w:r>
      <w:r>
        <w:rPr>
          <w:rFonts w:ascii="Book Antiqua" w:hAnsi="Book Antiqua"/>
        </w:rPr>
        <w:t>, Le Havre, Muséum d’Histoire Naturelle du Havre, 1996.</w:t>
      </w:r>
    </w:p>
    <w:p w14:paraId="6A57F72A" w14:textId="3EDEFDD2" w:rsidR="000B08BE" w:rsidRDefault="000B08BE" w:rsidP="000B08BE">
      <w:pPr>
        <w:pStyle w:val="FootnoteText"/>
        <w:spacing w:after="120"/>
        <w:ind w:left="709" w:hanging="709"/>
        <w:jc w:val="both"/>
        <w:rPr>
          <w:rStyle w:val="longtext"/>
          <w:rFonts w:ascii="Book Antiqua" w:hAnsi="Book Antiqua"/>
          <w:sz w:val="24"/>
          <w:lang w:val="fr-FR"/>
        </w:rPr>
      </w:pPr>
      <w:proofErr w:type="spellStart"/>
      <w:r w:rsidRPr="004B0B48">
        <w:rPr>
          <w:rStyle w:val="longtext"/>
          <w:rFonts w:ascii="Book Antiqua" w:hAnsi="Book Antiqua"/>
          <w:sz w:val="24"/>
          <w:lang w:val="fr-FR"/>
        </w:rPr>
        <w:t>Bonnemains</w:t>
      </w:r>
      <w:proofErr w:type="spellEnd"/>
      <w:r w:rsidRPr="004B0B48">
        <w:rPr>
          <w:rStyle w:val="longtext"/>
          <w:rFonts w:ascii="Book Antiqua" w:hAnsi="Book Antiqua"/>
          <w:sz w:val="24"/>
          <w:lang w:val="fr-FR"/>
        </w:rPr>
        <w:t>, Jacqueline</w:t>
      </w:r>
      <w:r>
        <w:rPr>
          <w:rStyle w:val="longtext"/>
          <w:rFonts w:ascii="Book Antiqua" w:hAnsi="Book Antiqua"/>
          <w:sz w:val="24"/>
          <w:lang w:val="fr-FR"/>
        </w:rPr>
        <w:t>,</w:t>
      </w:r>
      <w:r w:rsidRPr="004B0B48">
        <w:rPr>
          <w:rStyle w:val="longtext"/>
          <w:rFonts w:ascii="Book Antiqua" w:hAnsi="Book Antiqua"/>
          <w:sz w:val="24"/>
          <w:lang w:val="fr-FR"/>
        </w:rPr>
        <w:t xml:space="preserve"> &amp; Matthieu Pinette, </w:t>
      </w:r>
      <w:r w:rsidRPr="004B0B48">
        <w:rPr>
          <w:rStyle w:val="longtext"/>
          <w:rFonts w:ascii="Book Antiqua" w:hAnsi="Book Antiqua"/>
          <w:i/>
          <w:sz w:val="24"/>
          <w:lang w:val="fr-FR"/>
        </w:rPr>
        <w:t xml:space="preserve">Australie, le Temps du Rêve. </w:t>
      </w:r>
      <w:r w:rsidRPr="000B08BE">
        <w:rPr>
          <w:rStyle w:val="longtext"/>
          <w:rFonts w:ascii="Book Antiqua" w:hAnsi="Book Antiqua"/>
          <w:i/>
          <w:sz w:val="24"/>
          <w:lang w:val="fr-FR"/>
        </w:rPr>
        <w:t>Catalogue d’exposition</w:t>
      </w:r>
      <w:r w:rsidRPr="000B08BE">
        <w:rPr>
          <w:rStyle w:val="longtext"/>
          <w:rFonts w:ascii="Book Antiqua" w:hAnsi="Book Antiqua"/>
          <w:sz w:val="24"/>
          <w:lang w:val="fr-FR"/>
        </w:rPr>
        <w:t xml:space="preserve">, Amiens, </w:t>
      </w:r>
      <w:proofErr w:type="gramStart"/>
      <w:r w:rsidRPr="000B08BE">
        <w:rPr>
          <w:rStyle w:val="longtext"/>
          <w:rFonts w:ascii="Book Antiqua" w:hAnsi="Book Antiqua"/>
          <w:sz w:val="24"/>
          <w:lang w:val="fr-FR"/>
        </w:rPr>
        <w:t>Musée</w:t>
      </w:r>
      <w:proofErr w:type="gramEnd"/>
      <w:r w:rsidRPr="000B08BE">
        <w:rPr>
          <w:rStyle w:val="longtext"/>
          <w:rFonts w:ascii="Book Antiqua" w:hAnsi="Book Antiqua"/>
          <w:sz w:val="24"/>
          <w:lang w:val="fr-FR"/>
        </w:rPr>
        <w:t xml:space="preserve"> de Picardie, 2000.</w:t>
      </w:r>
    </w:p>
    <w:p w14:paraId="0BBC4685" w14:textId="5C8ECA10" w:rsidR="009C4D20" w:rsidRPr="002631FE" w:rsidRDefault="009C4D20" w:rsidP="009C4D20">
      <w:pPr>
        <w:pStyle w:val="Heading5"/>
        <w:spacing w:before="2" w:after="120"/>
        <w:ind w:left="709" w:hanging="709"/>
        <w:jc w:val="both"/>
        <w:rPr>
          <w:rFonts w:ascii="Book Antiqua" w:hAnsi="Book Antiqua"/>
          <w:lang w:val="fr-FR" w:eastAsia="fr-FR"/>
        </w:rPr>
      </w:pPr>
      <w:proofErr w:type="spellStart"/>
      <w:r w:rsidRPr="002631FE">
        <w:rPr>
          <w:rFonts w:ascii="Book Antiqua" w:hAnsi="Book Antiqua"/>
          <w:i/>
          <w:iCs/>
          <w:lang w:val="fr-FR" w:eastAsia="fr-FR"/>
        </w:rPr>
        <w:t>Early</w:t>
      </w:r>
      <w:proofErr w:type="spellEnd"/>
      <w:r w:rsidRPr="002631FE">
        <w:rPr>
          <w:rFonts w:ascii="Book Antiqua" w:hAnsi="Book Antiqua"/>
          <w:i/>
          <w:iCs/>
          <w:lang w:val="fr-FR" w:eastAsia="fr-FR"/>
        </w:rPr>
        <w:t xml:space="preserve"> French voyages to </w:t>
      </w:r>
      <w:proofErr w:type="spellStart"/>
      <w:r w:rsidRPr="002631FE">
        <w:rPr>
          <w:rFonts w:ascii="Book Antiqua" w:hAnsi="Book Antiqua"/>
          <w:i/>
          <w:iCs/>
          <w:lang w:val="fr-FR" w:eastAsia="fr-FR"/>
        </w:rPr>
        <w:t>Australia</w:t>
      </w:r>
      <w:proofErr w:type="spellEnd"/>
      <w:r w:rsidRPr="002631FE">
        <w:rPr>
          <w:rFonts w:ascii="Book Antiqua" w:hAnsi="Book Antiqua"/>
          <w:lang w:val="fr-FR"/>
        </w:rPr>
        <w:t xml:space="preserve">: </w:t>
      </w:r>
      <w:r w:rsidRPr="002631FE">
        <w:rPr>
          <w:rFonts w:ascii="Book Antiqua" w:hAnsi="Book Antiqua"/>
          <w:i/>
          <w:lang w:val="fr-FR"/>
        </w:rPr>
        <w:t xml:space="preserve">a portfolio of reproductions </w:t>
      </w:r>
      <w:proofErr w:type="spellStart"/>
      <w:r w:rsidRPr="002631FE">
        <w:rPr>
          <w:rFonts w:ascii="Book Antiqua" w:hAnsi="Book Antiqua"/>
          <w:i/>
          <w:lang w:val="fr-FR"/>
        </w:rPr>
        <w:t>published</w:t>
      </w:r>
      <w:proofErr w:type="spellEnd"/>
      <w:r w:rsidRPr="002631FE">
        <w:rPr>
          <w:rFonts w:ascii="Book Antiqua" w:hAnsi="Book Antiqua"/>
          <w:i/>
          <w:lang w:val="fr-FR"/>
        </w:rPr>
        <w:t xml:space="preserve"> by Banque nationale de Paris to </w:t>
      </w:r>
      <w:proofErr w:type="spellStart"/>
      <w:r w:rsidRPr="002631FE">
        <w:rPr>
          <w:rFonts w:ascii="Book Antiqua" w:hAnsi="Book Antiqua"/>
          <w:i/>
          <w:lang w:val="fr-FR"/>
        </w:rPr>
        <w:t>celebrate</w:t>
      </w:r>
      <w:proofErr w:type="spellEnd"/>
      <w:r w:rsidRPr="002631FE">
        <w:rPr>
          <w:rFonts w:ascii="Book Antiqua" w:hAnsi="Book Antiqua"/>
          <w:i/>
          <w:lang w:val="fr-FR"/>
        </w:rPr>
        <w:t xml:space="preserve"> the </w:t>
      </w:r>
      <w:proofErr w:type="spellStart"/>
      <w:r w:rsidRPr="002631FE">
        <w:rPr>
          <w:rFonts w:ascii="Book Antiqua" w:hAnsi="Book Antiqua"/>
          <w:i/>
          <w:lang w:val="fr-FR"/>
        </w:rPr>
        <w:t>centenary</w:t>
      </w:r>
      <w:proofErr w:type="spellEnd"/>
      <w:r w:rsidRPr="002631FE">
        <w:rPr>
          <w:rFonts w:ascii="Book Antiqua" w:hAnsi="Book Antiqua"/>
          <w:i/>
          <w:lang w:val="fr-FR"/>
        </w:rPr>
        <w:t xml:space="preserve"> of </w:t>
      </w:r>
      <w:proofErr w:type="spellStart"/>
      <w:r w:rsidRPr="002631FE">
        <w:rPr>
          <w:rFonts w:ascii="Book Antiqua" w:hAnsi="Book Antiqua"/>
          <w:i/>
          <w:lang w:val="fr-FR"/>
        </w:rPr>
        <w:t>its</w:t>
      </w:r>
      <w:proofErr w:type="spellEnd"/>
      <w:r w:rsidRPr="002631FE">
        <w:rPr>
          <w:rFonts w:ascii="Book Antiqua" w:hAnsi="Book Antiqua"/>
          <w:i/>
          <w:lang w:val="fr-FR"/>
        </w:rPr>
        <w:t xml:space="preserve"> establishment in </w:t>
      </w:r>
      <w:proofErr w:type="spellStart"/>
      <w:r w:rsidRPr="002631FE">
        <w:rPr>
          <w:rFonts w:ascii="Book Antiqua" w:hAnsi="Book Antiqua"/>
          <w:i/>
          <w:lang w:val="fr-FR"/>
        </w:rPr>
        <w:t>Australia</w:t>
      </w:r>
      <w:proofErr w:type="spellEnd"/>
      <w:r w:rsidRPr="002631FE">
        <w:rPr>
          <w:rFonts w:ascii="Book Antiqua" w:hAnsi="Book Antiqua"/>
          <w:lang w:val="fr-FR"/>
        </w:rPr>
        <w:t xml:space="preserve">, </w:t>
      </w:r>
      <w:r w:rsidRPr="002631FE">
        <w:rPr>
          <w:rFonts w:ascii="Book Antiqua" w:hAnsi="Book Antiqua"/>
          <w:lang w:val="fr-FR" w:eastAsia="fr-FR"/>
        </w:rPr>
        <w:t>Melbourne, Banque nationale de Paris, 1981.</w:t>
      </w:r>
    </w:p>
    <w:p w14:paraId="316F0397" w14:textId="77777777" w:rsidR="009C4D20" w:rsidRDefault="009C4D20" w:rsidP="009C4D20">
      <w:pPr>
        <w:spacing w:after="120"/>
        <w:ind w:left="709" w:hanging="709"/>
        <w:jc w:val="both"/>
        <w:rPr>
          <w:rFonts w:ascii="Book Antiqua" w:hAnsi="Book Antiqua"/>
          <w:lang w:val="en-US"/>
        </w:rPr>
      </w:pPr>
      <w:r w:rsidRPr="004B0B48">
        <w:rPr>
          <w:rFonts w:ascii="Book Antiqua" w:hAnsi="Book Antiqua"/>
          <w:lang w:val="en-US"/>
        </w:rPr>
        <w:t xml:space="preserve">Eisler, William &amp; Bernard Smith, </w:t>
      </w:r>
      <w:r w:rsidRPr="004B0B48">
        <w:rPr>
          <w:rFonts w:ascii="Book Antiqua" w:hAnsi="Book Antiqua"/>
          <w:i/>
          <w:iCs/>
          <w:lang w:val="en-US"/>
        </w:rPr>
        <w:t>Terra Australis, The Furthest Shore</w:t>
      </w:r>
      <w:r w:rsidRPr="004B0B48">
        <w:rPr>
          <w:rFonts w:ascii="Book Antiqua" w:hAnsi="Book Antiqua"/>
          <w:lang w:val="en-US"/>
        </w:rPr>
        <w:t>, Sydney, Art Gallery of New South Wales/International Cultural Corporation of Australia, 1988.</w:t>
      </w:r>
    </w:p>
    <w:p w14:paraId="0AE98410" w14:textId="77777777" w:rsidR="009C4D20" w:rsidRPr="004B0B48" w:rsidRDefault="009C4D20" w:rsidP="009C4D20">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Ford, John Andrew, </w:t>
      </w:r>
      <w:r w:rsidRPr="004B0B48">
        <w:rPr>
          <w:rFonts w:ascii="Book Antiqua" w:hAnsi="Book Antiqua"/>
          <w:i/>
          <w:iCs/>
          <w:lang w:val="en-US"/>
        </w:rPr>
        <w:t xml:space="preserve">Chart the Art of Discovery:  catalogue [of] an exhibition to celebrate the meeting of Matthew Flinders and Nicolas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in 1802</w:t>
      </w:r>
      <w:r w:rsidRPr="004B0B48">
        <w:rPr>
          <w:rFonts w:ascii="Book Antiqua" w:hAnsi="Book Antiqua"/>
          <w:lang w:val="en-US"/>
        </w:rPr>
        <w:t>, Birkenhead, J. Ford, 2002.</w:t>
      </w:r>
    </w:p>
    <w:p w14:paraId="3B7C02E0" w14:textId="77777777" w:rsidR="009C4D20" w:rsidRPr="004B0B48" w:rsidRDefault="009C4D20" w:rsidP="009C4D20">
      <w:pPr>
        <w:spacing w:after="120"/>
        <w:rPr>
          <w:rFonts w:ascii="Book Antiqua" w:hAnsi="Book Antiqua"/>
        </w:rPr>
      </w:pPr>
      <w:proofErr w:type="spellStart"/>
      <w:r w:rsidRPr="004B0B48">
        <w:rPr>
          <w:rFonts w:ascii="Book Antiqua" w:hAnsi="Book Antiqua"/>
        </w:rPr>
        <w:t>Fornasiero</w:t>
      </w:r>
      <w:proofErr w:type="spellEnd"/>
      <w:r w:rsidRPr="004B0B48">
        <w:rPr>
          <w:rFonts w:ascii="Book Antiqua" w:hAnsi="Book Antiqua"/>
        </w:rPr>
        <w:t xml:space="preserve">, Jean &amp; Vivonne </w:t>
      </w:r>
      <w:proofErr w:type="spellStart"/>
      <w:r w:rsidRPr="004B0B48">
        <w:rPr>
          <w:rFonts w:ascii="Book Antiqua" w:hAnsi="Book Antiqua"/>
        </w:rPr>
        <w:t>Thwaites</w:t>
      </w:r>
      <w:proofErr w:type="spellEnd"/>
      <w:r w:rsidRPr="004B0B48">
        <w:rPr>
          <w:rFonts w:ascii="Book Antiqua" w:hAnsi="Book Antiqua"/>
        </w:rPr>
        <w:t xml:space="preserve">, </w:t>
      </w:r>
      <w:r w:rsidRPr="004B0B48">
        <w:rPr>
          <w:rFonts w:ascii="Book Antiqua" w:hAnsi="Book Antiqua"/>
          <w:i/>
        </w:rPr>
        <w:t>Littoral</w:t>
      </w:r>
      <w:r w:rsidRPr="004B0B48">
        <w:rPr>
          <w:rFonts w:ascii="Book Antiqua" w:hAnsi="Book Antiqua"/>
        </w:rPr>
        <w:t xml:space="preserve">, </w:t>
      </w:r>
      <w:proofErr w:type="spellStart"/>
      <w:r w:rsidRPr="004B0B48">
        <w:rPr>
          <w:rFonts w:ascii="Book Antiqua" w:hAnsi="Book Antiqua"/>
        </w:rPr>
        <w:t>Adelaide</w:t>
      </w:r>
      <w:proofErr w:type="spellEnd"/>
      <w:r w:rsidRPr="004B0B48">
        <w:rPr>
          <w:rFonts w:ascii="Book Antiqua" w:hAnsi="Book Antiqua"/>
        </w:rPr>
        <w:t xml:space="preserve">, 5 Star </w:t>
      </w:r>
      <w:proofErr w:type="spellStart"/>
      <w:r w:rsidRPr="004B0B48">
        <w:rPr>
          <w:rFonts w:ascii="Book Antiqua" w:hAnsi="Book Antiqua"/>
        </w:rPr>
        <w:t>Print</w:t>
      </w:r>
      <w:proofErr w:type="spellEnd"/>
      <w:r w:rsidRPr="004B0B48">
        <w:rPr>
          <w:rFonts w:ascii="Book Antiqua" w:hAnsi="Book Antiqua"/>
        </w:rPr>
        <w:t>, 2010.</w:t>
      </w:r>
    </w:p>
    <w:p w14:paraId="1F871389" w14:textId="77777777" w:rsidR="009C4D20" w:rsidRPr="00CD4B54" w:rsidRDefault="009C4D20" w:rsidP="009C4D20">
      <w:pPr>
        <w:tabs>
          <w:tab w:val="left" w:pos="900"/>
          <w:tab w:val="left" w:pos="6660"/>
        </w:tabs>
        <w:spacing w:after="120"/>
        <w:ind w:left="709" w:hanging="709"/>
        <w:jc w:val="both"/>
        <w:rPr>
          <w:rFonts w:ascii="Book Antiqua" w:hAnsi="Book Antiqua"/>
          <w:lang w:val="en-US"/>
        </w:rPr>
      </w:pPr>
      <w:proofErr w:type="spellStart"/>
      <w:r w:rsidRPr="00CD4B54">
        <w:rPr>
          <w:rFonts w:ascii="Book Antiqua" w:hAnsi="Book Antiqua"/>
          <w:lang w:val="en-US"/>
        </w:rPr>
        <w:t>Fornasiero</w:t>
      </w:r>
      <w:proofErr w:type="spellEnd"/>
      <w:r w:rsidRPr="00CD4B54">
        <w:rPr>
          <w:rFonts w:ascii="Book Antiqua" w:hAnsi="Book Antiqua"/>
          <w:lang w:val="en-US"/>
        </w:rPr>
        <w:t xml:space="preserve">, Jean, </w:t>
      </w:r>
      <w:proofErr w:type="spellStart"/>
      <w:r w:rsidRPr="00CD4B54">
        <w:rPr>
          <w:rFonts w:ascii="Book Antiqua" w:hAnsi="Book Antiqua"/>
          <w:lang w:val="en-US"/>
        </w:rPr>
        <w:t>Lindl</w:t>
      </w:r>
      <w:proofErr w:type="spellEnd"/>
      <w:r w:rsidRPr="00CD4B54">
        <w:rPr>
          <w:rFonts w:ascii="Book Antiqua" w:hAnsi="Book Antiqua"/>
          <w:lang w:val="en-US"/>
        </w:rPr>
        <w:t xml:space="preserve"> Lawton &amp; John West-</w:t>
      </w:r>
      <w:proofErr w:type="spellStart"/>
      <w:r w:rsidRPr="00CD4B54">
        <w:rPr>
          <w:rFonts w:ascii="Book Antiqua" w:hAnsi="Book Antiqua"/>
          <w:lang w:val="en-US"/>
        </w:rPr>
        <w:t>Sooby</w:t>
      </w:r>
      <w:proofErr w:type="spellEnd"/>
      <w:r w:rsidRPr="00CD4B54">
        <w:rPr>
          <w:rFonts w:ascii="Book Antiqua" w:hAnsi="Book Antiqua"/>
          <w:lang w:val="en-US"/>
        </w:rPr>
        <w:t xml:space="preserve"> (eds), </w:t>
      </w:r>
      <w:r w:rsidRPr="00CD4B54">
        <w:rPr>
          <w:rFonts w:ascii="Book Antiqua" w:hAnsi="Book Antiqua"/>
          <w:i/>
          <w:lang w:val="en-US"/>
        </w:rPr>
        <w:t xml:space="preserve">The Art of Science: Nicolas </w:t>
      </w:r>
      <w:proofErr w:type="spellStart"/>
      <w:r w:rsidRPr="00CD4B54">
        <w:rPr>
          <w:rFonts w:ascii="Book Antiqua" w:hAnsi="Book Antiqua"/>
          <w:i/>
          <w:lang w:val="en-US"/>
        </w:rPr>
        <w:t>Baudin’s</w:t>
      </w:r>
      <w:proofErr w:type="spellEnd"/>
      <w:r w:rsidRPr="00CD4B54">
        <w:rPr>
          <w:rFonts w:ascii="Book Antiqua" w:hAnsi="Book Antiqua"/>
          <w:i/>
          <w:lang w:val="en-US"/>
        </w:rPr>
        <w:t xml:space="preserve"> Voyagers</w:t>
      </w:r>
      <w:r w:rsidRPr="00CD4B54">
        <w:rPr>
          <w:rFonts w:ascii="Book Antiqua" w:hAnsi="Book Antiqua"/>
          <w:lang w:val="en-US"/>
        </w:rPr>
        <w:t xml:space="preserve">, </w:t>
      </w:r>
      <w:r w:rsidRPr="0064787B">
        <w:rPr>
          <w:rFonts w:ascii="Book Antiqua" w:hAnsi="Book Antiqua"/>
          <w:i/>
          <w:lang w:val="en-US"/>
        </w:rPr>
        <w:t>1801-1804</w:t>
      </w:r>
      <w:r w:rsidRPr="00CD4B54">
        <w:rPr>
          <w:rFonts w:ascii="Book Antiqua" w:hAnsi="Book Antiqua"/>
          <w:lang w:val="en-US"/>
        </w:rPr>
        <w:t>”, Mile End, Wakefield Press, 2016.</w:t>
      </w:r>
    </w:p>
    <w:p w14:paraId="1C051F2D" w14:textId="77777777" w:rsidR="009C4D20" w:rsidRPr="004B0B48" w:rsidRDefault="009C4D20" w:rsidP="009C4D20">
      <w:pPr>
        <w:spacing w:after="120"/>
        <w:ind w:left="709" w:hanging="709"/>
        <w:rPr>
          <w:rFonts w:ascii="Book Antiqua" w:hAnsi="Book Antiqua"/>
        </w:rPr>
      </w:pPr>
      <w:r w:rsidRPr="004B0B48">
        <w:rPr>
          <w:rFonts w:ascii="Book Antiqua" w:hAnsi="Book Antiqua"/>
        </w:rPr>
        <w:t xml:space="preserve">Goy, Jacqueline &amp; Gabrielle </w:t>
      </w:r>
      <w:proofErr w:type="spellStart"/>
      <w:r w:rsidRPr="004B0B48">
        <w:rPr>
          <w:rFonts w:ascii="Book Antiqua" w:hAnsi="Book Antiqua"/>
        </w:rPr>
        <w:t>Baglione</w:t>
      </w:r>
      <w:proofErr w:type="spellEnd"/>
      <w:r w:rsidRPr="004B0B48">
        <w:rPr>
          <w:rFonts w:ascii="Book Antiqua" w:hAnsi="Book Antiqua"/>
        </w:rPr>
        <w:t xml:space="preserve">, </w:t>
      </w:r>
      <w:r w:rsidRPr="004B0B48">
        <w:rPr>
          <w:rFonts w:ascii="Book Antiqua" w:hAnsi="Book Antiqua"/>
          <w:i/>
        </w:rPr>
        <w:t>Sur la Côte d’Azur, carnet de voyage de Lesueur et Péron en 1809</w:t>
      </w:r>
      <w:r w:rsidRPr="004B0B48">
        <w:rPr>
          <w:rFonts w:ascii="Book Antiqua" w:hAnsi="Book Antiqua"/>
        </w:rPr>
        <w:t xml:space="preserve">, Paris, </w:t>
      </w:r>
      <w:proofErr w:type="spellStart"/>
      <w:r w:rsidRPr="004B0B48">
        <w:rPr>
          <w:rFonts w:ascii="Book Antiqua" w:hAnsi="Book Antiqua"/>
        </w:rPr>
        <w:t>Editions</w:t>
      </w:r>
      <w:proofErr w:type="spellEnd"/>
      <w:r w:rsidRPr="004B0B48">
        <w:rPr>
          <w:rFonts w:ascii="Book Antiqua" w:hAnsi="Book Antiqua"/>
        </w:rPr>
        <w:t xml:space="preserve"> de Conti, 2009.</w:t>
      </w:r>
    </w:p>
    <w:p w14:paraId="0B89C1DD" w14:textId="77777777" w:rsidR="009C4D20" w:rsidRPr="00CD4B54" w:rsidRDefault="009C4D20" w:rsidP="009C4D20">
      <w:pPr>
        <w:spacing w:after="120"/>
        <w:ind w:left="720" w:right="42" w:hanging="720"/>
        <w:jc w:val="both"/>
        <w:rPr>
          <w:rFonts w:ascii="Book Antiqua" w:hAnsi="Book Antiqua"/>
          <w:lang w:val="en-US"/>
        </w:rPr>
      </w:pPr>
      <w:r w:rsidRPr="00CD4B54">
        <w:rPr>
          <w:rFonts w:ascii="Book Antiqua" w:hAnsi="Book Antiqua"/>
          <w:lang w:val="en-US"/>
        </w:rPr>
        <w:t xml:space="preserve">Hunt, Susan, &amp; Paul Carter, </w:t>
      </w:r>
      <w:r w:rsidRPr="00CD4B54">
        <w:rPr>
          <w:rFonts w:ascii="Book Antiqua" w:hAnsi="Book Antiqua"/>
          <w:i/>
          <w:lang w:val="en-US"/>
        </w:rPr>
        <w:t>Terre Napoléon.  Australia through French Eyes</w:t>
      </w:r>
      <w:r w:rsidRPr="00CD4B54">
        <w:rPr>
          <w:rFonts w:ascii="Book Antiqua" w:hAnsi="Book Antiqua"/>
          <w:lang w:val="en-US"/>
        </w:rPr>
        <w:t>, Sydney, Historic Trust of New South Wales/Hordern House, 1999.</w:t>
      </w:r>
    </w:p>
    <w:p w14:paraId="7867AF8B" w14:textId="50C339F9" w:rsidR="000B08BE" w:rsidRDefault="000B08BE" w:rsidP="000B08BE">
      <w:pPr>
        <w:spacing w:after="120"/>
        <w:ind w:left="720" w:right="42" w:hanging="720"/>
        <w:jc w:val="both"/>
        <w:rPr>
          <w:rFonts w:ascii="Book Antiqua" w:hAnsi="Book Antiqua"/>
        </w:rPr>
      </w:pPr>
      <w:r w:rsidRPr="004B0B48">
        <w:rPr>
          <w:rFonts w:ascii="Book Antiqua" w:hAnsi="Book Antiqua"/>
          <w:i/>
        </w:rPr>
        <w:t>Mers australes, Terres australes</w:t>
      </w:r>
      <w:r w:rsidRPr="004B0B48">
        <w:rPr>
          <w:rFonts w:ascii="Book Antiqua" w:hAnsi="Book Antiqua"/>
        </w:rPr>
        <w:t xml:space="preserve">, Le Havre, </w:t>
      </w:r>
      <w:proofErr w:type="spellStart"/>
      <w:r w:rsidRPr="004B0B48">
        <w:rPr>
          <w:rFonts w:ascii="Book Antiqua" w:hAnsi="Book Antiqua"/>
        </w:rPr>
        <w:t>Bibiothèque</w:t>
      </w:r>
      <w:proofErr w:type="spellEnd"/>
      <w:r w:rsidRPr="004B0B48">
        <w:rPr>
          <w:rFonts w:ascii="Book Antiqua" w:hAnsi="Book Antiqua"/>
        </w:rPr>
        <w:t xml:space="preserve"> municipale du Havre, 1988.</w:t>
      </w:r>
    </w:p>
    <w:p w14:paraId="53AC601E" w14:textId="77777777" w:rsidR="009763A3" w:rsidRPr="002631FE" w:rsidRDefault="009763A3" w:rsidP="009763A3">
      <w:pPr>
        <w:spacing w:after="120"/>
        <w:ind w:left="709" w:right="40" w:hanging="709"/>
        <w:jc w:val="both"/>
        <w:rPr>
          <w:rFonts w:ascii="Book Antiqua" w:hAnsi="Book Antiqua"/>
          <w:lang w:val="en-US"/>
        </w:rPr>
      </w:pPr>
      <w:r w:rsidRPr="00CD4B54">
        <w:rPr>
          <w:rFonts w:ascii="Book Antiqua" w:hAnsi="Book Antiqua"/>
          <w:lang w:val="en-US"/>
        </w:rPr>
        <w:t xml:space="preserve">Thomas, Sarah, </w:t>
      </w:r>
      <w:r w:rsidRPr="00CD4B54">
        <w:rPr>
          <w:rFonts w:ascii="Book Antiqua" w:hAnsi="Book Antiqua"/>
          <w:i/>
          <w:lang w:val="en-US"/>
        </w:rPr>
        <w:t xml:space="preserve">The Encounter, 1802.  </w:t>
      </w:r>
      <w:r w:rsidRPr="002631FE">
        <w:rPr>
          <w:rFonts w:ascii="Book Antiqua" w:hAnsi="Book Antiqua"/>
          <w:i/>
          <w:lang w:val="en-US"/>
        </w:rPr>
        <w:t xml:space="preserve">Art of the Flinders and </w:t>
      </w:r>
      <w:proofErr w:type="spellStart"/>
      <w:r w:rsidRPr="002631FE">
        <w:rPr>
          <w:rFonts w:ascii="Book Antiqua" w:hAnsi="Book Antiqua"/>
          <w:i/>
          <w:lang w:val="en-US"/>
        </w:rPr>
        <w:t>Baudin</w:t>
      </w:r>
      <w:proofErr w:type="spellEnd"/>
      <w:r w:rsidRPr="002631FE">
        <w:rPr>
          <w:rFonts w:ascii="Book Antiqua" w:hAnsi="Book Antiqua"/>
          <w:i/>
          <w:lang w:val="en-US"/>
        </w:rPr>
        <w:t xml:space="preserve"> Voyages</w:t>
      </w:r>
      <w:r w:rsidRPr="002631FE">
        <w:rPr>
          <w:rFonts w:ascii="Book Antiqua" w:hAnsi="Book Antiqua"/>
          <w:lang w:val="en-US"/>
        </w:rPr>
        <w:t>, Adelaide, Art Gallery of South Australia, 2002.</w:t>
      </w:r>
    </w:p>
    <w:p w14:paraId="3CC660E1" w14:textId="0D1AAEB0" w:rsidR="000B08BE" w:rsidRPr="009763A3" w:rsidRDefault="000B08BE" w:rsidP="009763A3">
      <w:pPr>
        <w:spacing w:after="120"/>
        <w:ind w:left="709" w:right="40" w:hanging="709"/>
        <w:jc w:val="both"/>
        <w:rPr>
          <w:rFonts w:ascii="Book Antiqua" w:hAnsi="Book Antiqua"/>
        </w:rPr>
      </w:pPr>
      <w:r w:rsidRPr="00853149">
        <w:rPr>
          <w:rFonts w:ascii="Book Antiqua" w:hAnsi="Book Antiqua"/>
          <w:i/>
          <w:iCs/>
        </w:rPr>
        <w:lastRenderedPageBreak/>
        <w:t>Voyages et Découvertes:  des voyageurs naturalistes aux chercheurs scientifiques</w:t>
      </w:r>
      <w:r>
        <w:rPr>
          <w:rFonts w:ascii="Book Antiqua" w:hAnsi="Book Antiqua"/>
          <w:i/>
          <w:iCs/>
        </w:rPr>
        <w:t>, Catalogue d'une Exposition au J</w:t>
      </w:r>
      <w:r w:rsidRPr="00853149">
        <w:rPr>
          <w:rFonts w:ascii="Book Antiqua" w:hAnsi="Book Antiqua"/>
          <w:i/>
          <w:iCs/>
        </w:rPr>
        <w:t>ardin des Plantes</w:t>
      </w:r>
      <w:r>
        <w:rPr>
          <w:rFonts w:ascii="Book Antiqua" w:hAnsi="Book Antiqua"/>
        </w:rPr>
        <w:t xml:space="preserve">, Paris, </w:t>
      </w:r>
      <w:r w:rsidRPr="00853149">
        <w:rPr>
          <w:rFonts w:ascii="Book Antiqua" w:hAnsi="Book Antiqua"/>
        </w:rPr>
        <w:t>Muséum d'histoire naturelle, 1981.</w:t>
      </w:r>
    </w:p>
    <w:p w14:paraId="15FD424C" w14:textId="77777777" w:rsidR="00EB2E14" w:rsidRPr="00EB2E14" w:rsidRDefault="00EB2E14" w:rsidP="000176E4">
      <w:pPr>
        <w:spacing w:after="120"/>
        <w:ind w:left="709" w:hanging="709"/>
        <w:jc w:val="both"/>
        <w:rPr>
          <w:rFonts w:ascii="Book Antiqua" w:hAnsi="Book Antiqua"/>
        </w:rPr>
      </w:pPr>
    </w:p>
    <w:p w14:paraId="417D1E92" w14:textId="77777777" w:rsidR="00EB2E14" w:rsidRPr="000B08BE" w:rsidRDefault="00EB2E14" w:rsidP="000176E4">
      <w:pPr>
        <w:spacing w:after="120"/>
        <w:ind w:left="709" w:hanging="709"/>
        <w:jc w:val="both"/>
        <w:rPr>
          <w:rFonts w:ascii="Book Antiqua" w:hAnsi="Book Antiqua"/>
          <w:b/>
        </w:rPr>
      </w:pPr>
    </w:p>
    <w:p w14:paraId="1D852174" w14:textId="176114CB" w:rsidR="00EB2E14" w:rsidRPr="000B08BE" w:rsidRDefault="00EB2E14" w:rsidP="000176E4">
      <w:pPr>
        <w:spacing w:after="120"/>
        <w:ind w:left="709" w:hanging="709"/>
        <w:jc w:val="both"/>
        <w:rPr>
          <w:rFonts w:ascii="Book Antiqua" w:hAnsi="Book Antiqua"/>
          <w:b/>
        </w:rPr>
      </w:pPr>
    </w:p>
    <w:p w14:paraId="02676553" w14:textId="77777777" w:rsidR="00EB2E14" w:rsidRPr="000B08BE" w:rsidRDefault="00EB2E14" w:rsidP="000176E4">
      <w:pPr>
        <w:spacing w:after="120"/>
        <w:ind w:left="709" w:hanging="709"/>
        <w:jc w:val="both"/>
        <w:rPr>
          <w:rFonts w:ascii="Book Antiqua" w:hAnsi="Book Antiqua"/>
          <w:b/>
        </w:rPr>
      </w:pPr>
    </w:p>
    <w:p w14:paraId="08CCD909" w14:textId="77777777" w:rsidR="00EB2E14" w:rsidRPr="000B08BE" w:rsidRDefault="00EB2E14">
      <w:pPr>
        <w:rPr>
          <w:rFonts w:ascii="Book Antiqua" w:hAnsi="Book Antiqua"/>
          <w:b/>
          <w:sz w:val="36"/>
        </w:rPr>
      </w:pPr>
      <w:r w:rsidRPr="000B08BE">
        <w:rPr>
          <w:rFonts w:ascii="Book Antiqua" w:hAnsi="Book Antiqua"/>
          <w:b/>
          <w:sz w:val="36"/>
        </w:rPr>
        <w:br w:type="page"/>
      </w:r>
    </w:p>
    <w:p w14:paraId="048C62E4" w14:textId="6BB418FB" w:rsidR="000176E4" w:rsidRPr="00DA3638" w:rsidRDefault="00EB2E14" w:rsidP="000176E4">
      <w:pPr>
        <w:spacing w:after="120"/>
        <w:ind w:left="709" w:hanging="709"/>
        <w:jc w:val="both"/>
        <w:rPr>
          <w:rFonts w:ascii="Book Antiqua" w:hAnsi="Book Antiqua"/>
          <w:b/>
          <w:sz w:val="36"/>
          <w:lang w:val="en-US"/>
        </w:rPr>
      </w:pPr>
      <w:r>
        <w:rPr>
          <w:rFonts w:ascii="Book Antiqua" w:hAnsi="Book Antiqua"/>
          <w:b/>
          <w:sz w:val="36"/>
          <w:lang w:val="en-US"/>
        </w:rPr>
        <w:lastRenderedPageBreak/>
        <w:t>(vi</w:t>
      </w:r>
      <w:r w:rsidR="00AF7A50">
        <w:rPr>
          <w:rFonts w:ascii="Book Antiqua" w:hAnsi="Book Antiqua"/>
          <w:b/>
          <w:sz w:val="36"/>
          <w:lang w:val="en-US"/>
        </w:rPr>
        <w:t>i</w:t>
      </w:r>
      <w:r>
        <w:rPr>
          <w:rFonts w:ascii="Book Antiqua" w:hAnsi="Book Antiqua"/>
          <w:b/>
          <w:sz w:val="36"/>
          <w:lang w:val="en-US"/>
        </w:rPr>
        <w:t xml:space="preserve">) </w:t>
      </w:r>
      <w:r w:rsidR="000176E4" w:rsidRPr="00DA3638">
        <w:rPr>
          <w:rFonts w:ascii="Book Antiqua" w:hAnsi="Book Antiqua"/>
          <w:b/>
          <w:sz w:val="36"/>
          <w:lang w:val="en-US"/>
        </w:rPr>
        <w:t>History and Philosophy of Science</w:t>
      </w:r>
    </w:p>
    <w:p w14:paraId="18BA88CA" w14:textId="77777777" w:rsidR="000176E4" w:rsidRPr="003274C4" w:rsidRDefault="000176E4" w:rsidP="000176E4">
      <w:pPr>
        <w:spacing w:after="120"/>
        <w:ind w:left="709" w:hanging="709"/>
        <w:jc w:val="both"/>
        <w:rPr>
          <w:rFonts w:ascii="Book Antiqua" w:hAnsi="Book Antiqua"/>
          <w:b/>
          <w:sz w:val="28"/>
        </w:rPr>
      </w:pPr>
      <w:r w:rsidRPr="003274C4">
        <w:rPr>
          <w:rFonts w:ascii="Book Antiqua" w:hAnsi="Book Antiqua"/>
          <w:b/>
          <w:sz w:val="28"/>
        </w:rPr>
        <w:t>Books</w:t>
      </w:r>
    </w:p>
    <w:p w14:paraId="471E7D8E" w14:textId="77777777" w:rsidR="000176E4" w:rsidRPr="00DA3638" w:rsidRDefault="000176E4" w:rsidP="000176E4">
      <w:pPr>
        <w:spacing w:after="120"/>
        <w:ind w:left="709" w:hanging="709"/>
        <w:jc w:val="both"/>
        <w:rPr>
          <w:rFonts w:ascii="Book Antiqua" w:hAnsi="Book Antiqua"/>
        </w:rPr>
      </w:pPr>
      <w:proofErr w:type="spellStart"/>
      <w:r w:rsidRPr="00DA3638">
        <w:rPr>
          <w:rFonts w:ascii="Book Antiqua" w:hAnsi="Book Antiqua"/>
        </w:rPr>
        <w:t>Allorges</w:t>
      </w:r>
      <w:proofErr w:type="spellEnd"/>
      <w:r w:rsidRPr="00DA3638">
        <w:rPr>
          <w:rFonts w:ascii="Book Antiqua" w:hAnsi="Book Antiqua"/>
        </w:rPr>
        <w:t xml:space="preserve">, Lucile, avec Olivier </w:t>
      </w:r>
      <w:proofErr w:type="spellStart"/>
      <w:r w:rsidRPr="00DA3638">
        <w:rPr>
          <w:rFonts w:ascii="Book Antiqua" w:hAnsi="Book Antiqua"/>
        </w:rPr>
        <w:t>Ikor</w:t>
      </w:r>
      <w:proofErr w:type="spellEnd"/>
      <w:r w:rsidRPr="00DA3638">
        <w:rPr>
          <w:rFonts w:ascii="Book Antiqua" w:hAnsi="Book Antiqua"/>
        </w:rPr>
        <w:t xml:space="preserve">, </w:t>
      </w:r>
      <w:r w:rsidRPr="00DA3638">
        <w:rPr>
          <w:rFonts w:ascii="Book Antiqua" w:hAnsi="Book Antiqua"/>
          <w:i/>
        </w:rPr>
        <w:t>La Fabuleuse Odyssée des plantes</w:t>
      </w:r>
      <w:r w:rsidRPr="00DA3638">
        <w:rPr>
          <w:rFonts w:ascii="Book Antiqua" w:hAnsi="Book Antiqua"/>
        </w:rPr>
        <w:t>, Paris, JC Lattès, 2003.</w:t>
      </w:r>
    </w:p>
    <w:p w14:paraId="77C3980F"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Amouroux, Henri (</w:t>
      </w:r>
      <w:proofErr w:type="spellStart"/>
      <w:r w:rsidRPr="004B0B48">
        <w:rPr>
          <w:rFonts w:ascii="Book Antiqua" w:hAnsi="Book Antiqua"/>
        </w:rPr>
        <w:t>ed</w:t>
      </w:r>
      <w:proofErr w:type="spellEnd"/>
      <w:r w:rsidRPr="004B0B48">
        <w:rPr>
          <w:rFonts w:ascii="Book Antiqua" w:hAnsi="Book Antiqua"/>
        </w:rPr>
        <w:t xml:space="preserve">.), </w:t>
      </w:r>
      <w:r w:rsidRPr="004B0B48">
        <w:rPr>
          <w:rFonts w:ascii="Book Antiqua" w:hAnsi="Book Antiqua"/>
          <w:i/>
        </w:rPr>
        <w:t>Histoire des cinq Académies</w:t>
      </w:r>
      <w:r w:rsidRPr="004B0B48">
        <w:rPr>
          <w:rFonts w:ascii="Book Antiqua" w:hAnsi="Book Antiqua"/>
        </w:rPr>
        <w:t>, textes... rassemblés à l'occasion du bicentenaire de l'Institut de France, octobre 1995, publiés par l'Institut de France, Paris, Perrin, 1995.</w:t>
      </w:r>
    </w:p>
    <w:p w14:paraId="25AD71BC"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Barber, Lynn, </w:t>
      </w:r>
      <w:r w:rsidRPr="00CD4B54">
        <w:rPr>
          <w:rFonts w:ascii="Book Antiqua" w:hAnsi="Book Antiqua"/>
          <w:i/>
          <w:lang w:val="en-US"/>
        </w:rPr>
        <w:t>The Heyday of Natural History, 1820-1870</w:t>
      </w:r>
      <w:r w:rsidRPr="00CD4B54">
        <w:rPr>
          <w:rFonts w:ascii="Book Antiqua" w:hAnsi="Book Antiqua"/>
          <w:lang w:val="en-US"/>
        </w:rPr>
        <w:t xml:space="preserve">, London, Jonathan </w:t>
      </w:r>
      <w:proofErr w:type="spellStart"/>
      <w:r w:rsidRPr="00CD4B54">
        <w:rPr>
          <w:rFonts w:ascii="Book Antiqua" w:hAnsi="Book Antiqua"/>
          <w:lang w:val="en-US"/>
        </w:rPr>
        <w:t>Capre</w:t>
      </w:r>
      <w:proofErr w:type="spellEnd"/>
      <w:r w:rsidRPr="00CD4B54">
        <w:rPr>
          <w:rFonts w:ascii="Book Antiqua" w:hAnsi="Book Antiqua"/>
          <w:lang w:val="en-US"/>
        </w:rPr>
        <w:t>, 1980.</w:t>
      </w:r>
    </w:p>
    <w:p w14:paraId="09F0FD8F" w14:textId="77777777" w:rsidR="000176E4" w:rsidRPr="005665AF" w:rsidRDefault="000176E4" w:rsidP="005665AF">
      <w:pPr>
        <w:spacing w:after="120"/>
        <w:ind w:left="709" w:hanging="709"/>
        <w:jc w:val="both"/>
        <w:rPr>
          <w:rFonts w:ascii="Book Antiqua" w:hAnsi="Book Antiqua"/>
          <w:i/>
          <w:lang w:val="en-US"/>
        </w:rPr>
      </w:pPr>
      <w:r>
        <w:rPr>
          <w:rFonts w:ascii="Book Antiqua" w:hAnsi="Book Antiqua"/>
          <w:lang w:val="en-US"/>
        </w:rPr>
        <w:t xml:space="preserve">Beer, Gavin de, </w:t>
      </w:r>
      <w:r w:rsidRPr="00315F03">
        <w:rPr>
          <w:rFonts w:ascii="Book Antiqua" w:hAnsi="Book Antiqua"/>
          <w:i/>
          <w:lang w:val="en-US"/>
        </w:rPr>
        <w:t xml:space="preserve">The </w:t>
      </w:r>
      <w:r w:rsidR="005665AF">
        <w:rPr>
          <w:rFonts w:ascii="Book Antiqua" w:hAnsi="Book Antiqua"/>
          <w:i/>
          <w:lang w:val="en-US"/>
        </w:rPr>
        <w:t>Science</w:t>
      </w:r>
      <w:r w:rsidRPr="00315F03">
        <w:rPr>
          <w:rFonts w:ascii="Book Antiqua" w:hAnsi="Book Antiqua"/>
          <w:i/>
          <w:lang w:val="en-US"/>
        </w:rPr>
        <w:t>s Were Never at War</w:t>
      </w:r>
      <w:r>
        <w:rPr>
          <w:rFonts w:ascii="Book Antiqua" w:hAnsi="Book Antiqua"/>
          <w:lang w:val="en-US"/>
        </w:rPr>
        <w:t xml:space="preserve">, London, Thomas </w:t>
      </w:r>
      <w:proofErr w:type="gramStart"/>
      <w:r>
        <w:rPr>
          <w:rFonts w:ascii="Book Antiqua" w:hAnsi="Book Antiqua"/>
          <w:lang w:val="en-US"/>
        </w:rPr>
        <w:t>Nelson</w:t>
      </w:r>
      <w:proofErr w:type="gramEnd"/>
      <w:r>
        <w:rPr>
          <w:rFonts w:ascii="Book Antiqua" w:hAnsi="Book Antiqua"/>
          <w:lang w:val="en-US"/>
        </w:rPr>
        <w:t xml:space="preserve"> and Sons, 1960.</w:t>
      </w:r>
    </w:p>
    <w:p w14:paraId="7D3C1CA1" w14:textId="77777777" w:rsidR="000176E4" w:rsidRDefault="000176E4" w:rsidP="000176E4">
      <w:pPr>
        <w:spacing w:after="120"/>
        <w:ind w:left="709" w:hanging="709"/>
        <w:jc w:val="both"/>
        <w:rPr>
          <w:rFonts w:ascii="Book Antiqua" w:hAnsi="Book Antiqua"/>
        </w:rPr>
      </w:pPr>
      <w:r w:rsidRPr="002F4BFD">
        <w:rPr>
          <w:rFonts w:ascii="Book Antiqua" w:hAnsi="Book Antiqua"/>
        </w:rPr>
        <w:t>Bouvier, René</w:t>
      </w:r>
      <w:r>
        <w:rPr>
          <w:rFonts w:ascii="Book Antiqua" w:hAnsi="Book Antiqua"/>
        </w:rPr>
        <w:t xml:space="preserve">, </w:t>
      </w:r>
      <w:r w:rsidRPr="002F4BFD">
        <w:rPr>
          <w:rFonts w:ascii="Book Antiqua" w:hAnsi="Book Antiqua"/>
          <w:i/>
          <w:iCs/>
        </w:rPr>
        <w:t>Les Migrations végétales</w:t>
      </w:r>
      <w:r>
        <w:rPr>
          <w:rFonts w:ascii="Book Antiqua" w:hAnsi="Book Antiqua"/>
        </w:rPr>
        <w:t xml:space="preserve">, </w:t>
      </w:r>
      <w:r w:rsidRPr="002F4BFD">
        <w:rPr>
          <w:rFonts w:ascii="Book Antiqua" w:hAnsi="Book Antiqua"/>
        </w:rPr>
        <w:t xml:space="preserve">Paris, </w:t>
      </w:r>
      <w:r>
        <w:rPr>
          <w:rFonts w:ascii="Book Antiqua" w:hAnsi="Book Antiqua"/>
        </w:rPr>
        <w:t xml:space="preserve">Flammarion, </w:t>
      </w:r>
      <w:r w:rsidRPr="002F4BFD">
        <w:rPr>
          <w:rFonts w:ascii="Book Antiqua" w:hAnsi="Book Antiqua"/>
        </w:rPr>
        <w:t>1946.</w:t>
      </w:r>
    </w:p>
    <w:p w14:paraId="062349D9" w14:textId="1CD23E8E" w:rsidR="000176E4" w:rsidRDefault="000176E4" w:rsidP="000176E4">
      <w:pPr>
        <w:widowControl w:val="0"/>
        <w:autoSpaceDE w:val="0"/>
        <w:autoSpaceDN w:val="0"/>
        <w:adjustRightInd w:val="0"/>
        <w:spacing w:after="120"/>
        <w:ind w:left="709" w:hanging="709"/>
        <w:jc w:val="both"/>
        <w:rPr>
          <w:rFonts w:ascii="Book Antiqua" w:hAnsi="Book Antiqua" w:cs="Times-Roman"/>
          <w:szCs w:val="18"/>
        </w:rPr>
      </w:pPr>
      <w:r w:rsidRPr="004B0B48">
        <w:rPr>
          <w:rFonts w:ascii="Book Antiqua" w:hAnsi="Book Antiqua" w:cs="Times-Roman"/>
          <w:szCs w:val="18"/>
        </w:rPr>
        <w:t xml:space="preserve">Bret, Patrice, </w:t>
      </w:r>
      <w:r w:rsidRPr="004B0B48">
        <w:rPr>
          <w:rFonts w:ascii="Book Antiqua" w:hAnsi="Book Antiqua" w:cs="Times-Roman"/>
          <w:i/>
          <w:iCs/>
          <w:szCs w:val="18"/>
        </w:rPr>
        <w:t xml:space="preserve">L’état, l’armée, la science:  l’invention de la recherche publique en France (1763–1830), </w:t>
      </w:r>
      <w:r w:rsidRPr="004B0B48">
        <w:rPr>
          <w:rFonts w:ascii="Book Antiqua" w:hAnsi="Book Antiqua" w:cs="Times-Roman"/>
          <w:szCs w:val="18"/>
        </w:rPr>
        <w:t>Rennes, Presses universitaires de Rennes, 2002.</w:t>
      </w:r>
    </w:p>
    <w:p w14:paraId="48B6990A" w14:textId="1D5D0F73" w:rsidR="000B60A0" w:rsidRPr="000B60A0" w:rsidRDefault="000B60A0" w:rsidP="000B60A0">
      <w:pPr>
        <w:pStyle w:val="Heading1"/>
        <w:spacing w:after="120"/>
        <w:ind w:left="709" w:hanging="709"/>
        <w:jc w:val="both"/>
        <w:rPr>
          <w:rFonts w:ascii="Book Antiqua" w:hAnsi="Book Antiqua"/>
          <w:b w:val="0"/>
          <w:i w:val="0"/>
          <w:sz w:val="24"/>
          <w:szCs w:val="24"/>
          <w:lang w:val="fr-FR"/>
        </w:rPr>
      </w:pPr>
      <w:r w:rsidRPr="00FC3FFF">
        <w:rPr>
          <w:rFonts w:ascii="Book Antiqua" w:hAnsi="Book Antiqua"/>
          <w:b w:val="0"/>
          <w:i w:val="0"/>
          <w:sz w:val="24"/>
          <w:szCs w:val="24"/>
          <w:lang w:val="fr-FR"/>
        </w:rPr>
        <w:t>Bossi, Laura (</w:t>
      </w:r>
      <w:proofErr w:type="spellStart"/>
      <w:r w:rsidRPr="00FC3FFF">
        <w:rPr>
          <w:rFonts w:ascii="Book Antiqua" w:hAnsi="Book Antiqua"/>
          <w:b w:val="0"/>
          <w:i w:val="0"/>
          <w:sz w:val="24"/>
          <w:szCs w:val="24"/>
          <w:lang w:val="fr-FR"/>
        </w:rPr>
        <w:t>dir</w:t>
      </w:r>
      <w:proofErr w:type="spellEnd"/>
      <w:r w:rsidRPr="00FC3FFF">
        <w:rPr>
          <w:rFonts w:ascii="Book Antiqua" w:hAnsi="Book Antiqua"/>
          <w:b w:val="0"/>
          <w:i w:val="0"/>
          <w:sz w:val="24"/>
          <w:szCs w:val="24"/>
          <w:lang w:val="fr-FR"/>
        </w:rPr>
        <w:t>.),</w:t>
      </w:r>
      <w:r>
        <w:rPr>
          <w:rFonts w:ascii="Book Antiqua" w:hAnsi="Book Antiqua"/>
          <w:b w:val="0"/>
          <w:sz w:val="24"/>
          <w:szCs w:val="24"/>
          <w:lang w:val="fr-FR"/>
        </w:rPr>
        <w:t xml:space="preserve"> </w:t>
      </w:r>
      <w:r w:rsidRPr="001C2FBE">
        <w:rPr>
          <w:rFonts w:ascii="Book Antiqua" w:hAnsi="Book Antiqua"/>
          <w:b w:val="0"/>
          <w:sz w:val="24"/>
          <w:szCs w:val="24"/>
          <w:lang w:val="fr-FR"/>
        </w:rPr>
        <w:t>Les Origines du monde — L'invention de la nature au XIX</w:t>
      </w:r>
      <w:r w:rsidRPr="001C2FBE">
        <w:rPr>
          <w:rFonts w:ascii="Book Antiqua" w:hAnsi="Book Antiqua"/>
          <w:b w:val="0"/>
          <w:sz w:val="24"/>
          <w:szCs w:val="24"/>
          <w:vertAlign w:val="superscript"/>
          <w:lang w:val="fr-FR"/>
        </w:rPr>
        <w:t>e</w:t>
      </w:r>
      <w:r w:rsidRPr="001C2FBE">
        <w:rPr>
          <w:rFonts w:ascii="Book Antiqua" w:hAnsi="Book Antiqua"/>
          <w:b w:val="0"/>
          <w:sz w:val="24"/>
          <w:szCs w:val="24"/>
          <w:lang w:val="fr-FR"/>
        </w:rPr>
        <w:t xml:space="preserve"> siècle</w:t>
      </w:r>
      <w:r>
        <w:rPr>
          <w:rFonts w:ascii="Book Antiqua" w:hAnsi="Book Antiqua"/>
          <w:b w:val="0"/>
          <w:sz w:val="24"/>
          <w:szCs w:val="24"/>
          <w:lang w:val="fr-FR"/>
        </w:rPr>
        <w:t xml:space="preserve">, </w:t>
      </w:r>
      <w:r>
        <w:rPr>
          <w:rFonts w:ascii="Book Antiqua" w:hAnsi="Book Antiqua"/>
          <w:b w:val="0"/>
          <w:i w:val="0"/>
          <w:sz w:val="24"/>
          <w:szCs w:val="24"/>
          <w:lang w:val="fr-FR"/>
        </w:rPr>
        <w:t>Paris, Gallimard/Musée d’Orsay, 2020.</w:t>
      </w:r>
    </w:p>
    <w:p w14:paraId="12D4B8F7"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Clark, William, Jan </w:t>
      </w:r>
      <w:proofErr w:type="spellStart"/>
      <w:r w:rsidRPr="00CD4B54">
        <w:rPr>
          <w:rFonts w:ascii="Book Antiqua" w:hAnsi="Book Antiqua"/>
          <w:lang w:val="en-US"/>
        </w:rPr>
        <w:t>Golinski</w:t>
      </w:r>
      <w:proofErr w:type="spellEnd"/>
      <w:r w:rsidRPr="00CD4B54">
        <w:rPr>
          <w:rFonts w:ascii="Book Antiqua" w:hAnsi="Book Antiqua"/>
          <w:lang w:val="en-US"/>
        </w:rPr>
        <w:t xml:space="preserve"> &amp; Simon Schaffer (eds), </w:t>
      </w:r>
      <w:r w:rsidRPr="00CD4B54">
        <w:rPr>
          <w:rFonts w:ascii="Book Antiqua" w:hAnsi="Book Antiqua"/>
          <w:i/>
          <w:lang w:val="en-US"/>
        </w:rPr>
        <w:t>The Sciences in Enlightened Europe</w:t>
      </w:r>
      <w:r w:rsidRPr="00CD4B54">
        <w:rPr>
          <w:rFonts w:ascii="Book Antiqua" w:hAnsi="Book Antiqua"/>
          <w:lang w:val="en-US"/>
        </w:rPr>
        <w:t>, Chicago, University of Chicago Press, 1999.</w:t>
      </w:r>
    </w:p>
    <w:p w14:paraId="05C898E0"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Deacon, M., </w:t>
      </w:r>
      <w:proofErr w:type="gramStart"/>
      <w:r w:rsidRPr="004B0B48">
        <w:rPr>
          <w:rFonts w:ascii="Book Antiqua" w:hAnsi="Book Antiqua"/>
          <w:i/>
          <w:iCs/>
          <w:lang w:val="en-US"/>
        </w:rPr>
        <w:t>Scientists</w:t>
      </w:r>
      <w:proofErr w:type="gramEnd"/>
      <w:r w:rsidRPr="004B0B48">
        <w:rPr>
          <w:rFonts w:ascii="Book Antiqua" w:hAnsi="Book Antiqua"/>
          <w:i/>
          <w:iCs/>
          <w:lang w:val="en-US"/>
        </w:rPr>
        <w:t xml:space="preserve"> and the Sea 1650-1900:  A Study of Marine Science</w:t>
      </w:r>
      <w:r w:rsidRPr="004B0B48">
        <w:rPr>
          <w:rFonts w:ascii="Book Antiqua" w:hAnsi="Book Antiqua"/>
          <w:lang w:val="en-US"/>
        </w:rPr>
        <w:t xml:space="preserve">., Ashgate, </w:t>
      </w:r>
      <w:proofErr w:type="spellStart"/>
      <w:r w:rsidRPr="004B0B48">
        <w:rPr>
          <w:rFonts w:ascii="Book Antiqua" w:hAnsi="Book Antiqua"/>
          <w:lang w:val="en-US"/>
        </w:rPr>
        <w:t>Aldershot</w:t>
      </w:r>
      <w:proofErr w:type="spellEnd"/>
      <w:r w:rsidRPr="004B0B48">
        <w:rPr>
          <w:rFonts w:ascii="Book Antiqua" w:hAnsi="Book Antiqua"/>
          <w:lang w:val="en-US"/>
        </w:rPr>
        <w:t>, 1997.</w:t>
      </w:r>
    </w:p>
    <w:p w14:paraId="7B9D853D" w14:textId="77777777" w:rsidR="000176E4" w:rsidRPr="0077633E"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77633E">
        <w:rPr>
          <w:rFonts w:ascii="Book Antiqua" w:hAnsi="Book Antiqua"/>
        </w:rPr>
        <w:t>Dhombres</w:t>
      </w:r>
      <w:proofErr w:type="spellEnd"/>
      <w:r w:rsidRPr="0077633E">
        <w:rPr>
          <w:rFonts w:ascii="Book Antiqua" w:hAnsi="Book Antiqua"/>
        </w:rPr>
        <w:t>, Nicole &amp; Jean</w:t>
      </w:r>
      <w:r>
        <w:rPr>
          <w:rFonts w:ascii="Book Antiqua" w:hAnsi="Book Antiqua"/>
        </w:rPr>
        <w:t xml:space="preserve"> </w:t>
      </w:r>
      <w:proofErr w:type="spellStart"/>
      <w:r>
        <w:rPr>
          <w:rFonts w:ascii="Book Antiqua" w:hAnsi="Book Antiqua"/>
        </w:rPr>
        <w:t>Dhombres</w:t>
      </w:r>
      <w:proofErr w:type="spellEnd"/>
      <w:r>
        <w:rPr>
          <w:rFonts w:ascii="Book Antiqua" w:hAnsi="Book Antiqua"/>
        </w:rPr>
        <w:t>,</w:t>
      </w:r>
      <w:r w:rsidRPr="0077633E">
        <w:rPr>
          <w:rFonts w:ascii="Book Antiqua" w:hAnsi="Book Antiqua"/>
        </w:rPr>
        <w:t xml:space="preserve"> </w:t>
      </w:r>
      <w:r>
        <w:rPr>
          <w:rFonts w:ascii="Book Antiqua" w:hAnsi="Book Antiqua"/>
          <w:i/>
          <w:iCs/>
        </w:rPr>
        <w:t>Naissance d'un pouvoir</w:t>
      </w:r>
      <w:r w:rsidRPr="0077633E">
        <w:rPr>
          <w:rFonts w:ascii="Book Antiqua" w:hAnsi="Book Antiqua"/>
          <w:i/>
          <w:iCs/>
        </w:rPr>
        <w:t xml:space="preserve">: </w:t>
      </w:r>
      <w:r>
        <w:rPr>
          <w:rFonts w:ascii="Book Antiqua" w:hAnsi="Book Antiqua"/>
          <w:i/>
          <w:iCs/>
        </w:rPr>
        <w:t xml:space="preserve"> </w:t>
      </w:r>
      <w:r w:rsidRPr="0077633E">
        <w:rPr>
          <w:rFonts w:ascii="Book Antiqua" w:hAnsi="Book Antiqua"/>
          <w:i/>
          <w:iCs/>
        </w:rPr>
        <w:t>sciences et savants en France, 1793-1824</w:t>
      </w:r>
      <w:r w:rsidRPr="0077633E">
        <w:rPr>
          <w:rFonts w:ascii="Book Antiqua" w:hAnsi="Book Antiqua"/>
        </w:rPr>
        <w:t xml:space="preserve">, </w:t>
      </w:r>
      <w:r>
        <w:rPr>
          <w:rFonts w:ascii="Book Antiqua" w:hAnsi="Book Antiqua"/>
        </w:rPr>
        <w:t>Paris,</w:t>
      </w:r>
      <w:r w:rsidRPr="0077633E">
        <w:rPr>
          <w:rFonts w:ascii="Book Antiqua" w:hAnsi="Book Antiqua"/>
        </w:rPr>
        <w:t xml:space="preserve"> Payot, 1989.</w:t>
      </w:r>
    </w:p>
    <w:p w14:paraId="650D7A61"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Driver, Felix, </w:t>
      </w:r>
      <w:r w:rsidRPr="00CD4B54">
        <w:rPr>
          <w:rFonts w:ascii="Book Antiqua" w:hAnsi="Book Antiqua"/>
          <w:i/>
          <w:lang w:val="en-US"/>
        </w:rPr>
        <w:t>Geography Militant:  Cultures of Exploration and Empire</w:t>
      </w:r>
      <w:r w:rsidRPr="00CD4B54">
        <w:rPr>
          <w:rFonts w:ascii="Book Antiqua" w:hAnsi="Book Antiqua"/>
          <w:lang w:val="en-US"/>
        </w:rPr>
        <w:t>, Oxford, Blackwell, 2001.</w:t>
      </w:r>
    </w:p>
    <w:p w14:paraId="511CD9F1" w14:textId="77777777" w:rsidR="000176E4" w:rsidRDefault="000176E4" w:rsidP="000176E4">
      <w:pPr>
        <w:spacing w:after="120"/>
        <w:ind w:left="709" w:hanging="709"/>
        <w:jc w:val="both"/>
        <w:rPr>
          <w:rFonts w:ascii="Book Antiqua" w:hAnsi="Book Antiqua"/>
          <w:lang w:val="en-US"/>
        </w:rPr>
      </w:pPr>
      <w:proofErr w:type="spellStart"/>
      <w:r>
        <w:rPr>
          <w:rFonts w:ascii="Book Antiqua" w:hAnsi="Book Antiqua"/>
          <w:lang w:val="en-US"/>
        </w:rPr>
        <w:t>Fara</w:t>
      </w:r>
      <w:proofErr w:type="spellEnd"/>
      <w:r>
        <w:rPr>
          <w:rFonts w:ascii="Book Antiqua" w:hAnsi="Book Antiqua"/>
          <w:lang w:val="en-US"/>
        </w:rPr>
        <w:t xml:space="preserve">, P., </w:t>
      </w:r>
      <w:r w:rsidRPr="00315F03">
        <w:rPr>
          <w:rFonts w:ascii="Book Antiqua" w:hAnsi="Book Antiqua"/>
          <w:i/>
          <w:lang w:val="en-US"/>
        </w:rPr>
        <w:t xml:space="preserve">Sex, Botany and Empire: </w:t>
      </w:r>
      <w:r>
        <w:rPr>
          <w:rFonts w:ascii="Book Antiqua" w:hAnsi="Book Antiqua"/>
          <w:i/>
          <w:lang w:val="en-US"/>
        </w:rPr>
        <w:t xml:space="preserve"> </w:t>
      </w:r>
      <w:r w:rsidRPr="00315F03">
        <w:rPr>
          <w:rFonts w:ascii="Book Antiqua" w:hAnsi="Book Antiqua"/>
          <w:i/>
          <w:lang w:val="en-US"/>
        </w:rPr>
        <w:t>The Story of Carl Linnaeus and Joseph Banks</w:t>
      </w:r>
      <w:r w:rsidRPr="00315F03">
        <w:rPr>
          <w:rFonts w:ascii="Book Antiqua" w:hAnsi="Book Antiqua"/>
          <w:lang w:val="en-US"/>
        </w:rPr>
        <w:t xml:space="preserve"> </w:t>
      </w:r>
      <w:r>
        <w:rPr>
          <w:rFonts w:ascii="Book Antiqua" w:hAnsi="Book Antiqua"/>
          <w:lang w:val="en-US"/>
        </w:rPr>
        <w:t xml:space="preserve">Cambridge, </w:t>
      </w:r>
      <w:r w:rsidRPr="00315F03">
        <w:rPr>
          <w:rFonts w:ascii="Book Antiqua" w:hAnsi="Book Antiqua"/>
          <w:lang w:val="en-US"/>
        </w:rPr>
        <w:t xml:space="preserve">Icon Books, </w:t>
      </w:r>
      <w:r>
        <w:rPr>
          <w:rFonts w:ascii="Book Antiqua" w:hAnsi="Book Antiqua"/>
          <w:lang w:val="en-US"/>
        </w:rPr>
        <w:t>2003</w:t>
      </w:r>
      <w:r w:rsidRPr="00315F03">
        <w:rPr>
          <w:rFonts w:ascii="Book Antiqua" w:hAnsi="Book Antiqua"/>
          <w:lang w:val="en-US"/>
        </w:rPr>
        <w:t>.</w:t>
      </w:r>
    </w:p>
    <w:p w14:paraId="5AE1D24F" w14:textId="77777777" w:rsidR="000176E4" w:rsidRDefault="000176E4" w:rsidP="000176E4">
      <w:pPr>
        <w:spacing w:after="120"/>
        <w:ind w:left="709" w:hanging="709"/>
        <w:jc w:val="both"/>
        <w:rPr>
          <w:rFonts w:ascii="Book Antiqua" w:hAnsi="Book Antiqua"/>
          <w:lang w:val="en-US"/>
        </w:rPr>
      </w:pPr>
      <w:r>
        <w:rPr>
          <w:rFonts w:ascii="Book Antiqua" w:hAnsi="Book Antiqua"/>
          <w:lang w:val="en-US"/>
        </w:rPr>
        <w:t xml:space="preserve">Finney, Colin M., </w:t>
      </w:r>
      <w:r w:rsidRPr="0016309F">
        <w:rPr>
          <w:rFonts w:ascii="Book Antiqua" w:hAnsi="Book Antiqua"/>
          <w:i/>
          <w:lang w:val="en-US"/>
        </w:rPr>
        <w:t>To Sail Beyond the Sunset:  Natural History in Australia, 1699-1829</w:t>
      </w:r>
      <w:r>
        <w:rPr>
          <w:rFonts w:ascii="Book Antiqua" w:hAnsi="Book Antiqua"/>
          <w:lang w:val="en-US"/>
        </w:rPr>
        <w:t>, Adelaide, Rigby, 1984.</w:t>
      </w:r>
    </w:p>
    <w:p w14:paraId="244DFFC9" w14:textId="77777777" w:rsidR="000176E4" w:rsidRPr="00CD4B54" w:rsidRDefault="000176E4" w:rsidP="000176E4">
      <w:pPr>
        <w:spacing w:after="120"/>
        <w:ind w:left="709" w:hanging="709"/>
        <w:jc w:val="both"/>
        <w:rPr>
          <w:rFonts w:ascii="Book Antiqua" w:hAnsi="Book Antiqua"/>
          <w:i/>
          <w:lang w:val="en-US"/>
        </w:rPr>
      </w:pPr>
      <w:r w:rsidRPr="00CD4B54">
        <w:rPr>
          <w:rFonts w:ascii="Book Antiqua" w:hAnsi="Book Antiqua"/>
          <w:lang w:val="en-US"/>
        </w:rPr>
        <w:t xml:space="preserve">Gascoigne, John, </w:t>
      </w:r>
      <w:r w:rsidRPr="00CD4B54">
        <w:rPr>
          <w:rFonts w:ascii="Book Antiqua" w:hAnsi="Book Antiqua"/>
          <w:i/>
          <w:lang w:val="en-US"/>
        </w:rPr>
        <w:t xml:space="preserve">Science in the Service of Empire:  Joseph Banks, the British State and the Uses of Science in the Age of Revolution, </w:t>
      </w:r>
      <w:r w:rsidRPr="00CD4B54">
        <w:rPr>
          <w:rFonts w:ascii="Book Antiqua" w:hAnsi="Book Antiqua"/>
          <w:lang w:val="en-US"/>
        </w:rPr>
        <w:t>Cambridge, Cambridge University Press, 1998.</w:t>
      </w:r>
    </w:p>
    <w:p w14:paraId="5F5A88C0"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Godlewska</w:t>
      </w:r>
      <w:proofErr w:type="spellEnd"/>
      <w:r w:rsidRPr="00CD4B54">
        <w:rPr>
          <w:rFonts w:ascii="Book Antiqua" w:hAnsi="Book Antiqua"/>
          <w:lang w:val="en-US"/>
        </w:rPr>
        <w:t xml:space="preserve">, Anne Marie Claire, </w:t>
      </w:r>
      <w:r w:rsidRPr="00CD4B54">
        <w:rPr>
          <w:rFonts w:ascii="Book Antiqua" w:hAnsi="Book Antiqua"/>
          <w:i/>
          <w:lang w:val="en-US"/>
        </w:rPr>
        <w:t>Geography Unbound:  French Geographic Science from Cassini to Humboldt</w:t>
      </w:r>
      <w:r w:rsidRPr="00CD4B54">
        <w:rPr>
          <w:rFonts w:ascii="Book Antiqua" w:hAnsi="Book Antiqua"/>
          <w:lang w:val="en-US"/>
        </w:rPr>
        <w:t>, Chicago, University of Chicago Press, 1999.</w:t>
      </w:r>
    </w:p>
    <w:p w14:paraId="2F3D1993"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Hahn, Roger, </w:t>
      </w:r>
      <w:r w:rsidRPr="004B0B48">
        <w:rPr>
          <w:rFonts w:ascii="Book Antiqua" w:hAnsi="Book Antiqua"/>
          <w:i/>
          <w:iCs/>
          <w:lang w:val="en-US"/>
        </w:rPr>
        <w:t>The Anatomy of a Scientific Institution:  The Paris Academy of Sciences, 1666-1803</w:t>
      </w:r>
      <w:r w:rsidRPr="004B0B48">
        <w:rPr>
          <w:rFonts w:ascii="Book Antiqua" w:hAnsi="Book Antiqua"/>
          <w:lang w:val="en-US"/>
        </w:rPr>
        <w:t>, Berkeley, University of California Press, 1971.</w:t>
      </w:r>
    </w:p>
    <w:p w14:paraId="560ADE7D" w14:textId="77777777" w:rsidR="000176E4" w:rsidRPr="00D162BD" w:rsidRDefault="000176E4" w:rsidP="000176E4">
      <w:pPr>
        <w:widowControl w:val="0"/>
        <w:autoSpaceDE w:val="0"/>
        <w:autoSpaceDN w:val="0"/>
        <w:adjustRightInd w:val="0"/>
        <w:spacing w:after="120"/>
        <w:ind w:left="720" w:hanging="720"/>
        <w:jc w:val="both"/>
        <w:rPr>
          <w:rFonts w:ascii="Book Antiqua" w:hAnsi="Book Antiqua"/>
        </w:rPr>
      </w:pPr>
      <w:r w:rsidRPr="00D162BD">
        <w:rPr>
          <w:rFonts w:ascii="Book Antiqua" w:hAnsi="Book Antiqua"/>
        </w:rPr>
        <w:t xml:space="preserve">Hamy, Ernest-Théodore, </w:t>
      </w:r>
      <w:r w:rsidRPr="00D162BD">
        <w:rPr>
          <w:rFonts w:ascii="Book Antiqua" w:hAnsi="Book Antiqua"/>
          <w:i/>
          <w:iCs/>
        </w:rPr>
        <w:t>Les anciennes ménageries royales et la ménagerie nationale fondée le 14 brumaire an II (4 novembre 1793)</w:t>
      </w:r>
      <w:r>
        <w:rPr>
          <w:rFonts w:ascii="Book Antiqua" w:hAnsi="Book Antiqua"/>
        </w:rPr>
        <w:t>, Corbeil, Imprimerie</w:t>
      </w:r>
      <w:r w:rsidRPr="00D162BD">
        <w:rPr>
          <w:rFonts w:ascii="Book Antiqua" w:hAnsi="Book Antiqua"/>
        </w:rPr>
        <w:t xml:space="preserve"> de E. </w:t>
      </w:r>
      <w:proofErr w:type="spellStart"/>
      <w:r w:rsidRPr="00D162BD">
        <w:rPr>
          <w:rFonts w:ascii="Book Antiqua" w:hAnsi="Book Antiqua"/>
        </w:rPr>
        <w:t>Crété</w:t>
      </w:r>
      <w:proofErr w:type="spellEnd"/>
      <w:r>
        <w:rPr>
          <w:rFonts w:ascii="Book Antiqua" w:hAnsi="Book Antiqua"/>
        </w:rPr>
        <w:t xml:space="preserve">, </w:t>
      </w:r>
      <w:proofErr w:type="spellStart"/>
      <w:r>
        <w:rPr>
          <w:rFonts w:ascii="Book Antiqua" w:hAnsi="Book Antiqua"/>
        </w:rPr>
        <w:t>n</w:t>
      </w:r>
      <w:r w:rsidRPr="00D162BD">
        <w:rPr>
          <w:rFonts w:ascii="Book Antiqua" w:hAnsi="Book Antiqua"/>
        </w:rPr>
        <w:t>.d</w:t>
      </w:r>
      <w:proofErr w:type="spellEnd"/>
      <w:r w:rsidRPr="00D162BD">
        <w:rPr>
          <w:rFonts w:ascii="Book Antiqua" w:hAnsi="Book Antiqua"/>
        </w:rPr>
        <w:t>.</w:t>
      </w:r>
    </w:p>
    <w:p w14:paraId="7A064330"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lastRenderedPageBreak/>
        <w:t xml:space="preserve">Home, R.W. (ed.), </w:t>
      </w:r>
      <w:r w:rsidRPr="00CD4B54">
        <w:rPr>
          <w:rFonts w:ascii="Book Antiqua" w:hAnsi="Book Antiqua"/>
          <w:i/>
          <w:lang w:val="en-US"/>
        </w:rPr>
        <w:t>Australian Science in the Making</w:t>
      </w:r>
      <w:r w:rsidRPr="00CD4B54">
        <w:rPr>
          <w:rFonts w:ascii="Book Antiqua" w:hAnsi="Book Antiqua"/>
          <w:lang w:val="en-US"/>
        </w:rPr>
        <w:t>, Cambridge, Cambridge University Press, 1998.</w:t>
      </w:r>
    </w:p>
    <w:p w14:paraId="5D4C8A36"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Jardine, Nicholas, James A. Secord &amp; Emma </w:t>
      </w:r>
      <w:proofErr w:type="spellStart"/>
      <w:r w:rsidRPr="00CD4B54">
        <w:rPr>
          <w:rFonts w:ascii="Book Antiqua" w:hAnsi="Book Antiqua"/>
          <w:lang w:val="en-US"/>
        </w:rPr>
        <w:t>Spary</w:t>
      </w:r>
      <w:proofErr w:type="spellEnd"/>
      <w:r w:rsidRPr="00CD4B54">
        <w:rPr>
          <w:rFonts w:ascii="Book Antiqua" w:hAnsi="Book Antiqua"/>
          <w:lang w:val="en-US"/>
        </w:rPr>
        <w:t xml:space="preserve"> (eds), </w:t>
      </w:r>
      <w:r w:rsidRPr="00CD4B54">
        <w:rPr>
          <w:rFonts w:ascii="Book Antiqua" w:hAnsi="Book Antiqua"/>
          <w:i/>
          <w:lang w:val="en-US"/>
        </w:rPr>
        <w:t>Cultures of Natural History</w:t>
      </w:r>
      <w:r w:rsidRPr="00CD4B54">
        <w:rPr>
          <w:rFonts w:ascii="Book Antiqua" w:hAnsi="Book Antiqua"/>
          <w:lang w:val="en-US"/>
        </w:rPr>
        <w:t>, Cambridge, Cambridge University Press, 1996.</w:t>
      </w:r>
    </w:p>
    <w:p w14:paraId="5C5F2A8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Jones, Ian &amp; Joyce Jones, </w:t>
      </w:r>
      <w:r w:rsidRPr="00CD4B54">
        <w:rPr>
          <w:rFonts w:ascii="Book Antiqua" w:hAnsi="Book Antiqua"/>
          <w:i/>
          <w:lang w:val="en-US"/>
        </w:rPr>
        <w:t>Oceanography in the Days of Sail</w:t>
      </w:r>
      <w:r w:rsidRPr="00CD4B54">
        <w:rPr>
          <w:rFonts w:ascii="Book Antiqua" w:hAnsi="Book Antiqua"/>
          <w:lang w:val="en-US"/>
        </w:rPr>
        <w:t xml:space="preserve">, </w:t>
      </w:r>
      <w:proofErr w:type="spellStart"/>
      <w:r w:rsidRPr="00CD4B54">
        <w:rPr>
          <w:rFonts w:ascii="Book Antiqua" w:hAnsi="Book Antiqua"/>
          <w:lang w:val="en-US"/>
        </w:rPr>
        <w:t>Marrickville</w:t>
      </w:r>
      <w:proofErr w:type="spellEnd"/>
      <w:r w:rsidRPr="00CD4B54">
        <w:rPr>
          <w:rFonts w:ascii="Book Antiqua" w:hAnsi="Book Antiqua"/>
          <w:lang w:val="en-US"/>
        </w:rPr>
        <w:t xml:space="preserve">, N.S.W, Hale and </w:t>
      </w:r>
      <w:proofErr w:type="spellStart"/>
      <w:r w:rsidRPr="00CD4B54">
        <w:rPr>
          <w:rFonts w:ascii="Book Antiqua" w:hAnsi="Book Antiqua"/>
          <w:lang w:val="en-US"/>
        </w:rPr>
        <w:t>Iremonger</w:t>
      </w:r>
      <w:proofErr w:type="spellEnd"/>
      <w:r w:rsidRPr="00CD4B54">
        <w:rPr>
          <w:rFonts w:ascii="Book Antiqua" w:hAnsi="Book Antiqua"/>
          <w:lang w:val="en-US"/>
        </w:rPr>
        <w:t>, 1992.</w:t>
      </w:r>
    </w:p>
    <w:p w14:paraId="49EF995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King, Geoff, </w:t>
      </w:r>
      <w:r w:rsidRPr="00CD4B54">
        <w:rPr>
          <w:rFonts w:ascii="Book Antiqua" w:hAnsi="Book Antiqua"/>
          <w:i/>
          <w:lang w:val="en-US"/>
        </w:rPr>
        <w:t>Mapping Reality:  An Exploration of Cultural Cartographies</w:t>
      </w:r>
      <w:r w:rsidRPr="00CD4B54">
        <w:rPr>
          <w:rFonts w:ascii="Book Antiqua" w:hAnsi="Book Antiqua"/>
          <w:lang w:val="en-US"/>
        </w:rPr>
        <w:t>, London, Macmillan, 1999.</w:t>
      </w:r>
    </w:p>
    <w:p w14:paraId="07DA9B11"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Pr>
          <w:rFonts w:ascii="Book Antiqua" w:hAnsi="Book Antiqua"/>
        </w:rPr>
        <w:t>Lack</w:t>
      </w:r>
      <w:proofErr w:type="spellEnd"/>
      <w:r>
        <w:rPr>
          <w:rFonts w:ascii="Book Antiqua" w:hAnsi="Book Antiqua"/>
        </w:rPr>
        <w:t xml:space="preserve">, H. Walter, </w:t>
      </w:r>
      <w:r w:rsidRPr="00A926C3">
        <w:rPr>
          <w:rFonts w:ascii="Book Antiqua" w:hAnsi="Book Antiqua"/>
          <w:i/>
        </w:rPr>
        <w:t xml:space="preserve">Jardin de la Malmaison.  </w:t>
      </w:r>
      <w:r w:rsidRPr="004B0B48">
        <w:rPr>
          <w:rFonts w:ascii="Book Antiqua" w:hAnsi="Book Antiqua"/>
          <w:i/>
          <w:lang w:val="en-US"/>
        </w:rPr>
        <w:t xml:space="preserve">Empress </w:t>
      </w:r>
      <w:proofErr w:type="spellStart"/>
      <w:r w:rsidRPr="004B0B48">
        <w:rPr>
          <w:rFonts w:ascii="Book Antiqua" w:hAnsi="Book Antiqua"/>
          <w:i/>
          <w:lang w:val="en-US"/>
        </w:rPr>
        <w:t>Joséphine’s</w:t>
      </w:r>
      <w:proofErr w:type="spellEnd"/>
      <w:r w:rsidRPr="004B0B48">
        <w:rPr>
          <w:rFonts w:ascii="Book Antiqua" w:hAnsi="Book Antiqua"/>
          <w:i/>
          <w:lang w:val="en-US"/>
        </w:rPr>
        <w:t xml:space="preserve"> Garden</w:t>
      </w:r>
      <w:r w:rsidRPr="004B0B48">
        <w:rPr>
          <w:rFonts w:ascii="Book Antiqua" w:hAnsi="Book Antiqua"/>
          <w:lang w:val="en-US"/>
        </w:rPr>
        <w:t>, Munich, Prestel, 2004.</w:t>
      </w:r>
    </w:p>
    <w:p w14:paraId="687B8356" w14:textId="77777777" w:rsidR="000176E4" w:rsidRPr="00CD4B54" w:rsidRDefault="000176E4" w:rsidP="000176E4">
      <w:pPr>
        <w:spacing w:after="120"/>
        <w:ind w:left="709" w:hanging="709"/>
        <w:jc w:val="both"/>
        <w:rPr>
          <w:rFonts w:ascii="Book Antiqua" w:hAnsi="Book Antiqua"/>
          <w:b/>
          <w:lang w:val="en-US"/>
        </w:rPr>
      </w:pPr>
      <w:r w:rsidRPr="00CD4B54">
        <w:rPr>
          <w:rFonts w:ascii="Book Antiqua" w:hAnsi="Book Antiqua"/>
          <w:lang w:val="en-US"/>
        </w:rPr>
        <w:t xml:space="preserve">Le Grand, Homer E. (ed.), </w:t>
      </w:r>
      <w:r w:rsidRPr="00CD4B54">
        <w:rPr>
          <w:rFonts w:ascii="Book Antiqua" w:hAnsi="Book Antiqua"/>
          <w:i/>
          <w:lang w:val="en-US"/>
        </w:rPr>
        <w:t>Experimental Inquiries:  Historical, Philosophical and Social Studies of Experimentation in Science</w:t>
      </w:r>
      <w:r w:rsidRPr="00CD4B54">
        <w:rPr>
          <w:rFonts w:ascii="Book Antiqua" w:hAnsi="Book Antiqua"/>
          <w:lang w:val="en-US"/>
        </w:rPr>
        <w:t xml:space="preserve">, Dordrecht, </w:t>
      </w:r>
      <w:proofErr w:type="spellStart"/>
      <w:r w:rsidRPr="00CD4B54">
        <w:rPr>
          <w:rFonts w:ascii="Book Antiqua" w:hAnsi="Book Antiqua"/>
          <w:lang w:val="en-US"/>
        </w:rPr>
        <w:t>Klewer</w:t>
      </w:r>
      <w:proofErr w:type="spellEnd"/>
      <w:r w:rsidRPr="00CD4B54">
        <w:rPr>
          <w:rFonts w:ascii="Book Antiqua" w:hAnsi="Book Antiqua"/>
          <w:lang w:val="en-US"/>
        </w:rPr>
        <w:t>, 1990.</w:t>
      </w:r>
    </w:p>
    <w:p w14:paraId="656A61DE"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Lincoln, M. (ed.), </w:t>
      </w:r>
      <w:r w:rsidRPr="00CD4B54">
        <w:rPr>
          <w:rFonts w:ascii="Book Antiqua" w:hAnsi="Book Antiqua"/>
          <w:i/>
          <w:lang w:val="en-US"/>
        </w:rPr>
        <w:t>Science and Exploration in the Pacific:  European Voyages to the Southern Oceans in the Eighteenth Century</w:t>
      </w:r>
      <w:r w:rsidRPr="00CD4B54">
        <w:rPr>
          <w:rFonts w:ascii="Book Antiqua" w:hAnsi="Book Antiqua"/>
          <w:lang w:val="en-US"/>
        </w:rPr>
        <w:t>, Woodbridge, Boydell Press, 1998.</w:t>
      </w:r>
    </w:p>
    <w:p w14:paraId="3D396381"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Mackay, David, </w:t>
      </w:r>
      <w:r w:rsidRPr="00CD4B54">
        <w:rPr>
          <w:rFonts w:ascii="Book Antiqua" w:hAnsi="Book Antiqua"/>
          <w:i/>
          <w:lang w:val="en-US"/>
        </w:rPr>
        <w:t>In the Wake of Cook:  Exploration, Science and Empire, 1780-1801,</w:t>
      </w:r>
      <w:r w:rsidRPr="00CD4B54">
        <w:rPr>
          <w:rFonts w:ascii="Book Antiqua" w:hAnsi="Book Antiqua"/>
          <w:lang w:val="en-US"/>
        </w:rPr>
        <w:t xml:space="preserve"> Wellington, Victoria University Press, 1985.</w:t>
      </w:r>
    </w:p>
    <w:p w14:paraId="5DAB2E3E"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CD4B54">
        <w:rPr>
          <w:rFonts w:ascii="Book Antiqua" w:hAnsi="Book Antiqua"/>
          <w:lang w:val="en-US"/>
        </w:rPr>
        <w:t xml:space="preserve">McLeod, Roy (ed.), </w:t>
      </w:r>
      <w:r w:rsidRPr="00CD4B54">
        <w:rPr>
          <w:rFonts w:ascii="Book Antiqua" w:hAnsi="Book Antiqua"/>
          <w:i/>
          <w:lang w:val="en-US"/>
        </w:rPr>
        <w:t>Nature and Empire:  Science and the Colonial Enterprise</w:t>
      </w:r>
      <w:r w:rsidRPr="00CD4B54">
        <w:rPr>
          <w:rFonts w:ascii="Book Antiqua" w:hAnsi="Book Antiqua"/>
          <w:lang w:val="en-US"/>
        </w:rPr>
        <w:t>, Chicago, University of Chicago Press, 2001.</w:t>
      </w:r>
      <w:r w:rsidRPr="004B0B48">
        <w:rPr>
          <w:rFonts w:ascii="Book Antiqua" w:hAnsi="Book Antiqua"/>
          <w:lang w:val="en-US"/>
        </w:rPr>
        <w:t xml:space="preserve"> </w:t>
      </w:r>
    </w:p>
    <w:p w14:paraId="0B19ED53"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Moyal</w:t>
      </w:r>
      <w:proofErr w:type="spellEnd"/>
      <w:r w:rsidRPr="004B0B48">
        <w:rPr>
          <w:rFonts w:ascii="Book Antiqua" w:hAnsi="Book Antiqua"/>
          <w:lang w:val="en-US"/>
        </w:rPr>
        <w:t xml:space="preserve">, Ann, </w:t>
      </w:r>
      <w:r w:rsidRPr="004B0B48">
        <w:rPr>
          <w:rFonts w:ascii="Book Antiqua" w:hAnsi="Book Antiqua"/>
          <w:i/>
          <w:iCs/>
          <w:lang w:val="en-US"/>
        </w:rPr>
        <w:t>Platypus</w:t>
      </w:r>
      <w:r w:rsidRPr="004B0B48">
        <w:rPr>
          <w:rFonts w:ascii="Book Antiqua" w:hAnsi="Book Antiqua"/>
          <w:lang w:val="en-US"/>
        </w:rPr>
        <w:t>, Sydney, Allen &amp; Unwin, 2001.</w:t>
      </w:r>
    </w:p>
    <w:p w14:paraId="7CB232BC"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A Bright &amp; Savage Land:  Scientists in Colonial Australia</w:t>
      </w:r>
      <w:r w:rsidRPr="004B0B48">
        <w:rPr>
          <w:rFonts w:ascii="Book Antiqua" w:hAnsi="Book Antiqua"/>
          <w:lang w:val="en-US"/>
        </w:rPr>
        <w:t xml:space="preserve">. </w:t>
      </w:r>
      <w:proofErr w:type="gramStart"/>
      <w:r w:rsidRPr="004B0B48">
        <w:rPr>
          <w:rFonts w:ascii="Book Antiqua" w:hAnsi="Book Antiqua"/>
          <w:lang w:val="en-US"/>
        </w:rPr>
        <w:t>Sydney,  Collins</w:t>
      </w:r>
      <w:proofErr w:type="gramEnd"/>
      <w:r w:rsidRPr="004B0B48">
        <w:rPr>
          <w:rFonts w:ascii="Book Antiqua" w:hAnsi="Book Antiqua"/>
          <w:lang w:val="en-US"/>
        </w:rPr>
        <w:t>, 1986.</w:t>
      </w:r>
    </w:p>
    <w:p w14:paraId="5B514F3B" w14:textId="77777777" w:rsidR="000176E4" w:rsidRPr="00CD4B54" w:rsidRDefault="000176E4" w:rsidP="000176E4">
      <w:pPr>
        <w:spacing w:after="120"/>
        <w:ind w:left="709" w:hanging="709"/>
        <w:jc w:val="both"/>
        <w:rPr>
          <w:rFonts w:ascii="Book Antiqua" w:hAnsi="Book Antiqua"/>
          <w:i/>
          <w:lang w:val="en-US"/>
        </w:rPr>
      </w:pPr>
      <w:proofErr w:type="spellStart"/>
      <w:r w:rsidRPr="00CD4B54">
        <w:rPr>
          <w:rFonts w:ascii="Book Antiqua" w:hAnsi="Book Antiqua"/>
          <w:lang w:val="en-US"/>
        </w:rPr>
        <w:t>Ogée</w:t>
      </w:r>
      <w:proofErr w:type="spellEnd"/>
      <w:r w:rsidRPr="00CD4B54">
        <w:rPr>
          <w:rFonts w:ascii="Book Antiqua" w:hAnsi="Book Antiqua"/>
          <w:lang w:val="en-US"/>
        </w:rPr>
        <w:t xml:space="preserve">, F. (ed.), </w:t>
      </w:r>
      <w:r w:rsidRPr="00CD4B54">
        <w:rPr>
          <w:rFonts w:ascii="Book Antiqua" w:hAnsi="Book Antiqua"/>
          <w:i/>
          <w:lang w:val="en-US"/>
        </w:rPr>
        <w:t>“Better in France?”  The Circulation of Ideas across the Channel in the Eighteenth Century</w:t>
      </w:r>
      <w:r w:rsidRPr="00CD4B54">
        <w:rPr>
          <w:rFonts w:ascii="Book Antiqua" w:hAnsi="Book Antiqua"/>
          <w:lang w:val="en-US"/>
        </w:rPr>
        <w:t>, Lewisburg, Bucknell University Press, 2005.</w:t>
      </w:r>
    </w:p>
    <w:p w14:paraId="59596ADD"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Osborne, Michael A., </w:t>
      </w:r>
      <w:r w:rsidRPr="00CD4B54">
        <w:rPr>
          <w:rFonts w:ascii="Book Antiqua" w:hAnsi="Book Antiqua"/>
          <w:i/>
          <w:lang w:val="en-US"/>
        </w:rPr>
        <w:t>Nature, the Exotic and the Science of French Colonialism</w:t>
      </w:r>
      <w:r w:rsidRPr="00CD4B54">
        <w:rPr>
          <w:rFonts w:ascii="Book Antiqua" w:hAnsi="Book Antiqua"/>
          <w:lang w:val="en-US"/>
        </w:rPr>
        <w:t>, Bloomington, Indiana University Press, 1994.</w:t>
      </w:r>
    </w:p>
    <w:p w14:paraId="566597B8"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Outram, Dorinda, </w:t>
      </w:r>
      <w:r w:rsidRPr="004B0B48">
        <w:rPr>
          <w:rFonts w:ascii="Book Antiqua" w:hAnsi="Book Antiqua"/>
          <w:i/>
          <w:lang w:val="en-US"/>
        </w:rPr>
        <w:t xml:space="preserve">Georges </w:t>
      </w:r>
      <w:proofErr w:type="gramStart"/>
      <w:r w:rsidRPr="004B0B48">
        <w:rPr>
          <w:rFonts w:ascii="Book Antiqua" w:hAnsi="Book Antiqua"/>
          <w:i/>
          <w:lang w:val="en-US"/>
        </w:rPr>
        <w:t>Cuvier :</w:t>
      </w:r>
      <w:proofErr w:type="gramEnd"/>
      <w:r w:rsidRPr="004B0B48">
        <w:rPr>
          <w:rFonts w:ascii="Book Antiqua" w:hAnsi="Book Antiqua"/>
          <w:i/>
          <w:lang w:val="en-US"/>
        </w:rPr>
        <w:t xml:space="preserve">  Vocation, Science and Authority in Post-Revolutionary France</w:t>
      </w:r>
      <w:r w:rsidRPr="004B0B48">
        <w:rPr>
          <w:rFonts w:ascii="Book Antiqua" w:hAnsi="Book Antiqua"/>
          <w:lang w:val="en-US"/>
        </w:rPr>
        <w:t>, Manchester, Manchester University Press, 1984.</w:t>
      </w:r>
    </w:p>
    <w:p w14:paraId="127A5C37"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Pearce, Susan, </w:t>
      </w:r>
      <w:r w:rsidRPr="004B0B48">
        <w:rPr>
          <w:rFonts w:ascii="Book Antiqua" w:hAnsi="Book Antiqua"/>
          <w:i/>
          <w:lang w:val="en-US"/>
        </w:rPr>
        <w:t xml:space="preserve">On </w:t>
      </w:r>
      <w:proofErr w:type="gramStart"/>
      <w:r w:rsidRPr="004B0B48">
        <w:rPr>
          <w:rFonts w:ascii="Book Antiqua" w:hAnsi="Book Antiqua"/>
          <w:i/>
          <w:lang w:val="en-US"/>
        </w:rPr>
        <w:t>Collecting :</w:t>
      </w:r>
      <w:proofErr w:type="gramEnd"/>
      <w:r w:rsidRPr="004B0B48">
        <w:rPr>
          <w:rFonts w:ascii="Book Antiqua" w:hAnsi="Book Antiqua"/>
          <w:i/>
          <w:lang w:val="en-US"/>
        </w:rPr>
        <w:t xml:space="preserve">  An Investigation into Collecting in the European Tradition, London</w:t>
      </w:r>
      <w:r w:rsidRPr="004B0B48">
        <w:rPr>
          <w:rFonts w:ascii="Book Antiqua" w:hAnsi="Book Antiqua"/>
          <w:lang w:val="en-US"/>
        </w:rPr>
        <w:t>, Routledge, 1995.</w:t>
      </w:r>
    </w:p>
    <w:p w14:paraId="7B3072CF"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Roman"/>
          <w:i/>
          <w:iCs/>
          <w:szCs w:val="18"/>
          <w:lang w:val="en-US"/>
        </w:rPr>
      </w:pPr>
      <w:r w:rsidRPr="004B0B48">
        <w:rPr>
          <w:rFonts w:ascii="Book Antiqua" w:hAnsi="Book Antiqua" w:cs="Times-Roman"/>
          <w:szCs w:val="18"/>
          <w:lang w:val="en-US"/>
        </w:rPr>
        <w:t xml:space="preserve">Riskin, Jessica, </w:t>
      </w:r>
      <w:r w:rsidRPr="004B0B48">
        <w:rPr>
          <w:rFonts w:ascii="Book Antiqua" w:hAnsi="Book Antiqua" w:cs="Times-Roman"/>
          <w:i/>
          <w:iCs/>
          <w:szCs w:val="18"/>
          <w:lang w:val="en-US"/>
        </w:rPr>
        <w:t xml:space="preserve">Science in an Age of Sensibility:  The Sentimental Empiricists of the French Enlightenment, </w:t>
      </w:r>
      <w:r w:rsidRPr="004B0B48">
        <w:rPr>
          <w:rFonts w:ascii="Book Antiqua" w:hAnsi="Book Antiqua" w:cs="Times-Roman"/>
          <w:szCs w:val="18"/>
          <w:lang w:val="en-US"/>
        </w:rPr>
        <w:t>Chicago, University of Chicago Press, 2002.</w:t>
      </w:r>
    </w:p>
    <w:p w14:paraId="0CB15E52" w14:textId="77777777" w:rsidR="000176E4" w:rsidRPr="00CD4B54"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Spary</w:t>
      </w:r>
      <w:proofErr w:type="spellEnd"/>
      <w:r w:rsidRPr="004B0B48">
        <w:rPr>
          <w:rFonts w:ascii="Book Antiqua" w:hAnsi="Book Antiqua"/>
          <w:lang w:val="en-US"/>
        </w:rPr>
        <w:t xml:space="preserve">, Emma C., </w:t>
      </w:r>
      <w:r w:rsidRPr="004B0B48">
        <w:rPr>
          <w:rFonts w:ascii="Book Antiqua" w:hAnsi="Book Antiqua"/>
          <w:i/>
          <w:lang w:val="en-US"/>
        </w:rPr>
        <w:t xml:space="preserve">Utopia’s </w:t>
      </w:r>
      <w:proofErr w:type="gramStart"/>
      <w:r w:rsidRPr="004B0B48">
        <w:rPr>
          <w:rFonts w:ascii="Book Antiqua" w:hAnsi="Book Antiqua"/>
          <w:i/>
          <w:lang w:val="en-US"/>
        </w:rPr>
        <w:t>Garden :</w:t>
      </w:r>
      <w:proofErr w:type="gramEnd"/>
      <w:r w:rsidRPr="004B0B48">
        <w:rPr>
          <w:rFonts w:ascii="Book Antiqua" w:hAnsi="Book Antiqua"/>
          <w:i/>
          <w:lang w:val="en-US"/>
        </w:rPr>
        <w:t xml:space="preserve">  French Natural History from Old Regime to Revolution</w:t>
      </w:r>
      <w:r w:rsidRPr="004B0B48">
        <w:rPr>
          <w:rFonts w:ascii="Book Antiqua" w:hAnsi="Book Antiqua"/>
          <w:lang w:val="en-US"/>
        </w:rPr>
        <w:t>, Chicago, Chicago University Press, 2000.</w:t>
      </w:r>
    </w:p>
    <w:p w14:paraId="0B7C31A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Whitley, Gilbert P., </w:t>
      </w:r>
      <w:r w:rsidRPr="004B0B48">
        <w:rPr>
          <w:rFonts w:ascii="Book Antiqua" w:hAnsi="Book Antiqua"/>
          <w:i/>
          <w:iCs/>
          <w:lang w:val="en-US"/>
        </w:rPr>
        <w:t>Early History of Australian Zoology</w:t>
      </w:r>
      <w:r w:rsidRPr="004B0B48">
        <w:rPr>
          <w:rFonts w:ascii="Book Antiqua" w:hAnsi="Book Antiqua"/>
          <w:lang w:val="en-US"/>
        </w:rPr>
        <w:t>, Sydney, Royal Zoological Society of NSW, 1970.</w:t>
      </w:r>
    </w:p>
    <w:p w14:paraId="3689A08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More Early History of Australian Zoology</w:t>
      </w:r>
      <w:r w:rsidRPr="004B0B48">
        <w:rPr>
          <w:rFonts w:ascii="Book Antiqua" w:hAnsi="Book Antiqua"/>
          <w:lang w:val="en-US"/>
        </w:rPr>
        <w:t>, Sydney, Royal Zoological Society of NSW, 1975.</w:t>
      </w:r>
    </w:p>
    <w:p w14:paraId="58E0DC45" w14:textId="77777777" w:rsidR="000176E4" w:rsidRPr="00061BA1" w:rsidRDefault="000176E4" w:rsidP="000176E4">
      <w:pPr>
        <w:spacing w:after="120"/>
        <w:ind w:left="709" w:hanging="709"/>
        <w:jc w:val="both"/>
        <w:rPr>
          <w:rFonts w:ascii="Book Antiqua" w:hAnsi="Book Antiqua"/>
          <w:lang w:val="en-US"/>
        </w:rPr>
      </w:pPr>
    </w:p>
    <w:p w14:paraId="456F32DC" w14:textId="77777777" w:rsidR="000176E4" w:rsidRDefault="000176E4" w:rsidP="000176E4">
      <w:pPr>
        <w:spacing w:after="120"/>
        <w:ind w:left="709" w:hanging="709"/>
        <w:jc w:val="both"/>
        <w:rPr>
          <w:rFonts w:ascii="Book Antiqua" w:hAnsi="Book Antiqua"/>
          <w:b/>
          <w:sz w:val="28"/>
        </w:rPr>
      </w:pPr>
      <w:r w:rsidRPr="00C70081">
        <w:rPr>
          <w:rFonts w:ascii="Book Antiqua" w:hAnsi="Book Antiqua"/>
          <w:b/>
          <w:sz w:val="28"/>
        </w:rPr>
        <w:br w:type="page"/>
      </w:r>
      <w:r w:rsidRPr="003274C4">
        <w:rPr>
          <w:rFonts w:ascii="Book Antiqua" w:hAnsi="Book Antiqua"/>
          <w:b/>
          <w:sz w:val="28"/>
        </w:rPr>
        <w:lastRenderedPageBreak/>
        <w:t>Articles</w:t>
      </w:r>
    </w:p>
    <w:p w14:paraId="55FEFC0F"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Bourguet</w:t>
      </w:r>
      <w:proofErr w:type="spellEnd"/>
      <w:r w:rsidRPr="004B0B48">
        <w:rPr>
          <w:rFonts w:ascii="Book Antiqua" w:hAnsi="Book Antiqua"/>
        </w:rPr>
        <w:t>, Marie-Noëlle, “La collecte du monde:  voyage et histoire naturelle (fin XVII</w:t>
      </w:r>
      <w:r w:rsidRPr="004B0B48">
        <w:rPr>
          <w:rFonts w:ascii="Book Antiqua" w:hAnsi="Book Antiqua"/>
          <w:vertAlign w:val="superscript"/>
        </w:rPr>
        <w:t>ème</w:t>
      </w:r>
      <w:r w:rsidRPr="004B0B48">
        <w:rPr>
          <w:rFonts w:ascii="Book Antiqua" w:hAnsi="Book Antiqua"/>
        </w:rPr>
        <w:t xml:space="preserve"> siècle – début XIX</w:t>
      </w:r>
      <w:r w:rsidRPr="004B0B48">
        <w:rPr>
          <w:rFonts w:ascii="Book Antiqua" w:hAnsi="Book Antiqua"/>
          <w:vertAlign w:val="superscript"/>
        </w:rPr>
        <w:t>ème</w:t>
      </w:r>
      <w:r w:rsidRPr="004B0B48">
        <w:rPr>
          <w:rFonts w:ascii="Book Antiqua" w:hAnsi="Book Antiqua"/>
        </w:rPr>
        <w:t xml:space="preserve"> siècle)”, </w:t>
      </w:r>
      <w:r>
        <w:rPr>
          <w:rFonts w:ascii="Book Antiqua" w:hAnsi="Book Antiqua"/>
        </w:rPr>
        <w:t xml:space="preserve">in </w:t>
      </w:r>
      <w:r w:rsidRPr="004B0B48">
        <w:rPr>
          <w:rFonts w:ascii="Book Antiqua" w:hAnsi="Book Antiqua"/>
        </w:rPr>
        <w:t xml:space="preserve">Claude Blanckaert, Claudine Cohen, </w:t>
      </w:r>
      <w:proofErr w:type="spellStart"/>
      <w:r w:rsidRPr="004B0B48">
        <w:rPr>
          <w:rFonts w:ascii="Book Antiqua" w:hAnsi="Book Antiqua"/>
        </w:rPr>
        <w:t>Pierto</w:t>
      </w:r>
      <w:proofErr w:type="spellEnd"/>
      <w:r w:rsidRPr="004B0B48">
        <w:rPr>
          <w:rFonts w:ascii="Book Antiqua" w:hAnsi="Book Antiqua"/>
        </w:rPr>
        <w:t xml:space="preserve"> </w:t>
      </w:r>
      <w:proofErr w:type="spellStart"/>
      <w:r w:rsidRPr="004B0B48">
        <w:rPr>
          <w:rFonts w:ascii="Book Antiqua" w:hAnsi="Book Antiqua"/>
        </w:rPr>
        <w:t>Corsi</w:t>
      </w:r>
      <w:proofErr w:type="spellEnd"/>
      <w:r w:rsidRPr="004B0B48">
        <w:rPr>
          <w:rFonts w:ascii="Book Antiqua" w:hAnsi="Book Antiqua"/>
        </w:rPr>
        <w:t xml:space="preserve"> &amp; Jean-Louis Fischer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Le Muséum au premier siècle de son histoire</w:t>
      </w:r>
      <w:r w:rsidRPr="004B0B48">
        <w:rPr>
          <w:rFonts w:ascii="Book Antiqua" w:hAnsi="Book Antiqua"/>
        </w:rPr>
        <w:t xml:space="preserve">, Paris, </w:t>
      </w:r>
      <w:proofErr w:type="spellStart"/>
      <w:r w:rsidRPr="004B0B48">
        <w:rPr>
          <w:rFonts w:ascii="Book Antiqua" w:hAnsi="Book Antiqua"/>
        </w:rPr>
        <w:t>Editions</w:t>
      </w:r>
      <w:proofErr w:type="spellEnd"/>
      <w:r w:rsidRPr="004B0B48">
        <w:rPr>
          <w:rFonts w:ascii="Book Antiqua" w:hAnsi="Book Antiqua"/>
        </w:rPr>
        <w:t xml:space="preserve"> du Muséum national d’Histoire naturelle, 1997, pp. 163-196.</w:t>
      </w:r>
    </w:p>
    <w:p w14:paraId="3218B8FF"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LinLibertine"/>
          <w:szCs w:val="26"/>
          <w:lang w:val="en-US"/>
        </w:rPr>
      </w:pPr>
      <w:r w:rsidRPr="00CD4B54">
        <w:rPr>
          <w:rFonts w:ascii="Book Antiqua" w:hAnsi="Book Antiqua"/>
          <w:lang w:val="en-US"/>
        </w:rPr>
        <w:t>———, “</w:t>
      </w:r>
      <w:r w:rsidRPr="004B0B48">
        <w:rPr>
          <w:rFonts w:ascii="Book Antiqua" w:hAnsi="Book Antiqua" w:cs="LinLibertine"/>
          <w:szCs w:val="26"/>
          <w:lang w:val="en-US"/>
        </w:rPr>
        <w:t xml:space="preserve">A Portable World: The Notebooks of European </w:t>
      </w:r>
      <w:proofErr w:type="spellStart"/>
      <w:r w:rsidRPr="004B0B48">
        <w:rPr>
          <w:rFonts w:ascii="Book Antiqua" w:hAnsi="Book Antiqua" w:cs="LinLibertine"/>
          <w:szCs w:val="26"/>
          <w:lang w:val="en-US"/>
        </w:rPr>
        <w:t>Travellers</w:t>
      </w:r>
      <w:proofErr w:type="spellEnd"/>
      <w:r w:rsidRPr="004B0B48">
        <w:rPr>
          <w:rFonts w:ascii="Book Antiqua" w:hAnsi="Book Antiqua" w:cs="LinLibertine"/>
          <w:szCs w:val="26"/>
          <w:lang w:val="en-US"/>
        </w:rPr>
        <w:t xml:space="preserve"> (Eighteenth to Nineteenth Centuries</w:t>
      </w:r>
      <w:proofErr w:type="gramStart"/>
      <w:r w:rsidRPr="004B0B48">
        <w:rPr>
          <w:rFonts w:ascii="Book Antiqua" w:hAnsi="Book Antiqua" w:cs="LinLibertine"/>
          <w:szCs w:val="26"/>
          <w:lang w:val="en-US"/>
        </w:rPr>
        <w:t>)</w:t>
      </w:r>
      <w:r w:rsidRPr="00CD4B54">
        <w:rPr>
          <w:rFonts w:ascii="Book Antiqua" w:hAnsi="Book Antiqua"/>
          <w:lang w:val="en-US"/>
        </w:rPr>
        <w:t xml:space="preserve"> ”</w:t>
      </w:r>
      <w:proofErr w:type="gramEnd"/>
      <w:r w:rsidRPr="00CD4B54">
        <w:rPr>
          <w:rFonts w:ascii="Book Antiqua" w:hAnsi="Book Antiqua"/>
          <w:lang w:val="en-US"/>
        </w:rPr>
        <w:t xml:space="preserve">, </w:t>
      </w:r>
      <w:r w:rsidRPr="00CD4B54">
        <w:rPr>
          <w:rFonts w:ascii="Book Antiqua" w:hAnsi="Book Antiqua"/>
          <w:i/>
          <w:lang w:val="en-US"/>
        </w:rPr>
        <w:t>Intellectual History Review</w:t>
      </w:r>
      <w:r w:rsidRPr="00CD4B54">
        <w:rPr>
          <w:rFonts w:ascii="Book Antiqua" w:hAnsi="Book Antiqua"/>
          <w:lang w:val="en-US"/>
        </w:rPr>
        <w:t xml:space="preserve">”, </w:t>
      </w:r>
      <w:r w:rsidRPr="004B0B48">
        <w:rPr>
          <w:rFonts w:ascii="Book Antiqua" w:hAnsi="Book Antiqua" w:cs="LinLibertine"/>
          <w:szCs w:val="21"/>
          <w:lang w:val="en-US"/>
        </w:rPr>
        <w:t>20, 3, 2010, pp. 377-400.</w:t>
      </w:r>
    </w:p>
    <w:p w14:paraId="797DD78A"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Burkhardt, R. W., “Unpacking </w:t>
      </w:r>
      <w:proofErr w:type="spellStart"/>
      <w:r w:rsidRPr="00CD4B54">
        <w:rPr>
          <w:rFonts w:ascii="Book Antiqua" w:hAnsi="Book Antiqua"/>
          <w:lang w:val="en-US"/>
        </w:rPr>
        <w:t>Baudin</w:t>
      </w:r>
      <w:proofErr w:type="spellEnd"/>
      <w:r w:rsidRPr="00CD4B54">
        <w:rPr>
          <w:rFonts w:ascii="Book Antiqua" w:hAnsi="Book Antiqua"/>
          <w:lang w:val="en-US"/>
        </w:rPr>
        <w:t xml:space="preserve">:  Models of Scientific Practice in the Age of Lamarck”, in L. </w:t>
      </w:r>
      <w:proofErr w:type="spellStart"/>
      <w:r w:rsidRPr="00CD4B54">
        <w:rPr>
          <w:rFonts w:ascii="Book Antiqua" w:hAnsi="Book Antiqua"/>
          <w:lang w:val="en-US"/>
        </w:rPr>
        <w:t>Goulven</w:t>
      </w:r>
      <w:proofErr w:type="spellEnd"/>
      <w:r w:rsidRPr="00CD4B54">
        <w:rPr>
          <w:rFonts w:ascii="Book Antiqua" w:hAnsi="Book Antiqua"/>
          <w:lang w:val="en-US"/>
        </w:rPr>
        <w:t xml:space="preserve"> (ed.), </w:t>
      </w:r>
      <w:r w:rsidRPr="00CD4B54">
        <w:rPr>
          <w:rFonts w:ascii="Book Antiqua" w:hAnsi="Book Antiqua"/>
          <w:i/>
          <w:lang w:val="en-US"/>
        </w:rPr>
        <w:t>Jean-Baptiste Lamarck, 1744-1829</w:t>
      </w:r>
      <w:r w:rsidRPr="00CD4B54">
        <w:rPr>
          <w:rFonts w:ascii="Book Antiqua" w:hAnsi="Book Antiqua"/>
          <w:lang w:val="en-US"/>
        </w:rPr>
        <w:t>, Paris:  Éditions du CTHS, 1997, pp. 497-514.</w:t>
      </w:r>
    </w:p>
    <w:p w14:paraId="6BC2BF38" w14:textId="1BB1144A"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 “The Leopard in the Garden:  Life in Close Quarters at the </w:t>
      </w:r>
      <w:proofErr w:type="spellStart"/>
      <w:r w:rsidRPr="00CD4B54">
        <w:rPr>
          <w:rFonts w:ascii="Book Antiqua" w:hAnsi="Book Antiqua"/>
          <w:lang w:val="en-US"/>
        </w:rPr>
        <w:t>Muséum</w:t>
      </w:r>
      <w:proofErr w:type="spellEnd"/>
      <w:r w:rsidRPr="00CD4B54">
        <w:rPr>
          <w:rFonts w:ascii="Book Antiqua" w:hAnsi="Book Antiqua"/>
          <w:lang w:val="en-US"/>
        </w:rPr>
        <w:t xml:space="preserve"> </w:t>
      </w:r>
      <w:proofErr w:type="spellStart"/>
      <w:r w:rsidRPr="00CD4B54">
        <w:rPr>
          <w:rFonts w:ascii="Book Antiqua" w:hAnsi="Book Antiqua"/>
          <w:lang w:val="en-US"/>
        </w:rPr>
        <w:t>d’Histoire</w:t>
      </w:r>
      <w:proofErr w:type="spellEnd"/>
      <w:r w:rsidRPr="00CD4B54">
        <w:rPr>
          <w:rFonts w:ascii="Book Antiqua" w:hAnsi="Book Antiqua"/>
          <w:lang w:val="en-US"/>
        </w:rPr>
        <w:t xml:space="preserve"> naturelle”, </w:t>
      </w:r>
      <w:r w:rsidRPr="00CD4B54">
        <w:rPr>
          <w:rFonts w:ascii="Book Antiqua" w:hAnsi="Book Antiqua"/>
          <w:i/>
          <w:lang w:val="en-US"/>
        </w:rPr>
        <w:t>Isis</w:t>
      </w:r>
      <w:r w:rsidRPr="00CD4B54">
        <w:rPr>
          <w:rFonts w:ascii="Book Antiqua" w:hAnsi="Book Antiqua"/>
          <w:lang w:val="en-US"/>
        </w:rPr>
        <w:t xml:space="preserve">, 98, 2007, pp. 675-694. </w:t>
      </w:r>
    </w:p>
    <w:p w14:paraId="292EAB60" w14:textId="27B1AF43" w:rsidR="000176E4" w:rsidRPr="00CD4B54" w:rsidRDefault="000176E4" w:rsidP="000176E4">
      <w:pPr>
        <w:spacing w:after="120"/>
        <w:ind w:left="709" w:hanging="709"/>
        <w:jc w:val="both"/>
        <w:rPr>
          <w:rFonts w:ascii="Book Antiqua" w:hAnsi="Book Antiqua"/>
          <w:lang w:val="en-US"/>
        </w:rPr>
      </w:pPr>
      <w:proofErr w:type="spellStart"/>
      <w:r w:rsidRPr="004B0B48">
        <w:rPr>
          <w:rFonts w:ascii="Book Antiqua" w:hAnsi="Book Antiqua" w:cs="Times-Roman"/>
          <w:szCs w:val="18"/>
          <w:lang w:val="en-US"/>
        </w:rPr>
        <w:t>Clode</w:t>
      </w:r>
      <w:proofErr w:type="spellEnd"/>
      <w:r w:rsidRPr="004B0B48">
        <w:rPr>
          <w:rFonts w:ascii="Book Antiqua" w:hAnsi="Book Antiqua" w:cs="Times-Roman"/>
          <w:szCs w:val="18"/>
          <w:lang w:val="en-US"/>
        </w:rPr>
        <w:t>, Danielle &amp; Carol E. Harrison, “</w:t>
      </w:r>
      <w:r w:rsidRPr="00CD4B54">
        <w:rPr>
          <w:rFonts w:ascii="Book Antiqua" w:hAnsi="Book Antiqua"/>
          <w:lang w:val="en-US"/>
        </w:rPr>
        <w:t>Precedence and Posterity:  Patterns of Publishing from French Scientific Expeditions to the Pacific (1785-1840)</w:t>
      </w:r>
      <w:r w:rsidRPr="004B0B48">
        <w:rPr>
          <w:rFonts w:ascii="Book Antiqua" w:hAnsi="Book Antiqua" w:cs="Times-Roman"/>
          <w:szCs w:val="18"/>
          <w:lang w:val="en-US"/>
        </w:rPr>
        <w:t>”,</w:t>
      </w:r>
      <w:r w:rsidRPr="00CD4B54">
        <w:rPr>
          <w:rFonts w:ascii="Book Antiqua" w:hAnsi="Book Antiqua"/>
          <w:lang w:val="en-US"/>
        </w:rPr>
        <w:t xml:space="preserve"> </w:t>
      </w:r>
      <w:r w:rsidR="00E43975" w:rsidRPr="00E43975">
        <w:rPr>
          <w:rFonts w:ascii="Book Antiqua" w:hAnsi="Book Antiqua"/>
          <w:lang w:val="en-US"/>
        </w:rPr>
        <w:t>“</w:t>
      </w:r>
      <w:r w:rsidR="001D2C15">
        <w:rPr>
          <w:rFonts w:ascii="Book Antiqua" w:hAnsi="Book Antiqua"/>
          <w:lang w:val="en-US"/>
        </w:rPr>
        <w:t>361-379.</w:t>
      </w:r>
    </w:p>
    <w:p w14:paraId="7E71483B"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Crosland, M. “Relationships between the Royal Society and the Académie des Sciences in the Late Eighteenth Century”, </w:t>
      </w:r>
      <w:r w:rsidRPr="00CD4B54">
        <w:rPr>
          <w:rFonts w:ascii="Book Antiqua" w:hAnsi="Book Antiqua"/>
          <w:i/>
          <w:lang w:val="en-US"/>
        </w:rPr>
        <w:t>Notes and Records of the Royal Society</w:t>
      </w:r>
      <w:r w:rsidRPr="00CD4B54">
        <w:rPr>
          <w:rFonts w:ascii="Book Antiqua" w:hAnsi="Book Antiqua"/>
          <w:lang w:val="en-US"/>
        </w:rPr>
        <w:t>, 59, 1, 2005, pp. 25-34.</w:t>
      </w:r>
    </w:p>
    <w:p w14:paraId="5AECEEC7" w14:textId="4291EC72" w:rsidR="000176E4" w:rsidRDefault="000176E4" w:rsidP="000176E4">
      <w:pPr>
        <w:widowControl w:val="0"/>
        <w:autoSpaceDE w:val="0"/>
        <w:autoSpaceDN w:val="0"/>
        <w:adjustRightInd w:val="0"/>
        <w:spacing w:after="120"/>
        <w:ind w:left="720" w:hanging="720"/>
        <w:jc w:val="both"/>
        <w:rPr>
          <w:rFonts w:ascii="Book Antiqua" w:hAnsi="Book Antiqua"/>
        </w:rPr>
      </w:pPr>
      <w:r w:rsidRPr="00F57BD9">
        <w:rPr>
          <w:rFonts w:ascii="Book Antiqua" w:hAnsi="Book Antiqua"/>
        </w:rPr>
        <w:t xml:space="preserve">Drouin, J.M., “La moisson des voyages scientifiques:  les singularités, l'inventaire, la loi et l'histoire”, </w:t>
      </w:r>
      <w:proofErr w:type="spellStart"/>
      <w:r w:rsidRPr="00DA3638">
        <w:rPr>
          <w:rFonts w:ascii="Book Antiqua" w:hAnsi="Book Antiqua"/>
          <w:i/>
        </w:rPr>
        <w:t>Seminário</w:t>
      </w:r>
      <w:proofErr w:type="spellEnd"/>
      <w:r w:rsidRPr="00DA3638">
        <w:rPr>
          <w:rFonts w:ascii="Book Antiqua" w:hAnsi="Book Antiqua"/>
          <w:i/>
        </w:rPr>
        <w:t xml:space="preserve"> </w:t>
      </w:r>
      <w:proofErr w:type="spellStart"/>
      <w:r w:rsidRPr="00DA3638">
        <w:rPr>
          <w:rFonts w:ascii="Book Antiqua" w:hAnsi="Book Antiqua"/>
          <w:i/>
        </w:rPr>
        <w:t>Nacional</w:t>
      </w:r>
      <w:proofErr w:type="spellEnd"/>
      <w:r w:rsidRPr="00DA3638">
        <w:rPr>
          <w:rFonts w:ascii="Book Antiqua" w:hAnsi="Book Antiqua"/>
          <w:i/>
        </w:rPr>
        <w:t xml:space="preserve"> de </w:t>
      </w:r>
      <w:proofErr w:type="spellStart"/>
      <w:r w:rsidRPr="00DA3638">
        <w:rPr>
          <w:rFonts w:ascii="Book Antiqua" w:hAnsi="Book Antiqua"/>
          <w:i/>
        </w:rPr>
        <w:t>História</w:t>
      </w:r>
      <w:proofErr w:type="spellEnd"/>
      <w:r w:rsidRPr="00DA3638">
        <w:rPr>
          <w:rFonts w:ascii="Book Antiqua" w:hAnsi="Book Antiqua"/>
          <w:i/>
        </w:rPr>
        <w:t xml:space="preserve"> da </w:t>
      </w:r>
      <w:proofErr w:type="spellStart"/>
      <w:r w:rsidRPr="00DA3638">
        <w:rPr>
          <w:rFonts w:ascii="Book Antiqua" w:hAnsi="Book Antiqua"/>
          <w:i/>
        </w:rPr>
        <w:t>Ciência</w:t>
      </w:r>
      <w:proofErr w:type="spellEnd"/>
      <w:r w:rsidRPr="00DA3638">
        <w:rPr>
          <w:rFonts w:ascii="Book Antiqua" w:hAnsi="Book Antiqua"/>
          <w:i/>
        </w:rPr>
        <w:t xml:space="preserve"> e da </w:t>
      </w:r>
      <w:proofErr w:type="spellStart"/>
      <w:r w:rsidRPr="00DA3638">
        <w:rPr>
          <w:rFonts w:ascii="Book Antiqua" w:hAnsi="Book Antiqua"/>
          <w:i/>
        </w:rPr>
        <w:t>Tecnologia</w:t>
      </w:r>
      <w:proofErr w:type="spellEnd"/>
      <w:r w:rsidRPr="00F57BD9">
        <w:rPr>
          <w:rFonts w:ascii="Book Antiqua" w:hAnsi="Book Antiqua"/>
          <w:iCs/>
        </w:rPr>
        <w:t xml:space="preserve">, </w:t>
      </w:r>
      <w:r w:rsidRPr="00F57BD9">
        <w:rPr>
          <w:rFonts w:ascii="Book Antiqua" w:hAnsi="Book Antiqua"/>
        </w:rPr>
        <w:t>6, 1997, pp. 23-32.</w:t>
      </w:r>
    </w:p>
    <w:p w14:paraId="7328B810" w14:textId="3439B046" w:rsidR="00364484" w:rsidRPr="00364484" w:rsidRDefault="00364484" w:rsidP="006622CF">
      <w:pPr>
        <w:autoSpaceDE w:val="0"/>
        <w:autoSpaceDN w:val="0"/>
        <w:adjustRightInd w:val="0"/>
        <w:spacing w:after="120"/>
        <w:ind w:left="709" w:hanging="709"/>
        <w:jc w:val="both"/>
        <w:rPr>
          <w:color w:val="CDFFFF"/>
          <w:sz w:val="42"/>
          <w:szCs w:val="42"/>
          <w:lang w:val="en-US"/>
        </w:rPr>
      </w:pPr>
      <w:proofErr w:type="spellStart"/>
      <w:r w:rsidRPr="00364484">
        <w:rPr>
          <w:rFonts w:ascii="Book Antiqua" w:hAnsi="Book Antiqua"/>
          <w:lang w:val="en-US"/>
        </w:rPr>
        <w:t>Fornasiero</w:t>
      </w:r>
      <w:proofErr w:type="spellEnd"/>
      <w:r w:rsidRPr="00364484">
        <w:rPr>
          <w:rFonts w:ascii="Book Antiqua" w:hAnsi="Book Antiqua"/>
          <w:lang w:val="en-US"/>
        </w:rPr>
        <w:t xml:space="preserve">, Jean, “Nicolas </w:t>
      </w:r>
      <w:proofErr w:type="spellStart"/>
      <w:r w:rsidRPr="00364484">
        <w:rPr>
          <w:rFonts w:ascii="Book Antiqua" w:hAnsi="Book Antiqua"/>
          <w:lang w:val="en-US"/>
        </w:rPr>
        <w:t>Baudin</w:t>
      </w:r>
      <w:proofErr w:type="spellEnd"/>
      <w:r w:rsidRPr="00364484">
        <w:rPr>
          <w:rFonts w:ascii="Book Antiqua" w:hAnsi="Book Antiqua"/>
          <w:lang w:val="en-US"/>
        </w:rPr>
        <w:t xml:space="preserve">, François </w:t>
      </w:r>
      <w:proofErr w:type="spellStart"/>
      <w:r w:rsidRPr="00364484">
        <w:rPr>
          <w:rFonts w:ascii="Book Antiqua" w:hAnsi="Book Antiqua"/>
          <w:lang w:val="en-US"/>
        </w:rPr>
        <w:t>Péron</w:t>
      </w:r>
      <w:proofErr w:type="spellEnd"/>
      <w:r w:rsidRPr="00364484">
        <w:rPr>
          <w:rFonts w:ascii="Book Antiqua" w:hAnsi="Book Antiqua"/>
          <w:lang w:val="en-US"/>
        </w:rPr>
        <w:t xml:space="preserve"> and the Changing of the Guard”, in J. </w:t>
      </w:r>
      <w:proofErr w:type="spellStart"/>
      <w:r w:rsidRPr="00364484">
        <w:rPr>
          <w:rFonts w:ascii="Book Antiqua" w:hAnsi="Book Antiqua"/>
          <w:lang w:val="en-US"/>
        </w:rPr>
        <w:t>Fornasiero</w:t>
      </w:r>
      <w:proofErr w:type="spellEnd"/>
      <w:r w:rsidRPr="00364484">
        <w:rPr>
          <w:rFonts w:ascii="Book Antiqua" w:hAnsi="Book Antiqua"/>
          <w:lang w:val="en-US"/>
        </w:rPr>
        <w:t xml:space="preserve"> &amp; J. West-</w:t>
      </w:r>
      <w:proofErr w:type="spellStart"/>
      <w:r w:rsidRPr="00364484">
        <w:rPr>
          <w:rFonts w:ascii="Book Antiqua" w:hAnsi="Book Antiqua"/>
          <w:lang w:val="en-US"/>
        </w:rPr>
        <w:t>Sooby</w:t>
      </w:r>
      <w:proofErr w:type="spellEnd"/>
      <w:r w:rsidRPr="00364484">
        <w:rPr>
          <w:rFonts w:ascii="Book Antiqua" w:hAnsi="Book Antiqua"/>
          <w:lang w:val="en-US"/>
        </w:rPr>
        <w:t xml:space="preserve"> (eds), </w:t>
      </w:r>
      <w:r w:rsidRPr="006622CF">
        <w:rPr>
          <w:rFonts w:ascii="Book Antiqua" w:hAnsi="Book Antiqua"/>
          <w:lang w:val="en-US"/>
        </w:rPr>
        <w:t>‘Roaming freely throughout the universe’:</w:t>
      </w:r>
      <w:r w:rsidRPr="00364484">
        <w:rPr>
          <w:rFonts w:ascii="Book Antiqua" w:hAnsi="Book Antiqua"/>
          <w:i/>
          <w:lang w:val="en-US"/>
        </w:rPr>
        <w:t xml:space="preserve"> Nicolas </w:t>
      </w:r>
      <w:proofErr w:type="spellStart"/>
      <w:r w:rsidRPr="00364484">
        <w:rPr>
          <w:rFonts w:ascii="Book Antiqua" w:hAnsi="Book Antiqua"/>
          <w:i/>
          <w:lang w:val="en-US"/>
        </w:rPr>
        <w:t>Baudin’s</w:t>
      </w:r>
      <w:proofErr w:type="spellEnd"/>
      <w:r w:rsidRPr="00364484">
        <w:rPr>
          <w:rFonts w:ascii="Book Antiqua" w:hAnsi="Book Antiqua"/>
          <w:i/>
          <w:lang w:val="en-US"/>
        </w:rPr>
        <w:t xml:space="preserve"> Voyage to Australia and the pursuit of science</w:t>
      </w:r>
      <w:r>
        <w:rPr>
          <w:rFonts w:ascii="Book Antiqua" w:hAnsi="Book Antiqua"/>
          <w:lang w:val="en-US"/>
        </w:rPr>
        <w:t>, Mile End</w:t>
      </w:r>
      <w:r w:rsidRPr="00582BF5">
        <w:rPr>
          <w:rFonts w:ascii="Book Antiqua" w:hAnsi="Book Antiqua"/>
          <w:lang w:val="en-US"/>
        </w:rPr>
        <w:t xml:space="preserve">, </w:t>
      </w:r>
      <w:r>
        <w:rPr>
          <w:rFonts w:ascii="Book Antiqua" w:hAnsi="Book Antiqua"/>
          <w:lang w:val="en-US"/>
        </w:rPr>
        <w:t xml:space="preserve">Wakefield </w:t>
      </w:r>
      <w:r w:rsidRPr="00582BF5">
        <w:rPr>
          <w:rFonts w:ascii="Book Antiqua" w:hAnsi="Book Antiqua"/>
          <w:lang w:val="en-US"/>
        </w:rPr>
        <w:t>Press, 20</w:t>
      </w:r>
      <w:r>
        <w:rPr>
          <w:rFonts w:ascii="Book Antiqua" w:hAnsi="Book Antiqua"/>
          <w:lang w:val="en-US"/>
        </w:rPr>
        <w:t>20, pp</w:t>
      </w:r>
      <w:r w:rsidRPr="00582BF5">
        <w:rPr>
          <w:rFonts w:ascii="Book Antiqua" w:hAnsi="Book Antiqua"/>
          <w:lang w:val="en-US"/>
        </w:rPr>
        <w:t>.</w:t>
      </w:r>
      <w:r>
        <w:rPr>
          <w:rFonts w:ascii="Book Antiqua" w:hAnsi="Book Antiqua"/>
          <w:lang w:val="en-US"/>
        </w:rPr>
        <w:t xml:space="preserve"> 1-7.</w:t>
      </w:r>
    </w:p>
    <w:p w14:paraId="66FED0C5" w14:textId="3FD1C861" w:rsidR="00E43975" w:rsidRPr="00E43975" w:rsidRDefault="00E43975" w:rsidP="00E43975">
      <w:pPr>
        <w:pStyle w:val="BodyText2"/>
        <w:spacing w:after="120" w:line="240" w:lineRule="auto"/>
        <w:ind w:left="709" w:hanging="709"/>
        <w:jc w:val="both"/>
        <w:rPr>
          <w:rFonts w:ascii="Book Antiqua" w:hAnsi="Book Antiqua"/>
          <w:lang w:val="en-US"/>
        </w:rPr>
      </w:pPr>
      <w:r w:rsidRPr="00E43975">
        <w:rPr>
          <w:rFonts w:ascii="Book Antiqua" w:hAnsi="Book Antiqua"/>
          <w:lang w:val="en-US"/>
        </w:rPr>
        <w:t xml:space="preserve">Gascoigne, John, “The Pacific as </w:t>
      </w:r>
      <w:r>
        <w:rPr>
          <w:rFonts w:ascii="Book Antiqua" w:hAnsi="Book Antiqua"/>
          <w:lang w:val="en-US"/>
        </w:rPr>
        <w:t xml:space="preserve">a Laboratory for Natural History”, in </w:t>
      </w:r>
      <w:r>
        <w:rPr>
          <w:rFonts w:ascii="Book Antiqua" w:eastAsia="Cambria" w:hAnsi="Book Antiqua"/>
          <w:lang w:val="en-US"/>
        </w:rPr>
        <w:t xml:space="preserve">in J. </w:t>
      </w:r>
      <w:proofErr w:type="spellStart"/>
      <w:r>
        <w:rPr>
          <w:rFonts w:ascii="Book Antiqua" w:eastAsia="Cambria" w:hAnsi="Book Antiqua"/>
          <w:lang w:val="en-US"/>
        </w:rPr>
        <w:t>Fornasiero</w:t>
      </w:r>
      <w:proofErr w:type="spellEnd"/>
      <w:r>
        <w:rPr>
          <w:rFonts w:ascii="Book Antiqua" w:eastAsia="Cambria" w:hAnsi="Book Antiqua"/>
          <w:lang w:val="en-US"/>
        </w:rPr>
        <w:t xml:space="preserve"> &amp; J. West-</w:t>
      </w:r>
      <w:proofErr w:type="spellStart"/>
      <w:r>
        <w:rPr>
          <w:rFonts w:ascii="Book Antiqua" w:eastAsia="Cambria" w:hAnsi="Book Antiqua"/>
          <w:lang w:val="en-US"/>
        </w:rPr>
        <w:t>Sooby</w:t>
      </w:r>
      <w:proofErr w:type="spellEnd"/>
      <w:r>
        <w:rPr>
          <w:rFonts w:ascii="Book Antiqua" w:eastAsia="Cambria" w:hAnsi="Book Antiqua"/>
          <w:lang w:val="en-US"/>
        </w:rPr>
        <w:t xml:space="preserve"> (eds),</w:t>
      </w:r>
      <w:r w:rsidR="00364484">
        <w:rPr>
          <w:rFonts w:ascii="Book Antiqua" w:eastAsia="Cambria" w:hAnsi="Book Antiqua"/>
          <w:lang w:val="en-US"/>
        </w:rPr>
        <w:t xml:space="preserve"> </w:t>
      </w:r>
      <w:r w:rsidR="00364484" w:rsidRPr="006622CF">
        <w:rPr>
          <w:rFonts w:ascii="Book Antiqua" w:hAnsi="Book Antiqua"/>
          <w:lang w:val="en-US"/>
        </w:rPr>
        <w:t xml:space="preserve">‘Roaming freely throughout the universe’: </w:t>
      </w:r>
      <w:r w:rsidR="00364484" w:rsidRPr="00364484">
        <w:rPr>
          <w:rFonts w:ascii="Book Antiqua" w:hAnsi="Book Antiqua"/>
          <w:i/>
          <w:lang w:val="en-US"/>
        </w:rPr>
        <w:t xml:space="preserve">Nicolas </w:t>
      </w:r>
      <w:proofErr w:type="spellStart"/>
      <w:r w:rsidR="00364484" w:rsidRPr="00364484">
        <w:rPr>
          <w:rFonts w:ascii="Book Antiqua" w:hAnsi="Book Antiqua"/>
          <w:i/>
          <w:lang w:val="en-US"/>
        </w:rPr>
        <w:t>Baudin’s</w:t>
      </w:r>
      <w:proofErr w:type="spellEnd"/>
      <w:r w:rsidR="00364484" w:rsidRPr="00364484">
        <w:rPr>
          <w:rFonts w:ascii="Book Antiqua" w:hAnsi="Book Antiqua"/>
          <w:i/>
          <w:lang w:val="en-US"/>
        </w:rPr>
        <w:t xml:space="preserve"> Voyage to Australia and the pursuit of science</w:t>
      </w:r>
      <w:r w:rsidRPr="00582BF5">
        <w:rPr>
          <w:rFonts w:ascii="Book Antiqua" w:hAnsi="Book Antiqua"/>
          <w:lang w:val="en-US"/>
        </w:rPr>
        <w:t xml:space="preserve">, </w:t>
      </w:r>
      <w:r>
        <w:rPr>
          <w:rFonts w:ascii="Book Antiqua" w:hAnsi="Book Antiqua"/>
          <w:lang w:val="en-US"/>
        </w:rPr>
        <w:t>Mile End</w:t>
      </w:r>
      <w:r w:rsidRPr="00582BF5">
        <w:rPr>
          <w:rFonts w:ascii="Book Antiqua" w:hAnsi="Book Antiqua"/>
          <w:lang w:val="en-US"/>
        </w:rPr>
        <w:t xml:space="preserve">, </w:t>
      </w:r>
      <w:r>
        <w:rPr>
          <w:rFonts w:ascii="Book Antiqua" w:hAnsi="Book Antiqua"/>
          <w:lang w:val="en-US"/>
        </w:rPr>
        <w:t xml:space="preserve">Wakefield </w:t>
      </w:r>
      <w:r w:rsidRPr="00582BF5">
        <w:rPr>
          <w:rFonts w:ascii="Book Antiqua" w:hAnsi="Book Antiqua"/>
          <w:lang w:val="en-US"/>
        </w:rPr>
        <w:t>Press, 20</w:t>
      </w:r>
      <w:r>
        <w:rPr>
          <w:rFonts w:ascii="Book Antiqua" w:hAnsi="Book Antiqua"/>
          <w:lang w:val="en-US"/>
        </w:rPr>
        <w:t>2</w:t>
      </w:r>
      <w:r w:rsidR="00326D6A">
        <w:rPr>
          <w:rFonts w:ascii="Book Antiqua" w:hAnsi="Book Antiqua"/>
          <w:lang w:val="en-US"/>
        </w:rPr>
        <w:t>1</w:t>
      </w:r>
      <w:r>
        <w:rPr>
          <w:rFonts w:ascii="Book Antiqua" w:hAnsi="Book Antiqua"/>
          <w:lang w:val="en-US"/>
        </w:rPr>
        <w:t>, pp</w:t>
      </w:r>
      <w:r w:rsidRPr="00582BF5">
        <w:rPr>
          <w:rFonts w:ascii="Book Antiqua" w:hAnsi="Book Antiqua"/>
          <w:lang w:val="en-US"/>
        </w:rPr>
        <w:t>.</w:t>
      </w:r>
      <w:r w:rsidR="00364484">
        <w:rPr>
          <w:rFonts w:ascii="Book Antiqua" w:hAnsi="Book Antiqua"/>
          <w:lang w:val="en-US"/>
        </w:rPr>
        <w:t xml:space="preserve"> 28-38.</w:t>
      </w:r>
    </w:p>
    <w:p w14:paraId="4E911F22" w14:textId="77777777" w:rsidR="000176E4" w:rsidRPr="00DA3638"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Hahn, Roger, </w:t>
      </w:r>
      <w:r w:rsidRPr="00F57BD9">
        <w:rPr>
          <w:rFonts w:ascii="Book Antiqua" w:hAnsi="Book Antiqua"/>
        </w:rPr>
        <w:t>“</w:t>
      </w:r>
      <w:r>
        <w:rPr>
          <w:rFonts w:ascii="Book Antiqua" w:hAnsi="Book Antiqua"/>
        </w:rPr>
        <w:t>Du Jardin du Roi au Muséum:  les carrières de Fourcroy et de Lacépède</w:t>
      </w:r>
      <w:r w:rsidRPr="00F57BD9">
        <w:rPr>
          <w:rFonts w:ascii="Book Antiqua" w:hAnsi="Book Antiqua"/>
        </w:rPr>
        <w:t>”</w:t>
      </w:r>
      <w:r>
        <w:rPr>
          <w:rFonts w:ascii="Book Antiqua" w:hAnsi="Book Antiqua"/>
        </w:rPr>
        <w:t xml:space="preserve">, in </w:t>
      </w:r>
      <w:r w:rsidRPr="00DA3638">
        <w:rPr>
          <w:rFonts w:ascii="Book Antiqua" w:hAnsi="Book Antiqua"/>
        </w:rPr>
        <w:t xml:space="preserve">Claude Blanckaert, Claudine Cohen, </w:t>
      </w:r>
      <w:proofErr w:type="spellStart"/>
      <w:r w:rsidRPr="00DA3638">
        <w:rPr>
          <w:rFonts w:ascii="Book Antiqua" w:hAnsi="Book Antiqua"/>
        </w:rPr>
        <w:t>Pierto</w:t>
      </w:r>
      <w:proofErr w:type="spellEnd"/>
      <w:r w:rsidRPr="00DA3638">
        <w:rPr>
          <w:rFonts w:ascii="Book Antiqua" w:hAnsi="Book Antiqua"/>
        </w:rPr>
        <w:t xml:space="preserve"> </w:t>
      </w:r>
      <w:proofErr w:type="spellStart"/>
      <w:r w:rsidRPr="00DA3638">
        <w:rPr>
          <w:rFonts w:ascii="Book Antiqua" w:hAnsi="Book Antiqua"/>
        </w:rPr>
        <w:t>Corsi</w:t>
      </w:r>
      <w:proofErr w:type="spellEnd"/>
      <w:r w:rsidRPr="00DA3638">
        <w:rPr>
          <w:rFonts w:ascii="Book Antiqua" w:hAnsi="Book Antiqua"/>
        </w:rPr>
        <w:t xml:space="preserve"> &amp; Jean-Louis Fischer (</w:t>
      </w:r>
      <w:proofErr w:type="spellStart"/>
      <w:r w:rsidRPr="00DA3638">
        <w:rPr>
          <w:rFonts w:ascii="Book Antiqua" w:hAnsi="Book Antiqua"/>
        </w:rPr>
        <w:t>eds</w:t>
      </w:r>
      <w:proofErr w:type="spellEnd"/>
      <w:r w:rsidRPr="00DA3638">
        <w:rPr>
          <w:rFonts w:ascii="Book Antiqua" w:hAnsi="Book Antiqua"/>
        </w:rPr>
        <w:t xml:space="preserve">), </w:t>
      </w:r>
      <w:r w:rsidRPr="00DA3638">
        <w:rPr>
          <w:rFonts w:ascii="Book Antiqua" w:hAnsi="Book Antiqua"/>
          <w:i/>
        </w:rPr>
        <w:t>Le Muséum au premier siècle de son histoire</w:t>
      </w:r>
      <w:r w:rsidRPr="00DA3638">
        <w:rPr>
          <w:rFonts w:ascii="Book Antiqua" w:hAnsi="Book Antiqua"/>
        </w:rPr>
        <w:t xml:space="preserve">, Paris, </w:t>
      </w:r>
      <w:proofErr w:type="spellStart"/>
      <w:r w:rsidRPr="00DA3638">
        <w:rPr>
          <w:rFonts w:ascii="Book Antiqua" w:hAnsi="Book Antiqua"/>
        </w:rPr>
        <w:t>Editions</w:t>
      </w:r>
      <w:proofErr w:type="spellEnd"/>
      <w:r w:rsidRPr="00DA3638">
        <w:rPr>
          <w:rFonts w:ascii="Book Antiqua" w:hAnsi="Book Antiqua"/>
        </w:rPr>
        <w:t xml:space="preserve"> du Muséum national d’Histoire naturelle, 1997, pp. 31-41.</w:t>
      </w:r>
    </w:p>
    <w:p w14:paraId="30644933"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cs="Times-Roman"/>
          <w:bCs/>
          <w:iCs/>
          <w:lang w:val="en-US"/>
        </w:rPr>
        <w:t>Harrison, Carol E.,</w:t>
      </w:r>
      <w:r w:rsidRPr="004B0B48">
        <w:rPr>
          <w:rFonts w:ascii="Book Antiqua" w:hAnsi="Book Antiqua"/>
          <w:lang w:val="en-US"/>
        </w:rPr>
        <w:t xml:space="preserve"> “</w:t>
      </w:r>
      <w:r w:rsidRPr="004B0B48">
        <w:rPr>
          <w:rFonts w:ascii="Book Antiqua" w:hAnsi="Book Antiqua" w:cs="Times-Roman"/>
          <w:szCs w:val="45"/>
          <w:lang w:val="en-US"/>
        </w:rPr>
        <w:t>Projections of the Revolutionary Nation:</w:t>
      </w:r>
      <w:r w:rsidRPr="004B0B48">
        <w:rPr>
          <w:rFonts w:ascii="Book Antiqua" w:hAnsi="Book Antiqua"/>
          <w:lang w:val="en-US"/>
        </w:rPr>
        <w:t xml:space="preserve">  </w:t>
      </w:r>
      <w:r w:rsidRPr="004B0B48">
        <w:rPr>
          <w:rFonts w:ascii="Book Antiqua" w:hAnsi="Book Antiqua" w:cs="Times-Roman"/>
          <w:szCs w:val="36"/>
          <w:lang w:val="en-US"/>
        </w:rPr>
        <w:t>French Expeditions in the Pacific, 1791–1803</w:t>
      </w:r>
      <w:r w:rsidRPr="004B0B48">
        <w:rPr>
          <w:rFonts w:ascii="Book Antiqua" w:hAnsi="Book Antiqua"/>
          <w:lang w:val="en-US"/>
        </w:rPr>
        <w:t xml:space="preserve">”, </w:t>
      </w:r>
      <w:r w:rsidRPr="004B0B48">
        <w:rPr>
          <w:rFonts w:ascii="Book Antiqua" w:hAnsi="Book Antiqua" w:cs="Times-Italic"/>
          <w:i/>
          <w:iCs/>
          <w:szCs w:val="18"/>
          <w:lang w:val="en-US"/>
        </w:rPr>
        <w:t xml:space="preserve">Osiris, </w:t>
      </w:r>
      <w:r w:rsidRPr="004B0B48">
        <w:rPr>
          <w:rFonts w:ascii="Book Antiqua" w:hAnsi="Book Antiqua" w:cs="Times-Italic"/>
          <w:iCs/>
          <w:szCs w:val="18"/>
          <w:lang w:val="en-US"/>
        </w:rPr>
        <w:t xml:space="preserve">24, </w:t>
      </w:r>
      <w:r w:rsidRPr="004B0B48">
        <w:rPr>
          <w:rFonts w:ascii="Book Antiqua" w:hAnsi="Book Antiqua" w:cs="Times-Italic"/>
          <w:szCs w:val="18"/>
          <w:lang w:val="en-US"/>
        </w:rPr>
        <w:t>2009, pp. 33–52.</w:t>
      </w:r>
    </w:p>
    <w:p w14:paraId="1258E7F2"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Heringman</w:t>
      </w:r>
      <w:proofErr w:type="spellEnd"/>
      <w:r w:rsidRPr="00CD4B54">
        <w:rPr>
          <w:rFonts w:ascii="Book Antiqua" w:hAnsi="Book Antiqua"/>
          <w:lang w:val="en-US"/>
        </w:rPr>
        <w:t xml:space="preserve">, N. “‘Peter Pindar’, Joseph Banks, and the Case Against Natural History”, </w:t>
      </w:r>
      <w:r w:rsidRPr="00CD4B54">
        <w:rPr>
          <w:rFonts w:ascii="Book Antiqua" w:hAnsi="Book Antiqua"/>
          <w:i/>
          <w:lang w:val="en-US"/>
        </w:rPr>
        <w:t>Wordsworth Circle</w:t>
      </w:r>
      <w:r w:rsidRPr="00CD4B54">
        <w:rPr>
          <w:rFonts w:ascii="Book Antiqua" w:hAnsi="Book Antiqua"/>
          <w:lang w:val="en-US"/>
        </w:rPr>
        <w:t>, 35, 2004, pp. 21-30.</w:t>
      </w:r>
    </w:p>
    <w:p w14:paraId="77C6EE27" w14:textId="77777777" w:rsidR="000176E4" w:rsidRPr="004B0B48" w:rsidRDefault="000176E4" w:rsidP="000176E4">
      <w:pPr>
        <w:spacing w:after="120"/>
        <w:ind w:left="709" w:hanging="709"/>
        <w:jc w:val="both"/>
        <w:rPr>
          <w:rFonts w:ascii="Book Antiqua" w:hAnsi="Book Antiqua"/>
        </w:rPr>
      </w:pPr>
      <w:r w:rsidRPr="00CD4B54">
        <w:rPr>
          <w:rFonts w:ascii="Book Antiqua" w:hAnsi="Book Antiqua"/>
          <w:lang w:val="en-US"/>
        </w:rPr>
        <w:t xml:space="preserve">Johnson, Clare, “François </w:t>
      </w:r>
      <w:proofErr w:type="spellStart"/>
      <w:r w:rsidRPr="00CD4B54">
        <w:rPr>
          <w:rFonts w:ascii="Book Antiqua" w:hAnsi="Book Antiqua"/>
          <w:lang w:val="en-US"/>
        </w:rPr>
        <w:t>Péron</w:t>
      </w:r>
      <w:proofErr w:type="spellEnd"/>
      <w:r w:rsidRPr="00CD4B54">
        <w:rPr>
          <w:rFonts w:ascii="Book Antiqua" w:hAnsi="Book Antiqua"/>
          <w:lang w:val="en-US"/>
        </w:rPr>
        <w:t xml:space="preserve"> and the Passion for Objects”, in A. </w:t>
      </w:r>
      <w:proofErr w:type="spellStart"/>
      <w:r w:rsidRPr="00CD4B54">
        <w:rPr>
          <w:rFonts w:ascii="Book Antiqua" w:hAnsi="Book Antiqua"/>
          <w:lang w:val="en-US"/>
        </w:rPr>
        <w:t>Chittleborough</w:t>
      </w:r>
      <w:proofErr w:type="spellEnd"/>
      <w:r w:rsidRPr="00CD4B54">
        <w:rPr>
          <w:rFonts w:ascii="Book Antiqua" w:hAnsi="Book Antiqua"/>
          <w:lang w:val="en-US"/>
        </w:rPr>
        <w:t xml:space="preserve">, G. Dooley, B. Glover &amp; R. Hosking (eds), </w:t>
      </w:r>
      <w:r w:rsidRPr="00CD4B54">
        <w:rPr>
          <w:rFonts w:ascii="Book Antiqua" w:hAnsi="Book Antiqua"/>
          <w:i/>
          <w:lang w:val="en-US"/>
        </w:rPr>
        <w:t xml:space="preserve">Alas for the </w:t>
      </w:r>
      <w:r w:rsidRPr="00CD4B54">
        <w:rPr>
          <w:rFonts w:ascii="Book Antiqua" w:hAnsi="Book Antiqua"/>
          <w:i/>
          <w:lang w:val="en-US"/>
        </w:rPr>
        <w:lastRenderedPageBreak/>
        <w:t xml:space="preserve">Pelicans! </w:t>
      </w:r>
      <w:r w:rsidRPr="004B0B48">
        <w:rPr>
          <w:rFonts w:ascii="Book Antiqua" w:hAnsi="Book Antiqua"/>
          <w:i/>
        </w:rPr>
        <w:t>Flinders, Baudin, and Beyond</w:t>
      </w:r>
      <w:r w:rsidRPr="004B0B48">
        <w:rPr>
          <w:rFonts w:ascii="Book Antiqua" w:hAnsi="Book Antiqua"/>
        </w:rPr>
        <w:t xml:space="preserve">, Kent Town, Wakefield </w:t>
      </w:r>
      <w:proofErr w:type="spellStart"/>
      <w:r w:rsidRPr="004B0B48">
        <w:rPr>
          <w:rFonts w:ascii="Book Antiqua" w:hAnsi="Book Antiqua"/>
        </w:rPr>
        <w:t>Press</w:t>
      </w:r>
      <w:proofErr w:type="spellEnd"/>
      <w:r w:rsidRPr="004B0B48">
        <w:rPr>
          <w:rFonts w:ascii="Book Antiqua" w:hAnsi="Book Antiqua"/>
        </w:rPr>
        <w:t>, 2002, pp. 31-44.</w:t>
      </w:r>
    </w:p>
    <w:p w14:paraId="25AB33B3" w14:textId="06983100" w:rsidR="000176E4" w:rsidRPr="004B0B48" w:rsidRDefault="000176E4" w:rsidP="000176E4">
      <w:pPr>
        <w:spacing w:after="120"/>
        <w:ind w:left="709" w:hanging="709"/>
        <w:jc w:val="both"/>
        <w:rPr>
          <w:rFonts w:ascii="Book Antiqua" w:hAnsi="Book Antiqua"/>
        </w:rPr>
      </w:pPr>
      <w:proofErr w:type="spellStart"/>
      <w:r>
        <w:rPr>
          <w:rFonts w:ascii="Book Antiqua" w:hAnsi="Book Antiqua"/>
        </w:rPr>
        <w:t>Laissus</w:t>
      </w:r>
      <w:proofErr w:type="spellEnd"/>
      <w:r>
        <w:rPr>
          <w:rFonts w:ascii="Book Antiqua" w:hAnsi="Book Antiqua"/>
        </w:rPr>
        <w:t xml:space="preserve">, Yves, </w:t>
      </w:r>
      <w:r w:rsidRPr="00F57BD9">
        <w:rPr>
          <w:rFonts w:ascii="Book Antiqua" w:hAnsi="Book Antiqua"/>
        </w:rPr>
        <w:t>“</w:t>
      </w:r>
      <w:r w:rsidRPr="009A2463">
        <w:rPr>
          <w:rFonts w:ascii="Book Antiqua" w:hAnsi="Book Antiqua"/>
        </w:rPr>
        <w:t>Les cabinets d'hist</w:t>
      </w:r>
      <w:r>
        <w:rPr>
          <w:rFonts w:ascii="Book Antiqua" w:hAnsi="Book Antiqua"/>
        </w:rPr>
        <w:t>oire naturelle</w:t>
      </w:r>
      <w:r w:rsidRPr="00F57BD9">
        <w:rPr>
          <w:rFonts w:ascii="Book Antiqua" w:hAnsi="Book Antiqua"/>
        </w:rPr>
        <w:t>”,</w:t>
      </w:r>
      <w:r>
        <w:rPr>
          <w:rFonts w:ascii="Book Antiqua" w:hAnsi="Book Antiqua"/>
        </w:rPr>
        <w:t xml:space="preserve"> in</w:t>
      </w:r>
      <w:r w:rsidRPr="009A2463">
        <w:rPr>
          <w:rFonts w:ascii="Book Antiqua" w:hAnsi="Book Antiqua"/>
        </w:rPr>
        <w:t xml:space="preserve"> </w:t>
      </w:r>
      <w:r w:rsidR="00B576C1">
        <w:rPr>
          <w:rFonts w:ascii="Book Antiqua" w:hAnsi="Book Antiqua"/>
        </w:rPr>
        <w:t xml:space="preserve">René </w:t>
      </w:r>
      <w:proofErr w:type="spellStart"/>
      <w:r w:rsidR="00B576C1">
        <w:rPr>
          <w:rFonts w:ascii="Book Antiqua" w:hAnsi="Book Antiqua"/>
        </w:rPr>
        <w:t>Taton</w:t>
      </w:r>
      <w:proofErr w:type="spellEnd"/>
      <w:r w:rsidR="00B576C1">
        <w:rPr>
          <w:rFonts w:ascii="Book Antiqua" w:hAnsi="Book Antiqua"/>
        </w:rPr>
        <w:t xml:space="preserve"> (</w:t>
      </w:r>
      <w:proofErr w:type="spellStart"/>
      <w:r w:rsidR="00B576C1">
        <w:rPr>
          <w:rFonts w:ascii="Book Antiqua" w:hAnsi="Book Antiqua"/>
        </w:rPr>
        <w:t>ed</w:t>
      </w:r>
      <w:proofErr w:type="spellEnd"/>
      <w:r w:rsidR="00B576C1">
        <w:rPr>
          <w:rFonts w:ascii="Book Antiqua" w:hAnsi="Book Antiqua"/>
        </w:rPr>
        <w:t>.</w:t>
      </w:r>
      <w:r>
        <w:rPr>
          <w:rFonts w:ascii="Book Antiqua" w:hAnsi="Book Antiqua"/>
        </w:rPr>
        <w:t>)</w:t>
      </w:r>
      <w:r w:rsidRPr="009A2463">
        <w:rPr>
          <w:rFonts w:ascii="Book Antiqua" w:hAnsi="Book Antiqua"/>
        </w:rPr>
        <w:t>,</w:t>
      </w:r>
      <w:r>
        <w:rPr>
          <w:rFonts w:ascii="Book Antiqua" w:hAnsi="Book Antiqua"/>
        </w:rPr>
        <w:t xml:space="preserve"> </w:t>
      </w:r>
      <w:r w:rsidRPr="009A2463">
        <w:rPr>
          <w:rFonts w:ascii="Book Antiqua" w:hAnsi="Book Antiqua"/>
          <w:i/>
          <w:iCs/>
        </w:rPr>
        <w:t>Enseignement et diffusion des sciences en France au XVIII</w:t>
      </w:r>
      <w:r w:rsidRPr="009A2463">
        <w:rPr>
          <w:rFonts w:ascii="Book Antiqua" w:hAnsi="Book Antiqua"/>
          <w:i/>
          <w:iCs/>
          <w:vertAlign w:val="superscript"/>
        </w:rPr>
        <w:t>e</w:t>
      </w:r>
      <w:r w:rsidRPr="009A2463">
        <w:rPr>
          <w:rFonts w:ascii="Book Antiqua" w:hAnsi="Book Antiqua"/>
          <w:i/>
          <w:iCs/>
        </w:rPr>
        <w:t xml:space="preserve"> siècle</w:t>
      </w:r>
      <w:r>
        <w:rPr>
          <w:rFonts w:ascii="Book Antiqua" w:hAnsi="Book Antiqua"/>
        </w:rPr>
        <w:t xml:space="preserve">, Paris, </w:t>
      </w:r>
      <w:r w:rsidRPr="009A2463">
        <w:rPr>
          <w:rFonts w:ascii="Book Antiqua" w:hAnsi="Book Antiqua"/>
        </w:rPr>
        <w:t>Hermann, 1964</w:t>
      </w:r>
      <w:r>
        <w:rPr>
          <w:rFonts w:ascii="Book Antiqua" w:hAnsi="Book Antiqua"/>
        </w:rPr>
        <w:t>, pp. 659-712</w:t>
      </w:r>
      <w:r w:rsidRPr="009A2463">
        <w:rPr>
          <w:rFonts w:ascii="Book Antiqua" w:hAnsi="Book Antiqua"/>
        </w:rPr>
        <w:t>.</w:t>
      </w:r>
    </w:p>
    <w:p w14:paraId="33EB124D"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Latour, Bruno, “The Force and the Reason of Experiment”, in Homer LeGrand (ed.), </w:t>
      </w:r>
      <w:r w:rsidRPr="004B0B48">
        <w:rPr>
          <w:rFonts w:ascii="Book Antiqua" w:hAnsi="Book Antiqua"/>
          <w:i/>
          <w:lang w:val="en-US"/>
        </w:rPr>
        <w:t>Experimental Enquiries</w:t>
      </w:r>
      <w:r w:rsidRPr="00CD4B54">
        <w:rPr>
          <w:lang w:val="en-US"/>
        </w:rPr>
        <w:t xml:space="preserve">:  </w:t>
      </w:r>
      <w:r w:rsidRPr="00CD4B54">
        <w:rPr>
          <w:rFonts w:ascii="Book Antiqua" w:hAnsi="Book Antiqua"/>
          <w:i/>
          <w:lang w:val="en-US"/>
        </w:rPr>
        <w:t>Historical, Philosophical and Social Studies of Experimentation in Science</w:t>
      </w:r>
      <w:r w:rsidRPr="004B0B48">
        <w:rPr>
          <w:rFonts w:ascii="Book Antiqua" w:hAnsi="Book Antiqua"/>
          <w:lang w:val="en-US"/>
        </w:rPr>
        <w:t>, Kluwer, Dordrecht, 1990, pp. 49-80.</w:t>
      </w:r>
    </w:p>
    <w:p w14:paraId="5C29D74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Mackay, David, “Myth, Science and Experience in the British Construction of the Pacific”, in A. Calder, J. Lamb &amp; B. Orr (eds), </w:t>
      </w:r>
      <w:r w:rsidRPr="00CD4B54">
        <w:rPr>
          <w:rFonts w:ascii="Book Antiqua" w:hAnsi="Book Antiqua"/>
          <w:i/>
          <w:lang w:val="en-US"/>
        </w:rPr>
        <w:t xml:space="preserve">Voyages and Beaches:  Pacific Encounters, 1769-1840, </w:t>
      </w:r>
      <w:r w:rsidRPr="00CD4B54">
        <w:rPr>
          <w:rFonts w:ascii="Book Antiqua" w:hAnsi="Book Antiqua"/>
          <w:lang w:val="en-US"/>
        </w:rPr>
        <w:t>Honolulu, University of Hawaii Press, 1999, pp. 100-113.</w:t>
      </w:r>
    </w:p>
    <w:p w14:paraId="4C33DD2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Moyal</w:t>
      </w:r>
      <w:proofErr w:type="spellEnd"/>
      <w:r w:rsidRPr="004B0B48">
        <w:rPr>
          <w:rFonts w:ascii="Book Antiqua" w:hAnsi="Book Antiqua"/>
          <w:lang w:val="en-US"/>
        </w:rPr>
        <w:t xml:space="preserve">, Ann, </w:t>
      </w:r>
      <w:r w:rsidRPr="00CD4B54">
        <w:rPr>
          <w:rFonts w:ascii="Book Antiqua" w:hAnsi="Book Antiqua"/>
          <w:lang w:val="en-US"/>
        </w:rPr>
        <w:t>“</w:t>
      </w:r>
      <w:r w:rsidRPr="004B0B48">
        <w:rPr>
          <w:rFonts w:ascii="Book Antiqua" w:hAnsi="Book Antiqua"/>
          <w:lang w:val="en-US"/>
        </w:rPr>
        <w:t>The Scientific Legacy</w:t>
      </w:r>
      <w:r w:rsidRPr="00CD4B54">
        <w:rPr>
          <w:rFonts w:ascii="Book Antiqua" w:hAnsi="Book Antiqua"/>
          <w:lang w:val="en-US"/>
        </w:rPr>
        <w:t>”, i</w:t>
      </w:r>
      <w:r w:rsidRPr="004B0B48">
        <w:rPr>
          <w:rFonts w:ascii="Book Antiqua" w:hAnsi="Book Antiqua"/>
          <w:lang w:val="en-US"/>
        </w:rPr>
        <w:t xml:space="preserve">n </w:t>
      </w:r>
      <w:r w:rsidR="005665AF" w:rsidRPr="004B0B48">
        <w:rPr>
          <w:rFonts w:ascii="Book Antiqua" w:hAnsi="Book Antiqua"/>
          <w:lang w:val="en-US"/>
        </w:rPr>
        <w:t>T</w:t>
      </w:r>
      <w:r w:rsidRPr="004B0B48">
        <w:rPr>
          <w:rFonts w:ascii="Book Antiqua" w:hAnsi="Book Antiqua"/>
          <w:lang w:val="en-US"/>
        </w:rPr>
        <w:t>homas</w:t>
      </w:r>
      <w:r w:rsidR="005665AF" w:rsidRPr="004B0B48">
        <w:rPr>
          <w:rFonts w:ascii="Book Antiqua" w:hAnsi="Book Antiqua"/>
          <w:lang w:val="en-US"/>
        </w:rPr>
        <w:t>, Sarah</w:t>
      </w:r>
      <w:r w:rsidRPr="004B0B48">
        <w:rPr>
          <w:rFonts w:ascii="Book Antiqua" w:hAnsi="Book Antiqua"/>
          <w:lang w:val="en-US"/>
        </w:rPr>
        <w:t xml:space="preserve"> (ed.), </w:t>
      </w:r>
      <w:r w:rsidRPr="004B0B48">
        <w:rPr>
          <w:rFonts w:ascii="Book Antiqua" w:hAnsi="Book Antiqua"/>
          <w:i/>
          <w:iCs/>
          <w:lang w:val="en-US"/>
        </w:rPr>
        <w:t xml:space="preserve">The Encounter, 1802 Art of the Flinders and </w:t>
      </w:r>
      <w:proofErr w:type="spellStart"/>
      <w:r w:rsidRPr="004B0B48">
        <w:rPr>
          <w:rFonts w:ascii="Book Antiqua" w:hAnsi="Book Antiqua"/>
          <w:i/>
          <w:iCs/>
          <w:lang w:val="en-US"/>
        </w:rPr>
        <w:t>Baudin</w:t>
      </w:r>
      <w:proofErr w:type="spellEnd"/>
      <w:r w:rsidRPr="004B0B48">
        <w:rPr>
          <w:rFonts w:ascii="Book Antiqua" w:hAnsi="Book Antiqua"/>
          <w:i/>
          <w:iCs/>
          <w:lang w:val="en-US"/>
        </w:rPr>
        <w:t xml:space="preserve"> Voyages</w:t>
      </w:r>
      <w:r w:rsidRPr="004B0B48">
        <w:rPr>
          <w:rFonts w:ascii="Book Antiqua" w:hAnsi="Book Antiqua"/>
          <w:lang w:val="en-US"/>
        </w:rPr>
        <w:t>, Adelaide, Art Gallery of South Australia, 2002, pp. 186-197.</w:t>
      </w:r>
    </w:p>
    <w:p w14:paraId="7CB85418" w14:textId="77777777" w:rsidR="000176E4" w:rsidRPr="004B0B48" w:rsidRDefault="000176E4" w:rsidP="000176E4">
      <w:pPr>
        <w:spacing w:after="120"/>
        <w:ind w:left="709" w:hanging="709"/>
        <w:jc w:val="both"/>
        <w:rPr>
          <w:rFonts w:ascii="Book Antiqua" w:hAnsi="Book Antiqua"/>
          <w:lang w:val="en-US"/>
        </w:rPr>
      </w:pPr>
      <w:r w:rsidRPr="00CD4B54">
        <w:rPr>
          <w:rFonts w:ascii="Book Antiqua" w:hAnsi="Book Antiqua"/>
          <w:lang w:val="en-US"/>
        </w:rPr>
        <w:t>Osborne, Michael A., “</w:t>
      </w:r>
      <w:r w:rsidRPr="004B0B48">
        <w:rPr>
          <w:rFonts w:ascii="Book Antiqua" w:hAnsi="Book Antiqua"/>
          <w:lang w:val="en-US"/>
        </w:rPr>
        <w:t>Applied Natural History and Utilitarian Ideals</w:t>
      </w:r>
      <w:proofErr w:type="gramStart"/>
      <w:r w:rsidRPr="004B0B48">
        <w:rPr>
          <w:rFonts w:ascii="Book Antiqua" w:hAnsi="Book Antiqua"/>
          <w:lang w:val="en-US"/>
        </w:rPr>
        <w:t>:  ‘</w:t>
      </w:r>
      <w:proofErr w:type="gramEnd"/>
      <w:r w:rsidRPr="004B0B48">
        <w:rPr>
          <w:rFonts w:ascii="Book Antiqua" w:hAnsi="Book Antiqua"/>
          <w:lang w:val="en-US"/>
        </w:rPr>
        <w:t xml:space="preserve">Jacobin Science’ at the </w:t>
      </w:r>
      <w:proofErr w:type="spellStart"/>
      <w:r w:rsidRPr="004B0B48">
        <w:rPr>
          <w:rFonts w:ascii="Book Antiqua" w:hAnsi="Book Antiqua"/>
          <w:lang w:val="en-US"/>
        </w:rPr>
        <w:t>Muséum</w:t>
      </w:r>
      <w:proofErr w:type="spellEnd"/>
      <w:r w:rsidRPr="004B0B48">
        <w:rPr>
          <w:rFonts w:ascii="Book Antiqua" w:hAnsi="Book Antiqua"/>
          <w:lang w:val="en-US"/>
        </w:rPr>
        <w:t xml:space="preserve"> </w:t>
      </w:r>
      <w:proofErr w:type="spellStart"/>
      <w:r w:rsidRPr="004B0B48">
        <w:rPr>
          <w:rFonts w:ascii="Book Antiqua" w:hAnsi="Book Antiqua"/>
          <w:lang w:val="en-US"/>
        </w:rPr>
        <w:t>d’Histoire</w:t>
      </w:r>
      <w:proofErr w:type="spellEnd"/>
      <w:r w:rsidRPr="004B0B48">
        <w:rPr>
          <w:rFonts w:ascii="Book Antiqua" w:hAnsi="Book Antiqua"/>
          <w:lang w:val="en-US"/>
        </w:rPr>
        <w:t xml:space="preserve"> naturelle</w:t>
      </w:r>
      <w:r w:rsidRPr="00CD4B54">
        <w:rPr>
          <w:rFonts w:ascii="Book Antiqua" w:hAnsi="Book Antiqua"/>
          <w:lang w:val="en-US"/>
        </w:rPr>
        <w:t>”</w:t>
      </w:r>
      <w:r w:rsidRPr="004B0B48">
        <w:rPr>
          <w:rFonts w:ascii="Book Antiqua" w:hAnsi="Book Antiqua"/>
          <w:lang w:val="en-US"/>
        </w:rPr>
        <w:t>, in Ragan</w:t>
      </w:r>
      <w:r w:rsidR="005665AF" w:rsidRPr="004B0B48">
        <w:rPr>
          <w:rFonts w:ascii="Book Antiqua" w:hAnsi="Book Antiqua"/>
          <w:lang w:val="en-US"/>
        </w:rPr>
        <w:t>, Bryant T.</w:t>
      </w:r>
      <w:r w:rsidRPr="004B0B48">
        <w:rPr>
          <w:rFonts w:ascii="Book Antiqua" w:hAnsi="Book Antiqua"/>
          <w:lang w:val="en-US"/>
        </w:rPr>
        <w:t xml:space="preserve"> &amp; Elizabeth A. Williams (eds), </w:t>
      </w:r>
      <w:r w:rsidRPr="004B0B48">
        <w:rPr>
          <w:rFonts w:ascii="Book Antiqua" w:hAnsi="Book Antiqua"/>
          <w:i/>
          <w:lang w:val="en-US"/>
        </w:rPr>
        <w:t xml:space="preserve">Re-creating Authority in Revolutionary France, </w:t>
      </w:r>
      <w:r w:rsidRPr="004B0B48">
        <w:rPr>
          <w:rFonts w:ascii="Book Antiqua" w:hAnsi="Book Antiqua"/>
          <w:lang w:val="en-US"/>
        </w:rPr>
        <w:t>New Brunswick, Rutgers University Press, 1992, pp. 125-143.</w:t>
      </w:r>
    </w:p>
    <w:p w14:paraId="467F13A1"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Outram, Dorinda</w:t>
      </w:r>
      <w:r w:rsidRPr="00CD4B54">
        <w:rPr>
          <w:rFonts w:ascii="Book Antiqua" w:hAnsi="Book Antiqua"/>
          <w:lang w:val="en-US"/>
        </w:rPr>
        <w:t>, “</w:t>
      </w:r>
      <w:r w:rsidRPr="004B0B48">
        <w:rPr>
          <w:rFonts w:ascii="Book Antiqua" w:hAnsi="Book Antiqua"/>
          <w:lang w:val="en-US"/>
        </w:rPr>
        <w:t>The Language of Natural Power:  the ‘Eloges’ of Georges Cuvier and the Public Language of Nineteenth-century Science</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History of Sci</w:t>
      </w:r>
      <w:r w:rsidRPr="004B0B48">
        <w:rPr>
          <w:rFonts w:ascii="Book Antiqua" w:hAnsi="Book Antiqua"/>
          <w:i/>
          <w:lang w:val="en-US"/>
        </w:rPr>
        <w:t>ence</w:t>
      </w:r>
      <w:r w:rsidRPr="004B0B48">
        <w:rPr>
          <w:rFonts w:ascii="Book Antiqua" w:hAnsi="Book Antiqua"/>
          <w:lang w:val="en-US"/>
        </w:rPr>
        <w:t>, 16, 1978, pp. 153-178.</w:t>
      </w:r>
    </w:p>
    <w:p w14:paraId="1420EB85" w14:textId="77777777" w:rsidR="000176E4" w:rsidRPr="001A11D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cs="TimesNewRomanPSMT-Identity-H"/>
          <w:szCs w:val="28"/>
        </w:rPr>
        <w:t>———</w:t>
      </w:r>
      <w:r>
        <w:rPr>
          <w:rFonts w:ascii="Book Antiqua" w:hAnsi="Book Antiqua"/>
        </w:rPr>
        <w:t xml:space="preserve">, </w:t>
      </w:r>
      <w:r w:rsidRPr="00DA3638">
        <w:rPr>
          <w:rFonts w:ascii="Book Antiqua" w:hAnsi="Book Antiqua"/>
        </w:rPr>
        <w:t xml:space="preserve">“Le Muséum national d’Histoire naturelle après 1793:  institution scientifique ou champ de bataille pour les familles et groupes d’influence?”, in Blanckaert, </w:t>
      </w:r>
      <w:r w:rsidR="005665AF" w:rsidRPr="00DA3638">
        <w:rPr>
          <w:rFonts w:ascii="Book Antiqua" w:hAnsi="Book Antiqua"/>
        </w:rPr>
        <w:t>Claude, Claudine Cohen, Pie</w:t>
      </w:r>
      <w:r w:rsidRPr="00DA3638">
        <w:rPr>
          <w:rFonts w:ascii="Book Antiqua" w:hAnsi="Book Antiqua"/>
        </w:rPr>
        <w:t>t</w:t>
      </w:r>
      <w:r w:rsidR="005665AF" w:rsidRPr="00DA3638">
        <w:rPr>
          <w:rFonts w:ascii="Book Antiqua" w:hAnsi="Book Antiqua"/>
        </w:rPr>
        <w:t>r</w:t>
      </w:r>
      <w:r w:rsidRPr="00DA3638">
        <w:rPr>
          <w:rFonts w:ascii="Book Antiqua" w:hAnsi="Book Antiqua"/>
        </w:rPr>
        <w:t xml:space="preserve">o </w:t>
      </w:r>
      <w:proofErr w:type="spellStart"/>
      <w:r w:rsidRPr="00DA3638">
        <w:rPr>
          <w:rFonts w:ascii="Book Antiqua" w:hAnsi="Book Antiqua"/>
        </w:rPr>
        <w:t>Corsi</w:t>
      </w:r>
      <w:proofErr w:type="spellEnd"/>
      <w:r w:rsidRPr="00DA3638">
        <w:rPr>
          <w:rFonts w:ascii="Book Antiqua" w:hAnsi="Book Antiqua"/>
        </w:rPr>
        <w:t xml:space="preserve"> &amp; Jean-Louis Fischer (</w:t>
      </w:r>
      <w:proofErr w:type="spellStart"/>
      <w:r w:rsidRPr="00DA3638">
        <w:rPr>
          <w:rFonts w:ascii="Book Antiqua" w:hAnsi="Book Antiqua"/>
        </w:rPr>
        <w:t>eds</w:t>
      </w:r>
      <w:proofErr w:type="spellEnd"/>
      <w:r w:rsidRPr="00DA3638">
        <w:rPr>
          <w:rFonts w:ascii="Book Antiqua" w:hAnsi="Book Antiqua"/>
        </w:rPr>
        <w:t xml:space="preserve">), </w:t>
      </w:r>
      <w:r w:rsidRPr="00DA3638">
        <w:rPr>
          <w:rFonts w:ascii="Book Antiqua" w:hAnsi="Book Antiqua"/>
          <w:i/>
        </w:rPr>
        <w:t>Le Muséum au premier siècle de son histoire</w:t>
      </w:r>
      <w:r w:rsidRPr="00DA3638">
        <w:rPr>
          <w:rFonts w:ascii="Book Antiqua" w:hAnsi="Book Antiqua"/>
        </w:rPr>
        <w:t xml:space="preserve">, Paris, </w:t>
      </w:r>
      <w:proofErr w:type="spellStart"/>
      <w:r w:rsidRPr="00DA3638">
        <w:rPr>
          <w:rFonts w:ascii="Book Antiqua" w:hAnsi="Book Antiqua"/>
        </w:rPr>
        <w:t>Editions</w:t>
      </w:r>
      <w:proofErr w:type="spellEnd"/>
      <w:r w:rsidRPr="00DA3638">
        <w:rPr>
          <w:rFonts w:ascii="Book Antiqua" w:hAnsi="Book Antiqua"/>
        </w:rPr>
        <w:t xml:space="preserve"> du Muséum national d’Histoire naturelle, 1997, pp. 25-30. </w:t>
      </w:r>
    </w:p>
    <w:p w14:paraId="4DF81399"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Roman"/>
          <w:szCs w:val="18"/>
          <w:lang w:val="en-US"/>
        </w:rPr>
      </w:pPr>
      <w:r w:rsidRPr="004B0B48">
        <w:rPr>
          <w:rFonts w:ascii="Book Antiqua" w:hAnsi="Book Antiqua" w:cs="Times-Roman"/>
          <w:szCs w:val="18"/>
          <w:lang w:val="en-US"/>
        </w:rPr>
        <w:t>Raj, Kapil, “Eighteenth-Century Pacific Voyages of Discovery</w:t>
      </w:r>
      <w:proofErr w:type="gramStart"/>
      <w:r w:rsidRPr="004B0B48">
        <w:rPr>
          <w:rFonts w:ascii="Book Antiqua" w:hAnsi="Book Antiqua" w:cs="Times-Roman"/>
          <w:szCs w:val="18"/>
          <w:lang w:val="en-US"/>
        </w:rPr>
        <w:t>:  ‘</w:t>
      </w:r>
      <w:proofErr w:type="gramEnd"/>
      <w:r w:rsidRPr="004B0B48">
        <w:rPr>
          <w:rFonts w:ascii="Book Antiqua" w:hAnsi="Book Antiqua" w:cs="Times-Roman"/>
          <w:szCs w:val="18"/>
          <w:lang w:val="en-US"/>
        </w:rPr>
        <w:t xml:space="preserve">Big Science,’ and the Shaping of an European Scientific and Technological Culture,” </w:t>
      </w:r>
      <w:r w:rsidRPr="004B0B48">
        <w:rPr>
          <w:rFonts w:ascii="Book Antiqua" w:hAnsi="Book Antiqua" w:cs="Times-Roman"/>
          <w:i/>
          <w:iCs/>
          <w:szCs w:val="18"/>
          <w:lang w:val="en-US"/>
        </w:rPr>
        <w:t>History and Technology</w:t>
      </w:r>
      <w:r w:rsidRPr="004B0B48">
        <w:rPr>
          <w:rFonts w:ascii="Book Antiqua" w:hAnsi="Book Antiqua" w:cs="Times-Roman"/>
          <w:iCs/>
          <w:szCs w:val="18"/>
          <w:lang w:val="en-US"/>
        </w:rPr>
        <w:t xml:space="preserve">, </w:t>
      </w:r>
      <w:r w:rsidRPr="004B0B48">
        <w:rPr>
          <w:rFonts w:ascii="Book Antiqua" w:hAnsi="Book Antiqua" w:cs="Times-Roman"/>
          <w:szCs w:val="18"/>
          <w:lang w:val="en-US"/>
        </w:rPr>
        <w:t>17, 2, 2000, pp. 79–98.</w:t>
      </w:r>
    </w:p>
    <w:p w14:paraId="4114BCF5"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Salomon, J.-J., “The </w:t>
      </w:r>
      <w:proofErr w:type="spellStart"/>
      <w:r w:rsidRPr="00CD4B54">
        <w:rPr>
          <w:rFonts w:ascii="Book Antiqua" w:hAnsi="Book Antiqua"/>
          <w:i/>
          <w:lang w:val="en-US"/>
        </w:rPr>
        <w:t>Internationale</w:t>
      </w:r>
      <w:proofErr w:type="spellEnd"/>
      <w:r w:rsidRPr="00CD4B54">
        <w:rPr>
          <w:rFonts w:ascii="Book Antiqua" w:hAnsi="Book Antiqua"/>
          <w:lang w:val="en-US"/>
        </w:rPr>
        <w:t xml:space="preserve"> of Science”, </w:t>
      </w:r>
      <w:r w:rsidRPr="00CD4B54">
        <w:rPr>
          <w:rFonts w:ascii="Book Antiqua" w:hAnsi="Book Antiqua"/>
          <w:i/>
          <w:lang w:val="en-US"/>
        </w:rPr>
        <w:t>Science Studies</w:t>
      </w:r>
      <w:r w:rsidRPr="00CD4B54">
        <w:rPr>
          <w:rFonts w:ascii="Book Antiqua" w:hAnsi="Book Antiqua"/>
          <w:lang w:val="en-US"/>
        </w:rPr>
        <w:t>, 1, 1971, pp. 23-42.</w:t>
      </w:r>
    </w:p>
    <w:p w14:paraId="53A1DDD1" w14:textId="3A4B01AA" w:rsidR="000176E4" w:rsidRPr="00891BB0"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cs="TimesNewRomanPSMT-Identity-H"/>
          <w:szCs w:val="28"/>
        </w:rPr>
        <w:t>Sankey</w:t>
      </w:r>
      <w:proofErr w:type="spellEnd"/>
      <w:r>
        <w:rPr>
          <w:rFonts w:ascii="Book Antiqua" w:hAnsi="Book Antiqua" w:cs="TimesNewRomanPSMT-Identity-H"/>
          <w:szCs w:val="28"/>
        </w:rPr>
        <w:t xml:space="preserve">, Margaret, </w:t>
      </w:r>
      <w:r w:rsidRPr="00F57BD9">
        <w:rPr>
          <w:rFonts w:ascii="Book Antiqua" w:hAnsi="Book Antiqua"/>
        </w:rPr>
        <w:t>“</w:t>
      </w:r>
      <w:r w:rsidRPr="00FD0933">
        <w:rPr>
          <w:rFonts w:ascii="Book Antiqua" w:hAnsi="Book Antiqua"/>
        </w:rPr>
        <w:t>F.-A. Péron et l'é</w:t>
      </w:r>
      <w:r>
        <w:rPr>
          <w:rFonts w:ascii="Book Antiqua" w:hAnsi="Book Antiqua"/>
        </w:rPr>
        <w:t>criture de la science</w:t>
      </w:r>
      <w:r w:rsidRPr="00F57BD9">
        <w:rPr>
          <w:rFonts w:ascii="Book Antiqua" w:hAnsi="Book Antiqua"/>
        </w:rPr>
        <w:t>”</w:t>
      </w:r>
      <w:r>
        <w:rPr>
          <w:rFonts w:ascii="Book Antiqua" w:hAnsi="Book Antiqua"/>
        </w:rPr>
        <w:t xml:space="preserve">, </w:t>
      </w:r>
      <w:r w:rsidRPr="00891BB0">
        <w:rPr>
          <w:rFonts w:ascii="Book Antiqua" w:hAnsi="Book Antiqua"/>
          <w:i/>
        </w:rPr>
        <w:t>Cahiers de sociologie économique et culturelle</w:t>
      </w:r>
      <w:r>
        <w:rPr>
          <w:rFonts w:ascii="Book Antiqua" w:hAnsi="Book Antiqua"/>
        </w:rPr>
        <w:t xml:space="preserve">, 9, 1988, pp.  37-46.  </w:t>
      </w:r>
      <w:proofErr w:type="spellStart"/>
      <w:r>
        <w:rPr>
          <w:rFonts w:ascii="Book Antiqua" w:hAnsi="Book Antiqua"/>
        </w:rPr>
        <w:t>Also</w:t>
      </w:r>
      <w:proofErr w:type="spellEnd"/>
      <w:r>
        <w:rPr>
          <w:rFonts w:ascii="Book Antiqua" w:hAnsi="Book Antiqua"/>
        </w:rPr>
        <w:t xml:space="preserve"> </w:t>
      </w:r>
      <w:proofErr w:type="spellStart"/>
      <w:r>
        <w:rPr>
          <w:rFonts w:ascii="Book Antiqua" w:hAnsi="Book Antiqua"/>
        </w:rPr>
        <w:t>published</w:t>
      </w:r>
      <w:proofErr w:type="spellEnd"/>
      <w:r>
        <w:rPr>
          <w:rFonts w:ascii="Book Antiqua" w:hAnsi="Book Antiqua"/>
        </w:rPr>
        <w:t xml:space="preserve"> i</w:t>
      </w:r>
      <w:r w:rsidR="005665AF">
        <w:rPr>
          <w:rFonts w:ascii="Book Antiqua" w:hAnsi="Book Antiqua"/>
        </w:rPr>
        <w:t>n</w:t>
      </w:r>
      <w:r>
        <w:rPr>
          <w:rFonts w:ascii="Book Antiqua" w:hAnsi="Book Antiqua"/>
        </w:rPr>
        <w:t xml:space="preserve"> </w:t>
      </w:r>
      <w:r w:rsidR="008E78D5">
        <w:rPr>
          <w:rFonts w:ascii="Book Antiqua" w:hAnsi="Book Antiqua"/>
        </w:rPr>
        <w:t xml:space="preserve">André </w:t>
      </w:r>
      <w:proofErr w:type="spellStart"/>
      <w:r>
        <w:rPr>
          <w:rFonts w:ascii="Book Antiqua" w:hAnsi="Book Antiqua"/>
        </w:rPr>
        <w:t>Dommergues</w:t>
      </w:r>
      <w:proofErr w:type="spellEnd"/>
      <w:r>
        <w:rPr>
          <w:rFonts w:ascii="Book Antiqua" w:hAnsi="Book Antiqua"/>
        </w:rPr>
        <w:t xml:space="preserve"> &amp; Maryvonne </w:t>
      </w:r>
      <w:proofErr w:type="spellStart"/>
      <w:r>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E66D43">
        <w:rPr>
          <w:rFonts w:ascii="Book Antiqua" w:hAnsi="Book Antiqua"/>
          <w:i/>
          <w:iCs/>
        </w:rPr>
        <w:t>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 pp. 121-133.</w:t>
      </w:r>
    </w:p>
    <w:p w14:paraId="56E58C2F" w14:textId="4630C36A" w:rsidR="00A02EFE" w:rsidRPr="00A02EFE" w:rsidRDefault="000176E4" w:rsidP="00A02EFE">
      <w:pPr>
        <w:ind w:left="709" w:hanging="709"/>
        <w:jc w:val="both"/>
        <w:rPr>
          <w:rFonts w:ascii="Book Antiqua" w:hAnsi="Book Antiqua"/>
        </w:rPr>
      </w:pPr>
      <w:r w:rsidRPr="00A02EFE">
        <w:rPr>
          <w:rFonts w:ascii="Book Antiqua" w:hAnsi="Book Antiqua" w:cs="TimesNewRomanPSMT-Identity-H"/>
          <w:szCs w:val="28"/>
        </w:rPr>
        <w:t xml:space="preserve">———, </w:t>
      </w:r>
      <w:r w:rsidRPr="00A02EFE">
        <w:rPr>
          <w:rFonts w:ascii="Book Antiqua" w:hAnsi="Book Antiqua"/>
        </w:rPr>
        <w:t>“</w:t>
      </w:r>
      <w:r w:rsidRPr="00A02EFE">
        <w:rPr>
          <w:rFonts w:ascii="Book Antiqua" w:hAnsi="Book Antiqua" w:cs="TimesNewRomanPSMT-Identity-H"/>
          <w:szCs w:val="28"/>
        </w:rPr>
        <w:t>Les journaux de l’expédition scientifique de Nicolas Baudin (1800-1804) et la construction du savoir scientifique</w:t>
      </w:r>
      <w:r w:rsidRPr="00A02EFE">
        <w:rPr>
          <w:rFonts w:ascii="Book Antiqua" w:hAnsi="Book Antiqua"/>
        </w:rPr>
        <w:t xml:space="preserve">”, </w:t>
      </w:r>
      <w:r w:rsidR="00A02EFE" w:rsidRPr="00A02EFE">
        <w:rPr>
          <w:rFonts w:ascii="Book Antiqua" w:hAnsi="Book Antiqua"/>
          <w:i/>
          <w:iCs/>
        </w:rPr>
        <w:t>Lapérouse et les explorateurs français du Pacifique, espaces de découvertes et savoirs scientifiques (1760</w:t>
      </w:r>
      <w:r w:rsidR="00A02EFE">
        <w:rPr>
          <w:rFonts w:ascii="Book Antiqua" w:hAnsi="Book Antiqua"/>
          <w:i/>
          <w:iCs/>
        </w:rPr>
        <w:t>-</w:t>
      </w:r>
      <w:r w:rsidR="00A02EFE" w:rsidRPr="00A02EFE">
        <w:rPr>
          <w:rFonts w:ascii="Book Antiqua" w:hAnsi="Book Antiqua"/>
          <w:i/>
          <w:iCs/>
        </w:rPr>
        <w:t>1840)</w:t>
      </w:r>
      <w:r w:rsidR="00A02EFE" w:rsidRPr="00A02EFE">
        <w:rPr>
          <w:rFonts w:ascii="Book Antiqua" w:hAnsi="Book Antiqua"/>
        </w:rPr>
        <w:t>,</w:t>
      </w:r>
      <w:r w:rsidR="00A02EFE">
        <w:rPr>
          <w:rFonts w:ascii="Book Antiqua" w:hAnsi="Book Antiqua"/>
        </w:rPr>
        <w:t xml:space="preserve"> Paris, Musée de la Marine, </w:t>
      </w:r>
      <w:r w:rsidR="00A02EFE" w:rsidRPr="00A02EFE">
        <w:rPr>
          <w:rFonts w:ascii="Book Antiqua" w:hAnsi="Book Antiqua"/>
        </w:rPr>
        <w:t>2009:</w:t>
      </w:r>
      <w:r w:rsidR="00A02EFE">
        <w:rPr>
          <w:rFonts w:ascii="Book Antiqua" w:hAnsi="Book Antiqua"/>
        </w:rPr>
        <w:t xml:space="preserve"> </w:t>
      </w:r>
      <w:r w:rsidR="00A02EFE" w:rsidRPr="00A02EFE">
        <w:rPr>
          <w:rFonts w:ascii="Book Antiqua" w:hAnsi="Book Antiqua"/>
        </w:rPr>
        <w:t xml:space="preserve">http://www.musee-marine.fr/content/actes-de-colloque-laperouse </w:t>
      </w:r>
    </w:p>
    <w:p w14:paraId="16B1CB0D" w14:textId="7FF7B740" w:rsidR="000176E4" w:rsidRPr="00A02EFE" w:rsidRDefault="000176E4" w:rsidP="00A02EFE">
      <w:pPr>
        <w:widowControl w:val="0"/>
        <w:autoSpaceDE w:val="0"/>
        <w:autoSpaceDN w:val="0"/>
        <w:adjustRightInd w:val="0"/>
        <w:ind w:left="709" w:hanging="709"/>
        <w:jc w:val="both"/>
        <w:rPr>
          <w:rStyle w:val="Hyperlink"/>
          <w:rFonts w:ascii="Book Antiqua" w:hAnsi="Book Antiqua"/>
        </w:rPr>
      </w:pPr>
    </w:p>
    <w:p w14:paraId="6A314A2E" w14:textId="77777777" w:rsidR="00A02EFE" w:rsidRPr="00A02EFE" w:rsidRDefault="00A02EFE" w:rsidP="00A02EFE">
      <w:pPr>
        <w:widowControl w:val="0"/>
        <w:autoSpaceDE w:val="0"/>
        <w:autoSpaceDN w:val="0"/>
        <w:adjustRightInd w:val="0"/>
        <w:spacing w:after="120"/>
        <w:ind w:left="709" w:hanging="709"/>
        <w:jc w:val="both"/>
        <w:rPr>
          <w:rStyle w:val="HTMLCite"/>
          <w:rFonts w:ascii="Book Antiqua" w:hAnsi="Book Antiqua"/>
          <w:i w:val="0"/>
        </w:rPr>
      </w:pPr>
    </w:p>
    <w:p w14:paraId="3DC75E75" w14:textId="14136B2B" w:rsidR="000176E4" w:rsidRDefault="000176E4" w:rsidP="00A02EFE">
      <w:pPr>
        <w:spacing w:after="120"/>
        <w:ind w:left="709" w:right="40" w:hanging="709"/>
        <w:jc w:val="both"/>
        <w:rPr>
          <w:rFonts w:ascii="Book Antiqua" w:hAnsi="Book Antiqua"/>
          <w:lang w:val="en-US"/>
        </w:rPr>
      </w:pPr>
      <w:r w:rsidRPr="004B0B48">
        <w:rPr>
          <w:rFonts w:ascii="Book Antiqua" w:hAnsi="Book Antiqua" w:cs="TimesNewRomanPSMT-Identity-H"/>
          <w:szCs w:val="28"/>
          <w:lang w:val="en-US"/>
        </w:rPr>
        <w:lastRenderedPageBreak/>
        <w:t>———,</w:t>
      </w:r>
      <w:r w:rsidRPr="00CD4B54">
        <w:rPr>
          <w:rFonts w:ascii="Book Antiqua" w:hAnsi="Book Antiqua"/>
          <w:lang w:val="en-US"/>
        </w:rPr>
        <w:t xml:space="preserve"> “Writing the Voyage of Scientific Exploration:  The Logbooks, Journals and Notes of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(1800-1804)”, </w:t>
      </w:r>
      <w:r w:rsidRPr="00CD4B54">
        <w:rPr>
          <w:rFonts w:ascii="Book Antiqua" w:hAnsi="Book Antiqua"/>
          <w:i/>
          <w:lang w:val="en-US"/>
        </w:rPr>
        <w:t>Intellectual History Review</w:t>
      </w:r>
      <w:r w:rsidRPr="00CD4B54">
        <w:rPr>
          <w:rFonts w:ascii="Book Antiqua" w:hAnsi="Book Antiqua"/>
          <w:lang w:val="en-US"/>
        </w:rPr>
        <w:t>, 20, 3, September 2010, pp. 401-413.</w:t>
      </w:r>
    </w:p>
    <w:p w14:paraId="48031DCC" w14:textId="483E0EB0" w:rsidR="00E97BEE" w:rsidRPr="00CD4B54" w:rsidRDefault="00A02EFE" w:rsidP="00A02EFE">
      <w:pPr>
        <w:spacing w:after="120"/>
        <w:ind w:left="709" w:hanging="709"/>
        <w:jc w:val="both"/>
        <w:rPr>
          <w:rFonts w:ascii="Book Antiqua" w:hAnsi="Book Antiqua"/>
          <w:lang w:val="en-US"/>
        </w:rPr>
      </w:pPr>
      <w:r w:rsidRPr="004B0B48">
        <w:rPr>
          <w:rFonts w:ascii="Book Antiqua" w:hAnsi="Book Antiqua" w:cs="TimesNewRomanPSMT-Identity-H"/>
          <w:szCs w:val="28"/>
          <w:lang w:val="en-US"/>
        </w:rPr>
        <w:t>———</w:t>
      </w:r>
      <w:proofErr w:type="gramStart"/>
      <w:r w:rsidRPr="004B0B48">
        <w:rPr>
          <w:rFonts w:ascii="Book Antiqua" w:hAnsi="Book Antiqua" w:cs="TimesNewRomanPSMT-Identity-H"/>
          <w:szCs w:val="28"/>
          <w:lang w:val="en-US"/>
        </w:rPr>
        <w:t>,</w:t>
      </w:r>
      <w:r w:rsidR="00E97BEE">
        <w:rPr>
          <w:rFonts w:ascii="Book Antiqua" w:hAnsi="Book Antiqua"/>
          <w:lang w:val="en-US"/>
        </w:rPr>
        <w:t>”The</w:t>
      </w:r>
      <w:proofErr w:type="gramEnd"/>
      <w:r w:rsidR="00E97BEE">
        <w:rPr>
          <w:rFonts w:ascii="Book Antiqua" w:hAnsi="Book Antiqua"/>
          <w:lang w:val="en-US"/>
        </w:rPr>
        <w:t xml:space="preserve"> Journals of François </w:t>
      </w:r>
      <w:proofErr w:type="spellStart"/>
      <w:r w:rsidR="00E97BEE">
        <w:rPr>
          <w:rFonts w:ascii="Book Antiqua" w:hAnsi="Book Antiqua"/>
          <w:lang w:val="en-US"/>
        </w:rPr>
        <w:t>Péron</w:t>
      </w:r>
      <w:proofErr w:type="spellEnd"/>
      <w:r w:rsidR="00E97BEE">
        <w:rPr>
          <w:rFonts w:ascii="Book Antiqua" w:hAnsi="Book Antiqua"/>
          <w:lang w:val="en-US"/>
        </w:rPr>
        <w:t xml:space="preserve"> and the </w:t>
      </w:r>
      <w:r w:rsidR="00E97BEE" w:rsidRPr="004F012C">
        <w:rPr>
          <w:rFonts w:ascii="Book Antiqua" w:hAnsi="Book Antiqua"/>
          <w:i/>
          <w:lang w:val="en-US"/>
        </w:rPr>
        <w:t xml:space="preserve">Voyage de </w:t>
      </w:r>
      <w:proofErr w:type="spellStart"/>
      <w:r w:rsidR="00E97BEE" w:rsidRPr="004F012C">
        <w:rPr>
          <w:rFonts w:ascii="Book Antiqua" w:hAnsi="Book Antiqua"/>
          <w:i/>
          <w:lang w:val="en-US"/>
        </w:rPr>
        <w:t>découvertes</w:t>
      </w:r>
      <w:proofErr w:type="spellEnd"/>
      <w:r w:rsidR="00E97BEE" w:rsidRPr="004F012C">
        <w:rPr>
          <w:rFonts w:ascii="Book Antiqua" w:hAnsi="Book Antiqua"/>
          <w:i/>
          <w:lang w:val="en-US"/>
        </w:rPr>
        <w:t xml:space="preserve"> aux </w:t>
      </w:r>
      <w:proofErr w:type="spellStart"/>
      <w:r w:rsidR="00E97BEE" w:rsidRPr="004F012C">
        <w:rPr>
          <w:rFonts w:ascii="Book Antiqua" w:hAnsi="Book Antiqua"/>
          <w:i/>
          <w:lang w:val="en-US"/>
        </w:rPr>
        <w:t>Terres</w:t>
      </w:r>
      <w:proofErr w:type="spellEnd"/>
      <w:r w:rsidR="00E97BEE" w:rsidRPr="004F012C">
        <w:rPr>
          <w:rFonts w:ascii="Book Antiqua" w:hAnsi="Book Antiqua"/>
          <w:i/>
          <w:lang w:val="en-US"/>
        </w:rPr>
        <w:t xml:space="preserve"> </w:t>
      </w:r>
      <w:proofErr w:type="spellStart"/>
      <w:r w:rsidR="00E97BEE" w:rsidRPr="004F012C">
        <w:rPr>
          <w:rFonts w:ascii="Book Antiqua" w:hAnsi="Book Antiqua"/>
          <w:i/>
          <w:lang w:val="en-US"/>
        </w:rPr>
        <w:t>australes</w:t>
      </w:r>
      <w:proofErr w:type="spellEnd"/>
      <w:r w:rsidR="00E97BEE">
        <w:rPr>
          <w:rFonts w:ascii="Book Antiqua" w:hAnsi="Book Antiqua"/>
          <w:lang w:val="en-US"/>
        </w:rPr>
        <w:t xml:space="preserve">”, in </w:t>
      </w:r>
      <w:r w:rsidR="00E97BEE" w:rsidRPr="00364484">
        <w:rPr>
          <w:rFonts w:ascii="Book Antiqua" w:hAnsi="Book Antiqua"/>
          <w:lang w:val="en-US"/>
        </w:rPr>
        <w:t xml:space="preserve">J. </w:t>
      </w:r>
      <w:proofErr w:type="spellStart"/>
      <w:r w:rsidR="00E97BEE" w:rsidRPr="00364484">
        <w:rPr>
          <w:rFonts w:ascii="Book Antiqua" w:hAnsi="Book Antiqua"/>
          <w:lang w:val="en-US"/>
        </w:rPr>
        <w:t>Fornasiero</w:t>
      </w:r>
      <w:proofErr w:type="spellEnd"/>
      <w:r w:rsidR="00E97BEE" w:rsidRPr="00364484">
        <w:rPr>
          <w:rFonts w:ascii="Book Antiqua" w:hAnsi="Book Antiqua"/>
          <w:lang w:val="en-US"/>
        </w:rPr>
        <w:t xml:space="preserve"> &amp; J. West-</w:t>
      </w:r>
      <w:proofErr w:type="spellStart"/>
      <w:r w:rsidR="00E97BEE" w:rsidRPr="00364484">
        <w:rPr>
          <w:rFonts w:ascii="Book Antiqua" w:hAnsi="Book Antiqua"/>
          <w:lang w:val="en-US"/>
        </w:rPr>
        <w:t>Sooby</w:t>
      </w:r>
      <w:proofErr w:type="spellEnd"/>
      <w:r w:rsidR="00E97BEE" w:rsidRPr="00364484">
        <w:rPr>
          <w:rFonts w:ascii="Book Antiqua" w:hAnsi="Book Antiqua"/>
          <w:lang w:val="en-US"/>
        </w:rPr>
        <w:t xml:space="preserve"> (eds), </w:t>
      </w:r>
      <w:r w:rsidR="00E97BEE" w:rsidRPr="006622CF">
        <w:rPr>
          <w:rFonts w:ascii="Book Antiqua" w:hAnsi="Book Antiqua"/>
          <w:lang w:val="en-US"/>
        </w:rPr>
        <w:t>‘Roaming freely throughout the universe’</w:t>
      </w:r>
      <w:r w:rsidR="00E97BEE" w:rsidRPr="00364484">
        <w:rPr>
          <w:rFonts w:ascii="Book Antiqua" w:hAnsi="Book Antiqua"/>
          <w:i/>
          <w:lang w:val="en-US"/>
        </w:rPr>
        <w:t xml:space="preserve">: Nicolas </w:t>
      </w:r>
      <w:proofErr w:type="spellStart"/>
      <w:r w:rsidR="00E97BEE" w:rsidRPr="00364484">
        <w:rPr>
          <w:rFonts w:ascii="Book Antiqua" w:hAnsi="Book Antiqua"/>
          <w:i/>
          <w:lang w:val="en-US"/>
        </w:rPr>
        <w:t>Baudin’s</w:t>
      </w:r>
      <w:proofErr w:type="spellEnd"/>
      <w:r w:rsidR="00E97BEE" w:rsidRPr="00364484">
        <w:rPr>
          <w:rFonts w:ascii="Book Antiqua" w:hAnsi="Book Antiqua"/>
          <w:i/>
          <w:lang w:val="en-US"/>
        </w:rPr>
        <w:t xml:space="preserve"> Voyage to Australia and the pursuit of science</w:t>
      </w:r>
      <w:r w:rsidR="00E97BEE">
        <w:rPr>
          <w:rFonts w:ascii="Book Antiqua" w:hAnsi="Book Antiqua"/>
          <w:lang w:val="en-US"/>
        </w:rPr>
        <w:t>, Mile End</w:t>
      </w:r>
      <w:r w:rsidR="00E97BEE" w:rsidRPr="00582BF5">
        <w:rPr>
          <w:rFonts w:ascii="Book Antiqua" w:hAnsi="Book Antiqua"/>
          <w:lang w:val="en-US"/>
        </w:rPr>
        <w:t xml:space="preserve">, </w:t>
      </w:r>
      <w:r w:rsidR="00E97BEE">
        <w:rPr>
          <w:rFonts w:ascii="Book Antiqua" w:hAnsi="Book Antiqua"/>
          <w:lang w:val="en-US"/>
        </w:rPr>
        <w:t xml:space="preserve">Wakefield </w:t>
      </w:r>
      <w:r w:rsidR="00E97BEE" w:rsidRPr="00582BF5">
        <w:rPr>
          <w:rFonts w:ascii="Book Antiqua" w:hAnsi="Book Antiqua"/>
          <w:lang w:val="en-US"/>
        </w:rPr>
        <w:t>Press, 20</w:t>
      </w:r>
      <w:r w:rsidR="00E97BEE">
        <w:rPr>
          <w:rFonts w:ascii="Book Antiqua" w:hAnsi="Book Antiqua"/>
          <w:lang w:val="en-US"/>
        </w:rPr>
        <w:t>21, pp</w:t>
      </w:r>
      <w:r w:rsidR="00E97BEE" w:rsidRPr="00582BF5">
        <w:rPr>
          <w:rFonts w:ascii="Book Antiqua" w:hAnsi="Book Antiqua"/>
          <w:lang w:val="en-US"/>
        </w:rPr>
        <w:t>.</w:t>
      </w:r>
      <w:r w:rsidR="00E97BEE">
        <w:rPr>
          <w:rFonts w:ascii="Book Antiqua" w:hAnsi="Book Antiqua"/>
          <w:lang w:val="en-US"/>
        </w:rPr>
        <w:t xml:space="preserve"> </w:t>
      </w:r>
      <w:r w:rsidR="004F012C">
        <w:rPr>
          <w:rFonts w:ascii="Book Antiqua" w:hAnsi="Book Antiqua"/>
          <w:lang w:val="en-US"/>
        </w:rPr>
        <w:t>89-103</w:t>
      </w:r>
      <w:r w:rsidR="00E97BEE">
        <w:rPr>
          <w:rFonts w:ascii="Book Antiqua" w:hAnsi="Book Antiqua"/>
          <w:lang w:val="en-US"/>
        </w:rPr>
        <w:t>.</w:t>
      </w:r>
    </w:p>
    <w:p w14:paraId="247F72D7" w14:textId="57C2B375" w:rsidR="000176E4" w:rsidRPr="00C90F75" w:rsidRDefault="000176E4" w:rsidP="00C90F75">
      <w:pPr>
        <w:spacing w:after="120"/>
        <w:ind w:left="709" w:hanging="709"/>
        <w:jc w:val="both"/>
        <w:rPr>
          <w:rFonts w:ascii="Book Antiqua" w:hAnsi="Book Antiqua"/>
          <w:lang w:val="en-US"/>
        </w:rPr>
      </w:pPr>
      <w:r w:rsidRPr="00C90F75">
        <w:rPr>
          <w:rFonts w:ascii="Book Antiqua" w:hAnsi="Book Antiqua"/>
          <w:lang w:val="en-US"/>
        </w:rPr>
        <w:t>Starbuck, Nicole, “</w:t>
      </w:r>
      <w:r w:rsidR="00C90F75" w:rsidRPr="00C90F75">
        <w:rPr>
          <w:rFonts w:ascii="Book Antiqua" w:hAnsi="Book Antiqua"/>
          <w:lang w:val="en-US"/>
        </w:rPr>
        <w:t>The</w:t>
      </w:r>
      <w:r w:rsidRPr="00C90F75">
        <w:rPr>
          <w:rFonts w:ascii="Book Antiqua" w:hAnsi="Book Antiqua"/>
          <w:lang w:val="en-US"/>
        </w:rPr>
        <w:t xml:space="preserve"> Col</w:t>
      </w:r>
      <w:r w:rsidR="00C90F75" w:rsidRPr="00C90F75">
        <w:rPr>
          <w:rFonts w:ascii="Book Antiqua" w:hAnsi="Book Antiqua"/>
          <w:lang w:val="en-US"/>
        </w:rPr>
        <w:t xml:space="preserve">onial Field: Science, Sydney and the </w:t>
      </w:r>
      <w:proofErr w:type="spellStart"/>
      <w:r w:rsidR="00C90F75" w:rsidRPr="00C90F75">
        <w:rPr>
          <w:rFonts w:ascii="Book Antiqua" w:hAnsi="Book Antiqua"/>
          <w:lang w:val="en-US"/>
        </w:rPr>
        <w:t>Baudin</w:t>
      </w:r>
      <w:proofErr w:type="spellEnd"/>
      <w:r w:rsidR="00C90F75" w:rsidRPr="00C90F75">
        <w:rPr>
          <w:rFonts w:ascii="Book Antiqua" w:hAnsi="Book Antiqua"/>
          <w:lang w:val="en-US"/>
        </w:rPr>
        <w:t xml:space="preserve"> expedition (1802)</w:t>
      </w:r>
      <w:r w:rsidRPr="00C90F75">
        <w:rPr>
          <w:rFonts w:ascii="Book Antiqua" w:hAnsi="Book Antiqua"/>
          <w:lang w:val="en-US"/>
        </w:rPr>
        <w:t xml:space="preserve">”, in </w:t>
      </w:r>
      <w:r w:rsidR="00C90F75" w:rsidRPr="00C90F75">
        <w:rPr>
          <w:rFonts w:ascii="Book Antiqua" w:hAnsi="Book Antiqua"/>
          <w:i/>
          <w:lang w:val="en-US"/>
        </w:rPr>
        <w:t>The French Australian Review</w:t>
      </w:r>
      <w:r w:rsidRPr="00C90F75">
        <w:rPr>
          <w:rFonts w:ascii="Book Antiqua" w:hAnsi="Book Antiqua"/>
          <w:lang w:val="en-US"/>
        </w:rPr>
        <w:t xml:space="preserve">, </w:t>
      </w:r>
      <w:r w:rsidR="00C90F75" w:rsidRPr="00C90F75">
        <w:rPr>
          <w:rFonts w:ascii="Book Antiqua" w:hAnsi="Book Antiqua"/>
          <w:lang w:val="en-US"/>
        </w:rPr>
        <w:t>52, June 2012, pp. 3-35</w:t>
      </w:r>
      <w:r w:rsidRPr="00C90F75">
        <w:rPr>
          <w:rFonts w:ascii="Book Antiqua" w:hAnsi="Book Antiqua"/>
          <w:lang w:val="en-US"/>
        </w:rPr>
        <w:t>.</w:t>
      </w:r>
    </w:p>
    <w:p w14:paraId="48656EC2"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Sorrenson</w:t>
      </w:r>
      <w:proofErr w:type="spellEnd"/>
      <w:r w:rsidRPr="00CD4B54">
        <w:rPr>
          <w:rFonts w:ascii="Book Antiqua" w:hAnsi="Book Antiqua"/>
          <w:lang w:val="en-US"/>
        </w:rPr>
        <w:t xml:space="preserve">, R. “The Ship as a Scientific Instrument in the Eighteenth Century”, </w:t>
      </w:r>
      <w:r w:rsidRPr="00CD4B54">
        <w:rPr>
          <w:rFonts w:ascii="Book Antiqua" w:hAnsi="Book Antiqua"/>
          <w:i/>
          <w:lang w:val="en-US"/>
        </w:rPr>
        <w:t>Osiris</w:t>
      </w:r>
      <w:r w:rsidRPr="00CD4B54">
        <w:rPr>
          <w:rFonts w:ascii="Book Antiqua" w:hAnsi="Book Antiqua"/>
          <w:lang w:val="en-US"/>
        </w:rPr>
        <w:t>, 2</w:t>
      </w:r>
      <w:r w:rsidRPr="00CD4B54">
        <w:rPr>
          <w:rFonts w:ascii="Book Antiqua" w:hAnsi="Book Antiqua"/>
          <w:vertAlign w:val="superscript"/>
          <w:lang w:val="en-US"/>
        </w:rPr>
        <w:t>nd</w:t>
      </w:r>
      <w:r w:rsidRPr="00CD4B54">
        <w:rPr>
          <w:rFonts w:ascii="Book Antiqua" w:hAnsi="Book Antiqua"/>
          <w:lang w:val="en-US"/>
        </w:rPr>
        <w:t xml:space="preserve"> Series, 11, “Science in the Field”, 1996, pp. 221-236.</w:t>
      </w:r>
    </w:p>
    <w:p w14:paraId="7656DB58"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Staum</w:t>
      </w:r>
      <w:proofErr w:type="spellEnd"/>
      <w:r w:rsidRPr="00CD4B54">
        <w:rPr>
          <w:rFonts w:ascii="Book Antiqua" w:hAnsi="Book Antiqua"/>
          <w:lang w:val="en-US"/>
        </w:rPr>
        <w:t xml:space="preserve">, Martin S., “The Class of Moral and Political Sciences, 1795-1803”, </w:t>
      </w:r>
      <w:r w:rsidRPr="00CD4B54">
        <w:rPr>
          <w:rFonts w:ascii="Book Antiqua" w:hAnsi="Book Antiqua"/>
          <w:i/>
          <w:lang w:val="en-US"/>
        </w:rPr>
        <w:t>French Historical Studies</w:t>
      </w:r>
      <w:r w:rsidRPr="00CD4B54">
        <w:rPr>
          <w:rFonts w:ascii="Book Antiqua" w:hAnsi="Book Antiqua"/>
          <w:lang w:val="en-US"/>
        </w:rPr>
        <w:t>, 11, 3, Spring, 1980, pp. 371-397.</w:t>
      </w:r>
    </w:p>
    <w:p w14:paraId="7D29BB1F"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w:t>
      </w:r>
      <w:r w:rsidRPr="004B0B48">
        <w:rPr>
          <w:rFonts w:ascii="Book Antiqua" w:hAnsi="Book Antiqua"/>
          <w:lang w:val="en-US"/>
        </w:rPr>
        <w:t>, “Human Geography in the French Institute:  New Discipline or Missed Opportunity?</w:t>
      </w:r>
      <w:r w:rsidRPr="00CD4B54">
        <w:rPr>
          <w:rFonts w:ascii="Book Antiqua" w:hAnsi="Book Antiqua"/>
          <w:lang w:val="en-US"/>
        </w:rPr>
        <w:t xml:space="preserve">”, </w:t>
      </w:r>
      <w:r w:rsidRPr="00CD4B54">
        <w:rPr>
          <w:rFonts w:ascii="Book Antiqua" w:hAnsi="Book Antiqua"/>
          <w:i/>
          <w:lang w:val="en-US"/>
        </w:rPr>
        <w:t xml:space="preserve">The Journal of the History of the </w:t>
      </w:r>
      <w:proofErr w:type="spellStart"/>
      <w:r w:rsidRPr="00CD4B54">
        <w:rPr>
          <w:rFonts w:ascii="Book Antiqua" w:hAnsi="Book Antiqua"/>
          <w:i/>
          <w:lang w:val="en-US"/>
        </w:rPr>
        <w:t>Behavioural</w:t>
      </w:r>
      <w:proofErr w:type="spellEnd"/>
      <w:r w:rsidRPr="00CD4B54">
        <w:rPr>
          <w:rFonts w:ascii="Book Antiqua" w:hAnsi="Book Antiqua"/>
          <w:i/>
          <w:lang w:val="en-US"/>
        </w:rPr>
        <w:t xml:space="preserve"> Sciences</w:t>
      </w:r>
      <w:r w:rsidRPr="00CD4B54">
        <w:rPr>
          <w:rFonts w:ascii="Book Antiqua" w:hAnsi="Book Antiqua"/>
          <w:lang w:val="en-US"/>
        </w:rPr>
        <w:t>, 23, October 1987, pp. 332-340.</w:t>
      </w:r>
    </w:p>
    <w:p w14:paraId="44FC93B7" w14:textId="77777777" w:rsidR="000176E4" w:rsidRPr="00E45FD2"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Pr>
          <w:rFonts w:ascii="Book Antiqua" w:hAnsi="Book Antiqua"/>
        </w:rPr>
        <w:t>Taton</w:t>
      </w:r>
      <w:proofErr w:type="spellEnd"/>
      <w:r>
        <w:rPr>
          <w:rFonts w:ascii="Book Antiqua" w:hAnsi="Book Antiqua"/>
        </w:rPr>
        <w:t>, René (</w:t>
      </w:r>
      <w:proofErr w:type="spellStart"/>
      <w:r>
        <w:rPr>
          <w:rFonts w:ascii="Book Antiqua" w:hAnsi="Book Antiqua"/>
        </w:rPr>
        <w:t>ed</w:t>
      </w:r>
      <w:proofErr w:type="spellEnd"/>
      <w:r>
        <w:rPr>
          <w:rFonts w:ascii="Book Antiqua" w:hAnsi="Book Antiqua"/>
        </w:rPr>
        <w:t>.),</w:t>
      </w:r>
      <w:r w:rsidRPr="0076086F">
        <w:rPr>
          <w:rFonts w:ascii="Book Antiqua" w:hAnsi="Book Antiqua"/>
        </w:rPr>
        <w:t xml:space="preserve"> </w:t>
      </w:r>
      <w:r w:rsidRPr="0076086F">
        <w:rPr>
          <w:rFonts w:ascii="Book Antiqua" w:hAnsi="Book Antiqua"/>
          <w:i/>
          <w:iCs/>
        </w:rPr>
        <w:t>Enseignement et diffusion des sciences en France au XVIII</w:t>
      </w:r>
      <w:r w:rsidRPr="0076086F">
        <w:rPr>
          <w:rFonts w:ascii="Book Antiqua" w:hAnsi="Book Antiqua"/>
          <w:i/>
          <w:iCs/>
          <w:vertAlign w:val="superscript"/>
        </w:rPr>
        <w:t>e</w:t>
      </w:r>
      <w:r w:rsidRPr="0076086F">
        <w:rPr>
          <w:rFonts w:ascii="Book Antiqua" w:hAnsi="Book Antiqua"/>
          <w:i/>
          <w:iCs/>
        </w:rPr>
        <w:t xml:space="preserve"> siècle</w:t>
      </w:r>
      <w:r w:rsidRPr="0076086F">
        <w:rPr>
          <w:rFonts w:ascii="Book Antiqua" w:hAnsi="Book Antiqua"/>
        </w:rPr>
        <w:t xml:space="preserve">, </w:t>
      </w:r>
      <w:r>
        <w:rPr>
          <w:rFonts w:ascii="Book Antiqua" w:hAnsi="Book Antiqua"/>
        </w:rPr>
        <w:t>collection “</w:t>
      </w:r>
      <w:r w:rsidRPr="00D0475F">
        <w:rPr>
          <w:rFonts w:ascii="Book Antiqua" w:hAnsi="Book Antiqua"/>
          <w:iCs/>
        </w:rPr>
        <w:t>Histoire de la pensée</w:t>
      </w:r>
      <w:r>
        <w:rPr>
          <w:rFonts w:ascii="Book Antiqua" w:hAnsi="Book Antiqua"/>
          <w:iCs/>
        </w:rPr>
        <w:t xml:space="preserve">”, </w:t>
      </w:r>
      <w:proofErr w:type="spellStart"/>
      <w:r w:rsidRPr="00D0475F">
        <w:rPr>
          <w:rFonts w:ascii="Book Antiqua" w:hAnsi="Book Antiqua"/>
          <w:iCs/>
        </w:rPr>
        <w:t>Ecole</w:t>
      </w:r>
      <w:proofErr w:type="spellEnd"/>
      <w:r w:rsidRPr="00D0475F">
        <w:rPr>
          <w:rFonts w:ascii="Book Antiqua" w:hAnsi="Book Antiqua"/>
          <w:iCs/>
        </w:rPr>
        <w:t xml:space="preserve"> pratique des hautes études</w:t>
      </w:r>
      <w:r w:rsidRPr="0076086F">
        <w:rPr>
          <w:rFonts w:ascii="Book Antiqua" w:hAnsi="Book Antiqua"/>
          <w:i/>
          <w:iCs/>
        </w:rPr>
        <w:t>,</w:t>
      </w:r>
      <w:r w:rsidRPr="00D0475F">
        <w:rPr>
          <w:rFonts w:ascii="Book Antiqua" w:hAnsi="Book Antiqua"/>
          <w:iCs/>
        </w:rPr>
        <w:t xml:space="preserve"> 11</w:t>
      </w:r>
      <w:r w:rsidRPr="0076086F">
        <w:rPr>
          <w:rFonts w:ascii="Book Antiqua" w:hAnsi="Book Antiqua"/>
        </w:rPr>
        <w:t>, Paris, Hermann, 19</w:t>
      </w:r>
      <w:r>
        <w:rPr>
          <w:rFonts w:ascii="Book Antiqua" w:hAnsi="Book Antiqua"/>
        </w:rPr>
        <w:t>64 (2</w:t>
      </w:r>
      <w:r>
        <w:rPr>
          <w:rFonts w:ascii="Book Antiqua" w:hAnsi="Book Antiqua"/>
          <w:vertAlign w:val="superscript"/>
        </w:rPr>
        <w:t>nd</w:t>
      </w:r>
      <w:r>
        <w:rPr>
          <w:rFonts w:ascii="Book Antiqua" w:hAnsi="Book Antiqua"/>
        </w:rPr>
        <w:t xml:space="preserve"> </w:t>
      </w:r>
      <w:proofErr w:type="spellStart"/>
      <w:r>
        <w:rPr>
          <w:rFonts w:ascii="Book Antiqua" w:hAnsi="Book Antiqua"/>
        </w:rPr>
        <w:t>edition</w:t>
      </w:r>
      <w:proofErr w:type="spellEnd"/>
      <w:r>
        <w:rPr>
          <w:rFonts w:ascii="Book Antiqua" w:hAnsi="Book Antiqua"/>
        </w:rPr>
        <w:t xml:space="preserve"> 1986)</w:t>
      </w:r>
      <w:r w:rsidRPr="0076086F">
        <w:rPr>
          <w:rFonts w:ascii="Book Antiqua" w:hAnsi="Book Antiqua"/>
        </w:rPr>
        <w:t>.</w:t>
      </w:r>
    </w:p>
    <w:p w14:paraId="28BBAC46" w14:textId="66CC0041" w:rsidR="000176E4" w:rsidRDefault="000176E4" w:rsidP="000176E4">
      <w:pPr>
        <w:spacing w:after="120"/>
        <w:ind w:left="709" w:hanging="709"/>
        <w:jc w:val="both"/>
        <w:rPr>
          <w:rFonts w:ascii="Book Antiqua" w:hAnsi="Book Antiqua"/>
        </w:rPr>
      </w:pPr>
      <w:proofErr w:type="spellStart"/>
      <w:r w:rsidRPr="004B0B48">
        <w:rPr>
          <w:rFonts w:ascii="Book Antiqua" w:hAnsi="Book Antiqua"/>
        </w:rPr>
        <w:t>Vallance</w:t>
      </w:r>
      <w:proofErr w:type="spellEnd"/>
      <w:r w:rsidRPr="004B0B48">
        <w:rPr>
          <w:rFonts w:ascii="Book Antiqua" w:hAnsi="Book Antiqua"/>
        </w:rPr>
        <w:t xml:space="preserve">, T. G., </w:t>
      </w:r>
      <w:r w:rsidRPr="003A3833">
        <w:rPr>
          <w:rFonts w:ascii="Book Antiqua" w:hAnsi="Book Antiqua"/>
        </w:rPr>
        <w:t>“</w:t>
      </w:r>
      <w:r w:rsidRPr="004B0B48">
        <w:rPr>
          <w:rFonts w:ascii="Book Antiqua" w:hAnsi="Book Antiqua"/>
        </w:rPr>
        <w:t xml:space="preserve">Lamarck, Cuvier and </w:t>
      </w:r>
      <w:proofErr w:type="spellStart"/>
      <w:r w:rsidRPr="004B0B48">
        <w:rPr>
          <w:rFonts w:ascii="Book Antiqua" w:hAnsi="Book Antiqua"/>
        </w:rPr>
        <w:t>Australian</w:t>
      </w:r>
      <w:proofErr w:type="spellEnd"/>
      <w:r w:rsidRPr="004B0B48">
        <w:rPr>
          <w:rFonts w:ascii="Book Antiqua" w:hAnsi="Book Antiqua"/>
        </w:rPr>
        <w:t xml:space="preserve"> </w:t>
      </w:r>
      <w:proofErr w:type="spellStart"/>
      <w:r w:rsidRPr="004B0B48">
        <w:rPr>
          <w:rFonts w:ascii="Book Antiqua" w:hAnsi="Book Antiqua"/>
        </w:rPr>
        <w:t>Geology</w:t>
      </w:r>
      <w:proofErr w:type="spellEnd"/>
      <w:r w:rsidRPr="004B0B48">
        <w:rPr>
          <w:rFonts w:ascii="Book Antiqua" w:hAnsi="Book Antiqua"/>
        </w:rPr>
        <w:t xml:space="preserve">”, </w:t>
      </w:r>
      <w:r w:rsidRPr="004B0B48">
        <w:rPr>
          <w:rFonts w:ascii="Book Antiqua" w:hAnsi="Book Antiqua"/>
          <w:i/>
        </w:rPr>
        <w:t>Histoire et nature</w:t>
      </w:r>
      <w:r w:rsidRPr="004B0B48">
        <w:rPr>
          <w:rFonts w:ascii="Book Antiqua" w:hAnsi="Book Antiqua"/>
        </w:rPr>
        <w:t>, 19-20, 1981-1982, pp. 133-136.</w:t>
      </w:r>
    </w:p>
    <w:p w14:paraId="42CCB646" w14:textId="77777777" w:rsidR="000176E4" w:rsidRPr="00AC42A1" w:rsidRDefault="000176E4" w:rsidP="000176E4">
      <w:pPr>
        <w:spacing w:after="120"/>
        <w:jc w:val="both"/>
        <w:rPr>
          <w:rFonts w:ascii="Book Antiqua" w:hAnsi="Book Antiqua"/>
        </w:rPr>
      </w:pPr>
    </w:p>
    <w:p w14:paraId="427961CA" w14:textId="7392A13D" w:rsidR="000176E4" w:rsidRPr="002631FE" w:rsidRDefault="000176E4" w:rsidP="000176E4">
      <w:pPr>
        <w:rPr>
          <w:rFonts w:ascii="Book Antiqua" w:hAnsi="Book Antiqua"/>
          <w:b/>
          <w:sz w:val="36"/>
        </w:rPr>
      </w:pPr>
      <w:r w:rsidRPr="00AC42A1">
        <w:rPr>
          <w:rFonts w:ascii="Book Antiqua" w:hAnsi="Book Antiqua"/>
          <w:b/>
          <w:sz w:val="36"/>
        </w:rPr>
        <w:br w:type="page"/>
      </w:r>
    </w:p>
    <w:p w14:paraId="45A94B5D" w14:textId="77777777" w:rsidR="000176E4" w:rsidRPr="002631FE" w:rsidRDefault="000176E4" w:rsidP="000176E4">
      <w:pPr>
        <w:rPr>
          <w:rFonts w:ascii="Book Antiqua" w:hAnsi="Book Antiqua"/>
          <w:b/>
          <w:sz w:val="36"/>
        </w:rPr>
      </w:pPr>
    </w:p>
    <w:p w14:paraId="17171054" w14:textId="7653CE2F" w:rsidR="00E163D6" w:rsidRPr="002631FE" w:rsidRDefault="00E163D6" w:rsidP="000176E4">
      <w:pPr>
        <w:spacing w:after="120"/>
        <w:ind w:left="720" w:right="42" w:hanging="720"/>
        <w:jc w:val="both"/>
        <w:rPr>
          <w:rFonts w:ascii="Book Antiqua" w:hAnsi="Book Antiqua"/>
        </w:rPr>
      </w:pPr>
    </w:p>
    <w:p w14:paraId="29EAEA5C" w14:textId="77777777" w:rsidR="000176E4" w:rsidRPr="002631FE" w:rsidRDefault="000176E4" w:rsidP="000176E4">
      <w:pPr>
        <w:pStyle w:val="BodyText2"/>
        <w:spacing w:after="120" w:line="240" w:lineRule="auto"/>
        <w:ind w:left="709" w:hanging="709"/>
        <w:jc w:val="both"/>
        <w:rPr>
          <w:rFonts w:ascii="Book Antiqua" w:hAnsi="Book Antiqua"/>
          <w:lang w:val="fr-FR" w:eastAsia="fr-FR"/>
        </w:rPr>
      </w:pPr>
    </w:p>
    <w:p w14:paraId="342DA32A" w14:textId="3C116EA7" w:rsidR="000176E4" w:rsidRPr="004B0B48" w:rsidRDefault="000176E4" w:rsidP="000176E4">
      <w:pPr>
        <w:rPr>
          <w:rFonts w:ascii="Book Antiqua" w:hAnsi="Book Antiqua"/>
          <w:b/>
          <w:sz w:val="36"/>
        </w:rPr>
      </w:pPr>
      <w:r w:rsidRPr="004B0B48">
        <w:rPr>
          <w:rFonts w:ascii="Book Antiqua" w:hAnsi="Book Antiqua"/>
          <w:b/>
          <w:sz w:val="36"/>
        </w:rPr>
        <w:t>(vii</w:t>
      </w:r>
      <w:r w:rsidR="00EB2E14">
        <w:rPr>
          <w:rFonts w:ascii="Book Antiqua" w:hAnsi="Book Antiqua"/>
          <w:b/>
          <w:sz w:val="36"/>
        </w:rPr>
        <w:t>i</w:t>
      </w:r>
      <w:r w:rsidRPr="004B0B48">
        <w:rPr>
          <w:rFonts w:ascii="Book Antiqua" w:hAnsi="Book Antiqua"/>
          <w:b/>
          <w:sz w:val="36"/>
        </w:rPr>
        <w:t>)</w:t>
      </w:r>
      <w:r w:rsidR="00EB2E14">
        <w:rPr>
          <w:rFonts w:ascii="Book Antiqua" w:hAnsi="Book Antiqua"/>
          <w:b/>
          <w:sz w:val="36"/>
        </w:rPr>
        <w:t xml:space="preserve"> </w:t>
      </w:r>
      <w:proofErr w:type="spellStart"/>
      <w:r w:rsidRPr="004B0B48">
        <w:rPr>
          <w:rFonts w:ascii="Book Antiqua" w:hAnsi="Book Antiqua"/>
          <w:b/>
          <w:sz w:val="36"/>
        </w:rPr>
        <w:t>Medicine</w:t>
      </w:r>
      <w:proofErr w:type="spellEnd"/>
    </w:p>
    <w:p w14:paraId="55D950A2" w14:textId="77777777" w:rsidR="000176E4" w:rsidRPr="004B0B48" w:rsidRDefault="000176E4" w:rsidP="000176E4">
      <w:pPr>
        <w:rPr>
          <w:rFonts w:ascii="Book Antiqua" w:hAnsi="Book Antiqua"/>
          <w:b/>
          <w:sz w:val="36"/>
        </w:rPr>
      </w:pPr>
    </w:p>
    <w:p w14:paraId="0CF7308B" w14:textId="77777777" w:rsidR="000176E4" w:rsidRPr="004B0B48" w:rsidRDefault="000176E4" w:rsidP="000176E4">
      <w:pPr>
        <w:spacing w:after="120"/>
        <w:rPr>
          <w:rFonts w:ascii="Book Antiqua" w:hAnsi="Book Antiqua"/>
          <w:b/>
          <w:sz w:val="28"/>
        </w:rPr>
      </w:pPr>
      <w:r w:rsidRPr="004B0B48">
        <w:rPr>
          <w:rFonts w:ascii="Book Antiqua" w:hAnsi="Book Antiqua"/>
          <w:b/>
          <w:sz w:val="28"/>
        </w:rPr>
        <w:t>Books</w:t>
      </w:r>
    </w:p>
    <w:p w14:paraId="020E083C" w14:textId="77777777" w:rsidR="000176E4" w:rsidRPr="004B0B48" w:rsidRDefault="000176E4" w:rsidP="000176E4">
      <w:pPr>
        <w:spacing w:after="120"/>
        <w:ind w:left="709" w:hanging="709"/>
        <w:jc w:val="both"/>
        <w:rPr>
          <w:rFonts w:ascii="Book Antiqua" w:hAnsi="Book Antiqua"/>
        </w:rPr>
      </w:pPr>
      <w:proofErr w:type="spellStart"/>
      <w:r w:rsidRPr="00DC058A">
        <w:rPr>
          <w:rFonts w:ascii="Book Antiqua" w:hAnsi="Book Antiqua"/>
        </w:rPr>
        <w:t>Bellefin</w:t>
      </w:r>
      <w:proofErr w:type="spellEnd"/>
      <w:r w:rsidRPr="00DC058A">
        <w:rPr>
          <w:rFonts w:ascii="Book Antiqua" w:hAnsi="Book Antiqua"/>
        </w:rPr>
        <w:t>, Jérô</w:t>
      </w:r>
      <w:r>
        <w:rPr>
          <w:rFonts w:ascii="Book Antiqua" w:hAnsi="Book Antiqua"/>
        </w:rPr>
        <w:t xml:space="preserve">me, </w:t>
      </w:r>
      <w:r w:rsidRPr="00DC058A">
        <w:rPr>
          <w:rFonts w:ascii="Book Antiqua" w:hAnsi="Book Antiqua"/>
          <w:i/>
          <w:iCs/>
        </w:rPr>
        <w:t>Observations sur le traitement du scorbut en pleine mer</w:t>
      </w:r>
      <w:r>
        <w:rPr>
          <w:rFonts w:ascii="Book Antiqua" w:hAnsi="Book Antiqua"/>
        </w:rPr>
        <w:t>, Paris,</w:t>
      </w:r>
      <w:r w:rsidRPr="00DC058A">
        <w:rPr>
          <w:rFonts w:ascii="Book Antiqua" w:hAnsi="Book Antiqua"/>
        </w:rPr>
        <w:t xml:space="preserve"> Didot Jeune, 1810.</w:t>
      </w:r>
    </w:p>
    <w:p w14:paraId="6F5EA110"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Bown</w:t>
      </w:r>
      <w:proofErr w:type="spellEnd"/>
      <w:r w:rsidRPr="00CD4B54">
        <w:rPr>
          <w:rFonts w:ascii="Book Antiqua" w:hAnsi="Book Antiqua"/>
          <w:lang w:val="en-US"/>
        </w:rPr>
        <w:t xml:space="preserve">, Stephen R., </w:t>
      </w:r>
      <w:r w:rsidRPr="00CD4B54">
        <w:rPr>
          <w:rFonts w:ascii="Book Antiqua" w:hAnsi="Book Antiqua"/>
          <w:i/>
          <w:lang w:val="en-US"/>
        </w:rPr>
        <w:t>Scurvy:  How a Surgeon, a Mariner and a Gentleman Solved the Greatest Medical Mystery of the Age of Sail</w:t>
      </w:r>
      <w:r w:rsidRPr="00CD4B54">
        <w:rPr>
          <w:rFonts w:ascii="Book Antiqua" w:hAnsi="Book Antiqua"/>
          <w:lang w:val="en-US"/>
        </w:rPr>
        <w:t>, Melbourne, Penguin Books, 2003.</w:t>
      </w:r>
    </w:p>
    <w:p w14:paraId="1C55D6A8" w14:textId="77777777" w:rsidR="000176E4" w:rsidRDefault="000176E4" w:rsidP="000176E4">
      <w:pPr>
        <w:spacing w:after="120"/>
        <w:ind w:left="709" w:hanging="709"/>
        <w:jc w:val="both"/>
        <w:rPr>
          <w:rFonts w:ascii="Book Antiqua" w:hAnsi="Book Antiqua"/>
        </w:rPr>
      </w:pPr>
      <w:proofErr w:type="spellStart"/>
      <w:r>
        <w:rPr>
          <w:rFonts w:ascii="Book Antiqua" w:hAnsi="Book Antiqua"/>
        </w:rPr>
        <w:t>Kéraudren</w:t>
      </w:r>
      <w:proofErr w:type="spellEnd"/>
      <w:r>
        <w:rPr>
          <w:rFonts w:ascii="Book Antiqua" w:hAnsi="Book Antiqua"/>
        </w:rPr>
        <w:t>, Pierre-</w:t>
      </w:r>
      <w:r w:rsidRPr="00555C53">
        <w:rPr>
          <w:rFonts w:ascii="Book Antiqua" w:hAnsi="Book Antiqua"/>
        </w:rPr>
        <w:t>Franç</w:t>
      </w:r>
      <w:r>
        <w:rPr>
          <w:rFonts w:ascii="Book Antiqua" w:hAnsi="Book Antiqua"/>
        </w:rPr>
        <w:t>ois,</w:t>
      </w:r>
      <w:r w:rsidRPr="00555C53">
        <w:rPr>
          <w:rFonts w:ascii="Book Antiqua" w:hAnsi="Book Antiqua"/>
        </w:rPr>
        <w:t xml:space="preserve"> </w:t>
      </w:r>
      <w:r w:rsidRPr="00555C53">
        <w:rPr>
          <w:rFonts w:ascii="Book Antiqua" w:hAnsi="Book Antiqua"/>
          <w:i/>
          <w:iCs/>
        </w:rPr>
        <w:t>Mémoire sur les causes des maladies des marins et sur les soins à prendre pour conserver leur santé dans les ports et à la mer</w:t>
      </w:r>
      <w:r>
        <w:rPr>
          <w:rFonts w:ascii="Book Antiqua" w:hAnsi="Book Antiqua"/>
        </w:rPr>
        <w:t>, Paris, Imprimerie</w:t>
      </w:r>
      <w:r w:rsidRPr="00555C53">
        <w:rPr>
          <w:rFonts w:ascii="Book Antiqua" w:hAnsi="Book Antiqua"/>
        </w:rPr>
        <w:t xml:space="preserve"> Royale, 1817.</w:t>
      </w:r>
    </w:p>
    <w:p w14:paraId="2418AE8B" w14:textId="77777777" w:rsidR="000176E4" w:rsidRDefault="000176E4" w:rsidP="000176E4">
      <w:pPr>
        <w:spacing w:after="120"/>
        <w:ind w:left="709" w:hanging="709"/>
        <w:jc w:val="both"/>
        <w:rPr>
          <w:rFonts w:ascii="Book Antiqua" w:hAnsi="Book Antiqua"/>
        </w:rPr>
      </w:pPr>
      <w:r w:rsidRPr="00555C53">
        <w:rPr>
          <w:rFonts w:ascii="Book Antiqua" w:hAnsi="Book Antiqua"/>
        </w:rPr>
        <w:t>L'</w:t>
      </w:r>
      <w:proofErr w:type="spellStart"/>
      <w:r w:rsidRPr="00555C53">
        <w:rPr>
          <w:rFonts w:ascii="Book Antiqua" w:hAnsi="Book Antiqua"/>
        </w:rPr>
        <w:t>Haridon-Créménec</w:t>
      </w:r>
      <w:proofErr w:type="spellEnd"/>
      <w:r w:rsidRPr="00555C53">
        <w:rPr>
          <w:rFonts w:ascii="Book Antiqua" w:hAnsi="Book Antiqua"/>
        </w:rPr>
        <w:t>, Franç</w:t>
      </w:r>
      <w:r>
        <w:rPr>
          <w:rFonts w:ascii="Book Antiqua" w:hAnsi="Book Antiqua"/>
        </w:rPr>
        <w:t>ois,</w:t>
      </w:r>
      <w:r w:rsidRPr="00555C53">
        <w:rPr>
          <w:rFonts w:ascii="Book Antiqua" w:hAnsi="Book Antiqua"/>
        </w:rPr>
        <w:t xml:space="preserve"> </w:t>
      </w:r>
      <w:r w:rsidRPr="00555C53">
        <w:rPr>
          <w:rFonts w:ascii="Book Antiqua" w:hAnsi="Book Antiqua"/>
          <w:i/>
          <w:iCs/>
        </w:rPr>
        <w:t>Des affections tristes de l'âme, considérées comme cause essentielle du scorbut</w:t>
      </w:r>
      <w:r>
        <w:rPr>
          <w:rFonts w:ascii="Book Antiqua" w:hAnsi="Book Antiqua"/>
        </w:rPr>
        <w:t xml:space="preserve">, Paris, </w:t>
      </w:r>
      <w:r w:rsidRPr="00555C53">
        <w:rPr>
          <w:rFonts w:ascii="Book Antiqua" w:hAnsi="Book Antiqua"/>
        </w:rPr>
        <w:t>Didot Jeune, 1804.</w:t>
      </w:r>
    </w:p>
    <w:p w14:paraId="61ECD739"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1E550D">
        <w:rPr>
          <w:rFonts w:ascii="Book Antiqua" w:hAnsi="Book Antiqua"/>
        </w:rPr>
        <w:t>Rey, H.</w:t>
      </w:r>
      <w:r>
        <w:rPr>
          <w:rFonts w:ascii="Book Antiqua" w:hAnsi="Book Antiqua"/>
        </w:rPr>
        <w:t xml:space="preserve"> </w:t>
      </w:r>
      <w:r w:rsidRPr="001E550D">
        <w:rPr>
          <w:rFonts w:ascii="Book Antiqua" w:hAnsi="Book Antiqua"/>
        </w:rPr>
        <w:t>J.</w:t>
      </w:r>
      <w:r>
        <w:rPr>
          <w:rFonts w:ascii="Book Antiqua" w:hAnsi="Book Antiqua"/>
        </w:rPr>
        <w:t xml:space="preserve"> </w:t>
      </w:r>
      <w:r w:rsidRPr="001E550D">
        <w:rPr>
          <w:rFonts w:ascii="Book Antiqua" w:hAnsi="Book Antiqua"/>
        </w:rPr>
        <w:t>A.</w:t>
      </w:r>
      <w:r>
        <w:rPr>
          <w:rFonts w:ascii="Book Antiqua" w:hAnsi="Book Antiqua"/>
        </w:rPr>
        <w:t xml:space="preserve"> </w:t>
      </w:r>
      <w:r w:rsidRPr="001E550D">
        <w:rPr>
          <w:rFonts w:ascii="Book Antiqua" w:hAnsi="Book Antiqua"/>
        </w:rPr>
        <w:t>F.</w:t>
      </w:r>
      <w:r>
        <w:rPr>
          <w:rFonts w:ascii="Book Antiqua" w:hAnsi="Book Antiqua"/>
        </w:rPr>
        <w:t>,</w:t>
      </w:r>
      <w:r w:rsidRPr="001E550D">
        <w:rPr>
          <w:rFonts w:ascii="Book Antiqua" w:hAnsi="Book Antiqua"/>
        </w:rPr>
        <w:t xml:space="preserve"> </w:t>
      </w:r>
      <w:r w:rsidRPr="001E550D">
        <w:rPr>
          <w:rFonts w:ascii="Book Antiqua" w:hAnsi="Book Antiqua"/>
          <w:i/>
          <w:iCs/>
        </w:rPr>
        <w:t>Répertoire bibliographique des travaux des médecins et des pharmaciens de la marine française, 1689-1873, suivi d'une table méthodique des matières, par les docteurs Charles Berger... Henri Rey</w:t>
      </w:r>
      <w:r>
        <w:rPr>
          <w:rFonts w:ascii="Book Antiqua" w:hAnsi="Book Antiqua"/>
        </w:rPr>
        <w:t xml:space="preserve">. Paris, </w:t>
      </w:r>
      <w:r w:rsidRPr="001E550D">
        <w:rPr>
          <w:rFonts w:ascii="Book Antiqua" w:hAnsi="Book Antiqua"/>
        </w:rPr>
        <w:t xml:space="preserve">J.-B. </w:t>
      </w:r>
      <w:proofErr w:type="spellStart"/>
      <w:r w:rsidRPr="001E550D">
        <w:rPr>
          <w:rFonts w:ascii="Book Antiqua" w:hAnsi="Book Antiqua"/>
        </w:rPr>
        <w:t>Baillière</w:t>
      </w:r>
      <w:proofErr w:type="spellEnd"/>
      <w:r w:rsidRPr="001E550D">
        <w:rPr>
          <w:rFonts w:ascii="Book Antiqua" w:hAnsi="Book Antiqua"/>
        </w:rPr>
        <w:t>, 1874.</w:t>
      </w:r>
    </w:p>
    <w:p w14:paraId="56097F8C"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A02D85">
        <w:rPr>
          <w:rFonts w:ascii="Book Antiqua" w:hAnsi="Book Antiqua"/>
        </w:rPr>
        <w:t xml:space="preserve">Taillefer, Hubert-Jules. </w:t>
      </w:r>
      <w:r>
        <w:rPr>
          <w:rFonts w:ascii="Book Antiqua" w:hAnsi="Book Antiqua"/>
          <w:i/>
          <w:iCs/>
        </w:rPr>
        <w:t>Sur la d</w:t>
      </w:r>
      <w:r w:rsidRPr="00A02D85">
        <w:rPr>
          <w:rFonts w:ascii="Book Antiqua" w:hAnsi="Book Antiqua"/>
          <w:i/>
          <w:iCs/>
        </w:rPr>
        <w:t>ysenterie observée dans les pays chauds</w:t>
      </w:r>
      <w:r>
        <w:rPr>
          <w:rFonts w:ascii="Book Antiqua" w:hAnsi="Book Antiqua"/>
        </w:rPr>
        <w:t xml:space="preserve">, Paris, </w:t>
      </w:r>
      <w:r w:rsidRPr="00A02D85">
        <w:rPr>
          <w:rFonts w:ascii="Book Antiqua" w:hAnsi="Book Antiqua"/>
        </w:rPr>
        <w:t>Didot Jeune, 1807.</w:t>
      </w:r>
    </w:p>
    <w:p w14:paraId="456EEF8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Watt, J., E. J. Freeman &amp; W. F. Bynum (eds), </w:t>
      </w:r>
      <w:r w:rsidRPr="004B0B48">
        <w:rPr>
          <w:rFonts w:ascii="Book Antiqua" w:hAnsi="Book Antiqua"/>
          <w:i/>
          <w:iCs/>
          <w:lang w:val="en-US"/>
        </w:rPr>
        <w:t>Starving Sailors:  Proceedings of International Symposium on the Influence of Nutrition upon Naval and Maritime History</w:t>
      </w:r>
      <w:r w:rsidRPr="004B0B48">
        <w:rPr>
          <w:rFonts w:ascii="Book Antiqua" w:hAnsi="Book Antiqua"/>
          <w:lang w:val="en-US"/>
        </w:rPr>
        <w:t>, London, National Maritime Museum, Greenwich, 1981.</w:t>
      </w:r>
    </w:p>
    <w:p w14:paraId="4BE80DC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
    <w:p w14:paraId="3310C36D" w14:textId="701405A8" w:rsidR="006E7E74" w:rsidRPr="000F234D" w:rsidRDefault="000176E4" w:rsidP="000F234D">
      <w:pPr>
        <w:spacing w:after="120"/>
        <w:rPr>
          <w:rFonts w:ascii="Book Antiqua" w:hAnsi="Book Antiqua"/>
          <w:b/>
          <w:sz w:val="28"/>
        </w:rPr>
      </w:pPr>
      <w:r w:rsidRPr="004B0B48">
        <w:rPr>
          <w:rFonts w:ascii="Book Antiqua" w:hAnsi="Book Antiqua"/>
          <w:b/>
          <w:sz w:val="28"/>
        </w:rPr>
        <w:t xml:space="preserve">Articles and </w:t>
      </w:r>
      <w:proofErr w:type="spellStart"/>
      <w:r w:rsidRPr="004B0B48">
        <w:rPr>
          <w:rFonts w:ascii="Book Antiqua" w:hAnsi="Book Antiqua"/>
          <w:b/>
          <w:sz w:val="28"/>
        </w:rPr>
        <w:t>Chapters</w:t>
      </w:r>
      <w:proofErr w:type="spellEnd"/>
    </w:p>
    <w:p w14:paraId="07E6C400" w14:textId="41A6B23E" w:rsidR="000176E4" w:rsidRPr="002E0795"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Carre</w:t>
      </w:r>
      <w:proofErr w:type="spellEnd"/>
      <w:r>
        <w:rPr>
          <w:rFonts w:ascii="Book Antiqua" w:hAnsi="Book Antiqua"/>
        </w:rPr>
        <w:t xml:space="preserve">, A. </w:t>
      </w:r>
      <w:r w:rsidRPr="004A06BF">
        <w:rPr>
          <w:rFonts w:ascii="Book Antiqua" w:hAnsi="Book Antiqua"/>
        </w:rPr>
        <w:t>”</w:t>
      </w:r>
      <w:r w:rsidRPr="002E0795">
        <w:rPr>
          <w:rFonts w:ascii="Book Antiqua" w:hAnsi="Book Antiqua"/>
        </w:rPr>
        <w:t>Essai de synthèse des maladies des gens de mer au XVIII</w:t>
      </w:r>
      <w:r w:rsidRPr="002E0795">
        <w:rPr>
          <w:rFonts w:ascii="Book Antiqua" w:hAnsi="Book Antiqua"/>
          <w:vertAlign w:val="superscript"/>
        </w:rPr>
        <w:t>e</w:t>
      </w:r>
      <w:r w:rsidRPr="002E0795">
        <w:rPr>
          <w:rFonts w:ascii="Book Antiqua" w:hAnsi="Book Antiqua"/>
        </w:rPr>
        <w:t xml:space="preserve"> siècle et leur évolution au début du XIX</w:t>
      </w:r>
      <w:r w:rsidRPr="002E0795">
        <w:rPr>
          <w:rFonts w:ascii="Book Antiqua" w:hAnsi="Book Antiqua"/>
          <w:vertAlign w:val="superscript"/>
        </w:rPr>
        <w:t>e</w:t>
      </w:r>
      <w:r w:rsidRPr="002E0795">
        <w:rPr>
          <w:rFonts w:ascii="Book Antiqua" w:hAnsi="Book Antiqua"/>
        </w:rPr>
        <w:t xml:space="preserve"> siè</w:t>
      </w:r>
      <w:r>
        <w:rPr>
          <w:rFonts w:ascii="Book Antiqua" w:hAnsi="Book Antiqua"/>
        </w:rPr>
        <w:t>cle</w:t>
      </w:r>
      <w:r w:rsidRPr="004A06BF">
        <w:rPr>
          <w:rFonts w:ascii="Book Antiqua" w:hAnsi="Book Antiqua"/>
        </w:rPr>
        <w:t>”</w:t>
      </w:r>
      <w:r>
        <w:rPr>
          <w:rFonts w:ascii="Book Antiqua" w:hAnsi="Book Antiqua"/>
        </w:rPr>
        <w:t>,</w:t>
      </w:r>
      <w:r w:rsidRPr="002E0795">
        <w:rPr>
          <w:rFonts w:ascii="Book Antiqua" w:hAnsi="Book Antiqua"/>
        </w:rPr>
        <w:t xml:space="preserve"> </w:t>
      </w:r>
      <w:r w:rsidRPr="002E0795">
        <w:rPr>
          <w:rFonts w:ascii="Book Antiqua" w:hAnsi="Book Antiqua"/>
          <w:i/>
          <w:iCs/>
        </w:rPr>
        <w:t>Congrès</w:t>
      </w:r>
      <w:r>
        <w:rPr>
          <w:rFonts w:ascii="Book Antiqua" w:hAnsi="Book Antiqua"/>
          <w:i/>
          <w:iCs/>
        </w:rPr>
        <w:t xml:space="preserve"> des Sociétés</w:t>
      </w:r>
      <w:r w:rsidRPr="002E0795">
        <w:rPr>
          <w:rFonts w:ascii="Book Antiqua" w:hAnsi="Book Antiqua"/>
          <w:i/>
          <w:iCs/>
        </w:rPr>
        <w:t xml:space="preserve"> sav</w:t>
      </w:r>
      <w:r>
        <w:rPr>
          <w:rFonts w:ascii="Book Antiqua" w:hAnsi="Book Antiqua"/>
          <w:i/>
          <w:iCs/>
        </w:rPr>
        <w:t xml:space="preserve">antes de </w:t>
      </w:r>
      <w:r w:rsidRPr="002E0795">
        <w:rPr>
          <w:rFonts w:ascii="Book Antiqua" w:hAnsi="Book Antiqua"/>
          <w:i/>
          <w:iCs/>
        </w:rPr>
        <w:t>Rennes</w:t>
      </w:r>
      <w:r>
        <w:rPr>
          <w:rFonts w:ascii="Book Antiqua" w:hAnsi="Book Antiqua"/>
        </w:rPr>
        <w:t>, 91, 1, 1966, pp.</w:t>
      </w:r>
      <w:r w:rsidRPr="002E0795">
        <w:rPr>
          <w:rFonts w:ascii="Book Antiqua" w:hAnsi="Book Antiqua"/>
        </w:rPr>
        <w:t xml:space="preserve"> 11-29.</w:t>
      </w:r>
    </w:p>
    <w:p w14:paraId="3AF9D99D"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2E0795">
        <w:rPr>
          <w:rFonts w:ascii="Book Antiqua" w:hAnsi="Book Antiqua"/>
        </w:rPr>
        <w:t>———</w:t>
      </w:r>
      <w:r>
        <w:rPr>
          <w:rFonts w:ascii="Book Antiqua" w:hAnsi="Book Antiqua"/>
        </w:rPr>
        <w:t xml:space="preserve">, </w:t>
      </w:r>
      <w:r w:rsidRPr="004A06BF">
        <w:rPr>
          <w:rFonts w:ascii="Book Antiqua" w:hAnsi="Book Antiqua"/>
        </w:rPr>
        <w:t>”</w:t>
      </w:r>
      <w:r>
        <w:rPr>
          <w:rFonts w:ascii="Book Antiqua" w:hAnsi="Book Antiqua"/>
        </w:rPr>
        <w:t>Vitamine C et s</w:t>
      </w:r>
      <w:r w:rsidRPr="002E0795">
        <w:rPr>
          <w:rFonts w:ascii="Book Antiqua" w:hAnsi="Book Antiqua"/>
        </w:rPr>
        <w:t>corbu</w:t>
      </w:r>
      <w:r>
        <w:rPr>
          <w:rFonts w:ascii="Book Antiqua" w:hAnsi="Book Antiqua"/>
        </w:rPr>
        <w:t>t à travers l'histoire maritime</w:t>
      </w:r>
      <w:r w:rsidRPr="004A06BF">
        <w:rPr>
          <w:rFonts w:ascii="Book Antiqua" w:hAnsi="Book Antiqua"/>
        </w:rPr>
        <w:t>”</w:t>
      </w:r>
      <w:r>
        <w:rPr>
          <w:rFonts w:ascii="Book Antiqua" w:hAnsi="Book Antiqua"/>
        </w:rPr>
        <w:t xml:space="preserve">, </w:t>
      </w:r>
      <w:r w:rsidRPr="002E0795">
        <w:rPr>
          <w:rFonts w:ascii="Book Antiqua" w:hAnsi="Book Antiqua"/>
          <w:i/>
          <w:iCs/>
        </w:rPr>
        <w:t>La Revue Maritime</w:t>
      </w:r>
      <w:r>
        <w:rPr>
          <w:rFonts w:ascii="Book Antiqua" w:hAnsi="Book Antiqua"/>
        </w:rPr>
        <w:t xml:space="preserve"> 316, </w:t>
      </w:r>
      <w:r w:rsidRPr="00E85DD3">
        <w:rPr>
          <w:rFonts w:ascii="Book Antiqua" w:hAnsi="Book Antiqua"/>
        </w:rPr>
        <w:t>1976, pp. 811-831.</w:t>
      </w:r>
    </w:p>
    <w:p w14:paraId="1E1E3CEB" w14:textId="77777777" w:rsidR="000176E4" w:rsidRPr="0049359C" w:rsidRDefault="000176E4" w:rsidP="000176E4">
      <w:pPr>
        <w:spacing w:after="120"/>
        <w:ind w:left="709" w:hanging="709"/>
        <w:jc w:val="both"/>
        <w:rPr>
          <w:rFonts w:ascii="Book Antiqua" w:hAnsi="Book Antiqua"/>
        </w:rPr>
      </w:pPr>
      <w:r w:rsidRPr="0075324E">
        <w:rPr>
          <w:rFonts w:ascii="Book Antiqua" w:hAnsi="Book Antiqua"/>
        </w:rPr>
        <w:t>Fournier, L.</w:t>
      </w:r>
      <w:r>
        <w:rPr>
          <w:rFonts w:ascii="Book Antiqua" w:hAnsi="Book Antiqua"/>
        </w:rPr>
        <w:t>, “</w:t>
      </w:r>
      <w:r w:rsidRPr="0075324E">
        <w:rPr>
          <w:rFonts w:ascii="Book Antiqua" w:hAnsi="Book Antiqua"/>
        </w:rPr>
        <w:t>L'alimentation des é</w:t>
      </w:r>
      <w:r>
        <w:rPr>
          <w:rFonts w:ascii="Book Antiqua" w:hAnsi="Book Antiqua"/>
        </w:rPr>
        <w:t xml:space="preserve">quipages”, </w:t>
      </w:r>
      <w:r w:rsidRPr="0075324E">
        <w:rPr>
          <w:rFonts w:ascii="Book Antiqua" w:hAnsi="Book Antiqua"/>
          <w:i/>
          <w:iCs/>
        </w:rPr>
        <w:t>La Revue maritime</w:t>
      </w:r>
      <w:r>
        <w:rPr>
          <w:rFonts w:ascii="Book Antiqua" w:hAnsi="Book Antiqua"/>
        </w:rPr>
        <w:t>, 303, 1975, pp. 628-655 &amp; 304, 1975, pp.</w:t>
      </w:r>
      <w:r w:rsidRPr="0075324E">
        <w:rPr>
          <w:rFonts w:ascii="Book Antiqua" w:hAnsi="Book Antiqua"/>
        </w:rPr>
        <w:t xml:space="preserve"> 808-825.</w:t>
      </w:r>
    </w:p>
    <w:p w14:paraId="0913D7E5" w14:textId="77777777" w:rsidR="000176E4" w:rsidRPr="001E550D"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4B0B48">
        <w:rPr>
          <w:rFonts w:ascii="Book Antiqua" w:hAnsi="Book Antiqua"/>
        </w:rPr>
        <w:t>Guicheteau</w:t>
      </w:r>
      <w:proofErr w:type="spellEnd"/>
      <w:r w:rsidRPr="004B0B48">
        <w:rPr>
          <w:rFonts w:ascii="Book Antiqua" w:hAnsi="Book Antiqua"/>
        </w:rPr>
        <w:t xml:space="preserve">, Thierry &amp; </w:t>
      </w:r>
      <w:proofErr w:type="spellStart"/>
      <w:r w:rsidRPr="004B0B48">
        <w:rPr>
          <w:rFonts w:ascii="Book Antiqua" w:hAnsi="Book Antiqua"/>
        </w:rPr>
        <w:t>Kérneïs</w:t>
      </w:r>
      <w:proofErr w:type="spellEnd"/>
      <w:r w:rsidRPr="004B0B48">
        <w:rPr>
          <w:rFonts w:ascii="Book Antiqua" w:hAnsi="Book Antiqua"/>
        </w:rPr>
        <w:t>, Jean-Pierre, “</w:t>
      </w:r>
      <w:proofErr w:type="spellStart"/>
      <w:r w:rsidRPr="00E66D43">
        <w:rPr>
          <w:rFonts w:ascii="Book Antiqua" w:hAnsi="Book Antiqua"/>
        </w:rPr>
        <w:t>Etudes</w:t>
      </w:r>
      <w:proofErr w:type="spellEnd"/>
      <w:r w:rsidRPr="00E66D43">
        <w:rPr>
          <w:rFonts w:ascii="Book Antiqua" w:hAnsi="Book Antiqua"/>
        </w:rPr>
        <w:t xml:space="preserve"> à travers les </w:t>
      </w:r>
      <w:proofErr w:type="spellStart"/>
      <w:r w:rsidRPr="00E66D43">
        <w:rPr>
          <w:rFonts w:ascii="Book Antiqua" w:hAnsi="Book Antiqua"/>
        </w:rPr>
        <w:t>chrononavigrammes</w:t>
      </w:r>
      <w:proofErr w:type="spellEnd"/>
      <w:r w:rsidRPr="00E66D43">
        <w:rPr>
          <w:rFonts w:ascii="Book Antiqua" w:hAnsi="Book Antiqua"/>
        </w:rPr>
        <w:t xml:space="preserve"> des responsabilités médicales de Baud</w:t>
      </w:r>
      <w:r>
        <w:rPr>
          <w:rFonts w:ascii="Book Antiqua" w:hAnsi="Book Antiqua"/>
        </w:rPr>
        <w:t>in en Australie en 1801-1803</w:t>
      </w:r>
      <w:r w:rsidRPr="004B0B48">
        <w:rPr>
          <w:rFonts w:ascii="Book Antiqua" w:hAnsi="Book Antiqua"/>
        </w:rPr>
        <w:t>”</w:t>
      </w:r>
      <w:r>
        <w:rPr>
          <w:rFonts w:ascii="Book Antiqua" w:hAnsi="Book Antiqua"/>
        </w:rPr>
        <w:t>, i</w:t>
      </w:r>
      <w:r w:rsidRPr="00E66D43">
        <w:rPr>
          <w:rFonts w:ascii="Book Antiqua" w:hAnsi="Book Antiqua"/>
        </w:rPr>
        <w:t xml:space="preserve">n </w:t>
      </w:r>
      <w:r>
        <w:rPr>
          <w:rFonts w:ascii="Book Antiqua" w:hAnsi="Book Antiqua"/>
        </w:rPr>
        <w:t xml:space="preserve">André </w:t>
      </w:r>
      <w:proofErr w:type="spellStart"/>
      <w:r>
        <w:rPr>
          <w:rFonts w:ascii="Book Antiqua" w:hAnsi="Book Antiqua"/>
        </w:rPr>
        <w:t>Dommergues</w:t>
      </w:r>
      <w:proofErr w:type="spellEnd"/>
      <w:r>
        <w:rPr>
          <w:rFonts w:ascii="Book Antiqua" w:hAnsi="Book Antiqua"/>
        </w:rPr>
        <w:t xml:space="preserve"> &amp; Maryvonne </w:t>
      </w:r>
      <w:proofErr w:type="spellStart"/>
      <w:r>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E66D43">
        <w:rPr>
          <w:rFonts w:ascii="Book Antiqua" w:hAnsi="Book Antiqua"/>
          <w:i/>
          <w:iCs/>
        </w:rPr>
        <w:t>Les Français et l'Australie. 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 pp. 141-156.</w:t>
      </w:r>
    </w:p>
    <w:p w14:paraId="594E1B7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lastRenderedPageBreak/>
        <w:t xml:space="preserve">———, “Medical Aspects of the Voyages of Exploration, with Particular Reference to </w:t>
      </w:r>
      <w:proofErr w:type="spellStart"/>
      <w:r w:rsidRPr="00CD4B54">
        <w:rPr>
          <w:rFonts w:ascii="Book Antiqua" w:hAnsi="Book Antiqua"/>
          <w:lang w:val="en-US"/>
        </w:rPr>
        <w:t>Baudin’s</w:t>
      </w:r>
      <w:proofErr w:type="spellEnd"/>
      <w:r w:rsidRPr="00CD4B54">
        <w:rPr>
          <w:rFonts w:ascii="Book Antiqua" w:hAnsi="Book Antiqua"/>
          <w:lang w:val="en-US"/>
        </w:rPr>
        <w:t xml:space="preserve"> Expedition 1800-1804”, in J. Hardy and A. Frost (eds), </w:t>
      </w:r>
      <w:r w:rsidRPr="00CD4B54">
        <w:rPr>
          <w:rFonts w:ascii="Book Antiqua" w:hAnsi="Book Antiqua"/>
          <w:i/>
          <w:lang w:val="en-US"/>
        </w:rPr>
        <w:t>European Voyaging Towards Australia</w:t>
      </w:r>
      <w:r w:rsidRPr="00CD4B54">
        <w:rPr>
          <w:rFonts w:ascii="Book Antiqua" w:hAnsi="Book Antiqua"/>
          <w:lang w:val="en-US"/>
        </w:rPr>
        <w:t>, Canberra, Australian Academy of the Humanities, 1990, pp. 67-69.</w:t>
      </w:r>
    </w:p>
    <w:p w14:paraId="2480BC0A"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Hasenohr</w:t>
      </w:r>
      <w:proofErr w:type="spellEnd"/>
      <w:r w:rsidRPr="004B0B48">
        <w:rPr>
          <w:rFonts w:ascii="Book Antiqua" w:hAnsi="Book Antiqua"/>
          <w:lang w:val="en-US"/>
        </w:rPr>
        <w:t xml:space="preserve">, Geoffrey, “Health Factors as they affected the attitudes and decisions on the Voyage of </w:t>
      </w:r>
      <w:r w:rsidRPr="004B0B48">
        <w:rPr>
          <w:rFonts w:ascii="Book Antiqua" w:hAnsi="Book Antiqua"/>
          <w:i/>
          <w:iCs/>
          <w:lang w:val="en-US"/>
        </w:rPr>
        <w:t xml:space="preserve">Le </w:t>
      </w:r>
      <w:proofErr w:type="spellStart"/>
      <w:r w:rsidRPr="004B0B48">
        <w:rPr>
          <w:rFonts w:ascii="Book Antiqua" w:hAnsi="Book Antiqua"/>
          <w:i/>
          <w:iCs/>
          <w:lang w:val="en-US"/>
        </w:rPr>
        <w:t>Géographe</w:t>
      </w:r>
      <w:proofErr w:type="spellEnd"/>
      <w:r w:rsidRPr="004B0B48">
        <w:rPr>
          <w:rFonts w:ascii="Book Antiqua" w:hAnsi="Book Antiqua"/>
          <w:lang w:val="en-US"/>
        </w:rPr>
        <w:t xml:space="preserve">”, </w:t>
      </w:r>
      <w:r w:rsidRPr="004B0B48">
        <w:rPr>
          <w:rFonts w:ascii="Book Antiqua" w:hAnsi="Book Antiqua"/>
          <w:i/>
          <w:iCs/>
          <w:lang w:val="en-US"/>
        </w:rPr>
        <w:t>South Australian Geographical Journal</w:t>
      </w:r>
      <w:r w:rsidRPr="004B0B48">
        <w:rPr>
          <w:rFonts w:ascii="Book Antiqua" w:hAnsi="Book Antiqua"/>
          <w:lang w:val="en-US"/>
        </w:rPr>
        <w:t>, 99, 2000, pp. 16-19.</w:t>
      </w:r>
    </w:p>
    <w:p w14:paraId="79BA7F41"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5D79F4">
        <w:rPr>
          <w:rFonts w:ascii="Book Antiqua" w:hAnsi="Book Antiqua"/>
        </w:rPr>
        <w:t>Huard, P.</w:t>
      </w:r>
      <w:r>
        <w:rPr>
          <w:rFonts w:ascii="Book Antiqua" w:hAnsi="Book Antiqua"/>
        </w:rPr>
        <w:t>,</w:t>
      </w:r>
      <w:r w:rsidRPr="005530C1">
        <w:rPr>
          <w:rFonts w:ascii="Book Antiqua" w:hAnsi="Book Antiqua"/>
        </w:rPr>
        <w:t xml:space="preserve"> “</w:t>
      </w:r>
      <w:r w:rsidRPr="005D79F4">
        <w:rPr>
          <w:rFonts w:ascii="Book Antiqua" w:hAnsi="Book Antiqua"/>
        </w:rPr>
        <w:t>Les Voyages au long cours des médecins naturalistes de la marine à voile</w:t>
      </w:r>
      <w:r w:rsidRPr="00B3619F">
        <w:rPr>
          <w:rFonts w:ascii="Book Antiqua" w:hAnsi="Book Antiqua"/>
        </w:rPr>
        <w:t xml:space="preserve">”, </w:t>
      </w:r>
      <w:proofErr w:type="spellStart"/>
      <w:r w:rsidRPr="005D79F4">
        <w:rPr>
          <w:rFonts w:ascii="Book Antiqua" w:hAnsi="Book Antiqua"/>
          <w:i/>
          <w:iCs/>
        </w:rPr>
        <w:t>Aesculape</w:t>
      </w:r>
      <w:proofErr w:type="spellEnd"/>
      <w:r>
        <w:rPr>
          <w:rFonts w:ascii="Book Antiqua" w:hAnsi="Book Antiqua"/>
        </w:rPr>
        <w:t xml:space="preserve">, mars 1963, pp. </w:t>
      </w:r>
      <w:r w:rsidRPr="005D79F4">
        <w:rPr>
          <w:rFonts w:ascii="Book Antiqua" w:hAnsi="Book Antiqua"/>
        </w:rPr>
        <w:t>2-46.</w:t>
      </w:r>
    </w:p>
    <w:p w14:paraId="02B0E697"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sidRPr="00F5230B">
        <w:rPr>
          <w:rFonts w:ascii="Book Antiqua" w:hAnsi="Book Antiqua"/>
        </w:rPr>
        <w:t>Kernéis</w:t>
      </w:r>
      <w:proofErr w:type="spellEnd"/>
      <w:r w:rsidRPr="00F5230B">
        <w:rPr>
          <w:rFonts w:ascii="Book Antiqua" w:hAnsi="Book Antiqua"/>
        </w:rPr>
        <w:t>, J.P.</w:t>
      </w:r>
      <w:r>
        <w:rPr>
          <w:rFonts w:ascii="Book Antiqua" w:hAnsi="Book Antiqua"/>
        </w:rPr>
        <w:t xml:space="preserve">, </w:t>
      </w:r>
      <w:r w:rsidRPr="00DA3638">
        <w:rPr>
          <w:rFonts w:ascii="Book Antiqua" w:hAnsi="Book Antiqua"/>
        </w:rPr>
        <w:t>“</w:t>
      </w:r>
      <w:r w:rsidRPr="00F5230B">
        <w:rPr>
          <w:rFonts w:ascii="Book Antiqua" w:hAnsi="Book Antiqua"/>
        </w:rPr>
        <w:t>L'eau douce des navires ou l'histoire médicale de Gautier, le précurseur nantais</w:t>
      </w:r>
      <w:r w:rsidRPr="00DA3638">
        <w:rPr>
          <w:rFonts w:ascii="Book Antiqua" w:hAnsi="Book Antiqua"/>
        </w:rPr>
        <w:t>“</w:t>
      </w:r>
      <w:r>
        <w:rPr>
          <w:rFonts w:ascii="Book Antiqua" w:hAnsi="Book Antiqua"/>
        </w:rPr>
        <w:t xml:space="preserve">, </w:t>
      </w:r>
      <w:r>
        <w:rPr>
          <w:rFonts w:ascii="Book Antiqua" w:hAnsi="Book Antiqua"/>
          <w:i/>
          <w:iCs/>
        </w:rPr>
        <w:t>Cahiers des</w:t>
      </w:r>
      <w:r w:rsidRPr="00F5230B">
        <w:rPr>
          <w:rFonts w:ascii="Book Antiqua" w:hAnsi="Book Antiqua"/>
          <w:i/>
          <w:iCs/>
        </w:rPr>
        <w:t xml:space="preserve"> Salorges</w:t>
      </w:r>
      <w:r>
        <w:rPr>
          <w:rFonts w:ascii="Book Antiqua" w:hAnsi="Book Antiqua"/>
        </w:rPr>
        <w:t xml:space="preserve">, 16, 1967, p. </w:t>
      </w:r>
      <w:r w:rsidRPr="00F5230B">
        <w:rPr>
          <w:rFonts w:ascii="Book Antiqua" w:hAnsi="Book Antiqua"/>
        </w:rPr>
        <w:t>19.</w:t>
      </w:r>
    </w:p>
    <w:p w14:paraId="578AD9A3" w14:textId="77777777" w:rsidR="000176E4" w:rsidRDefault="000176E4" w:rsidP="000176E4">
      <w:pPr>
        <w:widowControl w:val="0"/>
        <w:autoSpaceDE w:val="0"/>
        <w:autoSpaceDN w:val="0"/>
        <w:adjustRightInd w:val="0"/>
        <w:spacing w:after="120"/>
        <w:ind w:left="709" w:hanging="720"/>
        <w:jc w:val="both"/>
        <w:rPr>
          <w:rFonts w:ascii="Book Antiqua" w:hAnsi="Book Antiqua"/>
        </w:rPr>
      </w:pPr>
      <w:r w:rsidRPr="00F15D18">
        <w:rPr>
          <w:rFonts w:ascii="Book Antiqua" w:hAnsi="Book Antiqua"/>
        </w:rPr>
        <w:t>Léonard, J</w:t>
      </w:r>
      <w:r w:rsidRPr="00321D28">
        <w:rPr>
          <w:rFonts w:ascii="Book Antiqua" w:hAnsi="Book Antiqua"/>
        </w:rPr>
        <w:t>.</w:t>
      </w:r>
      <w:r w:rsidRPr="00F5230B">
        <w:rPr>
          <w:rFonts w:ascii="Book Antiqua" w:hAnsi="Book Antiqua"/>
        </w:rPr>
        <w:t xml:space="preserve">, </w:t>
      </w:r>
      <w:r w:rsidRPr="00DA3638">
        <w:rPr>
          <w:rFonts w:ascii="Book Antiqua" w:hAnsi="Book Antiqua"/>
        </w:rPr>
        <w:t>“</w:t>
      </w:r>
      <w:r w:rsidRPr="00F15D18">
        <w:rPr>
          <w:rFonts w:ascii="Book Antiqua" w:hAnsi="Book Antiqua"/>
        </w:rPr>
        <w:t>A propos de l'hygiène navale sur les navires de guerre français dans la première moitié du XIX</w:t>
      </w:r>
      <w:r w:rsidRPr="008D2432">
        <w:rPr>
          <w:rFonts w:ascii="Book Antiqua" w:hAnsi="Book Antiqua"/>
          <w:vertAlign w:val="superscript"/>
        </w:rPr>
        <w:t>e</w:t>
      </w:r>
      <w:r w:rsidRPr="00F15D18">
        <w:rPr>
          <w:rFonts w:ascii="Book Antiqua" w:hAnsi="Book Antiqua"/>
        </w:rPr>
        <w:t xml:space="preserve"> siècle</w:t>
      </w:r>
      <w:r w:rsidRPr="00DA3638">
        <w:rPr>
          <w:rFonts w:ascii="Book Antiqua" w:hAnsi="Book Antiqua"/>
        </w:rPr>
        <w:t xml:space="preserve">”, </w:t>
      </w:r>
      <w:r>
        <w:rPr>
          <w:rFonts w:ascii="Book Antiqua" w:hAnsi="Book Antiqua"/>
          <w:i/>
          <w:iCs/>
        </w:rPr>
        <w:t>Congrès des Sociétés</w:t>
      </w:r>
      <w:r w:rsidRPr="00F15D18">
        <w:rPr>
          <w:rFonts w:ascii="Book Antiqua" w:hAnsi="Book Antiqua"/>
          <w:i/>
          <w:iCs/>
        </w:rPr>
        <w:t xml:space="preserve"> Savantes</w:t>
      </w:r>
      <w:r>
        <w:rPr>
          <w:rFonts w:ascii="Book Antiqua" w:hAnsi="Book Antiqua"/>
        </w:rPr>
        <w:t xml:space="preserve">, 91, 1, 1966, pp. </w:t>
      </w:r>
      <w:r w:rsidRPr="00F15D18">
        <w:rPr>
          <w:rFonts w:ascii="Book Antiqua" w:hAnsi="Book Antiqua"/>
        </w:rPr>
        <w:t>55-77.</w:t>
      </w:r>
    </w:p>
    <w:p w14:paraId="04CC378F"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8C179F">
        <w:rPr>
          <w:rFonts w:ascii="Book Antiqua" w:hAnsi="Book Antiqua"/>
        </w:rPr>
        <w:t>Marc, J.C</w:t>
      </w:r>
      <w:r w:rsidRPr="00D30ECB">
        <w:rPr>
          <w:rFonts w:ascii="Book Antiqua" w:hAnsi="Book Antiqua"/>
        </w:rPr>
        <w:t>.</w:t>
      </w:r>
      <w:r w:rsidRPr="00F5230B">
        <w:rPr>
          <w:rFonts w:ascii="Book Antiqua" w:hAnsi="Book Antiqua"/>
        </w:rPr>
        <w:t xml:space="preserve">, </w:t>
      </w:r>
      <w:r w:rsidRPr="00DA3638">
        <w:rPr>
          <w:rFonts w:ascii="Book Antiqua" w:hAnsi="Book Antiqua"/>
        </w:rPr>
        <w:t>“</w:t>
      </w:r>
      <w:r w:rsidRPr="008C179F">
        <w:rPr>
          <w:rFonts w:ascii="Book Antiqua" w:hAnsi="Book Antiqua"/>
        </w:rPr>
        <w:t>Pharmaciens de la marine et voyage de découvertes en Océanie</w:t>
      </w:r>
      <w:r w:rsidRPr="00DA3638">
        <w:rPr>
          <w:rFonts w:ascii="Book Antiqua" w:hAnsi="Book Antiqua"/>
        </w:rPr>
        <w:t xml:space="preserve">”, </w:t>
      </w:r>
      <w:r w:rsidRPr="009A5BC4">
        <w:rPr>
          <w:rFonts w:ascii="Book Antiqua" w:hAnsi="Book Antiqua"/>
          <w:i/>
          <w:iCs/>
        </w:rPr>
        <w:t>Médecine et Armées</w:t>
      </w:r>
      <w:r w:rsidRPr="009A5BC4">
        <w:rPr>
          <w:rFonts w:ascii="Book Antiqua" w:hAnsi="Book Antiqua"/>
        </w:rPr>
        <w:t>, 8, 1, 1980, p. 55-62.</w:t>
      </w:r>
    </w:p>
    <w:p w14:paraId="297C1E4D"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 xml:space="preserve">Ollivier, le docteur, </w:t>
      </w:r>
      <w:r w:rsidRPr="00DA3638">
        <w:rPr>
          <w:rFonts w:ascii="Book Antiqua" w:hAnsi="Book Antiqua"/>
        </w:rPr>
        <w:t>“</w:t>
      </w:r>
      <w:r w:rsidRPr="0038423C">
        <w:rPr>
          <w:rFonts w:ascii="Book Antiqua" w:hAnsi="Book Antiqua"/>
        </w:rPr>
        <w:t>Le médecin de la marine dans les voyages de dé</w:t>
      </w:r>
      <w:r>
        <w:rPr>
          <w:rFonts w:ascii="Book Antiqua" w:hAnsi="Book Antiqua"/>
        </w:rPr>
        <w:t>couvertes autour du monde</w:t>
      </w:r>
      <w:r w:rsidRPr="00DA3638">
        <w:rPr>
          <w:rFonts w:ascii="Book Antiqua" w:hAnsi="Book Antiqua"/>
        </w:rPr>
        <w:t>”</w:t>
      </w:r>
      <w:r>
        <w:rPr>
          <w:rFonts w:ascii="Book Antiqua" w:hAnsi="Book Antiqua"/>
        </w:rPr>
        <w:t xml:space="preserve">, </w:t>
      </w:r>
      <w:r w:rsidRPr="0038423C">
        <w:rPr>
          <w:rFonts w:ascii="Book Antiqua" w:hAnsi="Book Antiqua"/>
          <w:i/>
          <w:iCs/>
        </w:rPr>
        <w:t>Arch</w:t>
      </w:r>
      <w:r>
        <w:rPr>
          <w:rFonts w:ascii="Book Antiqua" w:hAnsi="Book Antiqua"/>
          <w:i/>
          <w:iCs/>
        </w:rPr>
        <w:t>ive</w:t>
      </w:r>
      <w:r w:rsidRPr="0038423C">
        <w:rPr>
          <w:rFonts w:ascii="Book Antiqua" w:hAnsi="Book Antiqua"/>
          <w:i/>
          <w:iCs/>
        </w:rPr>
        <w:t xml:space="preserve">s </w:t>
      </w:r>
      <w:r>
        <w:rPr>
          <w:rFonts w:ascii="Book Antiqua" w:hAnsi="Book Antiqua"/>
          <w:i/>
          <w:iCs/>
        </w:rPr>
        <w:t xml:space="preserve">de </w:t>
      </w:r>
      <w:r w:rsidRPr="0038423C">
        <w:rPr>
          <w:rFonts w:ascii="Book Antiqua" w:hAnsi="Book Antiqua"/>
          <w:i/>
          <w:iCs/>
        </w:rPr>
        <w:t>Mé</w:t>
      </w:r>
      <w:r>
        <w:rPr>
          <w:rFonts w:ascii="Book Antiqua" w:hAnsi="Book Antiqua"/>
          <w:i/>
          <w:iCs/>
        </w:rPr>
        <w:t>decine</w:t>
      </w:r>
      <w:r w:rsidRPr="0038423C">
        <w:rPr>
          <w:rFonts w:ascii="Book Antiqua" w:hAnsi="Book Antiqua"/>
          <w:i/>
          <w:iCs/>
        </w:rPr>
        <w:t xml:space="preserve"> navale</w:t>
      </w:r>
      <w:r>
        <w:rPr>
          <w:rFonts w:ascii="Book Antiqua" w:hAnsi="Book Antiqua"/>
        </w:rPr>
        <w:t xml:space="preserve">, 2, 1864, </w:t>
      </w:r>
      <w:r w:rsidRPr="0030108C">
        <w:rPr>
          <w:rFonts w:ascii="Book Antiqua" w:hAnsi="Book Antiqua"/>
        </w:rPr>
        <w:t>pp. 489-528.</w:t>
      </w:r>
    </w:p>
    <w:p w14:paraId="19A3300A" w14:textId="4B29E2BC" w:rsidR="000176E4" w:rsidRDefault="000176E4" w:rsidP="000176E4">
      <w:pPr>
        <w:widowControl w:val="0"/>
        <w:autoSpaceDE w:val="0"/>
        <w:autoSpaceDN w:val="0"/>
        <w:adjustRightInd w:val="0"/>
        <w:spacing w:after="120"/>
        <w:ind w:left="709" w:hanging="709"/>
        <w:jc w:val="both"/>
        <w:rPr>
          <w:rFonts w:ascii="Book Antiqua" w:hAnsi="Book Antiqua"/>
          <w:lang w:val="en-US"/>
        </w:rPr>
      </w:pPr>
      <w:proofErr w:type="spellStart"/>
      <w:r w:rsidRPr="00CD4B54">
        <w:rPr>
          <w:rFonts w:ascii="Book Antiqua" w:hAnsi="Book Antiqua"/>
          <w:lang w:val="en-US"/>
        </w:rPr>
        <w:t>Pearn</w:t>
      </w:r>
      <w:proofErr w:type="spellEnd"/>
      <w:r w:rsidRPr="00CD4B54">
        <w:rPr>
          <w:rFonts w:ascii="Book Antiqua" w:hAnsi="Book Antiqua"/>
          <w:lang w:val="en-US"/>
        </w:rPr>
        <w:t xml:space="preserve">, John, “French doctors at Sydney Cove:  Gallic contact in the second decade after Phillip”, in John </w:t>
      </w:r>
      <w:proofErr w:type="spellStart"/>
      <w:r w:rsidRPr="00CD4B54">
        <w:rPr>
          <w:rFonts w:ascii="Book Antiqua" w:hAnsi="Book Antiqua"/>
          <w:lang w:val="en-US"/>
        </w:rPr>
        <w:t>Pearn</w:t>
      </w:r>
      <w:proofErr w:type="spellEnd"/>
      <w:r w:rsidRPr="00CD4B54">
        <w:rPr>
          <w:rFonts w:ascii="Book Antiqua" w:hAnsi="Book Antiqua"/>
          <w:lang w:val="en-US"/>
        </w:rPr>
        <w:t xml:space="preserve"> &amp; Christine </w:t>
      </w:r>
      <w:proofErr w:type="spellStart"/>
      <w:r w:rsidRPr="00CD4B54">
        <w:rPr>
          <w:rFonts w:ascii="Book Antiqua" w:hAnsi="Book Antiqua"/>
          <w:lang w:val="en-US"/>
        </w:rPr>
        <w:t>O’Carrigan</w:t>
      </w:r>
      <w:proofErr w:type="spellEnd"/>
      <w:r w:rsidRPr="00CD4B54">
        <w:rPr>
          <w:rFonts w:ascii="Book Antiqua" w:hAnsi="Book Antiqua"/>
          <w:lang w:val="en-US"/>
        </w:rPr>
        <w:t xml:space="preserve"> (eds), </w:t>
      </w:r>
      <w:r w:rsidRPr="00CD4B54">
        <w:rPr>
          <w:rFonts w:ascii="Book Antiqua" w:hAnsi="Book Antiqua"/>
          <w:i/>
          <w:lang w:val="en-US"/>
        </w:rPr>
        <w:t>Australia's Quest for Colonial Health:  Some Influences on Early Health and Medicine in Australia</w:t>
      </w:r>
      <w:r w:rsidRPr="00CD4B54">
        <w:rPr>
          <w:rFonts w:ascii="Book Antiqua" w:hAnsi="Book Antiqua"/>
          <w:lang w:val="en-US"/>
        </w:rPr>
        <w:t>, Brisbane, Department of Child Health, Royal Children's Hospital, 1983, pp. 45-61.</w:t>
      </w:r>
    </w:p>
    <w:p w14:paraId="20EC24EF" w14:textId="1E51A81D" w:rsidR="000F234D" w:rsidRPr="000F234D" w:rsidRDefault="000F234D" w:rsidP="000176E4">
      <w:pPr>
        <w:widowControl w:val="0"/>
        <w:autoSpaceDE w:val="0"/>
        <w:autoSpaceDN w:val="0"/>
        <w:adjustRightInd w:val="0"/>
        <w:spacing w:after="120"/>
        <w:ind w:left="709" w:hanging="709"/>
        <w:jc w:val="both"/>
        <w:rPr>
          <w:rFonts w:ascii="Book Antiqua" w:hAnsi="Book Antiqua"/>
        </w:rPr>
      </w:pPr>
      <w:proofErr w:type="spellStart"/>
      <w:r w:rsidRPr="000F234D">
        <w:rPr>
          <w:rFonts w:ascii="Book Antiqua" w:hAnsi="Book Antiqua"/>
          <w:bCs/>
        </w:rPr>
        <w:t>Romieux</w:t>
      </w:r>
      <w:proofErr w:type="spellEnd"/>
      <w:r w:rsidRPr="000F234D">
        <w:rPr>
          <w:rFonts w:ascii="Book Antiqua" w:hAnsi="Book Antiqua"/>
          <w:bCs/>
        </w:rPr>
        <w:t xml:space="preserve">, </w:t>
      </w:r>
      <w:proofErr w:type="spellStart"/>
      <w:r w:rsidRPr="000F234D">
        <w:rPr>
          <w:rFonts w:ascii="Book Antiqua" w:hAnsi="Book Antiqua"/>
          <w:bCs/>
        </w:rPr>
        <w:t>Yannic</w:t>
      </w:r>
      <w:proofErr w:type="spellEnd"/>
      <w:r w:rsidRPr="000F234D">
        <w:rPr>
          <w:rFonts w:ascii="Book Antiqua" w:hAnsi="Book Antiqua"/>
          <w:bCs/>
        </w:rPr>
        <w:t xml:space="preserve">, </w:t>
      </w:r>
      <w:r w:rsidRPr="004B0B48">
        <w:rPr>
          <w:rFonts w:ascii="Book Antiqua" w:hAnsi="Book Antiqua"/>
        </w:rPr>
        <w:t>“</w:t>
      </w:r>
      <w:r w:rsidRPr="000F234D">
        <w:rPr>
          <w:rFonts w:ascii="Book Antiqua" w:hAnsi="Book Antiqua"/>
          <w:bCs/>
        </w:rPr>
        <w:t>Une éprouvante expédition en Terres Australes au début du XIXe siècle</w:t>
      </w:r>
      <w:r w:rsidRPr="004B0B48">
        <w:rPr>
          <w:rFonts w:ascii="Book Antiqua" w:hAnsi="Book Antiqua"/>
        </w:rPr>
        <w:t>“</w:t>
      </w:r>
      <w:r w:rsidRPr="000F234D">
        <w:rPr>
          <w:rFonts w:ascii="Book Antiqua" w:hAnsi="Book Antiqua"/>
          <w:bCs/>
        </w:rPr>
        <w:t xml:space="preserve">, CR d’ Aurélie </w:t>
      </w:r>
      <w:proofErr w:type="spellStart"/>
      <w:r w:rsidRPr="000F234D">
        <w:rPr>
          <w:rFonts w:ascii="Book Antiqua" w:hAnsi="Book Antiqua"/>
          <w:bCs/>
        </w:rPr>
        <w:t>Bredentiot</w:t>
      </w:r>
      <w:proofErr w:type="spellEnd"/>
      <w:r w:rsidRPr="000F234D">
        <w:rPr>
          <w:rFonts w:ascii="Book Antiqua" w:hAnsi="Book Antiqua"/>
          <w:bCs/>
        </w:rPr>
        <w:t>, ‘</w:t>
      </w:r>
      <w:r w:rsidRPr="000F234D">
        <w:rPr>
          <w:rFonts w:ascii="Book Antiqua" w:hAnsi="Book Antiqua"/>
          <w:bCs/>
          <w:iCs/>
        </w:rPr>
        <w:t>Les Coffres de mer de l'expédition aux Terres Australes de Nicolas Baudin de 1800 à 1803’</w:t>
      </w:r>
      <w:r w:rsidRPr="000F234D">
        <w:rPr>
          <w:rFonts w:ascii="Book Antiqua" w:hAnsi="Book Antiqua"/>
          <w:bCs/>
        </w:rPr>
        <w:t xml:space="preserve">, </w:t>
      </w:r>
      <w:r w:rsidRPr="000F234D">
        <w:rPr>
          <w:rFonts w:ascii="Book Antiqua" w:hAnsi="Book Antiqua"/>
          <w:i/>
        </w:rPr>
        <w:t>Revue d'Histoire de la Pharmacie</w:t>
      </w:r>
      <w:r>
        <w:rPr>
          <w:rFonts w:ascii="Book Antiqua" w:hAnsi="Book Antiqua"/>
        </w:rPr>
        <w:t xml:space="preserve">, </w:t>
      </w:r>
      <w:r w:rsidRPr="000F234D">
        <w:rPr>
          <w:rFonts w:ascii="Book Antiqua" w:hAnsi="Book Antiqua"/>
        </w:rPr>
        <w:t>Année 2002,  pp. 339-340.</w:t>
      </w:r>
    </w:p>
    <w:p w14:paraId="2476AEB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Southwood, Jane &amp; Donald Simpson</w:t>
      </w:r>
      <w:r w:rsidRPr="00CD4B54">
        <w:rPr>
          <w:rFonts w:ascii="Book Antiqua" w:hAnsi="Book Antiqua"/>
          <w:lang w:val="en-US"/>
        </w:rPr>
        <w:t>, “</w:t>
      </w:r>
      <w:proofErr w:type="spellStart"/>
      <w:r w:rsidRPr="004B0B48">
        <w:rPr>
          <w:rFonts w:ascii="Book Antiqua" w:hAnsi="Book Antiqua"/>
          <w:lang w:val="en-US"/>
        </w:rPr>
        <w:t>Baudin's</w:t>
      </w:r>
      <w:proofErr w:type="spellEnd"/>
      <w:r w:rsidRPr="004B0B48">
        <w:rPr>
          <w:rFonts w:ascii="Book Antiqua" w:hAnsi="Book Antiqua"/>
          <w:lang w:val="en-US"/>
        </w:rPr>
        <w:t xml:space="preserve"> Doctors:  French Medical Scientists in Australian Waters, 1801-1803</w:t>
      </w:r>
      <w:r w:rsidRPr="00CD4B54">
        <w:rPr>
          <w:rFonts w:ascii="Book Antiqua" w:hAnsi="Book Antiqua"/>
          <w:lang w:val="en-US"/>
        </w:rPr>
        <w:t xml:space="preserve">”, </w:t>
      </w:r>
      <w:r w:rsidRPr="004B0B48">
        <w:rPr>
          <w:rFonts w:ascii="Book Antiqua" w:hAnsi="Book Antiqua"/>
          <w:lang w:val="en-US"/>
        </w:rPr>
        <w:t xml:space="preserve">in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1800-1804:  Texts, Contexts and Subtexts’, </w:t>
      </w:r>
      <w:r w:rsidRPr="00CD4B54">
        <w:rPr>
          <w:rFonts w:ascii="Book Antiqua" w:hAnsi="Book Antiqua"/>
          <w:i/>
          <w:lang w:val="en-US"/>
        </w:rPr>
        <w:t>Australian Journal of French Studies</w:t>
      </w:r>
      <w:r w:rsidRPr="00CD4B54">
        <w:rPr>
          <w:rFonts w:ascii="Book Antiqua" w:hAnsi="Book Antiqua"/>
          <w:lang w:val="en-US"/>
        </w:rPr>
        <w:t xml:space="preserve">, XLI, 2, May-August 2004, </w:t>
      </w:r>
      <w:r w:rsidRPr="004B0B48">
        <w:rPr>
          <w:rFonts w:ascii="Book Antiqua" w:hAnsi="Book Antiqua"/>
          <w:iCs/>
          <w:lang w:val="en-US"/>
        </w:rPr>
        <w:t>pp.</w:t>
      </w:r>
      <w:r w:rsidRPr="004B0B48">
        <w:rPr>
          <w:rFonts w:ascii="Book Antiqua" w:hAnsi="Book Antiqua"/>
          <w:lang w:val="en-US"/>
        </w:rPr>
        <w:t xml:space="preserve"> 152-164.</w:t>
      </w:r>
    </w:p>
    <w:p w14:paraId="7819C6CC" w14:textId="415665B1" w:rsidR="000176E4" w:rsidRPr="004B0B48" w:rsidRDefault="000176E4" w:rsidP="000176E4">
      <w:pPr>
        <w:spacing w:after="120"/>
        <w:ind w:left="709" w:right="40" w:hanging="709"/>
        <w:jc w:val="both"/>
        <w:rPr>
          <w:rFonts w:ascii="Book Antiqua" w:hAnsi="Book Antiqua"/>
          <w:b/>
          <w:sz w:val="36"/>
        </w:rPr>
      </w:pPr>
      <w:r w:rsidRPr="00C70081">
        <w:rPr>
          <w:rFonts w:ascii="Book Antiqua" w:hAnsi="Book Antiqua"/>
          <w:b/>
          <w:sz w:val="36"/>
        </w:rPr>
        <w:br w:type="page"/>
      </w:r>
      <w:r w:rsidRPr="004B0B48">
        <w:rPr>
          <w:rFonts w:ascii="Book Antiqua" w:hAnsi="Book Antiqua"/>
          <w:b/>
          <w:sz w:val="36"/>
        </w:rPr>
        <w:lastRenderedPageBreak/>
        <w:t>(</w:t>
      </w:r>
      <w:r w:rsidR="00EB2E14">
        <w:rPr>
          <w:rFonts w:ascii="Book Antiqua" w:hAnsi="Book Antiqua"/>
          <w:b/>
          <w:sz w:val="36"/>
        </w:rPr>
        <w:t>ix</w:t>
      </w:r>
      <w:r w:rsidRPr="004B0B48">
        <w:rPr>
          <w:rFonts w:ascii="Book Antiqua" w:hAnsi="Book Antiqua"/>
          <w:b/>
          <w:sz w:val="36"/>
        </w:rPr>
        <w:t>)</w:t>
      </w:r>
      <w:r w:rsidRPr="004B0B48">
        <w:rPr>
          <w:rFonts w:ascii="Book Antiqua" w:hAnsi="Book Antiqua"/>
          <w:b/>
          <w:sz w:val="36"/>
        </w:rPr>
        <w:tab/>
      </w:r>
      <w:proofErr w:type="spellStart"/>
      <w:r w:rsidRPr="004B0B48">
        <w:rPr>
          <w:rFonts w:ascii="Book Antiqua" w:hAnsi="Book Antiqua"/>
          <w:b/>
          <w:sz w:val="36"/>
        </w:rPr>
        <w:t>Museography</w:t>
      </w:r>
      <w:proofErr w:type="spellEnd"/>
    </w:p>
    <w:p w14:paraId="0FEC66EA" w14:textId="77777777" w:rsidR="000176E4" w:rsidRPr="004B0B48" w:rsidRDefault="000176E4" w:rsidP="000176E4">
      <w:pPr>
        <w:spacing w:after="120"/>
        <w:ind w:left="709" w:right="40" w:hanging="709"/>
        <w:jc w:val="both"/>
        <w:rPr>
          <w:rFonts w:ascii="Book Antiqua" w:hAnsi="Book Antiqua"/>
          <w:b/>
          <w:sz w:val="36"/>
        </w:rPr>
      </w:pPr>
    </w:p>
    <w:p w14:paraId="7B34DA93" w14:textId="77777777" w:rsidR="000176E4" w:rsidRPr="004B0B48" w:rsidRDefault="000176E4" w:rsidP="000176E4">
      <w:pPr>
        <w:spacing w:after="120"/>
        <w:ind w:left="709" w:right="40" w:hanging="709"/>
        <w:jc w:val="both"/>
        <w:rPr>
          <w:rFonts w:ascii="Book Antiqua" w:hAnsi="Book Antiqua"/>
          <w:b/>
          <w:sz w:val="28"/>
        </w:rPr>
      </w:pPr>
      <w:r w:rsidRPr="004B0B48">
        <w:rPr>
          <w:rFonts w:ascii="Book Antiqua" w:hAnsi="Book Antiqua"/>
          <w:b/>
          <w:sz w:val="28"/>
        </w:rPr>
        <w:t>Books</w:t>
      </w:r>
    </w:p>
    <w:p w14:paraId="35B222C1"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Blanckaert, Claude, Claudine Cohen, Pietro </w:t>
      </w:r>
      <w:proofErr w:type="spellStart"/>
      <w:r w:rsidRPr="004B0B48">
        <w:rPr>
          <w:rFonts w:ascii="Book Antiqua" w:hAnsi="Book Antiqua"/>
        </w:rPr>
        <w:t>Corsi</w:t>
      </w:r>
      <w:proofErr w:type="spellEnd"/>
      <w:r w:rsidRPr="004B0B48">
        <w:rPr>
          <w:rFonts w:ascii="Book Antiqua" w:hAnsi="Book Antiqua"/>
        </w:rPr>
        <w:t xml:space="preserve"> &amp; Pierre-Louis Fischer, </w:t>
      </w:r>
      <w:r w:rsidRPr="004B0B48">
        <w:rPr>
          <w:rFonts w:ascii="Book Antiqua" w:hAnsi="Book Antiqua"/>
          <w:i/>
        </w:rPr>
        <w:t>Le Muséum au premier siècle de son histoire</w:t>
      </w:r>
      <w:r w:rsidRPr="004B0B48">
        <w:rPr>
          <w:rFonts w:ascii="Book Antiqua" w:hAnsi="Book Antiqua"/>
        </w:rPr>
        <w:t>, Paris, Éditions du Muséum national d’Histoire naturelle, 1997.</w:t>
      </w:r>
    </w:p>
    <w:p w14:paraId="0DEC0894" w14:textId="74BA4955" w:rsidR="000176E4" w:rsidRDefault="000176E4" w:rsidP="000176E4">
      <w:pPr>
        <w:widowControl w:val="0"/>
        <w:autoSpaceDE w:val="0"/>
        <w:autoSpaceDN w:val="0"/>
        <w:adjustRightInd w:val="0"/>
        <w:spacing w:after="120"/>
        <w:ind w:left="720" w:right="-765" w:hanging="720"/>
        <w:rPr>
          <w:rFonts w:ascii="Book Antiqua" w:hAnsi="Book Antiqua"/>
        </w:rPr>
      </w:pPr>
      <w:proofErr w:type="spellStart"/>
      <w:r>
        <w:rPr>
          <w:rFonts w:ascii="Book Antiqua" w:hAnsi="Book Antiqua"/>
        </w:rPr>
        <w:t>Bonnemains</w:t>
      </w:r>
      <w:proofErr w:type="spellEnd"/>
      <w:r>
        <w:rPr>
          <w:rFonts w:ascii="Book Antiqua" w:hAnsi="Book Antiqua"/>
        </w:rPr>
        <w:t>, Jacqueline,</w:t>
      </w:r>
      <w:r w:rsidRPr="00E63D37">
        <w:rPr>
          <w:rFonts w:ascii="Book Antiqua" w:hAnsi="Book Antiqua"/>
        </w:rPr>
        <w:t xml:space="preserve"> </w:t>
      </w:r>
      <w:r w:rsidRPr="00E63D37">
        <w:rPr>
          <w:rFonts w:ascii="Book Antiqua" w:hAnsi="Book Antiqua"/>
          <w:i/>
          <w:iCs/>
        </w:rPr>
        <w:t>Collection Lesueur...12 ans déjà</w:t>
      </w:r>
      <w:r>
        <w:rPr>
          <w:rFonts w:ascii="Book Antiqua" w:hAnsi="Book Antiqua"/>
        </w:rPr>
        <w:t xml:space="preserve">, Le Havre, </w:t>
      </w:r>
      <w:r w:rsidRPr="00E63D37">
        <w:rPr>
          <w:rFonts w:ascii="Book Antiqua" w:hAnsi="Book Antiqua"/>
        </w:rPr>
        <w:t>Muséum d'Histoire Naturelle du Havre, 1990.</w:t>
      </w:r>
    </w:p>
    <w:p w14:paraId="3311CDAA" w14:textId="2424DBB4" w:rsidR="000176E4" w:rsidRPr="005B0DF6"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rPr>
        <w:t xml:space="preserve">Boyer, Pierre, Marie-Antoinette </w:t>
      </w:r>
      <w:proofErr w:type="spellStart"/>
      <w:r w:rsidRPr="004B0B48">
        <w:rPr>
          <w:rFonts w:ascii="Book Antiqua" w:hAnsi="Book Antiqua"/>
        </w:rPr>
        <w:t>Menier</w:t>
      </w:r>
      <w:proofErr w:type="spellEnd"/>
      <w:r w:rsidRPr="004B0B48">
        <w:rPr>
          <w:rFonts w:ascii="Book Antiqua" w:hAnsi="Book Antiqua"/>
        </w:rPr>
        <w:t xml:space="preserve"> &amp; Etienne </w:t>
      </w:r>
      <w:proofErr w:type="spellStart"/>
      <w:r w:rsidRPr="004B0B48">
        <w:rPr>
          <w:rFonts w:ascii="Book Antiqua" w:hAnsi="Book Antiqua"/>
        </w:rPr>
        <w:t>Taillemitte</w:t>
      </w:r>
      <w:proofErr w:type="spellEnd"/>
      <w:r w:rsidRPr="004B0B48">
        <w:rPr>
          <w:rFonts w:ascii="Book Antiqua" w:hAnsi="Book Antiqua"/>
        </w:rPr>
        <w:t xml:space="preserve"> (</w:t>
      </w:r>
      <w:proofErr w:type="spellStart"/>
      <w:r w:rsidRPr="004B0B48">
        <w:rPr>
          <w:rFonts w:ascii="Book Antiqua" w:hAnsi="Book Antiqua"/>
        </w:rPr>
        <w:t>eds</w:t>
      </w:r>
      <w:proofErr w:type="spellEnd"/>
      <w:r w:rsidRPr="004B0B48">
        <w:rPr>
          <w:rFonts w:ascii="Book Antiqua" w:hAnsi="Book Antiqua"/>
        </w:rPr>
        <w:t xml:space="preserve">.), </w:t>
      </w:r>
      <w:r w:rsidRPr="004B0B48">
        <w:rPr>
          <w:rFonts w:ascii="Book Antiqua" w:hAnsi="Book Antiqua"/>
          <w:i/>
        </w:rPr>
        <w:t>Marine et outre-mer</w:t>
      </w:r>
      <w:r w:rsidRPr="004B0B48">
        <w:rPr>
          <w:rFonts w:ascii="Book Antiqua" w:hAnsi="Book Antiqua"/>
        </w:rPr>
        <w:t>, Paris, Archives Nationales, 1980, vol</w:t>
      </w:r>
      <w:r w:rsidR="000831EC">
        <w:rPr>
          <w:rFonts w:ascii="Book Antiqua" w:hAnsi="Book Antiqua"/>
        </w:rPr>
        <w:t>.</w:t>
      </w:r>
      <w:r w:rsidRPr="004B0B48">
        <w:rPr>
          <w:rFonts w:ascii="Book Antiqua" w:hAnsi="Book Antiqua"/>
        </w:rPr>
        <w:t xml:space="preserve"> 3 of Jean </w:t>
      </w:r>
      <w:r w:rsidRPr="00E61832">
        <w:rPr>
          <w:rFonts w:ascii="Book Antiqua" w:hAnsi="Book Antiqua"/>
        </w:rPr>
        <w:t>Favier, Jean (</w:t>
      </w:r>
      <w:proofErr w:type="spellStart"/>
      <w:r w:rsidRPr="00E61832">
        <w:rPr>
          <w:rFonts w:ascii="Book Antiqua" w:hAnsi="Book Antiqua"/>
        </w:rPr>
        <w:t>ed</w:t>
      </w:r>
      <w:proofErr w:type="spellEnd"/>
      <w:r w:rsidRPr="00E61832">
        <w:rPr>
          <w:rFonts w:ascii="Book Antiqua" w:hAnsi="Book Antiqua"/>
        </w:rPr>
        <w:t xml:space="preserve">.), </w:t>
      </w:r>
      <w:proofErr w:type="spellStart"/>
      <w:r w:rsidRPr="00E61832">
        <w:rPr>
          <w:rFonts w:ascii="Book Antiqua" w:hAnsi="Book Antiqua"/>
          <w:i/>
        </w:rPr>
        <w:t>Etat</w:t>
      </w:r>
      <w:proofErr w:type="spellEnd"/>
      <w:r w:rsidRPr="00E61832">
        <w:rPr>
          <w:rFonts w:ascii="Book Antiqua" w:hAnsi="Book Antiqua"/>
          <w:i/>
        </w:rPr>
        <w:t xml:space="preserve"> général des fonds.</w:t>
      </w:r>
      <w:r w:rsidRPr="00E61832">
        <w:rPr>
          <w:rFonts w:ascii="Book Antiqua" w:hAnsi="Book Antiqua"/>
        </w:rPr>
        <w:t xml:space="preserve">  </w:t>
      </w:r>
      <w:r w:rsidRPr="00E61832">
        <w:rPr>
          <w:rFonts w:ascii="Book Antiqua" w:hAnsi="Book Antiqua"/>
          <w:i/>
          <w:iCs/>
        </w:rPr>
        <w:t>Les Archives nationales,</w:t>
      </w:r>
      <w:r w:rsidRPr="00E61832">
        <w:rPr>
          <w:rFonts w:ascii="Book Antiqua" w:hAnsi="Book Antiqua"/>
          <w:iCs/>
        </w:rPr>
        <w:t xml:space="preserve"> 5 vols, Paris, Archives Nationales</w:t>
      </w:r>
      <w:r>
        <w:rPr>
          <w:rFonts w:ascii="Book Antiqua" w:hAnsi="Book Antiqua"/>
          <w:iCs/>
        </w:rPr>
        <w:t>, 1978-1988</w:t>
      </w:r>
      <w:r w:rsidRPr="00E61832">
        <w:rPr>
          <w:rFonts w:ascii="Book Antiqua" w:hAnsi="Book Antiqua"/>
        </w:rPr>
        <w:t>.</w:t>
      </w:r>
    </w:p>
    <w:p w14:paraId="4D0BB991" w14:textId="77777777" w:rsidR="000176E4" w:rsidRDefault="000176E4" w:rsidP="000176E4">
      <w:pPr>
        <w:spacing w:after="120"/>
        <w:ind w:left="709" w:hanging="709"/>
        <w:jc w:val="both"/>
        <w:rPr>
          <w:rFonts w:ascii="Book Antiqua" w:hAnsi="Book Antiqua"/>
        </w:rPr>
      </w:pPr>
      <w:r>
        <w:rPr>
          <w:rFonts w:ascii="Book Antiqua" w:hAnsi="Book Antiqua"/>
        </w:rPr>
        <w:t>Cap, Paul-Antoine.,</w:t>
      </w:r>
      <w:r w:rsidRPr="00912EEE">
        <w:rPr>
          <w:rFonts w:ascii="Book Antiqua" w:hAnsi="Book Antiqua"/>
        </w:rPr>
        <w:t xml:space="preserve"> </w:t>
      </w:r>
      <w:r w:rsidRPr="00912EEE">
        <w:rPr>
          <w:rFonts w:ascii="Book Antiqua" w:hAnsi="Book Antiqua"/>
          <w:i/>
          <w:iCs/>
        </w:rPr>
        <w:t>Le Muséum d'Histoire Naturelle</w:t>
      </w:r>
      <w:r>
        <w:rPr>
          <w:rFonts w:ascii="Book Antiqua" w:hAnsi="Book Antiqua"/>
        </w:rPr>
        <w:t>,</w:t>
      </w:r>
      <w:r w:rsidRPr="00912EEE">
        <w:rPr>
          <w:rFonts w:ascii="Book Antiqua" w:hAnsi="Book Antiqua"/>
        </w:rPr>
        <w:t xml:space="preserve"> Paris, </w:t>
      </w:r>
      <w:r w:rsidRPr="00DA3638">
        <w:rPr>
          <w:rFonts w:ascii="Book Antiqua" w:hAnsi="Book Antiqua"/>
        </w:rPr>
        <w:t>L. Curmer,</w:t>
      </w:r>
      <w:r w:rsidRPr="00912EEE">
        <w:rPr>
          <w:rFonts w:ascii="Book Antiqua" w:hAnsi="Book Antiqua"/>
        </w:rPr>
        <w:t>1854.</w:t>
      </w:r>
    </w:p>
    <w:p w14:paraId="55DABC1A" w14:textId="2221FABF"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Chevallier, Bernard, </w:t>
      </w:r>
      <w:r w:rsidRPr="00E16806">
        <w:rPr>
          <w:rFonts w:ascii="Book Antiqua" w:hAnsi="Book Antiqua"/>
          <w:i/>
          <w:iCs/>
        </w:rPr>
        <w:t>Malmaison, château et domaine des origines à 1904</w:t>
      </w:r>
      <w:r>
        <w:rPr>
          <w:rFonts w:ascii="Book Antiqua" w:hAnsi="Book Antiqua"/>
        </w:rPr>
        <w:t xml:space="preserve">, Paris, </w:t>
      </w:r>
      <w:proofErr w:type="spellStart"/>
      <w:r w:rsidRPr="00E16806">
        <w:rPr>
          <w:rFonts w:ascii="Book Antiqua" w:hAnsi="Book Antiqua"/>
        </w:rPr>
        <w:t>Edition</w:t>
      </w:r>
      <w:r>
        <w:rPr>
          <w:rFonts w:ascii="Book Antiqua" w:hAnsi="Book Antiqua"/>
        </w:rPr>
        <w:t>s</w:t>
      </w:r>
      <w:proofErr w:type="spellEnd"/>
      <w:r w:rsidRPr="00E16806">
        <w:rPr>
          <w:rFonts w:ascii="Book Antiqua" w:hAnsi="Book Antiqua"/>
        </w:rPr>
        <w:t xml:space="preserve"> de la Réunion des mu</w:t>
      </w:r>
      <w:r>
        <w:rPr>
          <w:rFonts w:ascii="Book Antiqua" w:hAnsi="Book Antiqua"/>
        </w:rPr>
        <w:t>s</w:t>
      </w:r>
      <w:r w:rsidRPr="00E16806">
        <w:rPr>
          <w:rFonts w:ascii="Book Antiqua" w:hAnsi="Book Antiqua"/>
        </w:rPr>
        <w:t>ées nationaux, 1989.</w:t>
      </w:r>
    </w:p>
    <w:p w14:paraId="0C9D392C" w14:textId="7549CCFD" w:rsidR="00A446A5" w:rsidRPr="00A446A5" w:rsidRDefault="00A446A5"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Daugeron</w:t>
      </w:r>
      <w:proofErr w:type="spellEnd"/>
      <w:r>
        <w:rPr>
          <w:rFonts w:ascii="Book Antiqua" w:hAnsi="Book Antiqua"/>
        </w:rPr>
        <w:t xml:space="preserve">, Bertrand, </w:t>
      </w:r>
      <w:r w:rsidRPr="00A446A5">
        <w:rPr>
          <w:rFonts w:ascii="Book Antiqua" w:hAnsi="Book Antiqua"/>
          <w:i/>
        </w:rPr>
        <w:t>Collections naturalistes, entre science et empires</w:t>
      </w:r>
      <w:r w:rsidRPr="00A446A5">
        <w:rPr>
          <w:rFonts w:ascii="Book Antiqua" w:hAnsi="Book Antiqua"/>
        </w:rPr>
        <w:t>, 1763-1804,</w:t>
      </w:r>
      <w:r>
        <w:rPr>
          <w:rFonts w:ascii="Book Antiqua" w:hAnsi="Book Antiqua"/>
        </w:rPr>
        <w:t xml:space="preserve"> </w:t>
      </w:r>
      <w:r w:rsidRPr="00A446A5">
        <w:rPr>
          <w:rFonts w:ascii="Book Antiqua" w:hAnsi="Book Antiqua"/>
        </w:rPr>
        <w:t>Paris, Muséum national d’Histoire naturelle, 2009.</w:t>
      </w:r>
    </w:p>
    <w:p w14:paraId="436F15C6"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E45FD2">
        <w:rPr>
          <w:rFonts w:ascii="Book Antiqua" w:hAnsi="Book Antiqua"/>
        </w:rPr>
        <w:t xml:space="preserve">Deleuze, Joseph-Philippe-François, </w:t>
      </w:r>
      <w:r w:rsidRPr="00E45FD2">
        <w:rPr>
          <w:rFonts w:ascii="Book Antiqua" w:hAnsi="Book Antiqua"/>
          <w:i/>
          <w:iCs/>
        </w:rPr>
        <w:t>Histoire et description du Muséum d'Histoire naturelle</w:t>
      </w:r>
      <w:r>
        <w:rPr>
          <w:rFonts w:ascii="Book Antiqua" w:hAnsi="Book Antiqua"/>
        </w:rPr>
        <w:t>,</w:t>
      </w:r>
      <w:r w:rsidRPr="00E45FD2">
        <w:rPr>
          <w:rFonts w:ascii="Book Antiqua" w:hAnsi="Book Antiqua"/>
        </w:rPr>
        <w:t xml:space="preserve"> 2 vols, Paris, M.-A. Royer, 1823.</w:t>
      </w:r>
    </w:p>
    <w:p w14:paraId="17A32F17"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Destrem</w:t>
      </w:r>
      <w:proofErr w:type="spellEnd"/>
      <w:r>
        <w:rPr>
          <w:rFonts w:ascii="Book Antiqua" w:hAnsi="Book Antiqua"/>
        </w:rPr>
        <w:t>, Jean-Marie &amp;</w:t>
      </w:r>
      <w:r w:rsidRPr="0077633E">
        <w:rPr>
          <w:rFonts w:ascii="Book Antiqua" w:hAnsi="Book Antiqua"/>
        </w:rPr>
        <w:t xml:space="preserve"> Georges C</w:t>
      </w:r>
      <w:r>
        <w:rPr>
          <w:rFonts w:ascii="Book Antiqua" w:hAnsi="Book Antiqua"/>
        </w:rPr>
        <w:t>lerc-Rampal,</w:t>
      </w:r>
      <w:r w:rsidRPr="0077633E">
        <w:rPr>
          <w:rFonts w:ascii="Book Antiqua" w:hAnsi="Book Antiqua"/>
        </w:rPr>
        <w:t xml:space="preserve"> </w:t>
      </w:r>
      <w:r w:rsidRPr="0077633E">
        <w:rPr>
          <w:rFonts w:ascii="Book Antiqua" w:hAnsi="Book Antiqua"/>
          <w:i/>
          <w:iCs/>
        </w:rPr>
        <w:t>Musées nationaux.</w:t>
      </w:r>
      <w:r>
        <w:rPr>
          <w:rFonts w:ascii="Book Antiqua" w:hAnsi="Book Antiqua"/>
          <w:i/>
          <w:iCs/>
        </w:rPr>
        <w:t xml:space="preserve"> </w:t>
      </w:r>
      <w:r w:rsidRPr="0077633E">
        <w:rPr>
          <w:rFonts w:ascii="Book Antiqua" w:hAnsi="Book Antiqua"/>
          <w:i/>
          <w:iCs/>
        </w:rPr>
        <w:t xml:space="preserve"> Catalogue raisonné</w:t>
      </w:r>
      <w:r>
        <w:rPr>
          <w:rFonts w:ascii="Book Antiqua" w:hAnsi="Book Antiqua"/>
          <w:i/>
          <w:iCs/>
        </w:rPr>
        <w:t xml:space="preserve"> du </w:t>
      </w:r>
      <w:proofErr w:type="gramStart"/>
      <w:r>
        <w:rPr>
          <w:rFonts w:ascii="Book Antiqua" w:hAnsi="Book Antiqua"/>
          <w:i/>
          <w:iCs/>
        </w:rPr>
        <w:t>M</w:t>
      </w:r>
      <w:r w:rsidRPr="0077633E">
        <w:rPr>
          <w:rFonts w:ascii="Book Antiqua" w:hAnsi="Book Antiqua"/>
          <w:i/>
          <w:iCs/>
        </w:rPr>
        <w:t>usé</w:t>
      </w:r>
      <w:r>
        <w:rPr>
          <w:rFonts w:ascii="Book Antiqua" w:hAnsi="Book Antiqua"/>
          <w:i/>
          <w:iCs/>
        </w:rPr>
        <w:t>e</w:t>
      </w:r>
      <w:proofErr w:type="gramEnd"/>
      <w:r>
        <w:rPr>
          <w:rFonts w:ascii="Book Antiqua" w:hAnsi="Book Antiqua"/>
          <w:i/>
          <w:iCs/>
        </w:rPr>
        <w:t xml:space="preserve"> de M</w:t>
      </w:r>
      <w:r w:rsidRPr="0077633E">
        <w:rPr>
          <w:rFonts w:ascii="Book Antiqua" w:hAnsi="Book Antiqua"/>
          <w:i/>
          <w:iCs/>
        </w:rPr>
        <w:t>arine</w:t>
      </w:r>
      <w:r>
        <w:rPr>
          <w:rFonts w:ascii="Book Antiqua" w:hAnsi="Book Antiqua"/>
        </w:rPr>
        <w:t>, Paris, Imprimerie</w:t>
      </w:r>
      <w:r w:rsidRPr="0077633E">
        <w:rPr>
          <w:rFonts w:ascii="Book Antiqua" w:hAnsi="Book Antiqua"/>
        </w:rPr>
        <w:t xml:space="preserve"> de J. </w:t>
      </w:r>
      <w:proofErr w:type="spellStart"/>
      <w:r w:rsidRPr="0077633E">
        <w:rPr>
          <w:rFonts w:ascii="Book Antiqua" w:hAnsi="Book Antiqua"/>
        </w:rPr>
        <w:t>Dangon</w:t>
      </w:r>
      <w:proofErr w:type="spellEnd"/>
      <w:r w:rsidRPr="0077633E">
        <w:rPr>
          <w:rFonts w:ascii="Book Antiqua" w:hAnsi="Book Antiqua"/>
        </w:rPr>
        <w:t>, 1909.</w:t>
      </w:r>
    </w:p>
    <w:p w14:paraId="6A5236E1"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Grandjean, Serge,</w:t>
      </w:r>
      <w:r w:rsidRPr="0045235A">
        <w:rPr>
          <w:rFonts w:ascii="Book Antiqua" w:hAnsi="Book Antiqua"/>
        </w:rPr>
        <w:t xml:space="preserve"> </w:t>
      </w:r>
      <w:r w:rsidRPr="0045235A">
        <w:rPr>
          <w:rFonts w:ascii="Book Antiqua" w:hAnsi="Book Antiqua"/>
          <w:i/>
          <w:iCs/>
        </w:rPr>
        <w:t>Inventaire aprè</w:t>
      </w:r>
      <w:r>
        <w:rPr>
          <w:rFonts w:ascii="Book Antiqua" w:hAnsi="Book Antiqua"/>
          <w:i/>
          <w:iCs/>
        </w:rPr>
        <w:t>s d</w:t>
      </w:r>
      <w:r w:rsidRPr="0045235A">
        <w:rPr>
          <w:rFonts w:ascii="Book Antiqua" w:hAnsi="Book Antiqua"/>
          <w:i/>
          <w:iCs/>
        </w:rPr>
        <w:t>écè</w:t>
      </w:r>
      <w:r>
        <w:rPr>
          <w:rFonts w:ascii="Book Antiqua" w:hAnsi="Book Antiqua"/>
          <w:i/>
          <w:iCs/>
        </w:rPr>
        <w:t>s de l'I</w:t>
      </w:r>
      <w:r w:rsidRPr="0045235A">
        <w:rPr>
          <w:rFonts w:ascii="Book Antiqua" w:hAnsi="Book Antiqua"/>
          <w:i/>
          <w:iCs/>
        </w:rPr>
        <w:t>mpératrice Joséphine à Malmaison</w:t>
      </w:r>
      <w:r>
        <w:rPr>
          <w:rFonts w:ascii="Book Antiqua" w:hAnsi="Book Antiqua"/>
        </w:rPr>
        <w:t xml:space="preserve">, Paris, </w:t>
      </w:r>
      <w:r w:rsidRPr="0045235A">
        <w:rPr>
          <w:rFonts w:ascii="Book Antiqua" w:hAnsi="Book Antiqua"/>
        </w:rPr>
        <w:t>Réunion des Musées nationaux, 1964.</w:t>
      </w:r>
    </w:p>
    <w:p w14:paraId="6F105869" w14:textId="745557D5"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Hamy, Ernest-Théodore,</w:t>
      </w:r>
      <w:r w:rsidRPr="00342E40">
        <w:rPr>
          <w:rFonts w:ascii="Book Antiqua" w:hAnsi="Book Antiqua"/>
        </w:rPr>
        <w:t xml:space="preserve"> </w:t>
      </w:r>
      <w:r w:rsidRPr="00342E40">
        <w:rPr>
          <w:rFonts w:ascii="Book Antiqua" w:hAnsi="Book Antiqua"/>
          <w:i/>
          <w:iCs/>
        </w:rPr>
        <w:t>Les origines du Musé</w:t>
      </w:r>
      <w:r>
        <w:rPr>
          <w:rFonts w:ascii="Book Antiqua" w:hAnsi="Book Antiqua"/>
          <w:i/>
          <w:iCs/>
        </w:rPr>
        <w:t>e d'Ethnographie</w:t>
      </w:r>
      <w:r w:rsidRPr="00342E40">
        <w:rPr>
          <w:rFonts w:ascii="Book Antiqua" w:hAnsi="Book Antiqua"/>
          <w:i/>
          <w:iCs/>
        </w:rPr>
        <w:t xml:space="preserve">: </w:t>
      </w:r>
      <w:r>
        <w:rPr>
          <w:rFonts w:ascii="Book Antiqua" w:hAnsi="Book Antiqua"/>
          <w:i/>
          <w:iCs/>
        </w:rPr>
        <w:t xml:space="preserve"> </w:t>
      </w:r>
      <w:r w:rsidRPr="00342E40">
        <w:rPr>
          <w:rFonts w:ascii="Book Antiqua" w:hAnsi="Book Antiqua"/>
          <w:i/>
          <w:iCs/>
        </w:rPr>
        <w:t>Histoire et Documents</w:t>
      </w:r>
      <w:r>
        <w:rPr>
          <w:rFonts w:ascii="Book Antiqua" w:hAnsi="Book Antiqua"/>
        </w:rPr>
        <w:t xml:space="preserve">, Paris, </w:t>
      </w:r>
      <w:r w:rsidRPr="00342E40">
        <w:rPr>
          <w:rFonts w:ascii="Book Antiqua" w:hAnsi="Book Antiqua"/>
        </w:rPr>
        <w:t>E. Leroux, 1889.</w:t>
      </w:r>
    </w:p>
    <w:p w14:paraId="0F824CB1" w14:textId="0E0F47BB" w:rsidR="00604AB6" w:rsidRPr="00604AB6" w:rsidRDefault="00604AB6" w:rsidP="000176E4">
      <w:pPr>
        <w:widowControl w:val="0"/>
        <w:autoSpaceDE w:val="0"/>
        <w:autoSpaceDN w:val="0"/>
        <w:adjustRightInd w:val="0"/>
        <w:spacing w:after="120"/>
        <w:ind w:left="709" w:hanging="709"/>
        <w:jc w:val="both"/>
        <w:rPr>
          <w:rFonts w:ascii="Book Antiqua" w:hAnsi="Book Antiqua"/>
        </w:rPr>
      </w:pPr>
      <w:r w:rsidRPr="00604AB6">
        <w:rPr>
          <w:rFonts w:ascii="Book Antiqua" w:hAnsi="Book Antiqua"/>
        </w:rPr>
        <w:t xml:space="preserve">Lacour, Pierre-Yves, </w:t>
      </w:r>
      <w:r w:rsidRPr="00604AB6">
        <w:rPr>
          <w:rFonts w:ascii="Book Antiqua" w:hAnsi="Book Antiqua"/>
          <w:i/>
        </w:rPr>
        <w:t>La République naturaliste. Collections d’histoire naturelle et Révolution française, 1789-1804</w:t>
      </w:r>
      <w:r>
        <w:rPr>
          <w:rFonts w:ascii="Book Antiqua" w:hAnsi="Book Antiqua"/>
        </w:rPr>
        <w:t>, Paris, Muséum national d’Histoire naturelle, 2014.</w:t>
      </w:r>
    </w:p>
    <w:p w14:paraId="611CABF4" w14:textId="44731F3D"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 xml:space="preserve">Lamy, Gabriela, “Les jardins de Trianon de 1750 à 1805“,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63-68.</w:t>
      </w:r>
    </w:p>
    <w:p w14:paraId="23FD9A91"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960256">
        <w:rPr>
          <w:rFonts w:ascii="Book Antiqua" w:hAnsi="Book Antiqua"/>
        </w:rPr>
        <w:t>Lavalley</w:t>
      </w:r>
      <w:proofErr w:type="spellEnd"/>
      <w:r w:rsidRPr="00960256">
        <w:rPr>
          <w:rFonts w:ascii="Book Antiqua" w:hAnsi="Book Antiqua"/>
        </w:rPr>
        <w:t>, G.</w:t>
      </w:r>
      <w:r>
        <w:rPr>
          <w:rFonts w:ascii="Book Antiqua" w:hAnsi="Book Antiqua"/>
        </w:rPr>
        <w:t>,</w:t>
      </w:r>
      <w:r w:rsidRPr="00960256">
        <w:rPr>
          <w:rFonts w:ascii="Book Antiqua" w:hAnsi="Book Antiqua"/>
        </w:rPr>
        <w:t xml:space="preserve"> </w:t>
      </w:r>
      <w:r w:rsidRPr="00960256">
        <w:rPr>
          <w:rFonts w:ascii="Book Antiqua" w:hAnsi="Book Antiqua"/>
          <w:i/>
          <w:iCs/>
        </w:rPr>
        <w:t>Catalogue de manuscrits de la Bibliothè</w:t>
      </w:r>
      <w:r>
        <w:rPr>
          <w:rFonts w:ascii="Book Antiqua" w:hAnsi="Book Antiqua"/>
          <w:i/>
          <w:iCs/>
        </w:rPr>
        <w:t>que Municipale de C</w:t>
      </w:r>
      <w:r w:rsidRPr="00960256">
        <w:rPr>
          <w:rFonts w:ascii="Book Antiqua" w:hAnsi="Book Antiqua"/>
          <w:i/>
          <w:iCs/>
        </w:rPr>
        <w:t>aen précédé</w:t>
      </w:r>
      <w:r>
        <w:rPr>
          <w:rFonts w:ascii="Book Antiqua" w:hAnsi="Book Antiqua"/>
          <w:i/>
          <w:iCs/>
        </w:rPr>
        <w:t xml:space="preserve"> d'une Notice Historique sur</w:t>
      </w:r>
      <w:r w:rsidRPr="00960256">
        <w:rPr>
          <w:rFonts w:ascii="Book Antiqua" w:hAnsi="Book Antiqua"/>
          <w:i/>
          <w:iCs/>
        </w:rPr>
        <w:t xml:space="preserve"> la Fondation de la Bibliothèque</w:t>
      </w:r>
      <w:r>
        <w:rPr>
          <w:rFonts w:ascii="Book Antiqua" w:hAnsi="Book Antiqua"/>
        </w:rPr>
        <w:t xml:space="preserve">, Caen, </w:t>
      </w:r>
      <w:r w:rsidRPr="00960256">
        <w:rPr>
          <w:rFonts w:ascii="Book Antiqua" w:hAnsi="Book Antiqua"/>
        </w:rPr>
        <w:t>Le Blanc-</w:t>
      </w:r>
      <w:proofErr w:type="spellStart"/>
      <w:r w:rsidRPr="00960256">
        <w:rPr>
          <w:rFonts w:ascii="Book Antiqua" w:hAnsi="Book Antiqua"/>
        </w:rPr>
        <w:t>Hardel</w:t>
      </w:r>
      <w:proofErr w:type="spellEnd"/>
      <w:r w:rsidRPr="00960256">
        <w:rPr>
          <w:rFonts w:ascii="Book Antiqua" w:hAnsi="Book Antiqua"/>
        </w:rPr>
        <w:t>, 1880.</w:t>
      </w:r>
    </w:p>
    <w:p w14:paraId="531F67DE" w14:textId="77777777" w:rsidR="000176E4" w:rsidRPr="00530C30"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Letouzey</w:t>
      </w:r>
      <w:proofErr w:type="spellEnd"/>
      <w:r>
        <w:rPr>
          <w:rFonts w:ascii="Book Antiqua" w:hAnsi="Book Antiqua"/>
        </w:rPr>
        <w:t xml:space="preserve">, Yvonne, </w:t>
      </w:r>
      <w:r>
        <w:rPr>
          <w:rFonts w:ascii="Book Antiqua" w:hAnsi="Book Antiqua"/>
          <w:i/>
          <w:iCs/>
        </w:rPr>
        <w:t>Le J</w:t>
      </w:r>
      <w:r w:rsidRPr="00530C30">
        <w:rPr>
          <w:rFonts w:ascii="Book Antiqua" w:hAnsi="Book Antiqua"/>
          <w:i/>
          <w:iCs/>
        </w:rPr>
        <w:t xml:space="preserve">ardin des Plantes à la croisée des chemins avec André </w:t>
      </w:r>
      <w:proofErr w:type="spellStart"/>
      <w:r w:rsidRPr="00530C30">
        <w:rPr>
          <w:rFonts w:ascii="Book Antiqua" w:hAnsi="Book Antiqua"/>
          <w:i/>
          <w:iCs/>
        </w:rPr>
        <w:t>Thouin</w:t>
      </w:r>
      <w:proofErr w:type="spellEnd"/>
      <w:r w:rsidRPr="00530C30">
        <w:rPr>
          <w:rFonts w:ascii="Book Antiqua" w:hAnsi="Book Antiqua"/>
          <w:i/>
          <w:iCs/>
        </w:rPr>
        <w:t xml:space="preserve"> 1747-1824</w:t>
      </w:r>
      <w:r>
        <w:rPr>
          <w:rFonts w:ascii="Book Antiqua" w:hAnsi="Book Antiqua"/>
        </w:rPr>
        <w:t xml:space="preserve">, Paris, </w:t>
      </w:r>
      <w:proofErr w:type="spellStart"/>
      <w:r w:rsidRPr="00530C30">
        <w:rPr>
          <w:rFonts w:ascii="Book Antiqua" w:hAnsi="Book Antiqua"/>
        </w:rPr>
        <w:t>Editions</w:t>
      </w:r>
      <w:proofErr w:type="spellEnd"/>
      <w:r w:rsidRPr="00530C30">
        <w:rPr>
          <w:rFonts w:ascii="Book Antiqua" w:hAnsi="Book Antiqua"/>
        </w:rPr>
        <w:t xml:space="preserve"> du Muséum, 1989.</w:t>
      </w:r>
    </w:p>
    <w:p w14:paraId="76E09C84"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Tasmanian Museum and Art Gallery, </w:t>
      </w:r>
      <w:r w:rsidRPr="00CD4B54">
        <w:rPr>
          <w:rFonts w:ascii="Book Antiqua" w:hAnsi="Book Antiqua"/>
          <w:i/>
          <w:lang w:val="en-US"/>
        </w:rPr>
        <w:t>Collections</w:t>
      </w:r>
      <w:r w:rsidRPr="00CD4B54">
        <w:rPr>
          <w:rFonts w:ascii="Book Antiqua" w:hAnsi="Book Antiqua"/>
          <w:lang w:val="en-US"/>
        </w:rPr>
        <w:t>, Hobart, Tasmanian Museum and Art Gallery, 2007.</w:t>
      </w:r>
    </w:p>
    <w:p w14:paraId="21E1713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Wiltshire, T., </w:t>
      </w:r>
      <w:r w:rsidRPr="004B0B48">
        <w:rPr>
          <w:rFonts w:ascii="Book Antiqua" w:hAnsi="Book Antiqua"/>
          <w:i/>
          <w:iCs/>
          <w:lang w:val="en-US"/>
        </w:rPr>
        <w:t>Centenary Souvenirs. Memoirs of a Museum</w:t>
      </w:r>
      <w:r w:rsidRPr="004B0B48">
        <w:rPr>
          <w:rFonts w:ascii="Book Antiqua" w:hAnsi="Book Antiqua"/>
          <w:lang w:val="en-US"/>
        </w:rPr>
        <w:t>, Perth, Museum of Western Australia, 1991.</w:t>
      </w:r>
    </w:p>
    <w:p w14:paraId="60C1D93F" w14:textId="77777777" w:rsidR="000176E4" w:rsidRPr="00CD4B54" w:rsidRDefault="000176E4" w:rsidP="000176E4">
      <w:pPr>
        <w:spacing w:after="120"/>
        <w:jc w:val="both"/>
        <w:rPr>
          <w:rFonts w:ascii="Book Antiqua" w:hAnsi="Book Antiqua"/>
          <w:i/>
          <w:lang w:val="en-US"/>
        </w:rPr>
      </w:pPr>
    </w:p>
    <w:p w14:paraId="07B8268C" w14:textId="77777777" w:rsidR="000176E4" w:rsidRPr="00E334E1" w:rsidRDefault="000176E4" w:rsidP="000176E4">
      <w:pPr>
        <w:spacing w:after="120"/>
        <w:ind w:left="709" w:right="40" w:hanging="709"/>
        <w:jc w:val="both"/>
        <w:rPr>
          <w:rFonts w:ascii="Book Antiqua" w:hAnsi="Book Antiqua"/>
          <w:b/>
          <w:sz w:val="28"/>
          <w:lang w:val="en-US"/>
        </w:rPr>
      </w:pPr>
      <w:r w:rsidRPr="00E334E1">
        <w:rPr>
          <w:rFonts w:ascii="Book Antiqua" w:hAnsi="Book Antiqua"/>
          <w:b/>
          <w:sz w:val="28"/>
          <w:lang w:val="en-US"/>
        </w:rPr>
        <w:t>Articles</w:t>
      </w:r>
    </w:p>
    <w:p w14:paraId="5B0E8530" w14:textId="7443F155" w:rsidR="00907235" w:rsidRPr="002939A6" w:rsidRDefault="00907235" w:rsidP="00A56C50">
      <w:pPr>
        <w:spacing w:after="120"/>
        <w:ind w:left="709" w:hanging="709"/>
        <w:jc w:val="both"/>
        <w:rPr>
          <w:rFonts w:ascii="Book Antiqua" w:hAnsi="Book Antiqua"/>
          <w:lang w:val="en-US"/>
        </w:rPr>
      </w:pPr>
      <w:proofErr w:type="spellStart"/>
      <w:r w:rsidRPr="00907235">
        <w:rPr>
          <w:rFonts w:ascii="Book Antiqua" w:hAnsi="Book Antiqua"/>
          <w:lang w:val="en-US"/>
        </w:rPr>
        <w:t>Baglione</w:t>
      </w:r>
      <w:proofErr w:type="spellEnd"/>
      <w:r w:rsidRPr="00907235">
        <w:rPr>
          <w:rFonts w:ascii="Book Antiqua" w:hAnsi="Book Antiqua"/>
          <w:lang w:val="en-US"/>
        </w:rPr>
        <w:t xml:space="preserve">, Gabrielle &amp; Cédric </w:t>
      </w:r>
      <w:proofErr w:type="spellStart"/>
      <w:r w:rsidRPr="00907235">
        <w:rPr>
          <w:rFonts w:ascii="Book Antiqua" w:hAnsi="Book Antiqua"/>
          <w:lang w:val="en-US"/>
        </w:rPr>
        <w:t>Crémière</w:t>
      </w:r>
      <w:proofErr w:type="spellEnd"/>
      <w:r w:rsidRPr="00907235">
        <w:rPr>
          <w:rFonts w:ascii="Book Antiqua" w:hAnsi="Book Antiqua"/>
          <w:lang w:val="en-US"/>
        </w:rPr>
        <w:t xml:space="preserve">, </w:t>
      </w:r>
      <w:r w:rsidR="002939A6">
        <w:rPr>
          <w:rFonts w:ascii="Book Antiqua" w:hAnsi="Book Antiqua"/>
          <w:lang w:val="en-US"/>
        </w:rPr>
        <w:t>“</w:t>
      </w:r>
      <w:r w:rsidRPr="00FC3FFF">
        <w:rPr>
          <w:rFonts w:ascii="Book Antiqua" w:hAnsi="Book Antiqua"/>
          <w:lang w:val="en-US"/>
        </w:rPr>
        <w:t xml:space="preserve">The Manuscripts of François </w:t>
      </w:r>
      <w:proofErr w:type="spellStart"/>
      <w:r w:rsidRPr="00FC3FFF">
        <w:rPr>
          <w:rFonts w:ascii="Book Antiqua" w:hAnsi="Book Antiqua"/>
          <w:lang w:val="en-US"/>
        </w:rPr>
        <w:t>Péro</w:t>
      </w:r>
      <w:r w:rsidR="002939A6" w:rsidRPr="00FC3FFF">
        <w:rPr>
          <w:rFonts w:ascii="Book Antiqua" w:hAnsi="Book Antiqua"/>
          <w:lang w:val="en-US"/>
        </w:rPr>
        <w:t>n</w:t>
      </w:r>
      <w:proofErr w:type="spellEnd"/>
      <w:r w:rsidR="002939A6" w:rsidRPr="00FC3FFF">
        <w:rPr>
          <w:rFonts w:ascii="Book Antiqua" w:hAnsi="Book Antiqua"/>
          <w:lang w:val="en-US"/>
        </w:rPr>
        <w:t xml:space="preserve"> </w:t>
      </w:r>
      <w:r w:rsidRPr="00FC3FFF">
        <w:rPr>
          <w:rFonts w:ascii="Book Antiqua" w:hAnsi="Book Antiqua"/>
          <w:lang w:val="en-US"/>
        </w:rPr>
        <w:t>in the Archives of the Museum of Natural History, Le Havre</w:t>
      </w:r>
      <w:r w:rsidR="002939A6">
        <w:rPr>
          <w:rFonts w:ascii="Book Antiqua" w:hAnsi="Book Antiqua"/>
          <w:lang w:val="en-US"/>
        </w:rPr>
        <w:t xml:space="preserve">”, in J. </w:t>
      </w:r>
      <w:proofErr w:type="spellStart"/>
      <w:r w:rsidR="002939A6">
        <w:rPr>
          <w:rFonts w:ascii="Book Antiqua" w:hAnsi="Book Antiqua"/>
          <w:lang w:val="en-US"/>
        </w:rPr>
        <w:t>Fornasiero</w:t>
      </w:r>
      <w:proofErr w:type="spellEnd"/>
      <w:r w:rsidR="002939A6">
        <w:rPr>
          <w:rFonts w:ascii="Book Antiqua" w:hAnsi="Book Antiqua"/>
          <w:lang w:val="en-US"/>
        </w:rPr>
        <w:t xml:space="preserve"> &amp; J. West-</w:t>
      </w:r>
      <w:proofErr w:type="spellStart"/>
      <w:r w:rsidR="002939A6">
        <w:rPr>
          <w:rFonts w:ascii="Book Antiqua" w:hAnsi="Book Antiqua"/>
          <w:lang w:val="en-US"/>
        </w:rPr>
        <w:t>Sooby</w:t>
      </w:r>
      <w:proofErr w:type="spellEnd"/>
      <w:r w:rsidR="002939A6">
        <w:rPr>
          <w:rFonts w:ascii="Book Antiqua" w:hAnsi="Book Antiqua"/>
          <w:lang w:val="en-US"/>
        </w:rPr>
        <w:t xml:space="preserve"> (eds),</w:t>
      </w:r>
      <w:r w:rsidR="00A56C50">
        <w:rPr>
          <w:rFonts w:ascii="Book Antiqua" w:hAnsi="Book Antiqua"/>
          <w:lang w:val="en-US"/>
        </w:rPr>
        <w:t xml:space="preserve"> </w:t>
      </w:r>
      <w:r w:rsidR="00A56C50" w:rsidRPr="006622CF">
        <w:rPr>
          <w:rFonts w:ascii="Book Antiqua" w:hAnsi="Book Antiqua"/>
          <w:lang w:val="en-US"/>
        </w:rPr>
        <w:t>‘Roaming freely throughout the universe</w:t>
      </w:r>
      <w:r w:rsidR="00A56C50" w:rsidRPr="004F012C">
        <w:rPr>
          <w:rFonts w:ascii="Book Antiqua" w:hAnsi="Book Antiqua"/>
          <w:lang w:val="en-US"/>
        </w:rPr>
        <w:t>’:</w:t>
      </w:r>
      <w:r w:rsidR="00A56C50" w:rsidRPr="00364484">
        <w:rPr>
          <w:rFonts w:ascii="Book Antiqua" w:hAnsi="Book Antiqua"/>
          <w:i/>
          <w:lang w:val="en-US"/>
        </w:rPr>
        <w:t xml:space="preserve"> Nicolas </w:t>
      </w:r>
      <w:proofErr w:type="spellStart"/>
      <w:r w:rsidR="00A56C50" w:rsidRPr="00364484">
        <w:rPr>
          <w:rFonts w:ascii="Book Antiqua" w:hAnsi="Book Antiqua"/>
          <w:i/>
          <w:lang w:val="en-US"/>
        </w:rPr>
        <w:t>Baudin’s</w:t>
      </w:r>
      <w:proofErr w:type="spellEnd"/>
      <w:r w:rsidR="00A56C50" w:rsidRPr="00364484">
        <w:rPr>
          <w:rFonts w:ascii="Book Antiqua" w:hAnsi="Book Antiqua"/>
          <w:i/>
          <w:lang w:val="en-US"/>
        </w:rPr>
        <w:t xml:space="preserve"> Voyage to Australia and the pursuit of science</w:t>
      </w:r>
      <w:r w:rsidR="00A56C50">
        <w:rPr>
          <w:rFonts w:ascii="Book Antiqua" w:hAnsi="Book Antiqua"/>
          <w:lang w:val="en-US"/>
        </w:rPr>
        <w:t>, Mile End</w:t>
      </w:r>
      <w:r w:rsidR="00A56C50" w:rsidRPr="00582BF5">
        <w:rPr>
          <w:rFonts w:ascii="Book Antiqua" w:hAnsi="Book Antiqua"/>
          <w:lang w:val="en-US"/>
        </w:rPr>
        <w:t xml:space="preserve">, </w:t>
      </w:r>
      <w:r w:rsidR="00A56C50">
        <w:rPr>
          <w:rFonts w:ascii="Book Antiqua" w:hAnsi="Book Antiqua"/>
          <w:lang w:val="en-US"/>
        </w:rPr>
        <w:t xml:space="preserve">Wakefield </w:t>
      </w:r>
      <w:r w:rsidR="00A56C50" w:rsidRPr="00582BF5">
        <w:rPr>
          <w:rFonts w:ascii="Book Antiqua" w:hAnsi="Book Antiqua"/>
          <w:lang w:val="en-US"/>
        </w:rPr>
        <w:t>Press, 20</w:t>
      </w:r>
      <w:r w:rsidR="00A56C50">
        <w:rPr>
          <w:rFonts w:ascii="Book Antiqua" w:hAnsi="Book Antiqua"/>
          <w:lang w:val="en-US"/>
        </w:rPr>
        <w:t>21, pp</w:t>
      </w:r>
      <w:r w:rsidR="00A56C50" w:rsidRPr="00582BF5">
        <w:rPr>
          <w:rFonts w:ascii="Book Antiqua" w:hAnsi="Book Antiqua"/>
          <w:lang w:val="en-US"/>
        </w:rPr>
        <w:t>.</w:t>
      </w:r>
      <w:r w:rsidR="00A56C50">
        <w:rPr>
          <w:rFonts w:ascii="Book Antiqua" w:hAnsi="Book Antiqua"/>
          <w:lang w:val="en-US"/>
        </w:rPr>
        <w:t xml:space="preserve"> 69-88.</w:t>
      </w:r>
    </w:p>
    <w:p w14:paraId="3EAB8879" w14:textId="08EFE03A" w:rsidR="000176E4" w:rsidRPr="00CD4B54"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Bonnemains</w:t>
      </w:r>
      <w:proofErr w:type="spellEnd"/>
      <w:r w:rsidRPr="004B0B48">
        <w:rPr>
          <w:rFonts w:ascii="Book Antiqua" w:hAnsi="Book Antiqua"/>
          <w:lang w:val="en-US"/>
        </w:rPr>
        <w:t xml:space="preserve">, Jacqueline, ”A Descriptive Catalogue of the Drawings and Paintings of Australian Subjects by C.-A. </w:t>
      </w:r>
      <w:proofErr w:type="spellStart"/>
      <w:r w:rsidRPr="004B0B48">
        <w:rPr>
          <w:rFonts w:ascii="Book Antiqua" w:hAnsi="Book Antiqua"/>
          <w:lang w:val="en-US"/>
        </w:rPr>
        <w:t>Lesueur</w:t>
      </w:r>
      <w:proofErr w:type="spellEnd"/>
      <w:r w:rsidRPr="004B0B48">
        <w:rPr>
          <w:rFonts w:ascii="Book Antiqua" w:hAnsi="Book Antiqua"/>
          <w:lang w:val="en-US"/>
        </w:rPr>
        <w:t xml:space="preserve"> and N.-M. Petit from the </w:t>
      </w:r>
      <w:proofErr w:type="spellStart"/>
      <w:r w:rsidRPr="004B0B48">
        <w:rPr>
          <w:rFonts w:ascii="Book Antiqua" w:hAnsi="Book Antiqua"/>
          <w:lang w:val="en-US"/>
        </w:rPr>
        <w:t>Lesueur</w:t>
      </w:r>
      <w:proofErr w:type="spellEnd"/>
      <w:r w:rsidRPr="004B0B48">
        <w:rPr>
          <w:rFonts w:ascii="Book Antiqua" w:hAnsi="Book Antiqua"/>
          <w:lang w:val="en-US"/>
        </w:rPr>
        <w:t xml:space="preserve"> Collection of the </w:t>
      </w:r>
      <w:proofErr w:type="spellStart"/>
      <w:r w:rsidRPr="004B0B48">
        <w:rPr>
          <w:rFonts w:ascii="Book Antiqua" w:hAnsi="Book Antiqua"/>
          <w:lang w:val="en-US"/>
        </w:rPr>
        <w:t>Muséum</w:t>
      </w:r>
      <w:proofErr w:type="spellEnd"/>
      <w:r w:rsidRPr="004B0B48">
        <w:rPr>
          <w:rFonts w:ascii="Book Antiqua" w:hAnsi="Book Antiqua"/>
          <w:lang w:val="en-US"/>
        </w:rPr>
        <w:t xml:space="preserve"> </w:t>
      </w:r>
      <w:proofErr w:type="spellStart"/>
      <w:r w:rsidRPr="004B0B48">
        <w:rPr>
          <w:rFonts w:ascii="Book Antiqua" w:hAnsi="Book Antiqua"/>
          <w:lang w:val="en-US"/>
        </w:rPr>
        <w:t>d’Histoire</w:t>
      </w:r>
      <w:proofErr w:type="spellEnd"/>
      <w:r w:rsidRPr="004B0B48">
        <w:rPr>
          <w:rFonts w:ascii="Book Antiqua" w:hAnsi="Book Antiqua"/>
          <w:lang w:val="en-US"/>
        </w:rPr>
        <w:t xml:space="preserve"> naturelle, Le Havre”, in Jacqueline </w:t>
      </w:r>
      <w:proofErr w:type="spellStart"/>
      <w:r w:rsidRPr="00CD4B54">
        <w:rPr>
          <w:rFonts w:ascii="Book Antiqua" w:hAnsi="Book Antiqua"/>
          <w:lang w:val="en-US"/>
        </w:rPr>
        <w:t>Bonnemains</w:t>
      </w:r>
      <w:proofErr w:type="spellEnd"/>
      <w:r w:rsidRPr="00CD4B54">
        <w:rPr>
          <w:rFonts w:ascii="Book Antiqua" w:hAnsi="Book Antiqua"/>
          <w:lang w:val="en-US"/>
        </w:rPr>
        <w:t xml:space="preserve">, Elliott Forsyth &amp; Bernard Smith, </w:t>
      </w:r>
      <w:proofErr w:type="spellStart"/>
      <w:r w:rsidRPr="00CD4B54">
        <w:rPr>
          <w:rFonts w:ascii="Book Antiqua" w:hAnsi="Book Antiqua"/>
          <w:i/>
          <w:lang w:val="en-US"/>
        </w:rPr>
        <w:t>Baudin</w:t>
      </w:r>
      <w:proofErr w:type="spellEnd"/>
      <w:r w:rsidRPr="00CD4B54">
        <w:rPr>
          <w:rFonts w:ascii="Book Antiqua" w:hAnsi="Book Antiqua"/>
          <w:i/>
          <w:lang w:val="en-US"/>
        </w:rPr>
        <w:t xml:space="preserve"> in Australian Waters: The Artwork of the French Voyage of Discovery to the Southern Lands 1800-1804</w:t>
      </w:r>
      <w:r w:rsidRPr="00CD4B54">
        <w:rPr>
          <w:rFonts w:ascii="Book Antiqua" w:hAnsi="Book Antiqua"/>
          <w:lang w:val="en-US"/>
        </w:rPr>
        <w:t xml:space="preserve">, </w:t>
      </w:r>
      <w:r w:rsidRPr="004B0B48">
        <w:rPr>
          <w:rFonts w:ascii="Book Antiqua" w:hAnsi="Book Antiqua"/>
          <w:lang w:val="en-US"/>
        </w:rPr>
        <w:t>Melbourne/New York, Oxford University Press in association with the Australian Academy of the Humanities, 1988</w:t>
      </w:r>
      <w:r w:rsidRPr="00CD4B54">
        <w:rPr>
          <w:rFonts w:ascii="Book Antiqua" w:hAnsi="Book Antiqua"/>
          <w:lang w:val="en-US"/>
        </w:rPr>
        <w:t>, pp. 69-340.</w:t>
      </w:r>
    </w:p>
    <w:p w14:paraId="559F6BF6" w14:textId="77777777" w:rsidR="000176E4" w:rsidRDefault="000176E4" w:rsidP="000176E4">
      <w:pPr>
        <w:widowControl w:val="0"/>
        <w:autoSpaceDE w:val="0"/>
        <w:autoSpaceDN w:val="0"/>
        <w:adjustRightInd w:val="0"/>
        <w:spacing w:after="120"/>
        <w:ind w:left="709" w:right="40" w:hanging="709"/>
        <w:jc w:val="both"/>
        <w:rPr>
          <w:rFonts w:ascii="Book Antiqua" w:hAnsi="Book Antiqua"/>
        </w:rPr>
      </w:pPr>
      <w:r>
        <w:rPr>
          <w:rFonts w:ascii="Book Antiqua" w:hAnsi="Book Antiqua"/>
        </w:rPr>
        <w:t xml:space="preserve">———, </w:t>
      </w:r>
      <w:r w:rsidRPr="00DA3638">
        <w:rPr>
          <w:rFonts w:ascii="Book Antiqua" w:hAnsi="Book Antiqua"/>
        </w:rPr>
        <w:t>“</w:t>
      </w:r>
      <w:r>
        <w:rPr>
          <w:rFonts w:ascii="Book Antiqua" w:hAnsi="Book Antiqua"/>
        </w:rPr>
        <w:t>Catalogue du Dossier 15 [de la collection Lesueur du Muséum d’Histoire naturelle du Havre]</w:t>
      </w:r>
      <w:r w:rsidRPr="00DA3638">
        <w:rPr>
          <w:rFonts w:ascii="Book Antiqua" w:hAnsi="Book Antiqua"/>
        </w:rPr>
        <w:t>”</w:t>
      </w:r>
      <w:r w:rsidRPr="00936483">
        <w:rPr>
          <w:rFonts w:ascii="Book Antiqua" w:hAnsi="Book Antiqua"/>
        </w:rPr>
        <w:t>,</w:t>
      </w:r>
      <w:r>
        <w:rPr>
          <w:rFonts w:ascii="Book Antiqua" w:hAnsi="Book Antiqua"/>
        </w:rPr>
        <w:t xml:space="preserve"> </w:t>
      </w:r>
      <w:r w:rsidRPr="00DA3638">
        <w:rPr>
          <w:rFonts w:ascii="Book Antiqua" w:hAnsi="Book Antiqua"/>
        </w:rPr>
        <w:t xml:space="preserve">in Jacqueline </w:t>
      </w:r>
      <w:proofErr w:type="spellStart"/>
      <w:r w:rsidRPr="00DA3638">
        <w:rPr>
          <w:rFonts w:ascii="Book Antiqua" w:hAnsi="Book Antiqua"/>
        </w:rPr>
        <w:t>Bonnemains</w:t>
      </w:r>
      <w:proofErr w:type="spellEnd"/>
      <w:r w:rsidRPr="00DA3638">
        <w:rPr>
          <w:rFonts w:ascii="Book Antiqua" w:hAnsi="Book Antiqua"/>
        </w:rPr>
        <w:t xml:space="preserve"> &amp; Madeleine Ly-</w:t>
      </w:r>
      <w:proofErr w:type="spellStart"/>
      <w:r w:rsidRPr="00DA3638">
        <w:rPr>
          <w:rFonts w:ascii="Book Antiqua" w:hAnsi="Book Antiqua"/>
        </w:rPr>
        <w:t>Tio</w:t>
      </w:r>
      <w:proofErr w:type="spellEnd"/>
      <w:r w:rsidRPr="00DA3638">
        <w:rPr>
          <w:rFonts w:ascii="Book Antiqua" w:hAnsi="Book Antiqua"/>
        </w:rPr>
        <w:t xml:space="preserve">-Fane, </w:t>
      </w:r>
      <w:r w:rsidRPr="00DA3638">
        <w:rPr>
          <w:rFonts w:ascii="Book Antiqua" w:hAnsi="Book Antiqua"/>
          <w:i/>
        </w:rPr>
        <w:t xml:space="preserve">Le </w:t>
      </w:r>
      <w:r w:rsidRPr="00DA3638">
        <w:rPr>
          <w:rFonts w:ascii="Book Antiqua" w:hAnsi="Book Antiqua"/>
        </w:rPr>
        <w:t>Géographe</w:t>
      </w:r>
      <w:r w:rsidRPr="00DA3638">
        <w:rPr>
          <w:rFonts w:ascii="Book Antiqua" w:hAnsi="Book Antiqua"/>
          <w:i/>
        </w:rPr>
        <w:t xml:space="preserve"> et le </w:t>
      </w:r>
      <w:r w:rsidRPr="00DA3638">
        <w:rPr>
          <w:rFonts w:ascii="Book Antiqua" w:hAnsi="Book Antiqua"/>
        </w:rPr>
        <w:t>Naturaliste</w:t>
      </w:r>
      <w:r w:rsidRPr="00DA3638">
        <w:rPr>
          <w:rFonts w:ascii="Book Antiqua" w:hAnsi="Book Antiqua"/>
          <w:i/>
        </w:rPr>
        <w:t xml:space="preserve"> à l’Ile-de-France, 1801, 1803, ultime escale du capitaine Baudin,</w:t>
      </w:r>
      <w:r w:rsidRPr="00DA3638">
        <w:rPr>
          <w:rFonts w:ascii="Book Antiqua" w:hAnsi="Book Antiqua"/>
        </w:rPr>
        <w:t xml:space="preserve"> Port Louis, Mauritius, 2003, </w:t>
      </w:r>
      <w:r>
        <w:rPr>
          <w:rFonts w:ascii="Book Antiqua" w:hAnsi="Book Antiqua"/>
        </w:rPr>
        <w:t>pp. X-XXVIII.</w:t>
      </w:r>
    </w:p>
    <w:p w14:paraId="5FFDACAF" w14:textId="77777777" w:rsidR="000176E4" w:rsidRPr="00A43FE5" w:rsidRDefault="000176E4" w:rsidP="000176E4">
      <w:pPr>
        <w:widowControl w:val="0"/>
        <w:autoSpaceDE w:val="0"/>
        <w:autoSpaceDN w:val="0"/>
        <w:adjustRightInd w:val="0"/>
        <w:spacing w:after="120"/>
        <w:ind w:left="709" w:right="40" w:hanging="709"/>
        <w:jc w:val="both"/>
        <w:rPr>
          <w:rFonts w:ascii="Book Antiqua" w:hAnsi="Book Antiqua"/>
        </w:rPr>
      </w:pPr>
      <w:proofErr w:type="spellStart"/>
      <w:r>
        <w:rPr>
          <w:rFonts w:ascii="Book Antiqua" w:hAnsi="Book Antiqua"/>
        </w:rPr>
        <w:t>Dagognet</w:t>
      </w:r>
      <w:proofErr w:type="spellEnd"/>
      <w:r>
        <w:rPr>
          <w:rFonts w:ascii="Book Antiqua" w:hAnsi="Book Antiqua"/>
        </w:rPr>
        <w:t xml:space="preserve">, François, </w:t>
      </w:r>
      <w:r w:rsidRPr="00DA3638">
        <w:rPr>
          <w:rFonts w:ascii="Book Antiqua" w:hAnsi="Book Antiqua"/>
        </w:rPr>
        <w:t>“La Révolution dans l’institution muséale:  le Muséum d’Histoire naturelle et les collections</w:t>
      </w:r>
      <w:r w:rsidRPr="00DA3638">
        <w:rPr>
          <w:rFonts w:ascii="Book Antiqua" w:hAnsi="Book Antiqua" w:cs="Arial-BoldMT"/>
          <w:bCs/>
          <w:szCs w:val="32"/>
        </w:rPr>
        <w:t xml:space="preserve">”, </w:t>
      </w:r>
      <w:r w:rsidRPr="00DA3638">
        <w:rPr>
          <w:rFonts w:ascii="Book Antiqua" w:hAnsi="Book Antiqua" w:cs="Arial-BoldMT"/>
          <w:bCs/>
          <w:i/>
          <w:szCs w:val="32"/>
        </w:rPr>
        <w:t>Les outils de la réflexion</w:t>
      </w:r>
      <w:r w:rsidRPr="00DA3638">
        <w:rPr>
          <w:rFonts w:ascii="Book Antiqua" w:hAnsi="Book Antiqua" w:cs="Arial-BoldMT"/>
          <w:bCs/>
          <w:szCs w:val="32"/>
        </w:rPr>
        <w:t>, Paris, Institut Synthélabo pour le progrès de la connaissance, 1999, pp. 247-256.</w:t>
      </w:r>
    </w:p>
    <w:p w14:paraId="21D69A21" w14:textId="77777777" w:rsidR="000176E4" w:rsidRPr="002246BE"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Grandjean, Serge, </w:t>
      </w:r>
      <w:r w:rsidRPr="00796347">
        <w:rPr>
          <w:rFonts w:ascii="Book Antiqua" w:hAnsi="Book Antiqua"/>
        </w:rPr>
        <w:t>“</w:t>
      </w:r>
      <w:r>
        <w:rPr>
          <w:rFonts w:ascii="Book Antiqua" w:hAnsi="Book Antiqua"/>
        </w:rPr>
        <w:t>L</w:t>
      </w:r>
      <w:r w:rsidRPr="00F0177D">
        <w:rPr>
          <w:rFonts w:ascii="Book Antiqua" w:hAnsi="Book Antiqua"/>
        </w:rPr>
        <w:t xml:space="preserve">es Collections de l'impératrice </w:t>
      </w:r>
      <w:r w:rsidRPr="002246BE">
        <w:rPr>
          <w:rFonts w:ascii="Book Antiqua" w:hAnsi="Book Antiqua"/>
        </w:rPr>
        <w:t xml:space="preserve">Joséphine à Malmaison et leur dispersion”, </w:t>
      </w:r>
      <w:r w:rsidRPr="002246BE">
        <w:rPr>
          <w:rFonts w:ascii="Book Antiqua" w:hAnsi="Book Antiqua"/>
          <w:i/>
          <w:iCs/>
        </w:rPr>
        <w:t>Revue des arts</w:t>
      </w:r>
      <w:r w:rsidRPr="002246BE">
        <w:rPr>
          <w:rFonts w:ascii="Book Antiqua" w:hAnsi="Book Antiqua"/>
        </w:rPr>
        <w:t>, 4-5, 1959, pp. 193-198.</w:t>
      </w:r>
    </w:p>
    <w:p w14:paraId="40E3B4B0"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Hedley, Charles, “Tasmanian Relics in the Havre Museum”, </w:t>
      </w:r>
      <w:r w:rsidRPr="004B0B48">
        <w:rPr>
          <w:rFonts w:ascii="Book Antiqua" w:hAnsi="Book Antiqua"/>
          <w:i/>
          <w:iCs/>
          <w:lang w:val="en-US"/>
        </w:rPr>
        <w:t>Papers and Proceedings of the Royal Society of Tasmania</w:t>
      </w:r>
      <w:r w:rsidRPr="004B0B48">
        <w:rPr>
          <w:rFonts w:ascii="Book Antiqua" w:hAnsi="Book Antiqua"/>
          <w:lang w:val="en-US"/>
        </w:rPr>
        <w:t>, 1914, pp. 81-82.</w:t>
      </w:r>
    </w:p>
    <w:p w14:paraId="7A978F76"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Jacquemin, Sylviane,</w:t>
      </w:r>
      <w:r w:rsidRPr="00065049">
        <w:rPr>
          <w:rFonts w:ascii="Book Antiqua" w:hAnsi="Book Antiqua"/>
        </w:rPr>
        <w:t xml:space="preserve"> </w:t>
      </w:r>
      <w:r w:rsidRPr="00796347">
        <w:rPr>
          <w:rFonts w:ascii="Book Antiqua" w:hAnsi="Book Antiqua"/>
        </w:rPr>
        <w:t>“</w:t>
      </w:r>
      <w:r w:rsidRPr="00065049">
        <w:rPr>
          <w:rFonts w:ascii="Book Antiqua" w:hAnsi="Book Antiqua"/>
        </w:rPr>
        <w:t>La Collect</w:t>
      </w:r>
      <w:r>
        <w:rPr>
          <w:rFonts w:ascii="Book Antiqua" w:hAnsi="Book Antiqua"/>
        </w:rPr>
        <w:t>e des objets des mers du Sud”, i</w:t>
      </w:r>
      <w:r w:rsidRPr="00065049">
        <w:rPr>
          <w:rFonts w:ascii="Book Antiqua" w:hAnsi="Book Antiqua"/>
        </w:rPr>
        <w:t xml:space="preserve">n </w:t>
      </w:r>
      <w:r>
        <w:rPr>
          <w:rFonts w:ascii="Book Antiqua" w:hAnsi="Book Antiqua"/>
        </w:rPr>
        <w:t xml:space="preserve">Chantal </w:t>
      </w:r>
      <w:proofErr w:type="spellStart"/>
      <w:r>
        <w:rPr>
          <w:rFonts w:ascii="Book Antiqua" w:hAnsi="Book Antiqua"/>
        </w:rPr>
        <w:t>Georgel</w:t>
      </w:r>
      <w:proofErr w:type="spellEnd"/>
      <w:r>
        <w:rPr>
          <w:rFonts w:ascii="Book Antiqua" w:hAnsi="Book Antiqua"/>
        </w:rPr>
        <w:t xml:space="preserve"> (</w:t>
      </w:r>
      <w:proofErr w:type="spellStart"/>
      <w:r>
        <w:rPr>
          <w:rFonts w:ascii="Book Antiqua" w:hAnsi="Book Antiqua"/>
        </w:rPr>
        <w:t>ed</w:t>
      </w:r>
      <w:proofErr w:type="spellEnd"/>
      <w:r>
        <w:rPr>
          <w:rFonts w:ascii="Book Antiqua" w:hAnsi="Book Antiqua"/>
        </w:rPr>
        <w:t xml:space="preserve">.), </w:t>
      </w:r>
      <w:r w:rsidRPr="00065049">
        <w:rPr>
          <w:rFonts w:ascii="Book Antiqua" w:hAnsi="Book Antiqua"/>
          <w:i/>
          <w:iCs/>
        </w:rPr>
        <w:t>La Jeunesse des Musé</w:t>
      </w:r>
      <w:r>
        <w:rPr>
          <w:rFonts w:ascii="Book Antiqua" w:hAnsi="Book Antiqua"/>
          <w:i/>
          <w:iCs/>
        </w:rPr>
        <w:t>es</w:t>
      </w:r>
      <w:r w:rsidRPr="00065049">
        <w:rPr>
          <w:rFonts w:ascii="Book Antiqua" w:hAnsi="Book Antiqua"/>
          <w:i/>
          <w:iCs/>
        </w:rPr>
        <w:t xml:space="preserve">: </w:t>
      </w:r>
      <w:r>
        <w:rPr>
          <w:rFonts w:ascii="Book Antiqua" w:hAnsi="Book Antiqua"/>
          <w:i/>
          <w:iCs/>
        </w:rPr>
        <w:t xml:space="preserve"> </w:t>
      </w:r>
      <w:r w:rsidRPr="00065049">
        <w:rPr>
          <w:rFonts w:ascii="Book Antiqua" w:hAnsi="Book Antiqua"/>
          <w:i/>
          <w:iCs/>
        </w:rPr>
        <w:t>les Musé</w:t>
      </w:r>
      <w:r>
        <w:rPr>
          <w:rFonts w:ascii="Book Antiqua" w:hAnsi="Book Antiqua"/>
          <w:i/>
          <w:iCs/>
        </w:rPr>
        <w:t>es de France au XIX</w:t>
      </w:r>
      <w:r w:rsidRPr="00065049">
        <w:rPr>
          <w:rFonts w:ascii="Book Antiqua" w:hAnsi="Book Antiqua"/>
          <w:i/>
          <w:iCs/>
          <w:vertAlign w:val="superscript"/>
        </w:rPr>
        <w:t>e</w:t>
      </w:r>
      <w:r w:rsidRPr="00065049">
        <w:rPr>
          <w:rFonts w:ascii="Book Antiqua" w:hAnsi="Book Antiqua"/>
          <w:i/>
          <w:iCs/>
        </w:rPr>
        <w:t xml:space="preserve"> siècle</w:t>
      </w:r>
      <w:r>
        <w:rPr>
          <w:rFonts w:ascii="Book Antiqua" w:hAnsi="Book Antiqua"/>
        </w:rPr>
        <w:t xml:space="preserve">, Paris, </w:t>
      </w:r>
      <w:r w:rsidRPr="00065049">
        <w:rPr>
          <w:rFonts w:ascii="Book Antiqua" w:hAnsi="Book Antiqua"/>
        </w:rPr>
        <w:t>Réunion des Musées nationaux, 1994</w:t>
      </w:r>
      <w:r>
        <w:rPr>
          <w:rFonts w:ascii="Book Antiqua" w:hAnsi="Book Antiqua"/>
        </w:rPr>
        <w:t>, pp. 278-286</w:t>
      </w:r>
      <w:r w:rsidRPr="00065049">
        <w:rPr>
          <w:rFonts w:ascii="Book Antiqua" w:hAnsi="Book Antiqua"/>
        </w:rPr>
        <w:t>.</w:t>
      </w:r>
    </w:p>
    <w:p w14:paraId="2367A5AB" w14:textId="77777777" w:rsidR="000176E4" w:rsidRPr="004B0B48" w:rsidRDefault="000176E4" w:rsidP="000176E4">
      <w:pPr>
        <w:pStyle w:val="FootnoteText"/>
        <w:spacing w:after="120"/>
        <w:ind w:left="709" w:hanging="709"/>
        <w:jc w:val="both"/>
        <w:rPr>
          <w:rFonts w:ascii="Book Antiqua" w:hAnsi="Book Antiqua"/>
          <w:sz w:val="24"/>
          <w:lang w:val="fr-FR"/>
        </w:rPr>
      </w:pPr>
      <w:r w:rsidRPr="004B0B48">
        <w:rPr>
          <w:rStyle w:val="longtext"/>
          <w:rFonts w:ascii="Book Antiqua" w:hAnsi="Book Antiqua"/>
          <w:sz w:val="24"/>
          <w:lang w:val="fr-FR"/>
        </w:rPr>
        <w:t xml:space="preserve">Laroche, Marie-Charlotte, “Collections océaniennes du Muséum d’histoire naturelle du Havre”, </w:t>
      </w:r>
      <w:r w:rsidRPr="004B0B48">
        <w:rPr>
          <w:rStyle w:val="longtext"/>
          <w:rFonts w:ascii="Book Antiqua" w:hAnsi="Book Antiqua"/>
          <w:i/>
          <w:sz w:val="24"/>
          <w:lang w:val="fr-FR"/>
        </w:rPr>
        <w:t>Journal de la Société des Océanistes</w:t>
      </w:r>
      <w:r w:rsidRPr="004B0B48">
        <w:rPr>
          <w:rStyle w:val="longtext"/>
          <w:rFonts w:ascii="Book Antiqua" w:hAnsi="Book Antiqua"/>
          <w:sz w:val="24"/>
          <w:lang w:val="fr-FR"/>
        </w:rPr>
        <w:t xml:space="preserve">, 22, 22, 1966, pp. 77-93. </w:t>
      </w:r>
    </w:p>
    <w:p w14:paraId="5A4B5814"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F15D18">
        <w:rPr>
          <w:rFonts w:ascii="Book Antiqua" w:hAnsi="Book Antiqua"/>
        </w:rPr>
        <w:t>Lemoine, P</w:t>
      </w:r>
      <w:r w:rsidRPr="00F5230B">
        <w:rPr>
          <w:rFonts w:ascii="Book Antiqua" w:hAnsi="Book Antiqua"/>
        </w:rPr>
        <w:t>.</w:t>
      </w:r>
      <w:r w:rsidRPr="000A7876">
        <w:rPr>
          <w:rFonts w:ascii="Book Antiqua" w:hAnsi="Book Antiqua"/>
        </w:rPr>
        <w:t>, “</w:t>
      </w:r>
      <w:r w:rsidRPr="00F15D18">
        <w:rPr>
          <w:rFonts w:ascii="Book Antiqua" w:hAnsi="Book Antiqua"/>
        </w:rPr>
        <w:t>Le Muséum national d'Histoire naturelle.</w:t>
      </w:r>
      <w:r>
        <w:rPr>
          <w:rFonts w:ascii="Book Antiqua" w:hAnsi="Book Antiqua"/>
        </w:rPr>
        <w:t xml:space="preserve"> </w:t>
      </w:r>
      <w:r w:rsidRPr="00F15D18">
        <w:rPr>
          <w:rFonts w:ascii="Book Antiqua" w:hAnsi="Book Antiqua"/>
        </w:rPr>
        <w:t xml:space="preserve"> Son histoire, son état actuel</w:t>
      </w:r>
      <w:r>
        <w:rPr>
          <w:rFonts w:ascii="Book Antiqua" w:hAnsi="Book Antiqua"/>
        </w:rPr>
        <w:t xml:space="preserve">”, </w:t>
      </w:r>
      <w:r w:rsidRPr="00F15D18">
        <w:rPr>
          <w:rFonts w:ascii="Book Antiqua" w:hAnsi="Book Antiqua"/>
          <w:i/>
          <w:iCs/>
        </w:rPr>
        <w:t>Nouv</w:t>
      </w:r>
      <w:r>
        <w:rPr>
          <w:rFonts w:ascii="Book Antiqua" w:hAnsi="Book Antiqua"/>
          <w:i/>
          <w:iCs/>
        </w:rPr>
        <w:t>elles Archives du Muséum d’Histoire naturelle de</w:t>
      </w:r>
      <w:r w:rsidRPr="00F15D18">
        <w:rPr>
          <w:rFonts w:ascii="Book Antiqua" w:hAnsi="Book Antiqua"/>
          <w:i/>
          <w:iCs/>
        </w:rPr>
        <w:t xml:space="preserve"> Paris</w:t>
      </w:r>
      <w:r>
        <w:rPr>
          <w:rFonts w:ascii="Book Antiqua" w:hAnsi="Book Antiqua"/>
        </w:rPr>
        <w:t xml:space="preserve">, 6, </w:t>
      </w:r>
      <w:r w:rsidRPr="00F15D18">
        <w:rPr>
          <w:rFonts w:ascii="Book Antiqua" w:hAnsi="Book Antiqua"/>
        </w:rPr>
        <w:t>12</w:t>
      </w:r>
      <w:r>
        <w:rPr>
          <w:rFonts w:ascii="Book Antiqua" w:hAnsi="Book Antiqua"/>
        </w:rPr>
        <w:t xml:space="preserve">, 1935, pp. </w:t>
      </w:r>
      <w:r w:rsidRPr="00F15D18">
        <w:rPr>
          <w:rFonts w:ascii="Book Antiqua" w:hAnsi="Book Antiqua"/>
        </w:rPr>
        <w:t>1-79.</w:t>
      </w:r>
    </w:p>
    <w:p w14:paraId="177ED1A2" w14:textId="77777777" w:rsidR="000176E4" w:rsidRDefault="000176E4" w:rsidP="000176E4">
      <w:pPr>
        <w:tabs>
          <w:tab w:val="left" w:pos="1458"/>
          <w:tab w:val="left" w:pos="3259"/>
          <w:tab w:val="left" w:pos="6561"/>
          <w:tab w:val="left" w:pos="8971"/>
          <w:tab w:val="left" w:pos="9963"/>
          <w:tab w:val="left" w:pos="12089"/>
          <w:tab w:val="left" w:pos="13124"/>
          <w:tab w:val="left" w:pos="14119"/>
        </w:tabs>
        <w:spacing w:after="120"/>
        <w:ind w:left="709" w:hanging="709"/>
        <w:jc w:val="both"/>
        <w:rPr>
          <w:rFonts w:ascii="Book Antiqua" w:hAnsi="Book Antiqua"/>
        </w:rPr>
      </w:pPr>
      <w:proofErr w:type="spellStart"/>
      <w:r w:rsidRPr="00413501">
        <w:rPr>
          <w:rFonts w:ascii="Book Antiqua" w:hAnsi="Book Antiqua"/>
        </w:rPr>
        <w:t>Lennier</w:t>
      </w:r>
      <w:proofErr w:type="spellEnd"/>
      <w:r w:rsidRPr="00413501">
        <w:rPr>
          <w:rFonts w:ascii="Book Antiqua" w:hAnsi="Book Antiqua"/>
        </w:rPr>
        <w:t xml:space="preserve">, G., “Catalogue des manuscrits et dessins originaux du voyage aux Terres Australes qui font partie de la Bibliothèque du Muséum d'Histoire naturelle de la Ville du Havre”, </w:t>
      </w:r>
      <w:r w:rsidRPr="00413501">
        <w:rPr>
          <w:rFonts w:ascii="Book Antiqua" w:hAnsi="Book Antiqua"/>
          <w:i/>
          <w:snapToGrid w:val="0"/>
          <w:color w:val="000000"/>
          <w:lang w:val="fr-BE"/>
        </w:rPr>
        <w:t xml:space="preserve">Bulletin de la Société zoologique </w:t>
      </w:r>
      <w:proofErr w:type="gramStart"/>
      <w:r w:rsidRPr="00413501">
        <w:rPr>
          <w:rFonts w:ascii="Book Antiqua" w:hAnsi="Book Antiqua"/>
          <w:i/>
          <w:snapToGrid w:val="0"/>
          <w:color w:val="000000"/>
          <w:lang w:val="fr-BE"/>
        </w:rPr>
        <w:t xml:space="preserve">de  </w:t>
      </w:r>
      <w:r w:rsidRPr="00DA3638">
        <w:rPr>
          <w:rFonts w:ascii="Book Antiqua" w:hAnsi="Book Antiqua"/>
          <w:i/>
          <w:snapToGrid w:val="0"/>
          <w:color w:val="000000"/>
        </w:rPr>
        <w:t>France</w:t>
      </w:r>
      <w:proofErr w:type="gramEnd"/>
      <w:r w:rsidRPr="00DA3638">
        <w:rPr>
          <w:rFonts w:ascii="Book Antiqua" w:hAnsi="Book Antiqua"/>
          <w:snapToGrid w:val="0"/>
          <w:color w:val="000000"/>
        </w:rPr>
        <w:t xml:space="preserve">, 8, </w:t>
      </w:r>
      <w:r w:rsidRPr="00413501">
        <w:rPr>
          <w:rFonts w:ascii="Book Antiqua" w:hAnsi="Book Antiqua"/>
        </w:rPr>
        <w:t>1883, pp. 9-14.</w:t>
      </w:r>
    </w:p>
    <w:p w14:paraId="773CE992" w14:textId="77777777" w:rsidR="000176E4" w:rsidRPr="004B0B48" w:rsidRDefault="000176E4" w:rsidP="000176E4">
      <w:pPr>
        <w:shd w:val="clear" w:color="auto" w:fill="FFFFFF"/>
        <w:spacing w:after="120"/>
        <w:ind w:left="709" w:hanging="709"/>
        <w:jc w:val="both"/>
        <w:textAlignment w:val="top"/>
        <w:rPr>
          <w:rStyle w:val="longtext"/>
          <w:rFonts w:ascii="Book Antiqua" w:hAnsi="Book Antiqua"/>
        </w:rPr>
      </w:pPr>
      <w:r w:rsidRPr="004B0B48">
        <w:rPr>
          <w:rStyle w:val="longtext"/>
          <w:rFonts w:ascii="Book Antiqua" w:hAnsi="Book Antiqua"/>
        </w:rPr>
        <w:t>Maury, André, “La destruction du Muséum du Havre</w:t>
      </w:r>
      <w:r w:rsidRPr="004B0B48">
        <w:rPr>
          <w:rStyle w:val="longtext"/>
          <w:rFonts w:ascii="Book Antiqua" w:hAnsi="Book Antiqua"/>
          <w:i/>
        </w:rPr>
        <w:t>”, Bulletin de la Société Géologique de Normandie et des Amis du Muséum du Havre</w:t>
      </w:r>
      <w:r w:rsidRPr="004B0B48">
        <w:rPr>
          <w:rStyle w:val="longtext"/>
          <w:rFonts w:ascii="Book Antiqua" w:hAnsi="Book Antiqua"/>
        </w:rPr>
        <w:t>, 40, 1936-1950, pp. 11-12.</w:t>
      </w:r>
    </w:p>
    <w:p w14:paraId="76D98F4E" w14:textId="77777777" w:rsidR="000176E4" w:rsidRPr="00DA3638" w:rsidRDefault="000176E4" w:rsidP="000176E4">
      <w:pPr>
        <w:pStyle w:val="FootnoteText"/>
        <w:spacing w:after="120"/>
        <w:ind w:left="709" w:hanging="709"/>
        <w:jc w:val="both"/>
        <w:rPr>
          <w:rFonts w:ascii="Book Antiqua" w:hAnsi="Book Antiqua"/>
          <w:sz w:val="24"/>
          <w:lang w:val="fr-FR"/>
        </w:rPr>
      </w:pPr>
      <w:r w:rsidRPr="00BD4FE5">
        <w:rPr>
          <w:rFonts w:ascii="Book Antiqua" w:hAnsi="Book Antiqua" w:cs="TimesNewRomanPSMT-Identity-H"/>
          <w:sz w:val="24"/>
          <w:szCs w:val="28"/>
          <w:lang w:val="fr-FR" w:eastAsia="fr-FR"/>
        </w:rPr>
        <w:lastRenderedPageBreak/>
        <w:t>———</w:t>
      </w:r>
      <w:r w:rsidRPr="00BD4FE5">
        <w:rPr>
          <w:rFonts w:ascii="Book Antiqua" w:hAnsi="Book Antiqua"/>
          <w:sz w:val="24"/>
          <w:lang w:val="fr-FR" w:eastAsia="fr-FR"/>
        </w:rPr>
        <w:t xml:space="preserve">, </w:t>
      </w:r>
      <w:r w:rsidRPr="00DA3638">
        <w:rPr>
          <w:rFonts w:ascii="Book Antiqua" w:hAnsi="Book Antiqua"/>
          <w:sz w:val="24"/>
          <w:lang w:val="fr-FR"/>
        </w:rPr>
        <w:t>“</w:t>
      </w:r>
      <w:r w:rsidRPr="00DA3638">
        <w:rPr>
          <w:rStyle w:val="longtext"/>
          <w:rFonts w:ascii="Book Antiqua" w:hAnsi="Book Antiqua"/>
          <w:sz w:val="24"/>
          <w:lang w:val="fr-FR"/>
        </w:rPr>
        <w:t xml:space="preserve">Le Muséum d’histoire naturelle du Havre – son passé (1793-1944)”, </w:t>
      </w:r>
      <w:r w:rsidRPr="00DA3638">
        <w:rPr>
          <w:rStyle w:val="longtext"/>
          <w:rFonts w:ascii="Book Antiqua" w:hAnsi="Book Antiqua"/>
          <w:i/>
          <w:sz w:val="24"/>
          <w:lang w:val="fr-FR"/>
        </w:rPr>
        <w:t>Bulletin de la Société Géologique de Normandie et des Amis du Muséum du Havre</w:t>
      </w:r>
      <w:r w:rsidRPr="00DA3638">
        <w:rPr>
          <w:rStyle w:val="longtext"/>
          <w:rFonts w:ascii="Book Antiqua" w:hAnsi="Book Antiqua"/>
          <w:sz w:val="24"/>
          <w:lang w:val="fr-FR"/>
        </w:rPr>
        <w:t>, 66, 2, 1979, p. 23.</w:t>
      </w:r>
    </w:p>
    <w:p w14:paraId="135B9A8D"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Rasmussen, Pamela C. &amp; Robert P. </w:t>
      </w:r>
      <w:proofErr w:type="spellStart"/>
      <w:r w:rsidRPr="004B0B48">
        <w:rPr>
          <w:rFonts w:ascii="Book Antiqua" w:hAnsi="Book Antiqua"/>
          <w:lang w:val="en-US"/>
        </w:rPr>
        <w:t>Prÿs</w:t>
      </w:r>
      <w:proofErr w:type="spellEnd"/>
      <w:r w:rsidRPr="004B0B48">
        <w:rPr>
          <w:rFonts w:ascii="Book Antiqua" w:hAnsi="Book Antiqua"/>
          <w:lang w:val="en-US"/>
        </w:rPr>
        <w:t xml:space="preserve">-Jones, “History vs Mystery:  The Reliability of Museum Specimen data”, in Nigel J. Collar, Clemency T. Fisher &amp; Chris J. </w:t>
      </w:r>
      <w:proofErr w:type="spellStart"/>
      <w:r w:rsidRPr="004B0B48">
        <w:rPr>
          <w:rFonts w:ascii="Book Antiqua" w:hAnsi="Book Antiqua"/>
          <w:lang w:val="en-US"/>
        </w:rPr>
        <w:t>Feare</w:t>
      </w:r>
      <w:proofErr w:type="spellEnd"/>
      <w:r w:rsidRPr="004B0B48">
        <w:rPr>
          <w:rFonts w:ascii="Book Antiqua" w:hAnsi="Book Antiqua"/>
          <w:lang w:val="en-US"/>
        </w:rPr>
        <w:t xml:space="preserve"> (eds), “Why Museums </w:t>
      </w:r>
      <w:proofErr w:type="gramStart"/>
      <w:r w:rsidRPr="004B0B48">
        <w:rPr>
          <w:rFonts w:ascii="Book Antiqua" w:hAnsi="Book Antiqua"/>
          <w:lang w:val="en-US"/>
        </w:rPr>
        <w:t>Matter :</w:t>
      </w:r>
      <w:proofErr w:type="gramEnd"/>
      <w:r w:rsidRPr="004B0B48">
        <w:rPr>
          <w:rFonts w:ascii="Book Antiqua" w:hAnsi="Book Antiqua"/>
          <w:lang w:val="en-US"/>
        </w:rPr>
        <w:t xml:space="preserve">  Avian Archives in an Age of Extinction”, </w:t>
      </w:r>
      <w:r w:rsidRPr="004B0B48">
        <w:rPr>
          <w:rFonts w:ascii="Book Antiqua" w:hAnsi="Book Antiqua"/>
          <w:i/>
          <w:lang w:val="en-US"/>
        </w:rPr>
        <w:t xml:space="preserve">Bulletin of the British </w:t>
      </w:r>
      <w:proofErr w:type="spellStart"/>
      <w:r w:rsidRPr="004B0B48">
        <w:rPr>
          <w:rFonts w:ascii="Book Antiqua" w:hAnsi="Book Antiqua"/>
          <w:i/>
          <w:lang w:val="en-US"/>
        </w:rPr>
        <w:t>Ornithologists’s</w:t>
      </w:r>
      <w:proofErr w:type="spellEnd"/>
      <w:r w:rsidRPr="004B0B48">
        <w:rPr>
          <w:rFonts w:ascii="Book Antiqua" w:hAnsi="Book Antiqua"/>
          <w:i/>
          <w:lang w:val="en-US"/>
        </w:rPr>
        <w:t xml:space="preserve"> Club</w:t>
      </w:r>
      <w:r w:rsidRPr="004B0B48">
        <w:rPr>
          <w:rFonts w:ascii="Book Antiqua" w:hAnsi="Book Antiqua"/>
          <w:lang w:val="en-US"/>
        </w:rPr>
        <w:t>, 123(A), 2003, pp. 66-94.</w:t>
      </w:r>
    </w:p>
    <w:p w14:paraId="357C133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Spinks, J., “Château Malmaison:  Josephine’s Antipodean Fantasy Garden and the Terre Napoleon”, </w:t>
      </w:r>
      <w:r w:rsidRPr="00CD4B54">
        <w:rPr>
          <w:rFonts w:ascii="Book Antiqua" w:hAnsi="Book Antiqua"/>
          <w:i/>
          <w:lang w:val="en-US"/>
        </w:rPr>
        <w:t>Art and Australia</w:t>
      </w:r>
      <w:r w:rsidRPr="00CD4B54">
        <w:rPr>
          <w:rFonts w:ascii="Book Antiqua" w:hAnsi="Book Antiqua"/>
          <w:lang w:val="en-US"/>
        </w:rPr>
        <w:t>, 34, 3, 1997, pp. 350-355.</w:t>
      </w:r>
    </w:p>
    <w:p w14:paraId="73FA0EDA" w14:textId="77777777" w:rsidR="000176E4" w:rsidRPr="00BF7F73" w:rsidRDefault="000176E4" w:rsidP="000176E4">
      <w:pPr>
        <w:widowControl w:val="0"/>
        <w:autoSpaceDE w:val="0"/>
        <w:autoSpaceDN w:val="0"/>
        <w:adjustRightInd w:val="0"/>
        <w:spacing w:after="120"/>
        <w:ind w:left="709" w:hanging="709"/>
        <w:jc w:val="both"/>
        <w:rPr>
          <w:rFonts w:ascii="Book Antiqua" w:hAnsi="Book Antiqua"/>
        </w:rPr>
      </w:pPr>
      <w:r w:rsidRPr="00BF7F73">
        <w:rPr>
          <w:rFonts w:ascii="Book Antiqua" w:hAnsi="Book Antiqua"/>
        </w:rPr>
        <w:t>Vachon, M</w:t>
      </w:r>
      <w:r w:rsidRPr="00F55603">
        <w:rPr>
          <w:rFonts w:ascii="Book Antiqua" w:hAnsi="Book Antiqua"/>
        </w:rPr>
        <w:t>.</w:t>
      </w:r>
      <w:r>
        <w:rPr>
          <w:rFonts w:ascii="Book Antiqua" w:hAnsi="Book Antiqua"/>
        </w:rPr>
        <w:t xml:space="preserve">, </w:t>
      </w:r>
      <w:r w:rsidRPr="00315F87">
        <w:rPr>
          <w:rFonts w:ascii="Book Antiqua" w:hAnsi="Book Antiqua"/>
        </w:rPr>
        <w:t>“</w:t>
      </w:r>
      <w:r w:rsidRPr="00BF7F73">
        <w:rPr>
          <w:rFonts w:ascii="Book Antiqua" w:hAnsi="Book Antiqua"/>
        </w:rPr>
        <w:t>A propos des manuscrits de Lamarck conservés à la bibliothèque centrale du Muséum national d'Histoire naturelle de Paris (note préliminaire)</w:t>
      </w:r>
      <w:r>
        <w:rPr>
          <w:rFonts w:ascii="Book Antiqua" w:hAnsi="Book Antiqua"/>
        </w:rPr>
        <w:t xml:space="preserve">”, </w:t>
      </w:r>
      <w:r w:rsidRPr="00BF7F73">
        <w:rPr>
          <w:rFonts w:ascii="Book Antiqua" w:hAnsi="Book Antiqua"/>
          <w:i/>
          <w:iCs/>
        </w:rPr>
        <w:t>Bul</w:t>
      </w:r>
      <w:r>
        <w:rPr>
          <w:rFonts w:ascii="Book Antiqua" w:hAnsi="Book Antiqua"/>
          <w:i/>
          <w:iCs/>
        </w:rPr>
        <w:t xml:space="preserve">letin du </w:t>
      </w:r>
      <w:r w:rsidRPr="00BF7F73">
        <w:rPr>
          <w:rFonts w:ascii="Book Antiqua" w:hAnsi="Book Antiqua"/>
          <w:i/>
          <w:iCs/>
        </w:rPr>
        <w:t>Mus</w:t>
      </w:r>
      <w:r>
        <w:rPr>
          <w:rFonts w:ascii="Book Antiqua" w:hAnsi="Book Antiqua"/>
          <w:i/>
          <w:iCs/>
        </w:rPr>
        <w:t>éum d’Histoire naturelle de</w:t>
      </w:r>
      <w:r w:rsidRPr="00BF7F73">
        <w:rPr>
          <w:rFonts w:ascii="Book Antiqua" w:hAnsi="Book Antiqua"/>
          <w:i/>
          <w:iCs/>
        </w:rPr>
        <w:t xml:space="preserve"> Paris</w:t>
      </w:r>
      <w:r>
        <w:rPr>
          <w:rFonts w:ascii="Book Antiqua" w:hAnsi="Book Antiqua"/>
        </w:rPr>
        <w:t xml:space="preserve">, 39, 1967, pp. </w:t>
      </w:r>
      <w:r w:rsidRPr="00BF7F73">
        <w:rPr>
          <w:rFonts w:ascii="Book Antiqua" w:hAnsi="Book Antiqua"/>
        </w:rPr>
        <w:t>1023-1027.</w:t>
      </w:r>
    </w:p>
    <w:p w14:paraId="5B18B449" w14:textId="5ADA2277" w:rsidR="000176E4" w:rsidRDefault="000176E4" w:rsidP="000176E4">
      <w:pPr>
        <w:widowControl w:val="0"/>
        <w:autoSpaceDE w:val="0"/>
        <w:autoSpaceDN w:val="0"/>
        <w:adjustRightInd w:val="0"/>
        <w:spacing w:after="120"/>
        <w:ind w:left="709" w:hanging="709"/>
        <w:jc w:val="both"/>
        <w:rPr>
          <w:rFonts w:ascii="Book Antiqua" w:hAnsi="Book Antiqua"/>
        </w:rPr>
      </w:pPr>
      <w:r w:rsidRPr="00BF7F73">
        <w:rPr>
          <w:rFonts w:ascii="Book Antiqua" w:hAnsi="Book Antiqua"/>
        </w:rPr>
        <w:t>Vachon, M</w:t>
      </w:r>
      <w:r>
        <w:rPr>
          <w:rFonts w:ascii="Book Antiqua" w:hAnsi="Book Antiqua"/>
        </w:rPr>
        <w:t>.</w:t>
      </w:r>
      <w:r w:rsidRPr="00BF7F73">
        <w:rPr>
          <w:rFonts w:ascii="Book Antiqua" w:hAnsi="Book Antiqua"/>
        </w:rPr>
        <w:t>, G</w:t>
      </w:r>
      <w:r>
        <w:rPr>
          <w:rFonts w:ascii="Book Antiqua" w:hAnsi="Book Antiqua"/>
        </w:rPr>
        <w:t>.</w:t>
      </w:r>
      <w:r w:rsidRPr="00BF7F73">
        <w:rPr>
          <w:rFonts w:ascii="Book Antiqua" w:hAnsi="Book Antiqua"/>
        </w:rPr>
        <w:t xml:space="preserve"> Rousseau, </w:t>
      </w:r>
      <w:r>
        <w:rPr>
          <w:rFonts w:ascii="Book Antiqua" w:hAnsi="Book Antiqua"/>
        </w:rPr>
        <w:t>&amp;</w:t>
      </w:r>
      <w:r w:rsidRPr="00BF7F73">
        <w:rPr>
          <w:rFonts w:ascii="Book Antiqua" w:hAnsi="Book Antiqua"/>
        </w:rPr>
        <w:t xml:space="preserve"> Y</w:t>
      </w:r>
      <w:r>
        <w:rPr>
          <w:rFonts w:ascii="Book Antiqua" w:hAnsi="Book Antiqua"/>
        </w:rPr>
        <w:t>.</w:t>
      </w:r>
      <w:r w:rsidRPr="00BF7F73">
        <w:rPr>
          <w:rFonts w:ascii="Book Antiqua" w:hAnsi="Book Antiqua"/>
        </w:rPr>
        <w:t xml:space="preserve"> </w:t>
      </w:r>
      <w:proofErr w:type="spellStart"/>
      <w:r w:rsidRPr="00BF7F73">
        <w:rPr>
          <w:rFonts w:ascii="Book Antiqua" w:hAnsi="Book Antiqua"/>
        </w:rPr>
        <w:t>Laissus</w:t>
      </w:r>
      <w:proofErr w:type="spellEnd"/>
      <w:r>
        <w:rPr>
          <w:rFonts w:ascii="Book Antiqua" w:hAnsi="Book Antiqua"/>
        </w:rPr>
        <w:t xml:space="preserve">, </w:t>
      </w:r>
      <w:r w:rsidRPr="00315F87">
        <w:rPr>
          <w:rFonts w:ascii="Book Antiqua" w:hAnsi="Book Antiqua"/>
        </w:rPr>
        <w:t>“</w:t>
      </w:r>
      <w:r w:rsidRPr="00BF7F73">
        <w:rPr>
          <w:rFonts w:ascii="Book Antiqua" w:hAnsi="Book Antiqua"/>
        </w:rPr>
        <w:t>Liste complète des manuscrits de Lamarck conservés à la bibliothèque centrale du Muséum national d'Histoire naturelle de Paris</w:t>
      </w:r>
      <w:r>
        <w:rPr>
          <w:rFonts w:ascii="Book Antiqua" w:hAnsi="Book Antiqua"/>
        </w:rPr>
        <w:t xml:space="preserve">”, </w:t>
      </w:r>
      <w:r w:rsidRPr="00BF7F73">
        <w:rPr>
          <w:rFonts w:ascii="Book Antiqua" w:hAnsi="Book Antiqua"/>
          <w:i/>
          <w:iCs/>
        </w:rPr>
        <w:t>Bul</w:t>
      </w:r>
      <w:r>
        <w:rPr>
          <w:rFonts w:ascii="Book Antiqua" w:hAnsi="Book Antiqua"/>
          <w:i/>
          <w:iCs/>
        </w:rPr>
        <w:t xml:space="preserve">letin du </w:t>
      </w:r>
      <w:r w:rsidRPr="00BF7F73">
        <w:rPr>
          <w:rFonts w:ascii="Book Antiqua" w:hAnsi="Book Antiqua"/>
          <w:i/>
          <w:iCs/>
        </w:rPr>
        <w:t>Mus</w:t>
      </w:r>
      <w:r>
        <w:rPr>
          <w:rFonts w:ascii="Book Antiqua" w:hAnsi="Book Antiqua"/>
          <w:i/>
          <w:iCs/>
        </w:rPr>
        <w:t>éum d’Histoire naturelle de</w:t>
      </w:r>
      <w:r w:rsidRPr="00BF7F73">
        <w:rPr>
          <w:rFonts w:ascii="Book Antiqua" w:hAnsi="Book Antiqua"/>
          <w:i/>
          <w:iCs/>
        </w:rPr>
        <w:t xml:space="preserve"> Paris</w:t>
      </w:r>
      <w:r>
        <w:rPr>
          <w:rFonts w:ascii="Book Antiqua" w:hAnsi="Book Antiqua"/>
        </w:rPr>
        <w:t xml:space="preserve">, 40, 1968, pp. </w:t>
      </w:r>
      <w:r w:rsidRPr="00BF7F73">
        <w:rPr>
          <w:rFonts w:ascii="Book Antiqua" w:hAnsi="Book Antiqua"/>
        </w:rPr>
        <w:t>1093-1102.</w:t>
      </w:r>
    </w:p>
    <w:p w14:paraId="7D69101C" w14:textId="35D5A723" w:rsidR="00B45E09" w:rsidRPr="00B45E09" w:rsidRDefault="00B45E09" w:rsidP="000176E4">
      <w:pPr>
        <w:widowControl w:val="0"/>
        <w:autoSpaceDE w:val="0"/>
        <w:autoSpaceDN w:val="0"/>
        <w:adjustRightInd w:val="0"/>
        <w:spacing w:after="120"/>
        <w:ind w:left="709" w:hanging="709"/>
        <w:jc w:val="both"/>
        <w:rPr>
          <w:rFonts w:ascii="Book Antiqua" w:hAnsi="Book Antiqua"/>
          <w:lang w:val="en-US"/>
        </w:rPr>
      </w:pPr>
      <w:r w:rsidRPr="008E6060">
        <w:rPr>
          <w:rFonts w:ascii="Book Antiqua" w:hAnsi="Book Antiqua"/>
          <w:lang w:val="en-US"/>
        </w:rPr>
        <w:t>Vincent, Thierry</w:t>
      </w:r>
      <w:r>
        <w:rPr>
          <w:rFonts w:ascii="Book Antiqua" w:hAnsi="Book Antiqua"/>
          <w:lang w:val="en-US"/>
        </w:rPr>
        <w:t xml:space="preserve">, “The Charles-Alexandre </w:t>
      </w:r>
      <w:proofErr w:type="spellStart"/>
      <w:r>
        <w:rPr>
          <w:rFonts w:ascii="Book Antiqua" w:hAnsi="Book Antiqua"/>
          <w:lang w:val="en-US"/>
        </w:rPr>
        <w:t>Lesueur</w:t>
      </w:r>
      <w:proofErr w:type="spellEnd"/>
      <w:r>
        <w:rPr>
          <w:rFonts w:ascii="Book Antiqua" w:hAnsi="Book Antiqua"/>
          <w:lang w:val="en-US"/>
        </w:rPr>
        <w:t xml:space="preserve"> Special Collections before, during and after the Second World War”, </w:t>
      </w:r>
      <w:r w:rsidR="005D4B6B">
        <w:rPr>
          <w:rFonts w:ascii="Book Antiqua" w:hAnsi="Book Antiqua"/>
          <w:i/>
          <w:lang w:val="en-US"/>
        </w:rPr>
        <w:t>French Australian Review</w:t>
      </w:r>
      <w:r w:rsidR="005D4B6B">
        <w:rPr>
          <w:rFonts w:ascii="Book Antiqua" w:hAnsi="Book Antiqua"/>
          <w:lang w:val="en-US"/>
        </w:rPr>
        <w:t xml:space="preserve">, </w:t>
      </w:r>
      <w:r>
        <w:rPr>
          <w:rFonts w:ascii="Book Antiqua" w:hAnsi="Book Antiqua"/>
          <w:lang w:val="en-US"/>
        </w:rPr>
        <w:t xml:space="preserve">57, </w:t>
      </w:r>
      <w:r w:rsidR="005D4B6B">
        <w:rPr>
          <w:rFonts w:ascii="Book Antiqua" w:hAnsi="Book Antiqua"/>
          <w:lang w:val="en-US"/>
        </w:rPr>
        <w:t xml:space="preserve">Australian Summer 2014-2015, </w:t>
      </w:r>
      <w:r>
        <w:rPr>
          <w:rFonts w:ascii="Book Antiqua" w:hAnsi="Book Antiqua"/>
          <w:lang w:val="en-US"/>
        </w:rPr>
        <w:t>pp. 45-70.</w:t>
      </w:r>
    </w:p>
    <w:p w14:paraId="546A0708" w14:textId="108E578A" w:rsidR="008E6060" w:rsidRPr="008E6060" w:rsidRDefault="00B45E09" w:rsidP="008E6060">
      <w:pPr>
        <w:pStyle w:val="Default"/>
        <w:ind w:left="709" w:hanging="709"/>
        <w:jc w:val="both"/>
        <w:rPr>
          <w:rFonts w:ascii="Minion Pro SmBd" w:hAnsi="Minion Pro SmBd" w:cs="Minion Pro SmBd"/>
          <w:lang w:val="en-US"/>
        </w:rPr>
      </w:pPr>
      <w:r>
        <w:rPr>
          <w:rFonts w:ascii="Book Antiqua" w:hAnsi="Book Antiqua"/>
          <w:lang w:val="en-US"/>
        </w:rPr>
        <w:t>———</w:t>
      </w:r>
      <w:r w:rsidR="008E6060" w:rsidRPr="008E6060">
        <w:rPr>
          <w:rFonts w:ascii="Book Antiqua" w:hAnsi="Book Antiqua"/>
          <w:lang w:val="en-US"/>
        </w:rPr>
        <w:t xml:space="preserve">, </w:t>
      </w:r>
      <w:r w:rsidR="00604558">
        <w:rPr>
          <w:rFonts w:ascii="Book Antiqua" w:hAnsi="Book Antiqua"/>
          <w:lang w:val="en-US"/>
        </w:rPr>
        <w:t>“</w:t>
      </w:r>
      <w:r w:rsidR="008E6060" w:rsidRPr="008E6060">
        <w:rPr>
          <w:rFonts w:ascii="Book Antiqua" w:hAnsi="Book Antiqua" w:cs="Minion Pro SmBd"/>
          <w:bCs/>
          <w:color w:val="211D1E"/>
          <w:lang w:val="en-US"/>
        </w:rPr>
        <w:t>An</w:t>
      </w:r>
      <w:r w:rsidR="00604558">
        <w:rPr>
          <w:rFonts w:ascii="Book Antiqua" w:hAnsi="Book Antiqua" w:cs="Minion Pro SmBd"/>
          <w:bCs/>
          <w:color w:val="211D1E"/>
          <w:lang w:val="en-US"/>
        </w:rPr>
        <w:t xml:space="preserve"> Exploration of the fate of the Australian and Tasmanian Ethnographic Collections brought back by the </w:t>
      </w:r>
      <w:proofErr w:type="spellStart"/>
      <w:r w:rsidR="00604558">
        <w:rPr>
          <w:rFonts w:ascii="Book Antiqua" w:hAnsi="Book Antiqua" w:cs="Minion Pro SmBd"/>
          <w:bCs/>
          <w:color w:val="211D1E"/>
          <w:lang w:val="en-US"/>
        </w:rPr>
        <w:t>Baudin</w:t>
      </w:r>
      <w:proofErr w:type="spellEnd"/>
      <w:r w:rsidR="00604558">
        <w:rPr>
          <w:rFonts w:ascii="Book Antiqua" w:hAnsi="Book Antiqua" w:cs="Minion Pro SmBd"/>
          <w:bCs/>
          <w:color w:val="211D1E"/>
          <w:lang w:val="en-US"/>
        </w:rPr>
        <w:t xml:space="preserve"> expedition following the 1804 French Scientific voyage to </w:t>
      </w:r>
      <w:r w:rsidR="001C1157">
        <w:rPr>
          <w:rFonts w:ascii="Book Antiqua" w:hAnsi="Book Antiqua" w:cs="Minion Pro SmBd"/>
          <w:bCs/>
          <w:color w:val="211D1E"/>
          <w:lang w:val="en-US"/>
        </w:rPr>
        <w:t xml:space="preserve">Australia </w:t>
      </w:r>
      <w:r w:rsidR="008E6060" w:rsidRPr="008E6060">
        <w:rPr>
          <w:rFonts w:ascii="Book Antiqua" w:hAnsi="Book Antiqua" w:cs="Minion Pro SmBd"/>
          <w:bCs/>
          <w:color w:val="211D1E"/>
          <w:lang w:val="en-US"/>
        </w:rPr>
        <w:t>[A</w:t>
      </w:r>
      <w:r w:rsidR="00604558">
        <w:rPr>
          <w:rFonts w:ascii="Book Antiqua" w:hAnsi="Book Antiqua" w:cs="Minion Pro SmBd"/>
          <w:bCs/>
          <w:color w:val="211D1E"/>
          <w:lang w:val="en-US"/>
        </w:rPr>
        <w:t>ustralian and Tasmanian objects deposited at the Château de Malmaison</w:t>
      </w:r>
      <w:r w:rsidR="008E6060" w:rsidRPr="008E6060">
        <w:rPr>
          <w:rFonts w:ascii="Book Antiqua" w:hAnsi="Book Antiqua" w:cs="Minion Pro SmBd"/>
          <w:bCs/>
          <w:color w:val="211D1E"/>
          <w:lang w:val="en-US"/>
        </w:rPr>
        <w:t>]</w:t>
      </w:r>
      <w:r w:rsidR="008E6060">
        <w:rPr>
          <w:rFonts w:ascii="Book Antiqua" w:hAnsi="Book Antiqua" w:cs="Minion Pro SmBd"/>
          <w:bCs/>
          <w:color w:val="211D1E"/>
          <w:lang w:val="en-US"/>
        </w:rPr>
        <w:t xml:space="preserve">”, </w:t>
      </w:r>
      <w:r w:rsidR="008E6060" w:rsidRPr="00604558">
        <w:rPr>
          <w:rFonts w:ascii="Book Antiqua" w:hAnsi="Book Antiqua" w:cs="Minion Pro SmBd"/>
          <w:bCs/>
          <w:i/>
          <w:color w:val="211D1E"/>
          <w:lang w:val="en-US"/>
        </w:rPr>
        <w:t>French Australian Review</w:t>
      </w:r>
      <w:r w:rsidR="008E6060">
        <w:rPr>
          <w:rFonts w:ascii="Book Antiqua" w:hAnsi="Book Antiqua" w:cs="Minion Pro SmBd"/>
          <w:bCs/>
          <w:color w:val="211D1E"/>
          <w:lang w:val="en-US"/>
        </w:rPr>
        <w:t xml:space="preserve">, 63, </w:t>
      </w:r>
      <w:r w:rsidR="00604558">
        <w:rPr>
          <w:rFonts w:ascii="Book Antiqua" w:hAnsi="Book Antiqua" w:cs="Minion Pro SmBd"/>
          <w:bCs/>
          <w:color w:val="211D1E"/>
          <w:lang w:val="en-US"/>
        </w:rPr>
        <w:t xml:space="preserve">Australian Summer 2017-2018, </w:t>
      </w:r>
      <w:r w:rsidR="008E6060">
        <w:rPr>
          <w:rFonts w:ascii="Book Antiqua" w:hAnsi="Book Antiqua" w:cs="Minion Pro SmBd"/>
          <w:bCs/>
          <w:color w:val="211D1E"/>
          <w:lang w:val="en-US"/>
        </w:rPr>
        <w:t>pp</w:t>
      </w:r>
      <w:r w:rsidR="00604558">
        <w:rPr>
          <w:rFonts w:ascii="Book Antiqua" w:hAnsi="Book Antiqua" w:cs="Minion Pro SmBd"/>
          <w:bCs/>
          <w:color w:val="211D1E"/>
          <w:lang w:val="en-US"/>
        </w:rPr>
        <w:t>. 3-25.</w:t>
      </w:r>
    </w:p>
    <w:p w14:paraId="5DC92E5B" w14:textId="77777777" w:rsidR="000176E4" w:rsidRPr="008E6060" w:rsidRDefault="000176E4" w:rsidP="000176E4">
      <w:pPr>
        <w:spacing w:after="120"/>
        <w:jc w:val="both"/>
        <w:rPr>
          <w:rFonts w:ascii="Book Antiqua" w:hAnsi="Book Antiqua"/>
          <w:lang w:val="en-US"/>
        </w:rPr>
      </w:pPr>
    </w:p>
    <w:p w14:paraId="0A045119" w14:textId="77777777" w:rsidR="000176E4" w:rsidRPr="008E6060" w:rsidRDefault="000176E4" w:rsidP="000176E4">
      <w:pPr>
        <w:rPr>
          <w:rFonts w:ascii="Book Antiqua" w:hAnsi="Book Antiqua"/>
          <w:b/>
          <w:sz w:val="36"/>
          <w:lang w:val="en-US"/>
        </w:rPr>
      </w:pPr>
      <w:r w:rsidRPr="008E6060">
        <w:rPr>
          <w:rFonts w:ascii="Book Antiqua" w:hAnsi="Book Antiqua"/>
          <w:b/>
          <w:sz w:val="36"/>
          <w:lang w:val="en-US"/>
        </w:rPr>
        <w:br w:type="page"/>
      </w:r>
    </w:p>
    <w:p w14:paraId="62A7DF1B" w14:textId="2A881423" w:rsidR="000176E4" w:rsidRPr="004B0B48" w:rsidRDefault="000176E4" w:rsidP="000176E4">
      <w:pPr>
        <w:rPr>
          <w:rFonts w:ascii="Book Antiqua" w:hAnsi="Book Antiqua"/>
          <w:b/>
          <w:sz w:val="36"/>
        </w:rPr>
      </w:pPr>
      <w:r w:rsidRPr="004B0B48">
        <w:rPr>
          <w:rFonts w:ascii="Book Antiqua" w:hAnsi="Book Antiqua"/>
          <w:b/>
          <w:sz w:val="36"/>
        </w:rPr>
        <w:lastRenderedPageBreak/>
        <w:t xml:space="preserve">(x) Navigation, </w:t>
      </w:r>
      <w:proofErr w:type="spellStart"/>
      <w:r w:rsidRPr="004B0B48">
        <w:rPr>
          <w:rFonts w:ascii="Book Antiqua" w:hAnsi="Book Antiqua"/>
          <w:b/>
          <w:sz w:val="36"/>
        </w:rPr>
        <w:t>Cartography</w:t>
      </w:r>
      <w:proofErr w:type="spellEnd"/>
      <w:r w:rsidRPr="004B0B48">
        <w:rPr>
          <w:rFonts w:ascii="Book Antiqua" w:hAnsi="Book Antiqua"/>
          <w:b/>
          <w:sz w:val="36"/>
        </w:rPr>
        <w:t xml:space="preserve">, </w:t>
      </w:r>
      <w:proofErr w:type="spellStart"/>
      <w:r w:rsidRPr="004B0B48">
        <w:rPr>
          <w:rFonts w:ascii="Book Antiqua" w:hAnsi="Book Antiqua"/>
          <w:b/>
          <w:sz w:val="36"/>
        </w:rPr>
        <w:t>Geography</w:t>
      </w:r>
      <w:proofErr w:type="spellEnd"/>
    </w:p>
    <w:p w14:paraId="5D270365" w14:textId="77777777" w:rsidR="000176E4" w:rsidRPr="004B0B48" w:rsidRDefault="000176E4" w:rsidP="000176E4">
      <w:pPr>
        <w:spacing w:after="120"/>
        <w:ind w:left="709" w:hanging="709"/>
        <w:jc w:val="both"/>
        <w:rPr>
          <w:rFonts w:ascii="Book Antiqua" w:hAnsi="Book Antiqua"/>
          <w:b/>
          <w:sz w:val="36"/>
        </w:rPr>
      </w:pPr>
    </w:p>
    <w:p w14:paraId="3CBA2BCF" w14:textId="77777777" w:rsidR="000176E4" w:rsidRPr="004B0B48" w:rsidRDefault="000176E4" w:rsidP="000176E4">
      <w:pPr>
        <w:spacing w:after="120"/>
        <w:rPr>
          <w:rFonts w:ascii="Book Antiqua" w:hAnsi="Book Antiqua"/>
          <w:b/>
          <w:sz w:val="28"/>
        </w:rPr>
      </w:pPr>
      <w:r w:rsidRPr="004B0B48">
        <w:rPr>
          <w:rFonts w:ascii="Book Antiqua" w:hAnsi="Book Antiqua"/>
          <w:b/>
          <w:sz w:val="28"/>
        </w:rPr>
        <w:t>Books</w:t>
      </w:r>
    </w:p>
    <w:p w14:paraId="4D2F702D" w14:textId="77777777" w:rsidR="000176E4" w:rsidRDefault="000176E4" w:rsidP="000176E4">
      <w:pPr>
        <w:spacing w:after="120"/>
        <w:ind w:left="709" w:hanging="709"/>
        <w:jc w:val="both"/>
        <w:rPr>
          <w:rFonts w:ascii="Book Antiqua" w:hAnsi="Book Antiqua"/>
        </w:rPr>
      </w:pPr>
      <w:r w:rsidRPr="004B20DC">
        <w:rPr>
          <w:rFonts w:ascii="Book Antiqua" w:hAnsi="Book Antiqua"/>
        </w:rPr>
        <w:t xml:space="preserve">Arnaud, P.M., </w:t>
      </w:r>
      <w:r>
        <w:rPr>
          <w:rFonts w:ascii="Book Antiqua" w:hAnsi="Book Antiqua"/>
        </w:rPr>
        <w:t>&amp;</w:t>
      </w:r>
      <w:r w:rsidRPr="004B20DC">
        <w:rPr>
          <w:rFonts w:ascii="Book Antiqua" w:hAnsi="Book Antiqua"/>
        </w:rPr>
        <w:t xml:space="preserve"> J</w:t>
      </w:r>
      <w:r>
        <w:rPr>
          <w:rFonts w:ascii="Book Antiqua" w:hAnsi="Book Antiqua"/>
        </w:rPr>
        <w:t xml:space="preserve">. </w:t>
      </w:r>
      <w:proofErr w:type="spellStart"/>
      <w:r>
        <w:rPr>
          <w:rFonts w:ascii="Book Antiqua" w:hAnsi="Book Antiqua"/>
        </w:rPr>
        <w:t>Bevrois</w:t>
      </w:r>
      <w:proofErr w:type="spellEnd"/>
      <w:r>
        <w:rPr>
          <w:rFonts w:ascii="Book Antiqua" w:hAnsi="Book Antiqua"/>
        </w:rPr>
        <w:t xml:space="preserve">, </w:t>
      </w:r>
      <w:r w:rsidRPr="004B20DC">
        <w:rPr>
          <w:rFonts w:ascii="Book Antiqua" w:hAnsi="Book Antiqua"/>
          <w:i/>
          <w:iCs/>
        </w:rPr>
        <w:t>Les Armateurs du Rêve</w:t>
      </w:r>
      <w:r>
        <w:rPr>
          <w:rFonts w:ascii="Book Antiqua" w:hAnsi="Book Antiqua"/>
        </w:rPr>
        <w:t xml:space="preserve">, Marseille, </w:t>
      </w:r>
      <w:r w:rsidRPr="004B20DC">
        <w:rPr>
          <w:rFonts w:ascii="Book Antiqua" w:hAnsi="Book Antiqua"/>
        </w:rPr>
        <w:t>Jambois, 1996.</w:t>
      </w:r>
    </w:p>
    <w:p w14:paraId="2FEF4F3B" w14:textId="77777777" w:rsidR="000176E4" w:rsidRDefault="000176E4" w:rsidP="000176E4">
      <w:pPr>
        <w:spacing w:after="120"/>
        <w:ind w:left="709" w:hanging="709"/>
        <w:rPr>
          <w:rFonts w:ascii="Book Antiqua" w:hAnsi="Book Antiqua"/>
        </w:rPr>
      </w:pPr>
      <w:r w:rsidRPr="00EC4DA9">
        <w:rPr>
          <w:rFonts w:ascii="Book Antiqua" w:hAnsi="Book Antiqua"/>
        </w:rPr>
        <w:t>Benoit-Guyot, G.</w:t>
      </w:r>
      <w:r>
        <w:rPr>
          <w:rFonts w:ascii="Book Antiqua" w:hAnsi="Book Antiqua"/>
        </w:rPr>
        <w:t xml:space="preserve">, </w:t>
      </w:r>
      <w:r>
        <w:rPr>
          <w:rFonts w:ascii="Book Antiqua" w:hAnsi="Book Antiqua"/>
          <w:i/>
          <w:iCs/>
        </w:rPr>
        <w:t>Au temps de la Marine en b</w:t>
      </w:r>
      <w:r w:rsidRPr="00EC4DA9">
        <w:rPr>
          <w:rFonts w:ascii="Book Antiqua" w:hAnsi="Book Antiqua"/>
          <w:i/>
          <w:iCs/>
        </w:rPr>
        <w:t>ois</w:t>
      </w:r>
      <w:r>
        <w:rPr>
          <w:rFonts w:ascii="Book Antiqua" w:hAnsi="Book Antiqua"/>
        </w:rPr>
        <w:t xml:space="preserve">, Paris, </w:t>
      </w:r>
      <w:r w:rsidRPr="00EC4DA9">
        <w:rPr>
          <w:rFonts w:ascii="Book Antiqua" w:hAnsi="Book Antiqua"/>
        </w:rPr>
        <w:t>Mercure de France, 1943.</w:t>
      </w:r>
    </w:p>
    <w:p w14:paraId="0ABF5EF5" w14:textId="77777777" w:rsidR="000176E4" w:rsidRDefault="000176E4" w:rsidP="000176E4">
      <w:pPr>
        <w:spacing w:after="120"/>
        <w:ind w:left="709" w:hanging="709"/>
        <w:jc w:val="both"/>
        <w:rPr>
          <w:rFonts w:ascii="Book Antiqua" w:hAnsi="Book Antiqua"/>
        </w:rPr>
      </w:pPr>
      <w:r>
        <w:rPr>
          <w:rFonts w:ascii="Book Antiqua" w:hAnsi="Book Antiqua"/>
        </w:rPr>
        <w:t xml:space="preserve">Bonnel, </w:t>
      </w:r>
      <w:proofErr w:type="spellStart"/>
      <w:r>
        <w:rPr>
          <w:rFonts w:ascii="Book Antiqua" w:hAnsi="Book Antiqua"/>
        </w:rPr>
        <w:t>Ulane</w:t>
      </w:r>
      <w:proofErr w:type="spellEnd"/>
      <w:r w:rsidRPr="00E209EE">
        <w:rPr>
          <w:rFonts w:ascii="Book Antiqua" w:hAnsi="Book Antiqua"/>
        </w:rPr>
        <w:t xml:space="preserve"> </w:t>
      </w:r>
      <w:r>
        <w:rPr>
          <w:rFonts w:ascii="Book Antiqua" w:hAnsi="Book Antiqua"/>
        </w:rPr>
        <w:t>(</w:t>
      </w:r>
      <w:proofErr w:type="spellStart"/>
      <w:r>
        <w:rPr>
          <w:rFonts w:ascii="Book Antiqua" w:hAnsi="Book Antiqua"/>
        </w:rPr>
        <w:t>ed</w:t>
      </w:r>
      <w:proofErr w:type="spellEnd"/>
      <w:r>
        <w:rPr>
          <w:rFonts w:ascii="Book Antiqua" w:hAnsi="Book Antiqua"/>
        </w:rPr>
        <w:t xml:space="preserve">.), </w:t>
      </w:r>
      <w:r w:rsidRPr="00E209EE">
        <w:rPr>
          <w:rFonts w:ascii="Book Antiqua" w:hAnsi="Book Antiqua"/>
          <w:i/>
          <w:iCs/>
        </w:rPr>
        <w:t>Fle</w:t>
      </w:r>
      <w:r>
        <w:rPr>
          <w:rFonts w:ascii="Book Antiqua" w:hAnsi="Book Antiqua"/>
          <w:i/>
          <w:iCs/>
        </w:rPr>
        <w:t>urieu et la marine de son temps</w:t>
      </w:r>
      <w:r w:rsidRPr="00E209EE">
        <w:rPr>
          <w:rFonts w:ascii="Book Antiqua" w:hAnsi="Book Antiqua"/>
          <w:i/>
          <w:iCs/>
        </w:rPr>
        <w:t xml:space="preserve">: </w:t>
      </w:r>
      <w:r>
        <w:rPr>
          <w:rFonts w:ascii="Book Antiqua" w:hAnsi="Book Antiqua"/>
          <w:i/>
          <w:iCs/>
        </w:rPr>
        <w:t xml:space="preserve"> </w:t>
      </w:r>
      <w:r w:rsidRPr="00E209EE">
        <w:rPr>
          <w:rFonts w:ascii="Book Antiqua" w:hAnsi="Book Antiqua"/>
          <w:i/>
          <w:iCs/>
        </w:rPr>
        <w:t>colloque organisé par la Commission française d'histoire maritime</w:t>
      </w:r>
      <w:r>
        <w:rPr>
          <w:rFonts w:ascii="Book Antiqua" w:hAnsi="Book Antiqua"/>
        </w:rPr>
        <w:t xml:space="preserve">, Paris, </w:t>
      </w:r>
      <w:r w:rsidRPr="00E209EE">
        <w:rPr>
          <w:rFonts w:ascii="Book Antiqua" w:hAnsi="Book Antiqua"/>
        </w:rPr>
        <w:t>Economica, 1992.</w:t>
      </w:r>
    </w:p>
    <w:p w14:paraId="6AAA8C48"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Chapuis, Olivier, </w:t>
      </w:r>
      <w:r w:rsidRPr="00995FD4">
        <w:rPr>
          <w:rFonts w:ascii="Book Antiqua" w:hAnsi="Book Antiqua"/>
          <w:i/>
          <w:iCs/>
        </w:rPr>
        <w:t>A la mer comme au ciel:  Beautemps-Beaupré et la naissance de l'hydrographie moderne (1700-1850)</w:t>
      </w:r>
      <w:r>
        <w:rPr>
          <w:rFonts w:ascii="Book Antiqua" w:hAnsi="Book Antiqua"/>
        </w:rPr>
        <w:t xml:space="preserve">, Paris, </w:t>
      </w:r>
      <w:r w:rsidRPr="00995FD4">
        <w:rPr>
          <w:rFonts w:ascii="Book Antiqua" w:hAnsi="Book Antiqua"/>
        </w:rPr>
        <w:t>Presses de l'Université de Paris-Sorbonne, 1999.</w:t>
      </w:r>
    </w:p>
    <w:p w14:paraId="2BD4979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Clancy, Robert, </w:t>
      </w:r>
      <w:r w:rsidRPr="004B0B48">
        <w:rPr>
          <w:rFonts w:ascii="Book Antiqua" w:hAnsi="Book Antiqua"/>
          <w:i/>
          <w:iCs/>
          <w:lang w:val="en-US"/>
        </w:rPr>
        <w:t>The Mapping of Terra Australis</w:t>
      </w:r>
      <w:r w:rsidRPr="004B0B48">
        <w:rPr>
          <w:rFonts w:ascii="Book Antiqua" w:hAnsi="Book Antiqua"/>
          <w:lang w:val="en-US"/>
        </w:rPr>
        <w:t>, Sydney, Universal Press, 1995.</w:t>
      </w:r>
    </w:p>
    <w:p w14:paraId="15C8A293"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CD4B54">
        <w:rPr>
          <w:rFonts w:ascii="Book Antiqua" w:hAnsi="Book Antiqua"/>
          <w:lang w:val="en-US"/>
        </w:rPr>
        <w:t xml:space="preserve">Copeland, R., </w:t>
      </w:r>
      <w:r w:rsidRPr="00CD4B54">
        <w:rPr>
          <w:rStyle w:val="Emphasis"/>
          <w:rFonts w:ascii="Book Antiqua" w:hAnsi="Book Antiqua"/>
          <w:lang w:val="en-US"/>
        </w:rPr>
        <w:t xml:space="preserve">An Introduction to the Practice of Nautical Surveying … translated from the French of C.F. </w:t>
      </w:r>
      <w:proofErr w:type="spellStart"/>
      <w:r w:rsidRPr="00CD4B54">
        <w:rPr>
          <w:rStyle w:val="Emphasis"/>
          <w:rFonts w:ascii="Book Antiqua" w:hAnsi="Book Antiqua"/>
          <w:lang w:val="en-US"/>
        </w:rPr>
        <w:t>Beautemps-Beaupré</w:t>
      </w:r>
      <w:proofErr w:type="spellEnd"/>
      <w:r w:rsidRPr="00CD4B54">
        <w:rPr>
          <w:rFonts w:ascii="Book Antiqua" w:hAnsi="Book Antiqua"/>
          <w:lang w:val="en-US"/>
        </w:rPr>
        <w:t>, London, R. H. Lawrie, 1823.</w:t>
      </w:r>
    </w:p>
    <w:p w14:paraId="4D119AA6"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4B0B48">
        <w:rPr>
          <w:rFonts w:ascii="Book Antiqua" w:hAnsi="Book Antiqua"/>
        </w:rPr>
        <w:t>Demerliac</w:t>
      </w:r>
      <w:proofErr w:type="spellEnd"/>
      <w:r w:rsidRPr="004B0B48">
        <w:rPr>
          <w:rFonts w:ascii="Book Antiqua" w:hAnsi="Book Antiqua"/>
        </w:rPr>
        <w:t xml:space="preserve">, Alain, </w:t>
      </w:r>
      <w:r w:rsidRPr="004B0B48">
        <w:rPr>
          <w:rFonts w:ascii="Book Antiqua" w:hAnsi="Book Antiqua"/>
          <w:i/>
        </w:rPr>
        <w:t>La Marine de la Révolution</w:t>
      </w:r>
      <w:r w:rsidRPr="004B0B48">
        <w:rPr>
          <w:rFonts w:ascii="Book Antiqua" w:hAnsi="Book Antiqua"/>
        </w:rPr>
        <w:t>, Nice, Oméga Edition, 1999.</w:t>
      </w:r>
    </w:p>
    <w:p w14:paraId="3766A374"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sidRPr="00155AC5">
        <w:rPr>
          <w:rFonts w:ascii="Book Antiqua" w:hAnsi="Book Antiqua"/>
          <w:i/>
        </w:rPr>
        <w:t>La Marine du Consulat et du prem</w:t>
      </w:r>
      <w:r>
        <w:rPr>
          <w:rFonts w:ascii="Book Antiqua" w:hAnsi="Book Antiqua"/>
          <w:i/>
        </w:rPr>
        <w:t>i</w:t>
      </w:r>
      <w:r w:rsidRPr="00155AC5">
        <w:rPr>
          <w:rFonts w:ascii="Book Antiqua" w:hAnsi="Book Antiqua"/>
          <w:i/>
        </w:rPr>
        <w:t>er Empire</w:t>
      </w:r>
      <w:r>
        <w:rPr>
          <w:rFonts w:ascii="Book Antiqua" w:hAnsi="Book Antiqua"/>
        </w:rPr>
        <w:t>, Nice, Ancre Edition, 2003.</w:t>
      </w:r>
    </w:p>
    <w:p w14:paraId="7799681D" w14:textId="77777777" w:rsidR="000176E4" w:rsidRPr="00D72B60"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Erlande-Brandeburg</w:t>
      </w:r>
      <w:proofErr w:type="spellEnd"/>
      <w:r>
        <w:rPr>
          <w:rFonts w:ascii="Book Antiqua" w:hAnsi="Book Antiqua"/>
        </w:rPr>
        <w:t xml:space="preserve">, Alain &amp; Catherine </w:t>
      </w:r>
      <w:proofErr w:type="spellStart"/>
      <w:r>
        <w:rPr>
          <w:rFonts w:ascii="Book Antiqua" w:hAnsi="Book Antiqua"/>
        </w:rPr>
        <w:t>Vich</w:t>
      </w:r>
      <w:proofErr w:type="spellEnd"/>
      <w:r>
        <w:rPr>
          <w:rFonts w:ascii="Book Antiqua" w:hAnsi="Book Antiqua"/>
        </w:rPr>
        <w:t xml:space="preserve">, </w:t>
      </w:r>
      <w:r w:rsidRPr="00980776">
        <w:rPr>
          <w:rFonts w:ascii="Book Antiqua" w:hAnsi="Book Antiqua"/>
          <w:i/>
        </w:rPr>
        <w:t>Catalogue des plans de bâtiments à voiles conservés dans les archives de la Marine</w:t>
      </w:r>
      <w:r>
        <w:rPr>
          <w:rFonts w:ascii="Book Antiqua" w:hAnsi="Book Antiqua"/>
        </w:rPr>
        <w:t>, Vincennes, Service historique de la Marine, 1996.</w:t>
      </w:r>
    </w:p>
    <w:p w14:paraId="533C0B9B"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D72B60">
        <w:rPr>
          <w:rFonts w:ascii="Book Antiqua" w:hAnsi="Book Antiqua"/>
        </w:rPr>
        <w:t xml:space="preserve">Fleurieu, Alphonse comte de, </w:t>
      </w:r>
      <w:r w:rsidRPr="00D72B60">
        <w:rPr>
          <w:rFonts w:ascii="Book Antiqua" w:hAnsi="Book Antiqua"/>
          <w:i/>
          <w:iCs/>
        </w:rPr>
        <w:t>La nomenclature française en Australie et en</w:t>
      </w:r>
      <w:r w:rsidRPr="006F59E7">
        <w:rPr>
          <w:rFonts w:ascii="Book Antiqua" w:hAnsi="Book Antiqua"/>
          <w:i/>
          <w:iCs/>
        </w:rPr>
        <w:t xml:space="preserve"> Tasmanie: </w:t>
      </w:r>
      <w:r>
        <w:rPr>
          <w:rFonts w:ascii="Book Antiqua" w:hAnsi="Book Antiqua"/>
          <w:i/>
          <w:iCs/>
        </w:rPr>
        <w:t xml:space="preserve"> </w:t>
      </w:r>
      <w:r w:rsidRPr="006F59E7">
        <w:rPr>
          <w:rFonts w:ascii="Book Antiqua" w:hAnsi="Book Antiqua"/>
          <w:i/>
          <w:iCs/>
        </w:rPr>
        <w:t>communication faite au Congrès national des sociétés françaises de géographie tenu à Paris (15-19 juillet 1913)</w:t>
      </w:r>
      <w:r>
        <w:rPr>
          <w:rFonts w:ascii="Book Antiqua" w:hAnsi="Book Antiqua"/>
        </w:rPr>
        <w:t>, Paris,</w:t>
      </w:r>
      <w:r w:rsidRPr="006F59E7">
        <w:rPr>
          <w:rFonts w:ascii="Book Antiqua" w:hAnsi="Book Antiqua"/>
        </w:rPr>
        <w:t xml:space="preserve"> Masson, 1914.</w:t>
      </w:r>
    </w:p>
    <w:p w14:paraId="419628E1"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Freycinet, Louis, </w:t>
      </w:r>
      <w:r w:rsidRPr="003E48DC">
        <w:rPr>
          <w:rFonts w:ascii="Book Antiqua" w:hAnsi="Book Antiqua"/>
          <w:i/>
        </w:rPr>
        <w:t>Mémoire sur la géographie et la navigation de l'Ile de France</w:t>
      </w:r>
      <w:r>
        <w:rPr>
          <w:rFonts w:ascii="Book Antiqua" w:hAnsi="Book Antiqua"/>
        </w:rPr>
        <w:t xml:space="preserve">, </w:t>
      </w:r>
      <w:r w:rsidRPr="00DB6A09">
        <w:rPr>
          <w:rFonts w:ascii="Book Antiqua" w:hAnsi="Book Antiqua"/>
        </w:rPr>
        <w:t xml:space="preserve">Paris, Imprimerie de </w:t>
      </w:r>
      <w:proofErr w:type="spellStart"/>
      <w:r w:rsidRPr="00DB6A09">
        <w:rPr>
          <w:rFonts w:ascii="Book Antiqua" w:hAnsi="Book Antiqua"/>
        </w:rPr>
        <w:t>Lenormant</w:t>
      </w:r>
      <w:proofErr w:type="spellEnd"/>
      <w:r w:rsidRPr="00DB6A09">
        <w:rPr>
          <w:rFonts w:ascii="Book Antiqua" w:hAnsi="Book Antiqua"/>
        </w:rPr>
        <w:t>, 1811.</w:t>
      </w:r>
    </w:p>
    <w:p w14:paraId="38AB04F9"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Garran, Andrew, </w:t>
      </w:r>
      <w:r w:rsidRPr="004B0B48">
        <w:rPr>
          <w:rFonts w:ascii="Book Antiqua" w:hAnsi="Book Antiqua"/>
          <w:i/>
          <w:iCs/>
          <w:lang w:val="en-US"/>
        </w:rPr>
        <w:t>Picturesque Atlas of Australia</w:t>
      </w:r>
      <w:r w:rsidRPr="004B0B48">
        <w:rPr>
          <w:rFonts w:ascii="Book Antiqua" w:hAnsi="Book Antiqua"/>
          <w:lang w:val="en-US"/>
        </w:rPr>
        <w:t xml:space="preserve">, vol. 2, </w:t>
      </w:r>
      <w:r w:rsidRPr="00CD4B54">
        <w:rPr>
          <w:rStyle w:val="recordtitle"/>
          <w:rFonts w:ascii="Book Antiqua" w:hAnsi="Book Antiqua"/>
          <w:lang w:val="en-US"/>
        </w:rPr>
        <w:t>Sydney, Picturesque Atlas Publishing,</w:t>
      </w:r>
      <w:r w:rsidRPr="00CD4B54">
        <w:rPr>
          <w:rStyle w:val="recordtitle"/>
          <w:lang w:val="en-US"/>
        </w:rPr>
        <w:t xml:space="preserve"> </w:t>
      </w:r>
      <w:r w:rsidRPr="004B0B48">
        <w:rPr>
          <w:rFonts w:ascii="Book Antiqua" w:hAnsi="Book Antiqua"/>
          <w:lang w:val="en-US"/>
        </w:rPr>
        <w:t>1886.</w:t>
      </w:r>
    </w:p>
    <w:p w14:paraId="13EA9801" w14:textId="6E0BF41A"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Gerritsen, Rupert &amp; Peter Reynders (eds), </w:t>
      </w:r>
      <w:r w:rsidRPr="00CD4B54">
        <w:rPr>
          <w:rFonts w:ascii="Book Antiqua" w:hAnsi="Book Antiqua"/>
          <w:i/>
          <w:lang w:val="en-US"/>
        </w:rPr>
        <w:t xml:space="preserve">The </w:t>
      </w:r>
      <w:proofErr w:type="spellStart"/>
      <w:r w:rsidRPr="00CD4B54">
        <w:rPr>
          <w:rFonts w:ascii="Book Antiqua" w:hAnsi="Book Antiqua"/>
          <w:i/>
          <w:lang w:val="en-US"/>
        </w:rPr>
        <w:t>Freycinet</w:t>
      </w:r>
      <w:proofErr w:type="spellEnd"/>
      <w:r w:rsidRPr="00CD4B54">
        <w:rPr>
          <w:rFonts w:ascii="Book Antiqua" w:hAnsi="Book Antiqua"/>
          <w:i/>
          <w:lang w:val="en-US"/>
        </w:rPr>
        <w:t xml:space="preserve"> Map of 1811:  the 200th Anniversary of the Publication of the First Map of Australia</w:t>
      </w:r>
      <w:r w:rsidRPr="00CD4B54">
        <w:rPr>
          <w:rFonts w:ascii="Book Antiqua" w:hAnsi="Book Antiqua"/>
          <w:lang w:val="en-US"/>
        </w:rPr>
        <w:t xml:space="preserve">, </w:t>
      </w:r>
      <w:r w:rsidR="00063230" w:rsidRPr="00CD4B54">
        <w:rPr>
          <w:rFonts w:ascii="Book Antiqua" w:hAnsi="Book Antiqua"/>
          <w:lang w:val="en-US"/>
        </w:rPr>
        <w:t>Canberra, Australia on the Map, 201</w:t>
      </w:r>
      <w:r w:rsidR="00873F07">
        <w:rPr>
          <w:rFonts w:ascii="Book Antiqua" w:hAnsi="Book Antiqua"/>
          <w:lang w:val="en-US"/>
        </w:rPr>
        <w:t>2</w:t>
      </w:r>
      <w:r w:rsidR="00063230" w:rsidRPr="00CD4B54">
        <w:rPr>
          <w:rFonts w:ascii="Book Antiqua" w:hAnsi="Book Antiqua"/>
          <w:lang w:val="en-US"/>
        </w:rPr>
        <w:t>.</w:t>
      </w:r>
    </w:p>
    <w:p w14:paraId="29D62625" w14:textId="77777777" w:rsidR="000176E4" w:rsidRPr="006F59E7" w:rsidRDefault="000176E4" w:rsidP="000176E4">
      <w:pPr>
        <w:spacing w:after="120"/>
        <w:ind w:left="709" w:hanging="709"/>
        <w:jc w:val="both"/>
        <w:rPr>
          <w:rFonts w:ascii="Book Antiqua" w:hAnsi="Book Antiqua"/>
        </w:rPr>
      </w:pPr>
      <w:r w:rsidRPr="004B0B48">
        <w:rPr>
          <w:rFonts w:ascii="Book Antiqua" w:hAnsi="Book Antiqua"/>
        </w:rPr>
        <w:t xml:space="preserve">Gicquel Des Touches, Pierre Guillaume, </w:t>
      </w:r>
      <w:r w:rsidRPr="004B0B48">
        <w:rPr>
          <w:rFonts w:ascii="Book Antiqua" w:hAnsi="Book Antiqua"/>
          <w:i/>
        </w:rPr>
        <w:t>Traité des manœuvres courantes et dormantes composant le gréement des bâtiments marchands de différentes espèces,</w:t>
      </w:r>
      <w:r w:rsidRPr="004B0B48">
        <w:rPr>
          <w:rFonts w:ascii="Book Antiqua" w:hAnsi="Book Antiqua"/>
        </w:rPr>
        <w:t xml:space="preserve"> Paris, Simonet et Causette, 1818.</w:t>
      </w:r>
    </w:p>
    <w:p w14:paraId="178233BC" w14:textId="77777777" w:rsidR="000176E4" w:rsidRDefault="000176E4" w:rsidP="000176E4">
      <w:pPr>
        <w:spacing w:after="120"/>
        <w:ind w:left="709" w:hanging="709"/>
        <w:jc w:val="both"/>
        <w:rPr>
          <w:rFonts w:ascii="Book Antiqua" w:hAnsi="Book Antiqua"/>
          <w:lang w:val="en-US"/>
        </w:rPr>
      </w:pPr>
      <w:r>
        <w:rPr>
          <w:rFonts w:ascii="Book Antiqua" w:hAnsi="Book Antiqua"/>
          <w:lang w:val="en-US"/>
        </w:rPr>
        <w:t xml:space="preserve">Ingleton, Geoffrey </w:t>
      </w:r>
      <w:r w:rsidRPr="00315F03">
        <w:rPr>
          <w:rFonts w:ascii="Book Antiqua" w:hAnsi="Book Antiqua"/>
          <w:lang w:val="en-US"/>
        </w:rPr>
        <w:t>C.</w:t>
      </w:r>
      <w:r>
        <w:rPr>
          <w:rFonts w:ascii="Book Antiqua" w:hAnsi="Book Antiqua"/>
          <w:lang w:val="en-US"/>
        </w:rPr>
        <w:t xml:space="preserve">, </w:t>
      </w:r>
      <w:r w:rsidRPr="00315F03">
        <w:rPr>
          <w:rFonts w:ascii="Book Antiqua" w:hAnsi="Book Antiqua"/>
          <w:i/>
          <w:lang w:val="en-US"/>
        </w:rPr>
        <w:t xml:space="preserve">Charting a Continent: </w:t>
      </w:r>
      <w:r>
        <w:rPr>
          <w:rFonts w:ascii="Book Antiqua" w:hAnsi="Book Antiqua"/>
          <w:i/>
          <w:lang w:val="en-US"/>
        </w:rPr>
        <w:t xml:space="preserve"> </w:t>
      </w:r>
      <w:r w:rsidRPr="00315F03">
        <w:rPr>
          <w:rFonts w:ascii="Book Antiqua" w:hAnsi="Book Antiqua"/>
          <w:i/>
          <w:lang w:val="en-US"/>
        </w:rPr>
        <w:t xml:space="preserve">A Brief Memoir on the History of Marine Exploration and Hydrographical Surveying in Australian </w:t>
      </w:r>
      <w:r>
        <w:rPr>
          <w:rFonts w:ascii="Book Antiqua" w:hAnsi="Book Antiqua"/>
          <w:i/>
          <w:lang w:val="en-US"/>
        </w:rPr>
        <w:t xml:space="preserve">Waters from the Discoveries of </w:t>
      </w:r>
      <w:r w:rsidRPr="00315F03">
        <w:rPr>
          <w:rFonts w:ascii="Book Antiqua" w:hAnsi="Book Antiqua"/>
          <w:i/>
          <w:lang w:val="en-US"/>
        </w:rPr>
        <w:t>Captain James Cook to the War Activities of the Royal Navy Surveying Service</w:t>
      </w:r>
      <w:r>
        <w:rPr>
          <w:rFonts w:ascii="Book Antiqua" w:hAnsi="Book Antiqua"/>
          <w:i/>
          <w:lang w:val="en-US"/>
        </w:rPr>
        <w:t xml:space="preserve">, </w:t>
      </w:r>
      <w:r>
        <w:rPr>
          <w:rFonts w:ascii="Book Antiqua" w:hAnsi="Book Antiqua"/>
          <w:lang w:val="en-US"/>
        </w:rPr>
        <w:t xml:space="preserve">Sydney, </w:t>
      </w:r>
      <w:proofErr w:type="gramStart"/>
      <w:r>
        <w:rPr>
          <w:rFonts w:ascii="Book Antiqua" w:hAnsi="Book Antiqua"/>
          <w:lang w:val="en-US"/>
        </w:rPr>
        <w:t>Angus</w:t>
      </w:r>
      <w:proofErr w:type="gramEnd"/>
      <w:r>
        <w:rPr>
          <w:rFonts w:ascii="Book Antiqua" w:hAnsi="Book Antiqua"/>
          <w:lang w:val="en-US"/>
        </w:rPr>
        <w:t xml:space="preserve"> and Robertson, 1944</w:t>
      </w:r>
      <w:r w:rsidRPr="00315F03">
        <w:rPr>
          <w:rFonts w:ascii="Book Antiqua" w:hAnsi="Book Antiqua"/>
          <w:lang w:val="en-US"/>
        </w:rPr>
        <w:t>.</w:t>
      </w:r>
    </w:p>
    <w:p w14:paraId="7907620D" w14:textId="77777777" w:rsidR="000176E4" w:rsidRPr="00CE382C"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La Roncière, Charles de, </w:t>
      </w:r>
      <w:r w:rsidRPr="007407C3">
        <w:rPr>
          <w:rFonts w:ascii="Book Antiqua" w:hAnsi="Book Antiqua"/>
          <w:i/>
          <w:iCs/>
        </w:rPr>
        <w:t>Origines du Service Hydrographique de la Marine</w:t>
      </w:r>
      <w:r>
        <w:rPr>
          <w:rFonts w:ascii="Book Antiqua" w:hAnsi="Book Antiqua"/>
        </w:rPr>
        <w:t xml:space="preserve">, </w:t>
      </w:r>
      <w:r w:rsidRPr="007407C3">
        <w:rPr>
          <w:rFonts w:ascii="Book Antiqua" w:hAnsi="Book Antiqua"/>
        </w:rPr>
        <w:t xml:space="preserve">Paris, </w:t>
      </w:r>
      <w:r>
        <w:rPr>
          <w:rFonts w:ascii="Book Antiqua" w:hAnsi="Book Antiqua"/>
        </w:rPr>
        <w:t xml:space="preserve">Imprimerie Nationale, </w:t>
      </w:r>
      <w:r w:rsidRPr="007407C3">
        <w:rPr>
          <w:rFonts w:ascii="Book Antiqua" w:hAnsi="Book Antiqua"/>
        </w:rPr>
        <w:t>1916.</w:t>
      </w:r>
    </w:p>
    <w:p w14:paraId="2B4973C0"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CD4B54">
        <w:rPr>
          <w:rFonts w:ascii="Book Antiqua" w:hAnsi="Book Antiqua"/>
          <w:lang w:val="en-US"/>
        </w:rPr>
        <w:t xml:space="preserve">McMahon, Libby &amp; John, </w:t>
      </w:r>
      <w:r w:rsidRPr="00CD4B54">
        <w:rPr>
          <w:rFonts w:ascii="Book Antiqua" w:hAnsi="Book Antiqua"/>
          <w:i/>
          <w:lang w:val="en-US"/>
        </w:rPr>
        <w:t xml:space="preserve">Exploring the South Land:  Tasmania emerges from </w:t>
      </w:r>
      <w:r w:rsidRPr="00CD4B54">
        <w:rPr>
          <w:rFonts w:ascii="Book Antiqua" w:hAnsi="Book Antiqua"/>
          <w:lang w:val="en-US"/>
        </w:rPr>
        <w:t>Terra Australis Incognita, Hobart, Maritime Museum of Tasmania, 2006.</w:t>
      </w:r>
    </w:p>
    <w:p w14:paraId="3BEA5D4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4B0B48">
        <w:rPr>
          <w:rFonts w:ascii="Book Antiqua" w:hAnsi="Book Antiqua"/>
        </w:rPr>
        <w:lastRenderedPageBreak/>
        <w:t>Montgéry</w:t>
      </w:r>
      <w:proofErr w:type="spellEnd"/>
      <w:r w:rsidRPr="004B0B48">
        <w:rPr>
          <w:rFonts w:ascii="Book Antiqua" w:hAnsi="Book Antiqua"/>
        </w:rPr>
        <w:t xml:space="preserve">, Jacques Philippe Mérigon de, </w:t>
      </w:r>
      <w:r w:rsidRPr="004B0B48">
        <w:rPr>
          <w:rFonts w:ascii="Book Antiqua" w:hAnsi="Book Antiqua"/>
          <w:i/>
        </w:rPr>
        <w:t>Mémoire sur les mines flottantes et les pétards flottants ou les machines infernales maritimes</w:t>
      </w:r>
      <w:r w:rsidRPr="004B0B48">
        <w:rPr>
          <w:rFonts w:ascii="Book Antiqua" w:hAnsi="Book Antiqua"/>
        </w:rPr>
        <w:t>, Paris, Bachelier, 1819.</w:t>
      </w:r>
    </w:p>
    <w:p w14:paraId="290A1091"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sidRPr="00A361DB">
        <w:rPr>
          <w:rFonts w:ascii="Book Antiqua" w:hAnsi="Book Antiqua"/>
          <w:i/>
        </w:rPr>
        <w:t>Traité des fusées de guerre</w:t>
      </w:r>
      <w:r>
        <w:rPr>
          <w:rFonts w:ascii="Book Antiqua" w:hAnsi="Book Antiqua"/>
        </w:rPr>
        <w:t>, Paris, Bachelier, 1825.</w:t>
      </w:r>
    </w:p>
    <w:p w14:paraId="022A49FF" w14:textId="77777777" w:rsidR="000176E4" w:rsidRPr="009E014F"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Pastoureau, Mireille,</w:t>
      </w:r>
      <w:r w:rsidRPr="009E014F">
        <w:rPr>
          <w:rFonts w:ascii="Book Antiqua" w:hAnsi="Book Antiqua"/>
        </w:rPr>
        <w:t xml:space="preserve"> </w:t>
      </w:r>
      <w:r w:rsidRPr="009E014F">
        <w:rPr>
          <w:rFonts w:ascii="Book Antiqua" w:hAnsi="Book Antiqua"/>
          <w:i/>
          <w:iCs/>
        </w:rPr>
        <w:t>Voies océa</w:t>
      </w:r>
      <w:r>
        <w:rPr>
          <w:rFonts w:ascii="Book Antiqua" w:hAnsi="Book Antiqua"/>
          <w:i/>
          <w:iCs/>
        </w:rPr>
        <w:t>nes</w:t>
      </w:r>
      <w:r w:rsidRPr="009E014F">
        <w:rPr>
          <w:rFonts w:ascii="Book Antiqua" w:hAnsi="Book Antiqua"/>
          <w:i/>
          <w:iCs/>
        </w:rPr>
        <w:t xml:space="preserve">: </w:t>
      </w:r>
      <w:r>
        <w:rPr>
          <w:rFonts w:ascii="Book Antiqua" w:hAnsi="Book Antiqua"/>
          <w:i/>
          <w:iCs/>
        </w:rPr>
        <w:t xml:space="preserve"> </w:t>
      </w:r>
      <w:r w:rsidRPr="009E014F">
        <w:rPr>
          <w:rFonts w:ascii="Book Antiqua" w:hAnsi="Book Antiqua"/>
          <w:i/>
          <w:iCs/>
        </w:rPr>
        <w:t>cartes marines et grandes découvertes</w:t>
      </w:r>
      <w:r>
        <w:rPr>
          <w:rFonts w:ascii="Book Antiqua" w:hAnsi="Book Antiqua"/>
        </w:rPr>
        <w:t xml:space="preserve">, Paris, </w:t>
      </w:r>
      <w:proofErr w:type="spellStart"/>
      <w:r w:rsidRPr="009E014F">
        <w:rPr>
          <w:rFonts w:ascii="Book Antiqua" w:hAnsi="Book Antiqua"/>
        </w:rPr>
        <w:t>Hervas</w:t>
      </w:r>
      <w:proofErr w:type="spellEnd"/>
      <w:r w:rsidRPr="009E014F">
        <w:rPr>
          <w:rFonts w:ascii="Book Antiqua" w:hAnsi="Book Antiqua"/>
        </w:rPr>
        <w:t>, 1990.</w:t>
      </w:r>
    </w:p>
    <w:p w14:paraId="2B655B68"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Pedley</w:t>
      </w:r>
      <w:proofErr w:type="spellEnd"/>
      <w:r w:rsidRPr="00CD4B54">
        <w:rPr>
          <w:rFonts w:ascii="Book Antiqua" w:hAnsi="Book Antiqua"/>
          <w:lang w:val="en-US"/>
        </w:rPr>
        <w:t xml:space="preserve">, M. S., </w:t>
      </w:r>
      <w:r w:rsidRPr="00CD4B54">
        <w:rPr>
          <w:rFonts w:ascii="Book Antiqua" w:hAnsi="Book Antiqua"/>
          <w:i/>
          <w:lang w:val="en-US"/>
        </w:rPr>
        <w:t>The Commerce of Cartography:  Making and Marketing Maps in Eighteenth-Century France and England</w:t>
      </w:r>
      <w:r w:rsidRPr="00CD4B54">
        <w:rPr>
          <w:rFonts w:ascii="Book Antiqua" w:hAnsi="Book Antiqua"/>
          <w:lang w:val="en-US"/>
        </w:rPr>
        <w:t>, Chicago, University of Chicago Press, 2005.</w:t>
      </w:r>
    </w:p>
    <w:p w14:paraId="6A707F38"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Perry, T. M., </w:t>
      </w:r>
      <w:r w:rsidRPr="00CD4B54">
        <w:rPr>
          <w:rFonts w:ascii="Book Antiqua" w:hAnsi="Book Antiqua"/>
          <w:i/>
          <w:lang w:val="en-US"/>
        </w:rPr>
        <w:t>The Discovery of Australia:  the Charts and Maps of the Navigators and Explorers</w:t>
      </w:r>
      <w:r w:rsidRPr="00CD4B54">
        <w:rPr>
          <w:rFonts w:ascii="Book Antiqua" w:hAnsi="Book Antiqua"/>
          <w:lang w:val="en-US"/>
        </w:rPr>
        <w:t>, London, Hamilton, 1982.</w:t>
      </w:r>
    </w:p>
    <w:p w14:paraId="78CD8166" w14:textId="77777777" w:rsidR="000176E4" w:rsidRPr="004B0B48" w:rsidRDefault="000176E4" w:rsidP="000176E4">
      <w:pPr>
        <w:spacing w:after="120"/>
        <w:ind w:left="709" w:hanging="709"/>
        <w:jc w:val="both"/>
        <w:rPr>
          <w:rFonts w:ascii="Book Antiqua" w:hAnsi="Book Antiqua"/>
          <w:szCs w:val="20"/>
          <w:lang w:val="en-US"/>
        </w:rPr>
      </w:pPr>
      <w:r w:rsidRPr="004B0B48">
        <w:rPr>
          <w:rFonts w:ascii="Book Antiqua" w:hAnsi="Book Antiqua"/>
          <w:szCs w:val="20"/>
          <w:lang w:val="en-US"/>
        </w:rPr>
        <w:t xml:space="preserve">Lipscombe, Trevor, </w:t>
      </w:r>
      <w:r w:rsidRPr="004B0B48">
        <w:rPr>
          <w:rFonts w:ascii="Book Antiqua" w:hAnsi="Book Antiqua"/>
          <w:i/>
          <w:szCs w:val="20"/>
          <w:lang w:val="en-US"/>
        </w:rPr>
        <w:t xml:space="preserve">On Austral Shores:  a modern </w:t>
      </w:r>
      <w:proofErr w:type="spellStart"/>
      <w:r w:rsidRPr="004B0B48">
        <w:rPr>
          <w:rFonts w:ascii="Book Antiqua" w:hAnsi="Book Antiqua"/>
          <w:i/>
          <w:szCs w:val="20"/>
          <w:lang w:val="en-US"/>
        </w:rPr>
        <w:t>traveller's</w:t>
      </w:r>
      <w:proofErr w:type="spellEnd"/>
      <w:r w:rsidRPr="004B0B48">
        <w:rPr>
          <w:rFonts w:ascii="Book Antiqua" w:hAnsi="Book Antiqua"/>
          <w:i/>
          <w:szCs w:val="20"/>
          <w:lang w:val="en-US"/>
        </w:rPr>
        <w:t xml:space="preserve"> guide to the European exploration of the coasts of Victoria and New South Wales</w:t>
      </w:r>
      <w:r w:rsidRPr="004B0B48">
        <w:rPr>
          <w:rFonts w:ascii="Book Antiqua" w:hAnsi="Book Antiqua"/>
          <w:szCs w:val="20"/>
          <w:lang w:val="en-US"/>
        </w:rPr>
        <w:t xml:space="preserve">, Annandale, </w:t>
      </w:r>
      <w:proofErr w:type="spellStart"/>
      <w:r w:rsidRPr="004B0B48">
        <w:rPr>
          <w:rFonts w:ascii="Book Antiqua" w:hAnsi="Book Antiqua"/>
          <w:szCs w:val="20"/>
          <w:lang w:val="en-US"/>
        </w:rPr>
        <w:t>Envirobook</w:t>
      </w:r>
      <w:proofErr w:type="spellEnd"/>
      <w:r w:rsidRPr="004B0B48">
        <w:rPr>
          <w:rFonts w:ascii="Book Antiqua" w:hAnsi="Book Antiqua"/>
          <w:szCs w:val="20"/>
          <w:lang w:val="en-US"/>
        </w:rPr>
        <w:t>, 2005 (1</w:t>
      </w:r>
      <w:r w:rsidRPr="004B0B48">
        <w:rPr>
          <w:rFonts w:ascii="Book Antiqua" w:hAnsi="Book Antiqua"/>
          <w:szCs w:val="20"/>
          <w:vertAlign w:val="superscript"/>
          <w:lang w:val="en-US"/>
        </w:rPr>
        <w:t>st</w:t>
      </w:r>
      <w:r w:rsidRPr="004B0B48">
        <w:rPr>
          <w:rFonts w:ascii="Book Antiqua" w:hAnsi="Book Antiqua"/>
          <w:szCs w:val="20"/>
          <w:lang w:val="en-US"/>
        </w:rPr>
        <w:t xml:space="preserve"> edition 2000).</w:t>
      </w:r>
    </w:p>
    <w:p w14:paraId="7EEA2222" w14:textId="77777777" w:rsidR="000176E4" w:rsidRPr="004B0B48" w:rsidRDefault="000176E4" w:rsidP="000176E4">
      <w:pPr>
        <w:spacing w:after="120"/>
        <w:ind w:left="709" w:hanging="709"/>
        <w:jc w:val="both"/>
        <w:rPr>
          <w:rFonts w:ascii="Book Antiqua" w:hAnsi="Book Antiqua"/>
          <w:szCs w:val="20"/>
          <w:lang w:val="en-US"/>
        </w:rPr>
      </w:pPr>
      <w:proofErr w:type="spellStart"/>
      <w:r w:rsidRPr="004B0B48">
        <w:rPr>
          <w:rFonts w:ascii="Book Antiqua" w:hAnsi="Book Antiqua"/>
          <w:lang w:val="en-US"/>
        </w:rPr>
        <w:t>Radok</w:t>
      </w:r>
      <w:proofErr w:type="spellEnd"/>
      <w:r w:rsidRPr="004B0B48">
        <w:rPr>
          <w:rFonts w:ascii="Book Antiqua" w:hAnsi="Book Antiqua"/>
          <w:lang w:val="en-US"/>
        </w:rPr>
        <w:t xml:space="preserve">, Rainer, </w:t>
      </w:r>
      <w:r w:rsidRPr="004B0B48">
        <w:rPr>
          <w:rFonts w:ascii="Book Antiqua" w:hAnsi="Book Antiqua"/>
          <w:i/>
          <w:iCs/>
          <w:lang w:val="en-US"/>
        </w:rPr>
        <w:t>Capes and Captains: A Comprehensive Study of the Australian Coast</w:t>
      </w:r>
      <w:r w:rsidRPr="004B0B48">
        <w:rPr>
          <w:rFonts w:ascii="Book Antiqua" w:hAnsi="Book Antiqua"/>
          <w:lang w:val="en-US"/>
        </w:rPr>
        <w:t xml:space="preserve">. Chipping Norton, Surrey </w:t>
      </w:r>
      <w:proofErr w:type="gramStart"/>
      <w:r w:rsidRPr="004B0B48">
        <w:rPr>
          <w:rFonts w:ascii="Book Antiqua" w:hAnsi="Book Antiqua"/>
          <w:lang w:val="en-US"/>
        </w:rPr>
        <w:t>Beatty</w:t>
      </w:r>
      <w:proofErr w:type="gramEnd"/>
      <w:r w:rsidRPr="004B0B48">
        <w:rPr>
          <w:rFonts w:ascii="Book Antiqua" w:hAnsi="Book Antiqua"/>
          <w:lang w:val="en-US"/>
        </w:rPr>
        <w:t xml:space="preserve"> and Sons, 1990.</w:t>
      </w:r>
    </w:p>
    <w:p w14:paraId="772C6AC2"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Rogers, J. D., </w:t>
      </w:r>
      <w:r w:rsidRPr="004B0B48">
        <w:rPr>
          <w:rFonts w:ascii="Book Antiqua" w:hAnsi="Book Antiqua"/>
          <w:i/>
          <w:iCs/>
          <w:lang w:val="en-US"/>
        </w:rPr>
        <w:t>Historical Geography of Australasia</w:t>
      </w:r>
      <w:r w:rsidRPr="004B0B48">
        <w:rPr>
          <w:rFonts w:ascii="Book Antiqua" w:hAnsi="Book Antiqua"/>
          <w:lang w:val="en-US"/>
        </w:rPr>
        <w:t xml:space="preserve">, vol VI of </w:t>
      </w:r>
      <w:r w:rsidRPr="004B0B48">
        <w:rPr>
          <w:rFonts w:ascii="Book Antiqua" w:hAnsi="Book Antiqua"/>
          <w:i/>
          <w:iCs/>
          <w:lang w:val="en-US"/>
        </w:rPr>
        <w:t>A Historical Geography of the British colonies</w:t>
      </w:r>
      <w:r w:rsidRPr="004B0B48">
        <w:rPr>
          <w:rFonts w:ascii="Book Antiqua" w:hAnsi="Book Antiqua"/>
          <w:lang w:val="en-US"/>
        </w:rPr>
        <w:t>, Oxford, The Clarendon Press, 1907.</w:t>
      </w:r>
    </w:p>
    <w:p w14:paraId="7E0890C7"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Scott, Anne M., A. Hiatt, C. McIlroy &amp; C. Wortham (eds), </w:t>
      </w:r>
      <w:r w:rsidRPr="004B0B48">
        <w:rPr>
          <w:rFonts w:ascii="Book Antiqua" w:hAnsi="Book Antiqua"/>
          <w:i/>
          <w:lang w:val="en-US"/>
        </w:rPr>
        <w:t>European Perceptions of Terra Australis</w:t>
      </w:r>
      <w:r w:rsidRPr="004B0B48">
        <w:rPr>
          <w:rFonts w:ascii="Book Antiqua" w:hAnsi="Book Antiqua"/>
          <w:lang w:val="en-US"/>
        </w:rPr>
        <w:t>, London, Ashgate, 2011.</w:t>
      </w:r>
    </w:p>
    <w:p w14:paraId="29A72FA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Sexton, R.T., </w:t>
      </w:r>
      <w:r w:rsidRPr="004B0B48">
        <w:rPr>
          <w:rFonts w:ascii="Book Antiqua" w:hAnsi="Book Antiqua"/>
          <w:i/>
          <w:iCs/>
          <w:lang w:val="en-US"/>
        </w:rPr>
        <w:t>Ships that passed:  a glimpse of South Australian maritime history</w:t>
      </w:r>
      <w:r w:rsidRPr="004B0B48">
        <w:rPr>
          <w:rFonts w:ascii="Book Antiqua" w:hAnsi="Book Antiqua"/>
          <w:lang w:val="en-US"/>
        </w:rPr>
        <w:t>, Port Adelaide, Friends of the South Australian Maritime Museum, 1997.</w:t>
      </w:r>
    </w:p>
    <w:p w14:paraId="0DDD1D20" w14:textId="77777777" w:rsidR="000176E4" w:rsidRPr="004B0B48"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4B0B48">
        <w:rPr>
          <w:rFonts w:ascii="Book Antiqua" w:hAnsi="Book Antiqua"/>
          <w:i/>
          <w:iCs/>
          <w:lang w:val="en-US"/>
        </w:rPr>
        <w:t xml:space="preserve">Shipping </w:t>
      </w:r>
      <w:proofErr w:type="spellStart"/>
      <w:r w:rsidRPr="004B0B48">
        <w:rPr>
          <w:rFonts w:ascii="Book Antiqua" w:hAnsi="Book Antiqua"/>
          <w:i/>
          <w:iCs/>
          <w:lang w:val="en-US"/>
        </w:rPr>
        <w:t>arivals</w:t>
      </w:r>
      <w:proofErr w:type="spellEnd"/>
      <w:r w:rsidRPr="004B0B48">
        <w:rPr>
          <w:rFonts w:ascii="Book Antiqua" w:hAnsi="Book Antiqua"/>
          <w:i/>
          <w:iCs/>
          <w:lang w:val="en-US"/>
        </w:rPr>
        <w:t xml:space="preserve"> and departures:  South Australia 1627-1850:  a guide for genealogists and maritime historians</w:t>
      </w:r>
      <w:r w:rsidRPr="004B0B48">
        <w:rPr>
          <w:rFonts w:ascii="Book Antiqua" w:hAnsi="Book Antiqua"/>
          <w:lang w:val="en-US"/>
        </w:rPr>
        <w:t>, Ridgehaven, Gould Books, 1990.</w:t>
      </w:r>
    </w:p>
    <w:p w14:paraId="76B31237" w14:textId="77777777" w:rsidR="000176E4" w:rsidRPr="006A1F89" w:rsidRDefault="000176E4" w:rsidP="000176E4">
      <w:pPr>
        <w:spacing w:after="120"/>
        <w:ind w:left="709" w:hanging="709"/>
        <w:jc w:val="both"/>
        <w:rPr>
          <w:rFonts w:ascii="Book Antiqua" w:hAnsi="Book Antiqua"/>
          <w:szCs w:val="20"/>
        </w:rPr>
      </w:pPr>
      <w:proofErr w:type="spellStart"/>
      <w:r>
        <w:rPr>
          <w:rFonts w:ascii="Book Antiqua" w:hAnsi="Book Antiqua"/>
        </w:rPr>
        <w:t>Thomazi</w:t>
      </w:r>
      <w:proofErr w:type="spellEnd"/>
      <w:r>
        <w:rPr>
          <w:rFonts w:ascii="Book Antiqua" w:hAnsi="Book Antiqua"/>
        </w:rPr>
        <w:t>, Auguste,</w:t>
      </w:r>
      <w:r w:rsidRPr="006A1F89">
        <w:rPr>
          <w:rFonts w:ascii="Book Antiqua" w:hAnsi="Book Antiqua"/>
        </w:rPr>
        <w:t xml:space="preserve"> </w:t>
      </w:r>
      <w:r w:rsidRPr="006A1F89">
        <w:rPr>
          <w:rFonts w:ascii="Book Antiqua" w:hAnsi="Book Antiqua"/>
          <w:i/>
          <w:iCs/>
        </w:rPr>
        <w:t>Napoléon et ses marins</w:t>
      </w:r>
      <w:r>
        <w:rPr>
          <w:rFonts w:ascii="Book Antiqua" w:hAnsi="Book Antiqua"/>
        </w:rPr>
        <w:t>, Paris,</w:t>
      </w:r>
      <w:r w:rsidRPr="006A1F89">
        <w:rPr>
          <w:rFonts w:ascii="Book Antiqua" w:hAnsi="Book Antiqua"/>
        </w:rPr>
        <w:t xml:space="preserve"> Berger-Levrault, 1950.</w:t>
      </w:r>
    </w:p>
    <w:p w14:paraId="4ECEADA8"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Pr>
          <w:rFonts w:ascii="Book Antiqua" w:hAnsi="Book Antiqua"/>
          <w:i/>
          <w:iCs/>
        </w:rPr>
        <w:t>Les M</w:t>
      </w:r>
      <w:r w:rsidRPr="006A1F89">
        <w:rPr>
          <w:rFonts w:ascii="Book Antiqua" w:hAnsi="Book Antiqua"/>
          <w:i/>
          <w:iCs/>
        </w:rPr>
        <w:t>arins de Napoléon</w:t>
      </w:r>
      <w:r>
        <w:rPr>
          <w:rFonts w:ascii="Book Antiqua" w:hAnsi="Book Antiqua"/>
        </w:rPr>
        <w:t xml:space="preserve">, Paris, J. </w:t>
      </w:r>
      <w:r w:rsidRPr="006A1F89">
        <w:rPr>
          <w:rFonts w:ascii="Book Antiqua" w:hAnsi="Book Antiqua"/>
        </w:rPr>
        <w:t>Tallandier, 1978.</w:t>
      </w:r>
    </w:p>
    <w:p w14:paraId="69E8F29A" w14:textId="77777777" w:rsidR="000176E4" w:rsidRPr="00093FAB" w:rsidRDefault="000176E4" w:rsidP="000176E4">
      <w:pPr>
        <w:widowControl w:val="0"/>
        <w:autoSpaceDE w:val="0"/>
        <w:autoSpaceDN w:val="0"/>
        <w:adjustRightInd w:val="0"/>
        <w:spacing w:after="120"/>
        <w:ind w:left="720" w:hanging="720"/>
        <w:jc w:val="both"/>
        <w:rPr>
          <w:rFonts w:ascii="Book Antiqua" w:hAnsi="Book Antiqua"/>
        </w:rPr>
      </w:pPr>
      <w:r w:rsidRPr="00093FAB">
        <w:rPr>
          <w:rFonts w:ascii="Book Antiqua" w:hAnsi="Book Antiqua"/>
        </w:rPr>
        <w:t>Vergé</w:t>
      </w:r>
      <w:r>
        <w:rPr>
          <w:rFonts w:ascii="Book Antiqua" w:hAnsi="Book Antiqua"/>
        </w:rPr>
        <w:t>-Franceschi, Michel,</w:t>
      </w:r>
      <w:r w:rsidRPr="00093FAB">
        <w:rPr>
          <w:rFonts w:ascii="Book Antiqua" w:hAnsi="Book Antiqua"/>
        </w:rPr>
        <w:t xml:space="preserve"> </w:t>
      </w:r>
      <w:r>
        <w:rPr>
          <w:rFonts w:ascii="Book Antiqua" w:hAnsi="Book Antiqua"/>
          <w:i/>
          <w:iCs/>
        </w:rPr>
        <w:t>La M</w:t>
      </w:r>
      <w:r w:rsidRPr="00093FAB">
        <w:rPr>
          <w:rFonts w:ascii="Book Antiqua" w:hAnsi="Book Antiqua"/>
          <w:i/>
          <w:iCs/>
        </w:rPr>
        <w:t>arine française au XVIII</w:t>
      </w:r>
      <w:r w:rsidRPr="00CA0A9C">
        <w:rPr>
          <w:rFonts w:ascii="Book Antiqua" w:hAnsi="Book Antiqua"/>
          <w:i/>
          <w:iCs/>
          <w:vertAlign w:val="superscript"/>
        </w:rPr>
        <w:t>e</w:t>
      </w:r>
      <w:r>
        <w:rPr>
          <w:rFonts w:ascii="Book Antiqua" w:hAnsi="Book Antiqua"/>
          <w:i/>
          <w:iCs/>
        </w:rPr>
        <w:t xml:space="preserve"> siècle</w:t>
      </w:r>
      <w:r w:rsidRPr="00093FAB">
        <w:rPr>
          <w:rFonts w:ascii="Book Antiqua" w:hAnsi="Book Antiqua"/>
          <w:i/>
          <w:iCs/>
        </w:rPr>
        <w:t xml:space="preserve">: </w:t>
      </w:r>
      <w:r>
        <w:rPr>
          <w:rFonts w:ascii="Book Antiqua" w:hAnsi="Book Antiqua"/>
          <w:i/>
          <w:iCs/>
        </w:rPr>
        <w:t xml:space="preserve"> </w:t>
      </w:r>
      <w:r w:rsidRPr="00093FAB">
        <w:rPr>
          <w:rFonts w:ascii="Book Antiqua" w:hAnsi="Book Antiqua"/>
          <w:i/>
          <w:iCs/>
        </w:rPr>
        <w:t>guerres, administration, exploration</w:t>
      </w:r>
      <w:r>
        <w:rPr>
          <w:rFonts w:ascii="Book Antiqua" w:hAnsi="Book Antiqua"/>
        </w:rPr>
        <w:t>, Paris,</w:t>
      </w:r>
      <w:r w:rsidRPr="00093FAB">
        <w:rPr>
          <w:rFonts w:ascii="Book Antiqua" w:hAnsi="Book Antiqua"/>
        </w:rPr>
        <w:t xml:space="preserve"> SEDES, 1996.</w:t>
      </w:r>
    </w:p>
    <w:p w14:paraId="28AFDF5B" w14:textId="77777777" w:rsidR="000176E4" w:rsidRPr="00DA3638" w:rsidRDefault="000176E4" w:rsidP="000176E4">
      <w:pPr>
        <w:spacing w:after="120"/>
        <w:rPr>
          <w:rFonts w:ascii="Book Antiqua" w:hAnsi="Book Antiqua"/>
          <w:b/>
          <w:sz w:val="28"/>
        </w:rPr>
      </w:pPr>
    </w:p>
    <w:p w14:paraId="7E185EA0" w14:textId="77777777" w:rsidR="000176E4" w:rsidRPr="004B0B48" w:rsidRDefault="000176E4" w:rsidP="000176E4">
      <w:pPr>
        <w:spacing w:after="120"/>
        <w:rPr>
          <w:rFonts w:ascii="Book Antiqua" w:hAnsi="Book Antiqua"/>
          <w:b/>
          <w:sz w:val="28"/>
        </w:rPr>
      </w:pPr>
      <w:r w:rsidRPr="004B0B48">
        <w:rPr>
          <w:rFonts w:ascii="Book Antiqua" w:hAnsi="Book Antiqua"/>
          <w:b/>
          <w:sz w:val="28"/>
        </w:rPr>
        <w:t xml:space="preserve">Articles and </w:t>
      </w:r>
      <w:proofErr w:type="spellStart"/>
      <w:r w:rsidRPr="004B0B48">
        <w:rPr>
          <w:rFonts w:ascii="Book Antiqua" w:hAnsi="Book Antiqua"/>
          <w:b/>
          <w:sz w:val="28"/>
        </w:rPr>
        <w:t>Chapters</w:t>
      </w:r>
      <w:proofErr w:type="spellEnd"/>
    </w:p>
    <w:p w14:paraId="329F1D90" w14:textId="6E113B66" w:rsidR="00DE292B" w:rsidRPr="00DE292B" w:rsidRDefault="00DE292B" w:rsidP="00DE292B">
      <w:pPr>
        <w:autoSpaceDE w:val="0"/>
        <w:autoSpaceDN w:val="0"/>
        <w:adjustRightInd w:val="0"/>
        <w:spacing w:after="120"/>
        <w:ind w:left="709" w:hanging="709"/>
        <w:jc w:val="both"/>
        <w:rPr>
          <w:rFonts w:ascii="Book Antiqua" w:hAnsi="Book Antiqua"/>
          <w:color w:val="4D0000"/>
        </w:rPr>
      </w:pPr>
      <w:proofErr w:type="spellStart"/>
      <w:r>
        <w:rPr>
          <w:rFonts w:ascii="Book Antiqua" w:hAnsi="Book Antiqua"/>
          <w:color w:val="000000"/>
        </w:rPr>
        <w:t>Azzola</w:t>
      </w:r>
      <w:proofErr w:type="spellEnd"/>
      <w:r>
        <w:rPr>
          <w:rFonts w:ascii="Book Antiqua" w:hAnsi="Book Antiqua"/>
          <w:color w:val="000000"/>
        </w:rPr>
        <w:t xml:space="preserve">, Olivier, </w:t>
      </w:r>
      <w:r w:rsidRPr="00C52A10">
        <w:rPr>
          <w:rFonts w:ascii="Book Antiqua" w:hAnsi="Book Antiqua"/>
          <w:color w:val="000000"/>
        </w:rPr>
        <w:t>“</w:t>
      </w:r>
      <w:r w:rsidRPr="006647C7">
        <w:rPr>
          <w:rFonts w:ascii="Book Antiqua" w:hAnsi="Book Antiqua"/>
          <w:color w:val="4D0000"/>
        </w:rPr>
        <w:t>L’impact des voyages circumterrestres de la marine à voile (1815-1850)</w:t>
      </w:r>
      <w:r>
        <w:rPr>
          <w:rFonts w:ascii="Book Antiqua" w:hAnsi="Book Antiqua"/>
          <w:color w:val="4D0000"/>
        </w:rPr>
        <w:t xml:space="preserve"> </w:t>
      </w:r>
      <w:r w:rsidRPr="006647C7">
        <w:rPr>
          <w:rFonts w:ascii="Book Antiqua" w:hAnsi="Book Antiqua"/>
          <w:color w:val="4D0000"/>
        </w:rPr>
        <w:t>à l’</w:t>
      </w:r>
      <w:proofErr w:type="spellStart"/>
      <w:r w:rsidRPr="006647C7">
        <w:rPr>
          <w:rFonts w:ascii="Book Antiqua" w:hAnsi="Book Antiqua"/>
          <w:color w:val="4D0000"/>
        </w:rPr>
        <w:t>Ecole</w:t>
      </w:r>
      <w:proofErr w:type="spellEnd"/>
      <w:r w:rsidRPr="006647C7">
        <w:rPr>
          <w:rFonts w:ascii="Book Antiqua" w:hAnsi="Book Antiqua"/>
          <w:color w:val="4D0000"/>
        </w:rPr>
        <w:t xml:space="preserve"> polytechnique. Contributions polytechniciennes, collections</w:t>
      </w:r>
      <w:r>
        <w:rPr>
          <w:rFonts w:ascii="Book Antiqua" w:hAnsi="Book Antiqua"/>
          <w:color w:val="4D0000"/>
        </w:rPr>
        <w:t xml:space="preserve"> </w:t>
      </w:r>
      <w:r w:rsidRPr="006647C7">
        <w:rPr>
          <w:rFonts w:ascii="Book Antiqua" w:hAnsi="Book Antiqua"/>
          <w:color w:val="4D0000"/>
        </w:rPr>
        <w:t>de la bibliothèque, programmes scolaires</w:t>
      </w:r>
      <w:r w:rsidRPr="00C52A10">
        <w:rPr>
          <w:rFonts w:ascii="Book Antiqua" w:hAnsi="Book Antiqua"/>
          <w:color w:val="000000"/>
        </w:rPr>
        <w:t>“</w:t>
      </w:r>
      <w:r>
        <w:rPr>
          <w:rFonts w:ascii="Book Antiqua" w:hAnsi="Book Antiqua"/>
          <w:color w:val="4D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pp. </w:t>
      </w:r>
      <w:r w:rsidRPr="006647C7">
        <w:rPr>
          <w:rFonts w:ascii="Book Antiqua" w:hAnsi="Book Antiqua"/>
          <w:color w:val="000000"/>
        </w:rPr>
        <w:t>181</w:t>
      </w:r>
      <w:r>
        <w:rPr>
          <w:rFonts w:ascii="Book Antiqua" w:hAnsi="Book Antiqua"/>
          <w:color w:val="000000"/>
        </w:rPr>
        <w:t>-198.</w:t>
      </w:r>
    </w:p>
    <w:p w14:paraId="07F325A7" w14:textId="53DBCEF3" w:rsidR="000176E4" w:rsidRDefault="000176E4" w:rsidP="000176E4">
      <w:pPr>
        <w:spacing w:after="120"/>
        <w:ind w:left="709" w:hanging="709"/>
        <w:jc w:val="both"/>
        <w:rPr>
          <w:rFonts w:ascii="Book Antiqua" w:hAnsi="Book Antiqua"/>
        </w:rPr>
      </w:pPr>
      <w:r w:rsidRPr="00200869">
        <w:rPr>
          <w:rFonts w:ascii="Book Antiqua" w:hAnsi="Book Antiqua"/>
        </w:rPr>
        <w:t>Bellec, Franç</w:t>
      </w:r>
      <w:r>
        <w:rPr>
          <w:rFonts w:ascii="Book Antiqua" w:hAnsi="Book Antiqua"/>
        </w:rPr>
        <w:t xml:space="preserve">ois, </w:t>
      </w:r>
      <w:r w:rsidRPr="004B0B48">
        <w:rPr>
          <w:rFonts w:ascii="Book Antiqua" w:hAnsi="Book Antiqua"/>
        </w:rPr>
        <w:t>“</w:t>
      </w:r>
      <w:r w:rsidRPr="00200869">
        <w:rPr>
          <w:rFonts w:ascii="Book Antiqua" w:hAnsi="Book Antiqua"/>
        </w:rPr>
        <w:t xml:space="preserve">La cartographie de l'Australie: </w:t>
      </w:r>
      <w:r>
        <w:rPr>
          <w:rFonts w:ascii="Book Antiqua" w:hAnsi="Book Antiqua"/>
        </w:rPr>
        <w:t xml:space="preserve"> </w:t>
      </w:r>
      <w:r w:rsidRPr="00200869">
        <w:rPr>
          <w:rFonts w:ascii="Book Antiqua" w:hAnsi="Book Antiqua"/>
        </w:rPr>
        <w:t>compétition et coopération outre-mer (XVIII</w:t>
      </w:r>
      <w:r w:rsidRPr="00161066">
        <w:rPr>
          <w:rFonts w:ascii="Book Antiqua" w:hAnsi="Book Antiqua"/>
          <w:vertAlign w:val="superscript"/>
        </w:rPr>
        <w:t>e</w:t>
      </w:r>
      <w:r w:rsidRPr="00200869">
        <w:rPr>
          <w:rFonts w:ascii="Book Antiqua" w:hAnsi="Book Antiqua"/>
        </w:rPr>
        <w:t>-XIX</w:t>
      </w:r>
      <w:r w:rsidRPr="00161066">
        <w:rPr>
          <w:rFonts w:ascii="Book Antiqua" w:hAnsi="Book Antiqua"/>
          <w:vertAlign w:val="superscript"/>
        </w:rPr>
        <w:t>e</w:t>
      </w:r>
      <w:r w:rsidRPr="00200869">
        <w:rPr>
          <w:rFonts w:ascii="Book Antiqua" w:hAnsi="Book Antiqua"/>
        </w:rPr>
        <w:t xml:space="preserve"> siè</w:t>
      </w:r>
      <w:r>
        <w:rPr>
          <w:rFonts w:ascii="Book Antiqua" w:hAnsi="Book Antiqua"/>
        </w:rPr>
        <w:t>cles)</w:t>
      </w:r>
      <w:r w:rsidRPr="004B0B48">
        <w:rPr>
          <w:rFonts w:ascii="Book Antiqua" w:hAnsi="Book Antiqua"/>
        </w:rPr>
        <w:t>”</w:t>
      </w:r>
      <w:r>
        <w:rPr>
          <w:rFonts w:ascii="Book Antiqua" w:hAnsi="Book Antiqua"/>
        </w:rPr>
        <w:t xml:space="preserve">, </w:t>
      </w:r>
      <w:proofErr w:type="spellStart"/>
      <w:r w:rsidRPr="00200869">
        <w:rPr>
          <w:rFonts w:ascii="Book Antiqua" w:hAnsi="Book Antiqua"/>
          <w:i/>
          <w:iCs/>
        </w:rPr>
        <w:t>Australian</w:t>
      </w:r>
      <w:proofErr w:type="spellEnd"/>
      <w:r w:rsidRPr="00200869">
        <w:rPr>
          <w:rFonts w:ascii="Book Antiqua" w:hAnsi="Book Antiqua"/>
          <w:i/>
          <w:iCs/>
        </w:rPr>
        <w:t xml:space="preserve"> Journal of French </w:t>
      </w:r>
      <w:proofErr w:type="spellStart"/>
      <w:r w:rsidRPr="00200869">
        <w:rPr>
          <w:rFonts w:ascii="Book Antiqua" w:hAnsi="Book Antiqua"/>
          <w:i/>
          <w:iCs/>
        </w:rPr>
        <w:t>Studies</w:t>
      </w:r>
      <w:proofErr w:type="spellEnd"/>
      <w:r>
        <w:rPr>
          <w:rFonts w:ascii="Book Antiqua" w:hAnsi="Book Antiqua"/>
        </w:rPr>
        <w:t xml:space="preserve">, </w:t>
      </w:r>
      <w:proofErr w:type="spellStart"/>
      <w:r>
        <w:rPr>
          <w:rFonts w:ascii="Book Antiqua" w:hAnsi="Book Antiqua"/>
        </w:rPr>
        <w:t>special</w:t>
      </w:r>
      <w:proofErr w:type="spellEnd"/>
      <w:r>
        <w:rPr>
          <w:rFonts w:ascii="Book Antiqua" w:hAnsi="Book Antiqua"/>
        </w:rPr>
        <w:t xml:space="preserve"> </w:t>
      </w:r>
      <w:proofErr w:type="spellStart"/>
      <w:r>
        <w:rPr>
          <w:rFonts w:ascii="Book Antiqua" w:hAnsi="Book Antiqua"/>
        </w:rPr>
        <w:t>number</w:t>
      </w:r>
      <w:proofErr w:type="spellEnd"/>
      <w:r>
        <w:rPr>
          <w:rFonts w:ascii="Book Antiqua" w:hAnsi="Book Antiqua"/>
        </w:rPr>
        <w:t xml:space="preserve">, ‘The Baudin </w:t>
      </w:r>
      <w:proofErr w:type="spellStart"/>
      <w:r>
        <w:rPr>
          <w:rFonts w:ascii="Book Antiqua" w:hAnsi="Book Antiqua"/>
        </w:rPr>
        <w:t>E</w:t>
      </w:r>
      <w:r w:rsidRPr="00200869">
        <w:rPr>
          <w:rFonts w:ascii="Book Antiqua" w:hAnsi="Book Antiqua"/>
        </w:rPr>
        <w:t>xpedition</w:t>
      </w:r>
      <w:proofErr w:type="spellEnd"/>
      <w:r w:rsidRPr="00200869">
        <w:rPr>
          <w:rFonts w:ascii="Book Antiqua" w:hAnsi="Book Antiqua"/>
        </w:rPr>
        <w:t xml:space="preserve"> 1800-1804: </w:t>
      </w:r>
      <w:proofErr w:type="spellStart"/>
      <w:r w:rsidRPr="00200869">
        <w:rPr>
          <w:rFonts w:ascii="Book Antiqua" w:hAnsi="Book Antiqua"/>
        </w:rPr>
        <w:t>Texts</w:t>
      </w:r>
      <w:proofErr w:type="spellEnd"/>
      <w:r w:rsidRPr="00200869">
        <w:rPr>
          <w:rFonts w:ascii="Book Antiqua" w:hAnsi="Book Antiqua"/>
        </w:rPr>
        <w:t xml:space="preserve">, </w:t>
      </w:r>
      <w:proofErr w:type="spellStart"/>
      <w:r w:rsidRPr="00200869">
        <w:rPr>
          <w:rFonts w:ascii="Book Antiqua" w:hAnsi="Book Antiqua"/>
        </w:rPr>
        <w:t>Contexts</w:t>
      </w:r>
      <w:proofErr w:type="spellEnd"/>
      <w:r w:rsidRPr="00200869">
        <w:rPr>
          <w:rFonts w:ascii="Book Antiqua" w:hAnsi="Book Antiqua"/>
        </w:rPr>
        <w:t xml:space="preserve"> and </w:t>
      </w:r>
      <w:proofErr w:type="spellStart"/>
      <w:r w:rsidRPr="00200869">
        <w:rPr>
          <w:rFonts w:ascii="Book Antiqua" w:hAnsi="Book Antiqua"/>
        </w:rPr>
        <w:t>Subtexts</w:t>
      </w:r>
      <w:proofErr w:type="spellEnd"/>
      <w:r>
        <w:rPr>
          <w:rFonts w:ascii="Book Antiqua" w:hAnsi="Book Antiqua"/>
        </w:rPr>
        <w:t>’,</w:t>
      </w:r>
      <w:r w:rsidRPr="00200869">
        <w:rPr>
          <w:rFonts w:ascii="Book Antiqua" w:hAnsi="Book Antiqua"/>
        </w:rPr>
        <w:t xml:space="preserve"> </w:t>
      </w:r>
      <w:r>
        <w:rPr>
          <w:rFonts w:ascii="Book Antiqua" w:hAnsi="Book Antiqua"/>
        </w:rPr>
        <w:t xml:space="preserve">XLI, 2, </w:t>
      </w:r>
      <w:r w:rsidRPr="00200869">
        <w:rPr>
          <w:rFonts w:ascii="Book Antiqua" w:hAnsi="Book Antiqua"/>
        </w:rPr>
        <w:t>May-August</w:t>
      </w:r>
      <w:r>
        <w:rPr>
          <w:rFonts w:ascii="Book Antiqua" w:hAnsi="Book Antiqua"/>
        </w:rPr>
        <w:t xml:space="preserve"> 2004,</w:t>
      </w:r>
      <w:r w:rsidRPr="00200869">
        <w:rPr>
          <w:rFonts w:ascii="Book Antiqua" w:hAnsi="Book Antiqua"/>
        </w:rPr>
        <w:t xml:space="preserve"> </w:t>
      </w:r>
      <w:r>
        <w:rPr>
          <w:rFonts w:ascii="Book Antiqua" w:hAnsi="Book Antiqua"/>
        </w:rPr>
        <w:t xml:space="preserve">pp. </w:t>
      </w:r>
      <w:r w:rsidRPr="00200869">
        <w:rPr>
          <w:rFonts w:ascii="Book Antiqua" w:hAnsi="Book Antiqua"/>
        </w:rPr>
        <w:t>33-42.</w:t>
      </w:r>
    </w:p>
    <w:p w14:paraId="15F81F28"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t>Bréelle</w:t>
      </w:r>
      <w:proofErr w:type="spellEnd"/>
      <w:r w:rsidRPr="004B0B48">
        <w:rPr>
          <w:rFonts w:ascii="Book Antiqua" w:hAnsi="Book Antiqua" w:cs="TimesNewRomanPSMT"/>
          <w:szCs w:val="20"/>
        </w:rPr>
        <w:t xml:space="preserve">, Dany, “Les géographes de l’expédition Baudin et la reconnaissance des côtes australes“,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213-224.</w:t>
      </w:r>
    </w:p>
    <w:p w14:paraId="4B218F6B" w14:textId="6362F054" w:rsidR="000176E4" w:rsidRPr="00CD4B54" w:rsidRDefault="000176E4" w:rsidP="002014BC">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lastRenderedPageBreak/>
        <w:t xml:space="preserve">———, </w:t>
      </w:r>
      <w:r w:rsidRPr="00CD4B54">
        <w:rPr>
          <w:rFonts w:ascii="Book Antiqua" w:hAnsi="Book Antiqua"/>
          <w:lang w:val="en-US"/>
        </w:rPr>
        <w:t xml:space="preserve">“Matthew </w:t>
      </w:r>
      <w:proofErr w:type="spellStart"/>
      <w:r w:rsidRPr="00CD4B54">
        <w:rPr>
          <w:rFonts w:ascii="Book Antiqua" w:hAnsi="Book Antiqua"/>
          <w:lang w:val="en-US"/>
        </w:rPr>
        <w:t>Flinders’s</w:t>
      </w:r>
      <w:proofErr w:type="spellEnd"/>
      <w:r w:rsidRPr="00CD4B54">
        <w:rPr>
          <w:rFonts w:ascii="Book Antiqua" w:hAnsi="Book Antiqua"/>
          <w:lang w:val="en-US"/>
        </w:rPr>
        <w:t xml:space="preserve"> Australian </w:t>
      </w:r>
      <w:proofErr w:type="spellStart"/>
      <w:r w:rsidRPr="00CD4B54">
        <w:rPr>
          <w:rFonts w:ascii="Book Antiqua" w:hAnsi="Book Antiqua"/>
          <w:lang w:val="en-US"/>
        </w:rPr>
        <w:t>Topynomy</w:t>
      </w:r>
      <w:proofErr w:type="spellEnd"/>
      <w:r w:rsidRPr="00CD4B54">
        <w:rPr>
          <w:rFonts w:ascii="Book Antiqua" w:hAnsi="Book Antiqua"/>
          <w:lang w:val="en-US"/>
        </w:rPr>
        <w:t xml:space="preserve"> and its British Connections”, </w:t>
      </w:r>
      <w:r w:rsidRPr="00CD4B54">
        <w:rPr>
          <w:rFonts w:ascii="Book Antiqua" w:hAnsi="Book Antiqua"/>
          <w:i/>
          <w:lang w:val="en-US"/>
        </w:rPr>
        <w:t>The Journal of the Hakluyt Society</w:t>
      </w:r>
      <w:r w:rsidRPr="00CD4B54">
        <w:rPr>
          <w:rFonts w:ascii="Book Antiqua" w:hAnsi="Book Antiqua"/>
          <w:lang w:val="en-US"/>
        </w:rPr>
        <w:t>, November 2013</w:t>
      </w:r>
      <w:r w:rsidR="00A02815">
        <w:rPr>
          <w:rFonts w:ascii="Book Antiqua" w:hAnsi="Book Antiqua"/>
          <w:lang w:val="en-US"/>
        </w:rPr>
        <w:t xml:space="preserve">, </w:t>
      </w:r>
      <w:r w:rsidR="00000000">
        <w:fldChar w:fldCharType="begin"/>
      </w:r>
      <w:r w:rsidR="00000000" w:rsidRPr="00C70081">
        <w:rPr>
          <w:lang w:val="en-AU"/>
        </w:rPr>
        <w:instrText>HYPERLINK "http://www.hakluyt.com/journal_index.htm"</w:instrText>
      </w:r>
      <w:r w:rsidR="00000000">
        <w:fldChar w:fldCharType="separate"/>
      </w:r>
      <w:r w:rsidRPr="00CD4B54">
        <w:rPr>
          <w:rStyle w:val="Hyperlink"/>
          <w:rFonts w:ascii="Book Antiqua" w:hAnsi="Book Antiqua"/>
          <w:lang w:val="en-US"/>
        </w:rPr>
        <w:t>http://www.hakluyt.com/journal_index.htm</w:t>
      </w:r>
      <w:r w:rsidR="00000000">
        <w:rPr>
          <w:rStyle w:val="Hyperlink"/>
          <w:rFonts w:ascii="Book Antiqua" w:hAnsi="Book Antiqua"/>
          <w:lang w:val="en-US"/>
        </w:rPr>
        <w:fldChar w:fldCharType="end"/>
      </w:r>
    </w:p>
    <w:p w14:paraId="6187DAF4" w14:textId="21553E59" w:rsidR="000176E4" w:rsidRPr="00CD4B54" w:rsidRDefault="000176E4" w:rsidP="002014BC">
      <w:pPr>
        <w:widowControl w:val="0"/>
        <w:autoSpaceDE w:val="0"/>
        <w:autoSpaceDN w:val="0"/>
        <w:adjustRightInd w:val="0"/>
        <w:snapToGrid w:val="0"/>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“The Scientific Crucible of Ile de France:  the French Contribution to the Work of Matthew Flinders”, </w:t>
      </w:r>
      <w:r w:rsidRPr="00CD4B54">
        <w:rPr>
          <w:rFonts w:ascii="Book Antiqua" w:hAnsi="Book Antiqua"/>
          <w:i/>
          <w:lang w:val="en-US"/>
        </w:rPr>
        <w:t>The Journal of the Hakluyt Society</w:t>
      </w:r>
      <w:r w:rsidRPr="00CD4B54">
        <w:rPr>
          <w:rFonts w:ascii="Book Antiqua" w:hAnsi="Book Antiqua"/>
          <w:lang w:val="en-US"/>
        </w:rPr>
        <w:t>, June 2014</w:t>
      </w:r>
      <w:r w:rsidR="002014BC">
        <w:rPr>
          <w:rFonts w:ascii="Book Antiqua" w:hAnsi="Book Antiqua"/>
          <w:lang w:val="en-US"/>
        </w:rPr>
        <w:t>,</w:t>
      </w:r>
    </w:p>
    <w:p w14:paraId="33E7AFBD" w14:textId="77777777" w:rsidR="000176E4" w:rsidRPr="002014BC" w:rsidRDefault="00000000" w:rsidP="002014BC">
      <w:pPr>
        <w:widowControl w:val="0"/>
        <w:autoSpaceDE w:val="0"/>
        <w:autoSpaceDN w:val="0"/>
        <w:adjustRightInd w:val="0"/>
        <w:snapToGrid w:val="0"/>
        <w:spacing w:after="120"/>
        <w:ind w:left="709" w:hanging="709"/>
        <w:jc w:val="both"/>
        <w:rPr>
          <w:rStyle w:val="Hyperlink"/>
          <w:rFonts w:ascii="Book Antiqua" w:hAnsi="Book Antiqua"/>
          <w:lang w:val="en-US"/>
        </w:rPr>
      </w:pPr>
      <w:r>
        <w:fldChar w:fldCharType="begin"/>
      </w:r>
      <w:r w:rsidRPr="00C70081">
        <w:rPr>
          <w:lang w:val="en-US"/>
        </w:rPr>
        <w:instrText>HYPERLINK "http://www.hakluyt.com/journal_index.htm"</w:instrText>
      </w:r>
      <w:r>
        <w:fldChar w:fldCharType="separate"/>
      </w:r>
      <w:r w:rsidR="000176E4" w:rsidRPr="002014BC">
        <w:rPr>
          <w:rStyle w:val="Hyperlink"/>
          <w:rFonts w:ascii="Book Antiqua" w:hAnsi="Book Antiqua"/>
          <w:lang w:val="en-US"/>
        </w:rPr>
        <w:t>http://www.hakluyt.com/journal_index.htm</w:t>
      </w:r>
      <w:r>
        <w:rPr>
          <w:rStyle w:val="Hyperlink"/>
          <w:rFonts w:ascii="Book Antiqua" w:hAnsi="Book Antiqua"/>
          <w:lang w:val="en-US"/>
        </w:rPr>
        <w:fldChar w:fldCharType="end"/>
      </w:r>
    </w:p>
    <w:p w14:paraId="35B06B15" w14:textId="33032378" w:rsidR="00E65217" w:rsidRPr="002014BC" w:rsidRDefault="00E65217" w:rsidP="002014BC">
      <w:pPr>
        <w:spacing w:before="120" w:after="120"/>
        <w:ind w:left="709" w:hanging="709"/>
        <w:jc w:val="both"/>
        <w:rPr>
          <w:rFonts w:ascii="Book Antiqua" w:hAnsi="Book Antiqua"/>
        </w:rPr>
      </w:pPr>
      <w:r w:rsidRPr="002014BC">
        <w:rPr>
          <w:rFonts w:ascii="Book Antiqua" w:hAnsi="Book Antiqua"/>
        </w:rPr>
        <w:t xml:space="preserve">———, </w:t>
      </w:r>
      <w:r w:rsidRPr="002014BC">
        <w:rPr>
          <w:rFonts w:ascii="Book Antiqua" w:hAnsi="Book Antiqua"/>
          <w:i/>
        </w:rPr>
        <w:t>”</w:t>
      </w:r>
      <w:r w:rsidRPr="002014BC">
        <w:rPr>
          <w:rStyle w:val="text"/>
          <w:rFonts w:ascii="Book Antiqua" w:hAnsi="Book Antiqua"/>
        </w:rPr>
        <w:t xml:space="preserve">Matthew Flinders et la mise en cartes d’un nouvel espace </w:t>
      </w:r>
      <w:proofErr w:type="spellStart"/>
      <w:r w:rsidRPr="002014BC">
        <w:rPr>
          <w:rStyle w:val="text"/>
          <w:rFonts w:ascii="Book Antiqua" w:hAnsi="Book Antiqua"/>
        </w:rPr>
        <w:t>indo-pacifique</w:t>
      </w:r>
      <w:proofErr w:type="spellEnd"/>
      <w:r w:rsidRPr="002014BC">
        <w:rPr>
          <w:rFonts w:ascii="Book Antiqua" w:hAnsi="Book Antiqua"/>
          <w:b/>
          <w:i/>
        </w:rPr>
        <w:t xml:space="preserve">”, </w:t>
      </w:r>
      <w:proofErr w:type="spellStart"/>
      <w:r w:rsidR="002014BC" w:rsidRPr="002014BC">
        <w:rPr>
          <w:rFonts w:ascii="Book Antiqua" w:hAnsi="Book Antiqua"/>
          <w:i/>
        </w:rPr>
        <w:t>cybergeo</w:t>
      </w:r>
      <w:proofErr w:type="spellEnd"/>
      <w:r w:rsidR="002014BC" w:rsidRPr="002014BC">
        <w:rPr>
          <w:rFonts w:ascii="Book Antiqua" w:hAnsi="Book Antiqua"/>
          <w:i/>
        </w:rPr>
        <w:t xml:space="preserve">, Revue européenne de géographie, </w:t>
      </w:r>
      <w:r w:rsidR="002014BC" w:rsidRPr="002014BC">
        <w:rPr>
          <w:rFonts w:ascii="Book Antiqua" w:hAnsi="Book Antiqua"/>
        </w:rPr>
        <w:t>797, 2016,</w:t>
      </w:r>
      <w:r w:rsidR="002014BC" w:rsidRPr="002014BC">
        <w:rPr>
          <w:rFonts w:ascii="Book Antiqua" w:hAnsi="Book Antiqua"/>
          <w:b/>
        </w:rPr>
        <w:t xml:space="preserve"> </w:t>
      </w:r>
      <w:hyperlink r:id="rId12" w:history="1">
        <w:r w:rsidR="002014BC" w:rsidRPr="002014BC">
          <w:rPr>
            <w:rStyle w:val="Hyperlink"/>
            <w:rFonts w:ascii="Book Antiqua" w:hAnsi="Book Antiqua"/>
          </w:rPr>
          <w:t>https://doi.org/10.4000/cybergeo.27847</w:t>
        </w:r>
      </w:hyperlink>
    </w:p>
    <w:p w14:paraId="5CA49A3D" w14:textId="103F06DC" w:rsidR="00DB4F59" w:rsidRDefault="00623E1B" w:rsidP="00DB4F59">
      <w:pPr>
        <w:widowControl w:val="0"/>
        <w:autoSpaceDE w:val="0"/>
        <w:autoSpaceDN w:val="0"/>
        <w:adjustRightInd w:val="0"/>
        <w:spacing w:after="120"/>
        <w:ind w:left="709" w:hanging="709"/>
        <w:jc w:val="both"/>
        <w:rPr>
          <w:rFonts w:ascii="Book Antiqua" w:hAnsi="Book Antiqua" w:cs="TimesNewRomanPSMT"/>
          <w:szCs w:val="20"/>
          <w:lang w:val="en-US"/>
        </w:rPr>
      </w:pPr>
      <w:r w:rsidRPr="00623E1B">
        <w:rPr>
          <w:rFonts w:ascii="Book Antiqua" w:hAnsi="Book Antiqua"/>
          <w:lang w:val="en-US"/>
        </w:rPr>
        <w:t>———</w:t>
      </w:r>
      <w:r w:rsidR="00DB4F59" w:rsidRPr="004B0B48">
        <w:rPr>
          <w:rFonts w:ascii="Book Antiqua" w:hAnsi="Book Antiqua"/>
          <w:lang w:val="en-US"/>
        </w:rPr>
        <w:t>,</w:t>
      </w:r>
      <w:r w:rsidR="00DB4F59" w:rsidRPr="00CD4B54">
        <w:rPr>
          <w:rStyle w:val="Hyperlink"/>
          <w:rFonts w:ascii="Book Antiqua" w:hAnsi="Book Antiqua"/>
          <w:color w:val="auto"/>
          <w:u w:val="none"/>
          <w:lang w:val="en-US"/>
        </w:rPr>
        <w:t xml:space="preserve"> “The hydrographical work of the engineer-geographers of the </w:t>
      </w:r>
      <w:proofErr w:type="spellStart"/>
      <w:r w:rsidR="00DB4F59" w:rsidRPr="00CD4B54">
        <w:rPr>
          <w:rStyle w:val="Hyperlink"/>
          <w:rFonts w:ascii="Book Antiqua" w:hAnsi="Book Antiqua"/>
          <w:color w:val="auto"/>
          <w:u w:val="none"/>
          <w:lang w:val="en-US"/>
        </w:rPr>
        <w:t>Baudin</w:t>
      </w:r>
      <w:proofErr w:type="spellEnd"/>
      <w:r w:rsidR="00DB4F59" w:rsidRPr="00CD4B54">
        <w:rPr>
          <w:rStyle w:val="Hyperlink"/>
          <w:rFonts w:ascii="Book Antiqua" w:hAnsi="Book Antiqua"/>
          <w:color w:val="auto"/>
          <w:u w:val="none"/>
          <w:lang w:val="en-US"/>
        </w:rPr>
        <w:t xml:space="preserve"> expedition and the rise of Louis </w:t>
      </w:r>
      <w:proofErr w:type="spellStart"/>
      <w:r w:rsidR="00DB4F59" w:rsidRPr="00CD4B54">
        <w:rPr>
          <w:rStyle w:val="Hyperlink"/>
          <w:rFonts w:ascii="Book Antiqua" w:hAnsi="Book Antiqua"/>
          <w:color w:val="auto"/>
          <w:u w:val="none"/>
          <w:lang w:val="en-US"/>
        </w:rPr>
        <w:t>Freycinet</w:t>
      </w:r>
      <w:proofErr w:type="spellEnd"/>
      <w:r w:rsidR="00DB4F59" w:rsidRPr="00CD4B54">
        <w:rPr>
          <w:rStyle w:val="Hyperlink"/>
          <w:rFonts w:ascii="Book Antiqua" w:hAnsi="Book Antiqua"/>
          <w:color w:val="auto"/>
          <w:u w:val="none"/>
          <w:lang w:val="en-US"/>
        </w:rPr>
        <w:t xml:space="preserve"> as the cartographer of the voyage</w:t>
      </w:r>
      <w:r w:rsidR="00DB4F59" w:rsidRPr="00CD4B54">
        <w:rPr>
          <w:rFonts w:ascii="Book Antiqua" w:hAnsi="Book Antiqua" w:cs="TimesNewRomanPSMT"/>
          <w:szCs w:val="20"/>
          <w:lang w:val="en-US"/>
        </w:rPr>
        <w:t xml:space="preserve">”, </w:t>
      </w:r>
      <w:r w:rsidR="00DB4F59" w:rsidRPr="00CD4B54">
        <w:rPr>
          <w:rFonts w:ascii="Book Antiqua" w:hAnsi="Book Antiqua" w:cs="TimesNewRomanPSMT"/>
          <w:i/>
          <w:szCs w:val="20"/>
          <w:lang w:val="en-US"/>
        </w:rPr>
        <w:t>The Great Circle</w:t>
      </w:r>
      <w:r w:rsidR="00DB4F59" w:rsidRPr="00CD4B54">
        <w:rPr>
          <w:rFonts w:ascii="Book Antiqua" w:hAnsi="Book Antiqua" w:cs="TimesNewRomanPSMT"/>
          <w:szCs w:val="20"/>
          <w:lang w:val="en-US"/>
        </w:rPr>
        <w:t>, 39, 2, 2017, pp. 86-119.</w:t>
      </w:r>
    </w:p>
    <w:p w14:paraId="4BC58AC6" w14:textId="658AF1DA" w:rsidR="00623E1B" w:rsidRDefault="00623E1B" w:rsidP="00623E1B">
      <w:pPr>
        <w:autoSpaceDE w:val="0"/>
        <w:autoSpaceDN w:val="0"/>
        <w:adjustRightInd w:val="0"/>
        <w:spacing w:after="120"/>
        <w:ind w:left="709" w:hanging="709"/>
        <w:jc w:val="both"/>
        <w:rPr>
          <w:rFonts w:ascii="Book Antiqua" w:hAnsi="Book Antiqua"/>
          <w:color w:val="000000"/>
        </w:rPr>
      </w:pPr>
      <w:r w:rsidRPr="002014BC">
        <w:rPr>
          <w:rFonts w:ascii="Book Antiqua" w:hAnsi="Book Antiqua"/>
        </w:rPr>
        <w:t>———</w:t>
      </w:r>
      <w:r w:rsidRPr="00C52A10">
        <w:rPr>
          <w:rFonts w:ascii="Book Antiqua" w:hAnsi="Book Antiqua"/>
          <w:color w:val="000000"/>
        </w:rPr>
        <w:t>, “</w:t>
      </w:r>
      <w:r w:rsidRPr="00C52A10">
        <w:rPr>
          <w:rFonts w:ascii="Book Antiqua" w:hAnsi="Book Antiqua"/>
          <w:color w:val="4D0000"/>
        </w:rPr>
        <w:t xml:space="preserve">The </w:t>
      </w:r>
      <w:proofErr w:type="spellStart"/>
      <w:r w:rsidRPr="00C52A10">
        <w:rPr>
          <w:rFonts w:ascii="Book Antiqua" w:hAnsi="Book Antiqua"/>
          <w:color w:val="4D0000"/>
        </w:rPr>
        <w:t>hydrographical</w:t>
      </w:r>
      <w:proofErr w:type="spellEnd"/>
      <w:r w:rsidRPr="00C52A10">
        <w:rPr>
          <w:rFonts w:ascii="Book Antiqua" w:hAnsi="Book Antiqua"/>
          <w:color w:val="4D0000"/>
        </w:rPr>
        <w:t xml:space="preserve"> </w:t>
      </w:r>
      <w:proofErr w:type="spellStart"/>
      <w:r w:rsidRPr="00C52A10">
        <w:rPr>
          <w:rFonts w:ascii="Book Antiqua" w:hAnsi="Book Antiqua"/>
          <w:color w:val="4D0000"/>
        </w:rPr>
        <w:t>work</w:t>
      </w:r>
      <w:proofErr w:type="spellEnd"/>
      <w:r w:rsidRPr="00C52A10">
        <w:rPr>
          <w:rFonts w:ascii="Book Antiqua" w:hAnsi="Book Antiqua"/>
          <w:color w:val="4D0000"/>
        </w:rPr>
        <w:t xml:space="preserve"> of Charles </w:t>
      </w:r>
      <w:proofErr w:type="spellStart"/>
      <w:r w:rsidRPr="00C52A10">
        <w:rPr>
          <w:rFonts w:ascii="Book Antiqua" w:hAnsi="Book Antiqua"/>
          <w:color w:val="4D0000"/>
        </w:rPr>
        <w:t>Boullanger</w:t>
      </w:r>
      <w:proofErr w:type="spellEnd"/>
      <w:r w:rsidRPr="00C52A10">
        <w:rPr>
          <w:rFonts w:ascii="Book Antiqua" w:hAnsi="Book Antiqua"/>
          <w:color w:val="4D0000"/>
        </w:rPr>
        <w:t xml:space="preserve"> and Pierre Faure,</w:t>
      </w:r>
      <w:r w:rsidRPr="00C52A10">
        <w:rPr>
          <w:rFonts w:ascii="Book Antiqua" w:hAnsi="Book Antiqua"/>
          <w:color w:val="000000"/>
        </w:rPr>
        <w:t xml:space="preserve"> </w:t>
      </w:r>
      <w:proofErr w:type="spellStart"/>
      <w:r w:rsidRPr="00C52A10">
        <w:rPr>
          <w:rFonts w:ascii="Book Antiqua" w:hAnsi="Book Antiqua"/>
          <w:color w:val="4D0000"/>
        </w:rPr>
        <w:t>engineer-geographers</w:t>
      </w:r>
      <w:proofErr w:type="spellEnd"/>
      <w:r w:rsidRPr="00C52A10">
        <w:rPr>
          <w:rFonts w:ascii="Book Antiqua" w:hAnsi="Book Antiqua"/>
          <w:color w:val="4D0000"/>
        </w:rPr>
        <w:t xml:space="preserve"> of the Baudin </w:t>
      </w:r>
      <w:proofErr w:type="spellStart"/>
      <w:r w:rsidRPr="00C52A10">
        <w:rPr>
          <w:rFonts w:ascii="Book Antiqua" w:hAnsi="Book Antiqua"/>
          <w:color w:val="4D0000"/>
        </w:rPr>
        <w:t>expedition</w:t>
      </w:r>
      <w:proofErr w:type="spellEnd"/>
      <w:r w:rsidRPr="00C52A10">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 xml:space="preserve">pp. </w:t>
      </w:r>
      <w:r w:rsidRPr="00C52A10">
        <w:rPr>
          <w:rFonts w:ascii="Book Antiqua" w:hAnsi="Book Antiqua"/>
          <w:color w:val="000000"/>
        </w:rPr>
        <w:t>6</w:t>
      </w:r>
      <w:r>
        <w:rPr>
          <w:rFonts w:ascii="Book Antiqua" w:hAnsi="Book Antiqua"/>
          <w:color w:val="000000"/>
        </w:rPr>
        <w:t>7-92.</w:t>
      </w:r>
    </w:p>
    <w:p w14:paraId="1E6D31F5" w14:textId="391D5854" w:rsidR="00623E1B" w:rsidRDefault="00623E1B" w:rsidP="00623E1B">
      <w:pPr>
        <w:autoSpaceDE w:val="0"/>
        <w:autoSpaceDN w:val="0"/>
        <w:adjustRightInd w:val="0"/>
        <w:spacing w:after="120"/>
        <w:ind w:left="709" w:hanging="709"/>
        <w:jc w:val="both"/>
        <w:rPr>
          <w:rFonts w:ascii="Book Antiqua" w:hAnsi="Book Antiqua"/>
          <w:color w:val="000000"/>
        </w:rPr>
      </w:pPr>
      <w:r w:rsidRPr="002014BC">
        <w:rPr>
          <w:rFonts w:ascii="Book Antiqua" w:hAnsi="Book Antiqua"/>
        </w:rPr>
        <w:t>———</w:t>
      </w:r>
      <w:r>
        <w:rPr>
          <w:rFonts w:ascii="Book Antiqua" w:hAnsi="Book Antiqua"/>
        </w:rPr>
        <w:t xml:space="preserve">, </w:t>
      </w:r>
      <w:r w:rsidRPr="00C52A10">
        <w:rPr>
          <w:rFonts w:ascii="Book Antiqua" w:hAnsi="Book Antiqua"/>
          <w:color w:val="000000"/>
        </w:rPr>
        <w:t>“</w:t>
      </w:r>
      <w:r w:rsidRPr="006647C7">
        <w:rPr>
          <w:rFonts w:ascii="Book Antiqua" w:hAnsi="Book Antiqua"/>
          <w:color w:val="4D0000"/>
        </w:rPr>
        <w:t xml:space="preserve">L’approche océanique et </w:t>
      </w:r>
      <w:proofErr w:type="spellStart"/>
      <w:r w:rsidRPr="006647C7">
        <w:rPr>
          <w:rFonts w:ascii="Book Antiqua" w:hAnsi="Book Antiqua"/>
          <w:color w:val="4D0000"/>
        </w:rPr>
        <w:t>indo-pacifique</w:t>
      </w:r>
      <w:proofErr w:type="spellEnd"/>
      <w:r w:rsidRPr="006647C7">
        <w:rPr>
          <w:rFonts w:ascii="Book Antiqua" w:hAnsi="Book Antiqua"/>
          <w:color w:val="4D0000"/>
        </w:rPr>
        <w:t xml:space="preserve"> de Charles-Pierre</w:t>
      </w:r>
      <w:r>
        <w:rPr>
          <w:rFonts w:ascii="Book Antiqua" w:hAnsi="Book Antiqua"/>
          <w:color w:val="4D0000"/>
        </w:rPr>
        <w:t xml:space="preserve"> </w:t>
      </w:r>
      <w:r w:rsidRPr="006647C7">
        <w:rPr>
          <w:rFonts w:ascii="Book Antiqua" w:hAnsi="Book Antiqua"/>
          <w:color w:val="4D0000"/>
        </w:rPr>
        <w:t>Claret de Fleurieu</w:t>
      </w:r>
      <w:r>
        <w:rPr>
          <w:rFonts w:ascii="Book Antiqua" w:hAnsi="Book Antiqua"/>
          <w:color w:val="4D0000"/>
        </w:rPr>
        <w:t xml:space="preserve"> </w:t>
      </w:r>
      <w:r w:rsidRPr="006647C7">
        <w:rPr>
          <w:rFonts w:ascii="Book Antiqua" w:hAnsi="Book Antiqua"/>
          <w:color w:val="4D0000"/>
        </w:rPr>
        <w:t>et François Péron</w:t>
      </w:r>
      <w:r w:rsidRPr="00C52A10">
        <w:rPr>
          <w:rFonts w:ascii="Book Antiqua" w:hAnsi="Book Antiqua"/>
          <w:color w:val="000000"/>
        </w:rPr>
        <w:t>“</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000000"/>
        </w:rPr>
        <w:t xml:space="preserve">pp. </w:t>
      </w:r>
      <w:r w:rsidRPr="006647C7">
        <w:rPr>
          <w:rFonts w:ascii="Book Antiqua" w:hAnsi="Book Antiqua"/>
          <w:color w:val="000000"/>
        </w:rPr>
        <w:t>167</w:t>
      </w:r>
      <w:r>
        <w:rPr>
          <w:rFonts w:ascii="Book Antiqua" w:hAnsi="Book Antiqua"/>
          <w:color w:val="000000"/>
        </w:rPr>
        <w:t>-179.</w:t>
      </w:r>
    </w:p>
    <w:p w14:paraId="0E4F7293" w14:textId="6150FB61" w:rsidR="00623E1B" w:rsidRPr="00623E1B" w:rsidRDefault="00623E1B" w:rsidP="00623E1B">
      <w:pPr>
        <w:autoSpaceDE w:val="0"/>
        <w:autoSpaceDN w:val="0"/>
        <w:adjustRightInd w:val="0"/>
        <w:spacing w:after="120"/>
        <w:ind w:left="709" w:hanging="709"/>
        <w:jc w:val="both"/>
        <w:rPr>
          <w:rFonts w:ascii="Book Antiqua" w:hAnsi="Book Antiqua"/>
          <w:color w:val="4D0000"/>
        </w:rPr>
      </w:pPr>
      <w:r w:rsidRPr="002014BC">
        <w:rPr>
          <w:rFonts w:ascii="Book Antiqua" w:hAnsi="Book Antiqua"/>
        </w:rPr>
        <w:t>———</w:t>
      </w:r>
      <w:r>
        <w:rPr>
          <w:rFonts w:ascii="Book Antiqua" w:hAnsi="Book Antiqua"/>
        </w:rPr>
        <w:t xml:space="preserve">, </w:t>
      </w:r>
      <w:r w:rsidRPr="00C52A10">
        <w:rPr>
          <w:rFonts w:ascii="Book Antiqua" w:hAnsi="Book Antiqua"/>
          <w:color w:val="000000"/>
        </w:rPr>
        <w:t>“</w:t>
      </w:r>
      <w:r w:rsidRPr="006647C7">
        <w:rPr>
          <w:rFonts w:ascii="Book Antiqua" w:hAnsi="Book Antiqua"/>
          <w:color w:val="4D0000"/>
        </w:rPr>
        <w:t>Les géographes polytechniciens de l’expédition Baudin et la cartographie</w:t>
      </w:r>
      <w:r>
        <w:rPr>
          <w:rFonts w:ascii="Book Antiqua" w:hAnsi="Book Antiqua"/>
          <w:color w:val="4D0000"/>
        </w:rPr>
        <w:t xml:space="preserve"> des côtes australes</w:t>
      </w:r>
      <w:r w:rsidRPr="00C52A10">
        <w:rPr>
          <w:rFonts w:ascii="Book Antiqua" w:hAnsi="Book Antiqua"/>
          <w:color w:val="000000"/>
        </w:rPr>
        <w:t>“</w:t>
      </w:r>
      <w:r>
        <w:rPr>
          <w:rFonts w:ascii="Book Antiqua" w:hAnsi="Book Antiqua"/>
          <w:color w:val="00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pp. 127-135.</w:t>
      </w:r>
    </w:p>
    <w:p w14:paraId="5A4DAB1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Arial-BoldMT"/>
          <w:bCs/>
          <w:szCs w:val="32"/>
        </w:rPr>
      </w:pPr>
      <w:r w:rsidRPr="004B0B48">
        <w:rPr>
          <w:rFonts w:ascii="Book Antiqua" w:hAnsi="Book Antiqua" w:cs="TimesNewRomanPSMT"/>
          <w:szCs w:val="20"/>
        </w:rPr>
        <w:t xml:space="preserve">Broc, Numa, </w:t>
      </w:r>
      <w:r w:rsidRPr="004B0B48">
        <w:rPr>
          <w:rFonts w:ascii="Book Antiqua" w:hAnsi="Book Antiqua"/>
        </w:rPr>
        <w:t>“Voyages et géographie au XVIII</w:t>
      </w:r>
      <w:r w:rsidRPr="004B0B48">
        <w:rPr>
          <w:rFonts w:ascii="Book Antiqua" w:hAnsi="Book Antiqua"/>
          <w:vertAlign w:val="superscript"/>
        </w:rPr>
        <w:t>e</w:t>
      </w:r>
      <w:r w:rsidRPr="004B0B48">
        <w:rPr>
          <w:rFonts w:ascii="Book Antiqua" w:hAnsi="Book Antiqua"/>
        </w:rPr>
        <w:t xml:space="preserve"> siècle</w:t>
      </w:r>
      <w:r w:rsidRPr="004B0B48">
        <w:rPr>
          <w:rFonts w:ascii="Book Antiqua" w:hAnsi="Book Antiqua" w:cs="Arial-BoldMT"/>
          <w:bCs/>
          <w:szCs w:val="32"/>
        </w:rPr>
        <w:t xml:space="preserve">”, </w:t>
      </w:r>
      <w:r w:rsidRPr="004B0B48">
        <w:rPr>
          <w:rFonts w:ascii="Book Antiqua" w:hAnsi="Book Antiqua" w:cs="Arial-BoldMT"/>
          <w:bCs/>
          <w:i/>
          <w:szCs w:val="32"/>
        </w:rPr>
        <w:t>Revue d’Histoire des Sciences et de leurs applications</w:t>
      </w:r>
      <w:r w:rsidRPr="004B0B48">
        <w:rPr>
          <w:rFonts w:ascii="Book Antiqua" w:hAnsi="Book Antiqua" w:cs="Arial-BoldMT"/>
          <w:bCs/>
          <w:szCs w:val="32"/>
        </w:rPr>
        <w:t>, 22, 1969, pp. 137-154.</w:t>
      </w:r>
    </w:p>
    <w:p w14:paraId="70AA8659"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Arial-BoldMT"/>
          <w:bCs/>
          <w:szCs w:val="32"/>
        </w:rPr>
        <w:t>Capmartin</w:t>
      </w:r>
      <w:proofErr w:type="spellEnd"/>
      <w:r w:rsidRPr="004B0B48">
        <w:rPr>
          <w:rFonts w:ascii="Book Antiqua" w:hAnsi="Book Antiqua" w:cs="Arial-BoldMT"/>
          <w:bCs/>
          <w:szCs w:val="32"/>
        </w:rPr>
        <w:t xml:space="preserve">, Jacques Antoine, </w:t>
      </w:r>
      <w:r w:rsidRPr="004B0B48">
        <w:rPr>
          <w:rFonts w:ascii="Book Antiqua" w:hAnsi="Book Antiqua"/>
        </w:rPr>
        <w:t>“Notes sur la baie de Saint Augustin</w:t>
      </w:r>
      <w:r w:rsidRPr="004B0B48">
        <w:rPr>
          <w:rFonts w:ascii="Book Antiqua" w:hAnsi="Book Antiqua" w:cs="Arial-BoldMT"/>
          <w:bCs/>
          <w:szCs w:val="32"/>
        </w:rPr>
        <w:t xml:space="preserve">”, </w:t>
      </w:r>
      <w:r w:rsidRPr="004B0B48">
        <w:rPr>
          <w:rFonts w:ascii="Book Antiqua" w:hAnsi="Book Antiqua" w:cs="Arial-BoldMT"/>
          <w:bCs/>
          <w:i/>
          <w:szCs w:val="32"/>
        </w:rPr>
        <w:t>Annales des Voyages, de la Géographie et de l’Histoire</w:t>
      </w:r>
      <w:r w:rsidRPr="004B0B48">
        <w:rPr>
          <w:rFonts w:ascii="Book Antiqua" w:hAnsi="Book Antiqua" w:cs="Arial-BoldMT"/>
          <w:bCs/>
          <w:szCs w:val="32"/>
        </w:rPr>
        <w:t>, 11, 1810, pp. 53-64.</w:t>
      </w:r>
    </w:p>
    <w:p w14:paraId="58F0E61D" w14:textId="77777777" w:rsidR="000176E4" w:rsidRPr="004B0B48"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Chicoteau</w:t>
      </w:r>
      <w:proofErr w:type="spellEnd"/>
      <w:r w:rsidRPr="004B0B48">
        <w:rPr>
          <w:rFonts w:ascii="Book Antiqua" w:hAnsi="Book Antiqua"/>
          <w:lang w:val="en-US"/>
        </w:rPr>
        <w:t xml:space="preserve">, M., </w:t>
      </w:r>
      <w:r w:rsidRPr="00CD4B54">
        <w:rPr>
          <w:rFonts w:ascii="Book Antiqua" w:hAnsi="Book Antiqua"/>
          <w:lang w:val="en-US"/>
        </w:rPr>
        <w:t>“</w:t>
      </w:r>
      <w:r w:rsidRPr="004B0B48">
        <w:rPr>
          <w:rFonts w:ascii="Book Antiqua" w:hAnsi="Book Antiqua"/>
          <w:lang w:val="en-US"/>
        </w:rPr>
        <w:t xml:space="preserve">Early </w:t>
      </w:r>
      <w:proofErr w:type="gramStart"/>
      <w:r w:rsidRPr="004B0B48">
        <w:rPr>
          <w:rFonts w:ascii="Book Antiqua" w:hAnsi="Book Antiqua"/>
          <w:lang w:val="en-US"/>
        </w:rPr>
        <w:t>Cartography</w:t>
      </w:r>
      <w:r w:rsidRPr="00CD4B54">
        <w:rPr>
          <w:rFonts w:ascii="Book Antiqua" w:hAnsi="Book Antiqua"/>
          <w:lang w:val="en-US"/>
        </w:rPr>
        <w:t>“</w:t>
      </w:r>
      <w:proofErr w:type="gramEnd"/>
      <w:r w:rsidRPr="004B0B48">
        <w:rPr>
          <w:rFonts w:ascii="Book Antiqua" w:hAnsi="Book Antiqua"/>
          <w:lang w:val="en-US"/>
        </w:rPr>
        <w:t xml:space="preserve">, </w:t>
      </w:r>
      <w:r w:rsidRPr="004B0B48">
        <w:rPr>
          <w:rFonts w:ascii="Book Antiqua" w:hAnsi="Book Antiqua"/>
          <w:i/>
          <w:iCs/>
          <w:lang w:val="en-US"/>
        </w:rPr>
        <w:t>Cartography</w:t>
      </w:r>
      <w:r w:rsidRPr="004B0B48">
        <w:rPr>
          <w:rFonts w:ascii="Book Antiqua" w:hAnsi="Book Antiqua"/>
          <w:lang w:val="en-US"/>
        </w:rPr>
        <w:t>, 3, 1959, pp. 76-81.</w:t>
      </w:r>
    </w:p>
    <w:p w14:paraId="2CB8C206" w14:textId="5625C6ED" w:rsidR="000176E4" w:rsidRDefault="000176E4" w:rsidP="000176E4">
      <w:pPr>
        <w:widowControl w:val="0"/>
        <w:autoSpaceDE w:val="0"/>
        <w:autoSpaceDN w:val="0"/>
        <w:adjustRightInd w:val="0"/>
        <w:spacing w:after="120"/>
        <w:ind w:left="709" w:hanging="709"/>
        <w:jc w:val="both"/>
        <w:rPr>
          <w:rFonts w:ascii="Book Antiqua" w:hAnsi="Book Antiqua" w:cs="TimesNewRomanPS-ItalicMT"/>
          <w:iCs/>
          <w:szCs w:val="20"/>
          <w:lang w:val="en-US"/>
        </w:rPr>
      </w:pPr>
      <w:r w:rsidRPr="00CD4B54">
        <w:rPr>
          <w:rFonts w:ascii="Book Antiqua" w:hAnsi="Book Antiqua" w:cs="Arial-BoldMT"/>
          <w:bCs/>
          <w:szCs w:val="32"/>
          <w:lang w:val="en-US"/>
        </w:rPr>
        <w:t xml:space="preserve">Eccleston, Gregory C., “The Neglect of </w:t>
      </w:r>
      <w:proofErr w:type="spellStart"/>
      <w:r w:rsidRPr="00CD4B54">
        <w:rPr>
          <w:rFonts w:ascii="Book Antiqua" w:hAnsi="Book Antiqua" w:cs="Arial-BoldMT"/>
          <w:bCs/>
          <w:szCs w:val="32"/>
          <w:lang w:val="en-US"/>
        </w:rPr>
        <w:t>Baudin’s</w:t>
      </w:r>
      <w:proofErr w:type="spellEnd"/>
      <w:r w:rsidRPr="00CD4B54">
        <w:rPr>
          <w:rFonts w:ascii="Book Antiqua" w:hAnsi="Book Antiqua" w:cs="Arial-BoldMT"/>
          <w:bCs/>
          <w:szCs w:val="32"/>
          <w:lang w:val="en-US"/>
        </w:rPr>
        <w:t xml:space="preserve"> Manuscript Charts of the Victorian Coastline”, </w:t>
      </w:r>
      <w:r w:rsidRPr="00CD4B54">
        <w:rPr>
          <w:rFonts w:ascii="Book Antiqua" w:hAnsi="Book Antiqua" w:cs="Arial-BoldMT"/>
          <w:bCs/>
          <w:i/>
          <w:szCs w:val="32"/>
          <w:lang w:val="en-US"/>
        </w:rPr>
        <w:t>The Globe</w:t>
      </w:r>
      <w:r w:rsidRPr="00CD4B54">
        <w:rPr>
          <w:rFonts w:ascii="Book Antiqua" w:hAnsi="Book Antiqua" w:cs="TimesNewRomanPS-ItalicMT"/>
          <w:i/>
          <w:iCs/>
          <w:szCs w:val="20"/>
          <w:lang w:val="en-US"/>
        </w:rPr>
        <w:t xml:space="preserve">, </w:t>
      </w:r>
      <w:r w:rsidRPr="00CD4B54">
        <w:rPr>
          <w:rFonts w:ascii="Book Antiqua" w:hAnsi="Book Antiqua" w:cs="TimesNewRomanPS-ItalicMT"/>
          <w:iCs/>
          <w:szCs w:val="20"/>
          <w:lang w:val="en-US"/>
        </w:rPr>
        <w:t>6, 2010, pp. 27-58.</w:t>
      </w:r>
    </w:p>
    <w:p w14:paraId="024D56E1" w14:textId="0B4E5F13" w:rsidR="00774786" w:rsidRPr="00CD4B54" w:rsidRDefault="00774786" w:rsidP="000176E4">
      <w:pPr>
        <w:widowControl w:val="0"/>
        <w:autoSpaceDE w:val="0"/>
        <w:autoSpaceDN w:val="0"/>
        <w:adjustRightInd w:val="0"/>
        <w:spacing w:after="120"/>
        <w:ind w:left="709" w:hanging="709"/>
        <w:jc w:val="both"/>
        <w:rPr>
          <w:rFonts w:ascii="Book Antiqua" w:hAnsi="Book Antiqua" w:cs="TimesNewRomanPS-ItalicMT"/>
          <w:iCs/>
          <w:szCs w:val="20"/>
          <w:lang w:val="en-US"/>
        </w:rPr>
      </w:pPr>
      <w:r w:rsidRPr="004B0B48">
        <w:rPr>
          <w:rFonts w:ascii="Book Antiqua" w:hAnsi="Book Antiqua"/>
          <w:lang w:val="en-US"/>
        </w:rPr>
        <w:t>———,</w:t>
      </w:r>
      <w:r>
        <w:rPr>
          <w:rFonts w:ascii="Book Antiqua" w:hAnsi="Book Antiqua"/>
          <w:lang w:val="en-US"/>
        </w:rPr>
        <w:t xml:space="preserve"> “The </w:t>
      </w:r>
      <w:proofErr w:type="spellStart"/>
      <w:r>
        <w:rPr>
          <w:rFonts w:ascii="Book Antiqua" w:hAnsi="Book Antiqua"/>
          <w:lang w:val="en-US"/>
        </w:rPr>
        <w:t>Baudin</w:t>
      </w:r>
      <w:proofErr w:type="spellEnd"/>
      <w:r>
        <w:rPr>
          <w:rFonts w:ascii="Book Antiqua" w:hAnsi="Book Antiqua"/>
          <w:lang w:val="en-US"/>
        </w:rPr>
        <w:t xml:space="preserve"> expedition and the mapping of Bass Strait”, </w:t>
      </w:r>
      <w:r w:rsidRPr="00CD4B54">
        <w:rPr>
          <w:rFonts w:ascii="Book Antiqua" w:hAnsi="Book Antiqua"/>
          <w:lang w:val="en-US"/>
        </w:rPr>
        <w:t xml:space="preserve">in Rupert Gerritsen &amp; Peter Reynders (eds), </w:t>
      </w:r>
      <w:r w:rsidRPr="00CD4B54">
        <w:rPr>
          <w:rFonts w:ascii="Book Antiqua" w:hAnsi="Book Antiqua"/>
          <w:i/>
          <w:lang w:val="en-US"/>
        </w:rPr>
        <w:t xml:space="preserve">The </w:t>
      </w:r>
      <w:proofErr w:type="spellStart"/>
      <w:r w:rsidRPr="00CD4B54">
        <w:rPr>
          <w:rFonts w:ascii="Book Antiqua" w:hAnsi="Book Antiqua"/>
          <w:i/>
          <w:lang w:val="en-US"/>
        </w:rPr>
        <w:t>Freycinet</w:t>
      </w:r>
      <w:proofErr w:type="spellEnd"/>
      <w:r w:rsidRPr="00CD4B54">
        <w:rPr>
          <w:rFonts w:ascii="Book Antiqua" w:hAnsi="Book Antiqua"/>
          <w:i/>
          <w:lang w:val="en-US"/>
        </w:rPr>
        <w:t xml:space="preserve"> Map of 1811:  the 200th Anniversary of the Publication of the First Map of Australia</w:t>
      </w:r>
      <w:r w:rsidRPr="00CD4B54">
        <w:rPr>
          <w:rFonts w:ascii="Book Antiqua" w:hAnsi="Book Antiqua"/>
          <w:lang w:val="en-US"/>
        </w:rPr>
        <w:t>, Canberra, Australia on the Map, 201</w:t>
      </w:r>
      <w:r w:rsidR="00873F07">
        <w:rPr>
          <w:rFonts w:ascii="Book Antiqua" w:hAnsi="Book Antiqua"/>
          <w:lang w:val="en-US"/>
        </w:rPr>
        <w:t>2</w:t>
      </w:r>
      <w:r w:rsidRPr="00CD4B54">
        <w:rPr>
          <w:rFonts w:ascii="Book Antiqua" w:hAnsi="Book Antiqua"/>
          <w:lang w:val="en-US"/>
        </w:rPr>
        <w:t xml:space="preserve">, pp. </w:t>
      </w:r>
      <w:r>
        <w:rPr>
          <w:rFonts w:ascii="Book Antiqua" w:hAnsi="Book Antiqua"/>
          <w:lang w:val="en-US"/>
        </w:rPr>
        <w:t>58-73.</w:t>
      </w:r>
    </w:p>
    <w:p w14:paraId="46F831B4" w14:textId="4ACC3499" w:rsidR="00715B24" w:rsidRPr="00CD4B54" w:rsidRDefault="00715B24" w:rsidP="001E02CE">
      <w:pPr>
        <w:spacing w:after="120"/>
        <w:ind w:left="709" w:hanging="709"/>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xml:space="preserve">, Jean, </w:t>
      </w:r>
      <w:proofErr w:type="spellStart"/>
      <w:r w:rsidRPr="004B0B48">
        <w:rPr>
          <w:rFonts w:ascii="Book Antiqua" w:hAnsi="Book Antiqua"/>
          <w:lang w:val="en-US"/>
        </w:rPr>
        <w:t>Lindl</w:t>
      </w:r>
      <w:proofErr w:type="spellEnd"/>
      <w:r w:rsidRPr="004B0B48">
        <w:rPr>
          <w:rFonts w:ascii="Book Antiqua" w:hAnsi="Book Antiqua"/>
          <w:lang w:val="en-US"/>
        </w:rPr>
        <w:t xml:space="preserve"> Lawton &amp;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w:t>
      </w:r>
      <w:r w:rsidRPr="00CD4B54">
        <w:rPr>
          <w:rFonts w:ascii="Book Antiqua" w:hAnsi="Book Antiqua"/>
          <w:lang w:val="en-US"/>
        </w:rPr>
        <w:t>“Unlocking Mysteries: Charting and Naming the Australian Coasts”</w:t>
      </w:r>
      <w:r w:rsidR="001E02CE" w:rsidRPr="00CD4B54">
        <w:rPr>
          <w:rFonts w:ascii="Book Antiqua" w:hAnsi="Book Antiqua"/>
          <w:lang w:val="en-US"/>
        </w:rPr>
        <w:t xml:space="preserve"> </w:t>
      </w:r>
      <w:r w:rsidRPr="00CD4B54">
        <w:rPr>
          <w:rFonts w:ascii="Book Antiqua" w:hAnsi="Book Antiqua"/>
          <w:lang w:val="en-US"/>
        </w:rPr>
        <w:t xml:space="preserve">in </w:t>
      </w:r>
      <w:r w:rsidR="00ED6FF3">
        <w:rPr>
          <w:rFonts w:ascii="Book Antiqua" w:hAnsi="Book Antiqua"/>
          <w:lang w:val="en-US"/>
        </w:rPr>
        <w:t xml:space="preserve">J. </w:t>
      </w:r>
      <w:proofErr w:type="spellStart"/>
      <w:r w:rsidRPr="00CD4B54">
        <w:rPr>
          <w:rFonts w:ascii="Book Antiqua" w:hAnsi="Book Antiqua"/>
          <w:lang w:val="en-US"/>
        </w:rPr>
        <w:t>Fornasiero</w:t>
      </w:r>
      <w:proofErr w:type="spellEnd"/>
      <w:r w:rsidR="001E02CE" w:rsidRPr="00CD4B54">
        <w:rPr>
          <w:rFonts w:ascii="Book Antiqua" w:hAnsi="Book Antiqua"/>
          <w:lang w:val="en-US"/>
        </w:rPr>
        <w:t>,</w:t>
      </w:r>
      <w:r w:rsidRPr="00CD4B54">
        <w:rPr>
          <w:rFonts w:ascii="Book Antiqua" w:hAnsi="Book Antiqua"/>
          <w:lang w:val="en-US"/>
        </w:rPr>
        <w:t xml:space="preserve"> L. Lawton &amp; J. West-</w:t>
      </w:r>
      <w:proofErr w:type="spellStart"/>
      <w:r w:rsidRPr="00CD4B54">
        <w:rPr>
          <w:rFonts w:ascii="Book Antiqua" w:hAnsi="Book Antiqua"/>
          <w:lang w:val="en-US"/>
        </w:rPr>
        <w:t>Sooby</w:t>
      </w:r>
      <w:proofErr w:type="spellEnd"/>
      <w:r w:rsidRPr="00CD4B54">
        <w:rPr>
          <w:rFonts w:ascii="Book Antiqua" w:hAnsi="Book Antiqua"/>
          <w:lang w:val="en-US"/>
        </w:rPr>
        <w:t xml:space="preserve"> (eds), </w:t>
      </w:r>
      <w:r w:rsidRPr="00CD4B54">
        <w:rPr>
          <w:rFonts w:ascii="Book Antiqua" w:hAnsi="Book Antiqua"/>
          <w:i/>
          <w:lang w:val="en-US"/>
        </w:rPr>
        <w:t xml:space="preserve">The Art of Science: </w:t>
      </w:r>
      <w:proofErr w:type="spellStart"/>
      <w:r w:rsidRPr="00CD4B54">
        <w:rPr>
          <w:rFonts w:ascii="Book Antiqua" w:hAnsi="Book Antiqua"/>
          <w:i/>
          <w:lang w:val="en-US"/>
        </w:rPr>
        <w:t>Baudin’s</w:t>
      </w:r>
      <w:proofErr w:type="spellEnd"/>
      <w:r w:rsidRPr="00CD4B54">
        <w:rPr>
          <w:rFonts w:ascii="Book Antiqua" w:hAnsi="Book Antiqua"/>
          <w:i/>
          <w:lang w:val="en-US"/>
        </w:rPr>
        <w:t xml:space="preserve"> Voyagers 1800-180</w:t>
      </w:r>
      <w:r w:rsidR="0064787B">
        <w:rPr>
          <w:rFonts w:ascii="Book Antiqua" w:hAnsi="Book Antiqua"/>
          <w:i/>
          <w:lang w:val="en-US"/>
        </w:rPr>
        <w:t>4</w:t>
      </w:r>
      <w:r w:rsidRPr="00CD4B54">
        <w:rPr>
          <w:rFonts w:ascii="Book Antiqua" w:hAnsi="Book Antiqua"/>
          <w:lang w:val="en-US"/>
        </w:rPr>
        <w:t>, Mile End, Wakefield Press, 2016, pp. 101-119</w:t>
      </w:r>
      <w:r w:rsidR="001E02CE" w:rsidRPr="00CD4B54">
        <w:rPr>
          <w:rFonts w:ascii="Book Antiqua" w:hAnsi="Book Antiqua"/>
          <w:lang w:val="en-US"/>
        </w:rPr>
        <w:t>.</w:t>
      </w:r>
    </w:p>
    <w:p w14:paraId="3A9791D8" w14:textId="77777777" w:rsidR="000176E4" w:rsidRPr="00CD4B54"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Fornasiero</w:t>
      </w:r>
      <w:proofErr w:type="spellEnd"/>
      <w:r w:rsidRPr="004B0B48">
        <w:rPr>
          <w:rFonts w:ascii="Book Antiqua" w:hAnsi="Book Antiqua"/>
          <w:lang w:val="en-US"/>
        </w:rPr>
        <w:t xml:space="preserve">, Jean, Peter </w:t>
      </w:r>
      <w:proofErr w:type="spellStart"/>
      <w:r w:rsidRPr="004B0B48">
        <w:rPr>
          <w:rFonts w:ascii="Book Antiqua" w:hAnsi="Book Antiqua"/>
          <w:lang w:val="en-US"/>
        </w:rPr>
        <w:t>Monteath</w:t>
      </w:r>
      <w:proofErr w:type="spellEnd"/>
      <w:r w:rsidRPr="004B0B48">
        <w:rPr>
          <w:rFonts w:ascii="Book Antiqua" w:hAnsi="Book Antiqua"/>
          <w:lang w:val="en-US"/>
        </w:rPr>
        <w:t xml:space="preserve"> &amp;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w:t>
      </w:r>
      <w:r w:rsidRPr="00CD4B54">
        <w:rPr>
          <w:rFonts w:ascii="Book Antiqua" w:hAnsi="Book Antiqua"/>
          <w:lang w:val="en-US"/>
        </w:rPr>
        <w:t xml:space="preserve">“Hydrographic Reputations:  Matthew Flinders,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and South Australia’s Unknown Coast”, </w:t>
      </w:r>
      <w:r w:rsidRPr="00CD4B54">
        <w:rPr>
          <w:rFonts w:ascii="Book Antiqua" w:hAnsi="Book Antiqua"/>
          <w:i/>
          <w:lang w:val="en-US"/>
        </w:rPr>
        <w:t>Hydrographic Journal</w:t>
      </w:r>
      <w:r w:rsidRPr="00CD4B54">
        <w:rPr>
          <w:rFonts w:ascii="Book Antiqua" w:hAnsi="Book Antiqua"/>
          <w:lang w:val="en-US"/>
        </w:rPr>
        <w:t>, 112, 2, 2006, pp. 17-23.</w:t>
      </w:r>
    </w:p>
    <w:p w14:paraId="479A94B7" w14:textId="10481856" w:rsidR="00A34162" w:rsidRPr="004B0B48" w:rsidRDefault="001E02CE" w:rsidP="001E02CE">
      <w:pPr>
        <w:spacing w:after="120"/>
        <w:ind w:left="709" w:hanging="709"/>
        <w:jc w:val="both"/>
        <w:rPr>
          <w:rFonts w:ascii="Book Antiqua" w:hAnsi="Book Antiqua"/>
          <w:lang w:val="en-US"/>
        </w:rPr>
      </w:pPr>
      <w:proofErr w:type="spellStart"/>
      <w:r w:rsidRPr="004B0B48">
        <w:rPr>
          <w:rFonts w:ascii="Book Antiqua" w:hAnsi="Book Antiqua"/>
          <w:lang w:val="en-US"/>
        </w:rPr>
        <w:lastRenderedPageBreak/>
        <w:t>Fornasiero</w:t>
      </w:r>
      <w:proofErr w:type="spellEnd"/>
      <w:r w:rsidRPr="004B0B48">
        <w:rPr>
          <w:rFonts w:ascii="Book Antiqua" w:hAnsi="Book Antiqua"/>
          <w:lang w:val="en-US"/>
        </w:rPr>
        <w:t>, Jean &amp;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“Naming and Shaming: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and the Nomenclature of Terra Australis”, in A. Scott, A. Hiatt, C. McIlroy, &amp; C. Wortham (eds), </w:t>
      </w:r>
      <w:r w:rsidRPr="004B0B48">
        <w:rPr>
          <w:rFonts w:ascii="Book Antiqua" w:hAnsi="Book Antiqua"/>
          <w:i/>
          <w:lang w:val="en-US"/>
        </w:rPr>
        <w:t>European Perceptions of Terra Australis</w:t>
      </w:r>
      <w:r w:rsidRPr="004B0B48">
        <w:rPr>
          <w:rFonts w:ascii="Book Antiqua" w:hAnsi="Book Antiqua"/>
          <w:lang w:val="en-US"/>
        </w:rPr>
        <w:t>, London, Ashgate, 2011, pp. 165-184.</w:t>
      </w:r>
    </w:p>
    <w:p w14:paraId="470663E3" w14:textId="38DA4547" w:rsidR="007E49CD" w:rsidRDefault="001E02CE" w:rsidP="00774786">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“Cartography as Narrative: </w:t>
      </w:r>
      <w:proofErr w:type="gramStart"/>
      <w:r w:rsidRPr="00CD4B54">
        <w:rPr>
          <w:rFonts w:ascii="Book Antiqua" w:hAnsi="Book Antiqua"/>
          <w:lang w:val="en-US"/>
        </w:rPr>
        <w:t>the</w:t>
      </w:r>
      <w:proofErr w:type="gramEnd"/>
      <w:r w:rsidRPr="00CD4B54">
        <w:rPr>
          <w:rFonts w:ascii="Book Antiqua" w:hAnsi="Book Antiqua"/>
          <w:lang w:val="en-US"/>
        </w:rPr>
        <w:t xml:space="preserve"> Maps of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in Rupert Gerritsen &amp; Peter Reynders (eds), </w:t>
      </w:r>
      <w:r w:rsidRPr="00CD4B54">
        <w:rPr>
          <w:rFonts w:ascii="Book Antiqua" w:hAnsi="Book Antiqua"/>
          <w:i/>
          <w:lang w:val="en-US"/>
        </w:rPr>
        <w:t xml:space="preserve">The </w:t>
      </w:r>
      <w:proofErr w:type="spellStart"/>
      <w:r w:rsidRPr="00CD4B54">
        <w:rPr>
          <w:rFonts w:ascii="Book Antiqua" w:hAnsi="Book Antiqua"/>
          <w:i/>
          <w:lang w:val="en-US"/>
        </w:rPr>
        <w:t>Freycinet</w:t>
      </w:r>
      <w:proofErr w:type="spellEnd"/>
      <w:r w:rsidRPr="00CD4B54">
        <w:rPr>
          <w:rFonts w:ascii="Book Antiqua" w:hAnsi="Book Antiqua"/>
          <w:i/>
          <w:lang w:val="en-US"/>
        </w:rPr>
        <w:t xml:space="preserve"> Map of 1811:  the 200th Anniversary of the Publication of the First Map of Australia</w:t>
      </w:r>
      <w:r w:rsidRPr="00CD4B54">
        <w:rPr>
          <w:rFonts w:ascii="Book Antiqua" w:hAnsi="Book Antiqua"/>
          <w:lang w:val="en-US"/>
        </w:rPr>
        <w:t xml:space="preserve">, </w:t>
      </w:r>
      <w:r w:rsidR="007E49CD" w:rsidRPr="00CD4B54">
        <w:rPr>
          <w:rFonts w:ascii="Book Antiqua" w:hAnsi="Book Antiqua"/>
          <w:lang w:val="en-US"/>
        </w:rPr>
        <w:t>Canberra, Australia on the Map, 201</w:t>
      </w:r>
      <w:r w:rsidR="00873F07">
        <w:rPr>
          <w:rFonts w:ascii="Book Antiqua" w:hAnsi="Book Antiqua"/>
          <w:lang w:val="en-US"/>
        </w:rPr>
        <w:t>2</w:t>
      </w:r>
      <w:r w:rsidR="007E49CD" w:rsidRPr="00CD4B54">
        <w:rPr>
          <w:rFonts w:ascii="Book Antiqua" w:hAnsi="Book Antiqua"/>
          <w:lang w:val="en-US"/>
        </w:rPr>
        <w:t>, pp. 20-32</w:t>
      </w:r>
      <w:r w:rsidR="00774786">
        <w:rPr>
          <w:rFonts w:ascii="Book Antiqua" w:hAnsi="Book Antiqua"/>
          <w:lang w:val="en-US"/>
        </w:rPr>
        <w:t>.</w:t>
      </w:r>
    </w:p>
    <w:p w14:paraId="28A08AD0" w14:textId="3B82DC34" w:rsidR="00A34162" w:rsidRDefault="00A34162" w:rsidP="00A34162">
      <w:pPr>
        <w:spacing w:after="120"/>
        <w:ind w:left="709" w:hanging="709"/>
        <w:jc w:val="both"/>
        <w:rPr>
          <w:rFonts w:ascii="Book Antiqua" w:hAnsi="Book Antiqua"/>
          <w:lang w:val="en-US"/>
        </w:rPr>
      </w:pPr>
      <w:r w:rsidRPr="004B0B48">
        <w:rPr>
          <w:rFonts w:ascii="Book Antiqua" w:hAnsi="Book Antiqua"/>
          <w:lang w:val="en-US"/>
        </w:rPr>
        <w:t>———,</w:t>
      </w:r>
      <w:r>
        <w:rPr>
          <w:rFonts w:ascii="Book Antiqua" w:hAnsi="Book Antiqua"/>
          <w:lang w:val="en-US"/>
        </w:rPr>
        <w:t xml:space="preserve"> </w:t>
      </w:r>
      <w:r w:rsidRPr="00CD4B54">
        <w:rPr>
          <w:rFonts w:ascii="Book Antiqua" w:hAnsi="Book Antiqua"/>
          <w:lang w:val="en-US"/>
        </w:rPr>
        <w:t>“</w:t>
      </w:r>
      <w:r w:rsidRPr="00A34162">
        <w:rPr>
          <w:rFonts w:ascii="Book Antiqua" w:hAnsi="Book Antiqua"/>
          <w:bCs/>
          <w:lang w:val="en-US"/>
        </w:rPr>
        <w:t xml:space="preserve">Navigating Career: Deciphering the Narrative Strategies in Louis </w:t>
      </w:r>
      <w:proofErr w:type="spellStart"/>
      <w:r w:rsidRPr="00A34162">
        <w:rPr>
          <w:rFonts w:ascii="Book Antiqua" w:hAnsi="Book Antiqua"/>
          <w:bCs/>
          <w:lang w:val="en-US"/>
        </w:rPr>
        <w:t>Freycinet’s</w:t>
      </w:r>
      <w:proofErr w:type="spellEnd"/>
      <w:r w:rsidRPr="00A34162">
        <w:rPr>
          <w:rFonts w:ascii="Book Antiqua" w:hAnsi="Book Antiqua"/>
          <w:bCs/>
          <w:lang w:val="en-US"/>
        </w:rPr>
        <w:t xml:space="preserve"> </w:t>
      </w:r>
      <w:r w:rsidRPr="00A34162">
        <w:rPr>
          <w:rFonts w:ascii="Book Antiqua" w:hAnsi="Book Antiqua"/>
          <w:bCs/>
          <w:i/>
          <w:iCs/>
          <w:lang w:val="en-US"/>
        </w:rPr>
        <w:t xml:space="preserve">Navigation et </w:t>
      </w:r>
      <w:proofErr w:type="spellStart"/>
      <w:r w:rsidRPr="00A34162">
        <w:rPr>
          <w:rFonts w:ascii="Book Antiqua" w:hAnsi="Book Antiqua"/>
          <w:bCs/>
          <w:i/>
          <w:iCs/>
          <w:lang w:val="en-US"/>
        </w:rPr>
        <w:t>Géographie</w:t>
      </w:r>
      <w:proofErr w:type="spellEnd"/>
      <w:r w:rsidRPr="00A34162">
        <w:rPr>
          <w:rFonts w:ascii="Book Antiqua" w:hAnsi="Book Antiqua"/>
          <w:bCs/>
          <w:lang w:val="en-US"/>
        </w:rPr>
        <w:t xml:space="preserve"> (1815)</w:t>
      </w:r>
      <w:r w:rsidRPr="00A34162">
        <w:rPr>
          <w:rFonts w:ascii="Book Antiqua" w:hAnsi="Book Antiqua"/>
          <w:lang w:val="en-US"/>
        </w:rPr>
        <w:t xml:space="preserve"> </w:t>
      </w:r>
      <w:r w:rsidRPr="00CD4B54">
        <w:rPr>
          <w:rFonts w:ascii="Book Antiqua" w:hAnsi="Book Antiqua"/>
          <w:lang w:val="en-US"/>
        </w:rPr>
        <w:t>“</w:t>
      </w:r>
      <w:r>
        <w:rPr>
          <w:rFonts w:ascii="Book Antiqua" w:hAnsi="Book Antiqua"/>
          <w:lang w:val="en-US"/>
        </w:rPr>
        <w:t xml:space="preserve">, </w:t>
      </w:r>
      <w:r w:rsidRPr="00A34162">
        <w:rPr>
          <w:rFonts w:ascii="Book Antiqua" w:hAnsi="Book Antiqua"/>
          <w:i/>
          <w:lang w:val="en-US"/>
        </w:rPr>
        <w:t>Australian Journal of French Studies</w:t>
      </w:r>
      <w:r>
        <w:rPr>
          <w:rFonts w:ascii="Book Antiqua" w:hAnsi="Book Antiqua"/>
          <w:lang w:val="en-US"/>
        </w:rPr>
        <w:t xml:space="preserve">, 2023, pp. </w:t>
      </w:r>
    </w:p>
    <w:p w14:paraId="26468917" w14:textId="59CCBD34" w:rsidR="00787E75" w:rsidRPr="00787E75" w:rsidRDefault="00787E75" w:rsidP="00787E75">
      <w:pPr>
        <w:spacing w:after="120"/>
        <w:ind w:left="709" w:hanging="709"/>
        <w:jc w:val="both"/>
        <w:rPr>
          <w:rFonts w:ascii="Book Antiqua" w:hAnsi="Book Antiqua"/>
          <w:lang w:val="en-US"/>
        </w:rPr>
      </w:pPr>
      <w:r w:rsidRPr="004B0B48">
        <w:rPr>
          <w:rFonts w:ascii="Book Antiqua" w:hAnsi="Book Antiqua"/>
          <w:lang w:val="en-US"/>
        </w:rPr>
        <w:t>———,</w:t>
      </w:r>
      <w:r>
        <w:rPr>
          <w:rFonts w:ascii="Book Antiqua" w:hAnsi="Book Antiqua"/>
          <w:lang w:val="en-US"/>
        </w:rPr>
        <w:t xml:space="preserve"> </w:t>
      </w:r>
      <w:r w:rsidRPr="00787E75">
        <w:rPr>
          <w:rFonts w:ascii="Book Antiqua" w:hAnsi="Book Antiqua"/>
          <w:bCs/>
          <w:lang w:val="en-US"/>
        </w:rPr>
        <w:t xml:space="preserve">“It is a dreary and unpleasant sight”: South Australia’s coasts as seen by the French </w:t>
      </w:r>
      <w:proofErr w:type="gramStart"/>
      <w:r w:rsidRPr="00787E75">
        <w:rPr>
          <w:rFonts w:ascii="Book Antiqua" w:hAnsi="Book Antiqua"/>
          <w:bCs/>
          <w:lang w:val="en-US"/>
        </w:rPr>
        <w:t>explorers</w:t>
      </w:r>
      <w:r w:rsidRPr="00CD4B54">
        <w:rPr>
          <w:rFonts w:ascii="Book Antiqua" w:hAnsi="Book Antiqua"/>
          <w:lang w:val="en-US"/>
        </w:rPr>
        <w:t>“</w:t>
      </w:r>
      <w:proofErr w:type="gramEnd"/>
      <w:r>
        <w:rPr>
          <w:rFonts w:ascii="Book Antiqua" w:hAnsi="Book Antiqua"/>
          <w:lang w:val="en-US"/>
        </w:rPr>
        <w:t xml:space="preserve">, </w:t>
      </w:r>
      <w:proofErr w:type="spellStart"/>
      <w:r w:rsidRPr="00787E75">
        <w:rPr>
          <w:rFonts w:ascii="Book Antiqua" w:hAnsi="Book Antiqua"/>
          <w:i/>
          <w:lang w:val="en-US"/>
        </w:rPr>
        <w:t>Bibliofi</w:t>
      </w:r>
      <w:r w:rsidRPr="00787E75">
        <w:rPr>
          <w:rFonts w:ascii="Book Antiqua" w:hAnsi="Book Antiqua"/>
          <w:lang w:val="en-US"/>
        </w:rPr>
        <w:t>le</w:t>
      </w:r>
      <w:proofErr w:type="spellEnd"/>
      <w:r>
        <w:rPr>
          <w:rFonts w:ascii="Book Antiqua" w:hAnsi="Book Antiqua"/>
          <w:lang w:val="en-US"/>
        </w:rPr>
        <w:t>, 202”, pp.</w:t>
      </w:r>
    </w:p>
    <w:p w14:paraId="4BB64DD2" w14:textId="4127D031" w:rsidR="000176E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King, H., </w:t>
      </w:r>
      <w:r w:rsidRPr="00CD4B54">
        <w:rPr>
          <w:rFonts w:ascii="Book Antiqua" w:hAnsi="Book Antiqua"/>
          <w:lang w:val="en-US"/>
        </w:rPr>
        <w:t>“</w:t>
      </w:r>
      <w:r w:rsidRPr="004B0B48">
        <w:rPr>
          <w:rFonts w:ascii="Book Antiqua" w:hAnsi="Book Antiqua"/>
          <w:lang w:val="en-US"/>
        </w:rPr>
        <w:t xml:space="preserve">The Marine Chronometers of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to Australia</w:t>
      </w:r>
      <w:r w:rsidRPr="00CD4B54">
        <w:rPr>
          <w:rFonts w:ascii="Book Antiqua" w:hAnsi="Book Antiqua"/>
          <w:lang w:val="en-US"/>
        </w:rPr>
        <w:t xml:space="preserve">”, </w:t>
      </w:r>
      <w:r w:rsidRPr="004B0B48">
        <w:rPr>
          <w:rFonts w:ascii="Book Antiqua" w:hAnsi="Book Antiqua"/>
          <w:i/>
          <w:iCs/>
          <w:lang w:val="en-US"/>
        </w:rPr>
        <w:t>Antiquarian Horology</w:t>
      </w:r>
      <w:r w:rsidRPr="004B0B48">
        <w:rPr>
          <w:rFonts w:ascii="Book Antiqua" w:hAnsi="Book Antiqua"/>
          <w:lang w:val="en-US"/>
        </w:rPr>
        <w:t>, 4, 1997, pp. 508-521.</w:t>
      </w:r>
    </w:p>
    <w:p w14:paraId="2F6ABFB1" w14:textId="1596A534" w:rsidR="00CD582B" w:rsidRPr="00116910" w:rsidRDefault="00CD582B" w:rsidP="000176E4">
      <w:pPr>
        <w:spacing w:after="120"/>
        <w:ind w:left="709" w:hanging="709"/>
        <w:jc w:val="both"/>
        <w:rPr>
          <w:rFonts w:ascii="Book Antiqua" w:hAnsi="Book Antiqua"/>
        </w:rPr>
      </w:pPr>
      <w:r w:rsidRPr="00CD582B">
        <w:rPr>
          <w:rFonts w:ascii="Book Antiqua" w:hAnsi="Book Antiqua"/>
        </w:rPr>
        <w:t xml:space="preserve">Lawton, </w:t>
      </w:r>
      <w:proofErr w:type="spellStart"/>
      <w:r w:rsidRPr="00CD582B">
        <w:rPr>
          <w:rFonts w:ascii="Book Antiqua" w:hAnsi="Book Antiqua"/>
        </w:rPr>
        <w:t>Lindl</w:t>
      </w:r>
      <w:proofErr w:type="spellEnd"/>
      <w:r w:rsidRPr="00CD582B">
        <w:rPr>
          <w:rFonts w:ascii="Book Antiqua" w:hAnsi="Book Antiqua"/>
        </w:rPr>
        <w:t>, “Cartographie de l</w:t>
      </w:r>
      <w:r>
        <w:rPr>
          <w:rFonts w:ascii="Book Antiqua" w:hAnsi="Book Antiqua"/>
        </w:rPr>
        <w:t xml:space="preserve">a côte inconnue : Des noms qui en disent </w:t>
      </w:r>
      <w:r w:rsidR="00116910">
        <w:rPr>
          <w:rFonts w:ascii="Book Antiqua" w:hAnsi="Book Antiqua"/>
        </w:rPr>
        <w:t>l</w:t>
      </w:r>
      <w:r>
        <w:rPr>
          <w:rFonts w:ascii="Book Antiqua" w:hAnsi="Book Antiqua"/>
        </w:rPr>
        <w:t>ong</w:t>
      </w:r>
      <w:r w:rsidR="00116910" w:rsidRPr="00116910">
        <w:rPr>
          <w:rFonts w:ascii="Book Antiqua" w:hAnsi="Book Antiqua"/>
        </w:rPr>
        <w:t>”,</w:t>
      </w:r>
      <w:r w:rsidR="00116910">
        <w:rPr>
          <w:rFonts w:ascii="Book Antiqua" w:hAnsi="Book Antiqua"/>
        </w:rPr>
        <w:t xml:space="preserve"> </w:t>
      </w:r>
      <w:r w:rsidR="00116910" w:rsidRPr="007A2C85">
        <w:rPr>
          <w:rFonts w:ascii="Book Antiqua" w:hAnsi="Book Antiqua" w:cs="TimesNewRomanPSMT"/>
          <w:i/>
          <w:szCs w:val="20"/>
        </w:rPr>
        <w:t>Australie /</w:t>
      </w:r>
      <w:r w:rsidR="00116910">
        <w:rPr>
          <w:rFonts w:ascii="Book Antiqua" w:hAnsi="Book Antiqua" w:cs="TimesNewRomanPSMT"/>
          <w:i/>
          <w:szCs w:val="20"/>
        </w:rPr>
        <w:t xml:space="preserve"> </w:t>
      </w:r>
      <w:r w:rsidR="00116910" w:rsidRPr="007A2C85">
        <w:rPr>
          <w:rFonts w:ascii="Book Antiqua" w:hAnsi="Book Antiqua" w:cs="TimesNewRomanPSMT"/>
          <w:i/>
          <w:szCs w:val="20"/>
        </w:rPr>
        <w:t xml:space="preserve">Le Havre </w:t>
      </w:r>
      <w:r w:rsidR="00116910" w:rsidRPr="007A2C85">
        <w:rPr>
          <w:rFonts w:ascii="Book Antiqua" w:hAnsi="Book Antiqua"/>
          <w:i/>
        </w:rPr>
        <w:t>– l’intimité d’un lien</w:t>
      </w:r>
      <w:r w:rsidR="00116910">
        <w:rPr>
          <w:rFonts w:ascii="Book Antiqua" w:hAnsi="Book Antiqua"/>
        </w:rPr>
        <w:t xml:space="preserve">, Paris, </w:t>
      </w:r>
      <w:proofErr w:type="spellStart"/>
      <w:r w:rsidR="00116910">
        <w:rPr>
          <w:rFonts w:ascii="Book Antiqua" w:hAnsi="Book Antiqua"/>
        </w:rPr>
        <w:t>MkF</w:t>
      </w:r>
      <w:proofErr w:type="spellEnd"/>
      <w:r w:rsidR="00116910">
        <w:rPr>
          <w:rFonts w:ascii="Book Antiqua" w:hAnsi="Book Antiqua"/>
        </w:rPr>
        <w:t xml:space="preserve"> éditions, 2021, </w:t>
      </w:r>
      <w:r w:rsidR="00116910">
        <w:rPr>
          <w:rFonts w:ascii="Book Antiqua" w:hAnsi="Book Antiqua" w:cs="TimesNewRomanPSMT"/>
          <w:szCs w:val="20"/>
        </w:rPr>
        <w:t>pp. 28-35.</w:t>
      </w:r>
    </w:p>
    <w:p w14:paraId="2BD45505" w14:textId="33532117"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Lipscombe, T. “Two Continents or One?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expedition’s Unacknowledged Achievements on the Coast of Victoria”, </w:t>
      </w:r>
      <w:r w:rsidRPr="00CD4B54">
        <w:rPr>
          <w:rFonts w:ascii="Book Antiqua" w:hAnsi="Book Antiqua"/>
          <w:i/>
          <w:lang w:val="en-US"/>
        </w:rPr>
        <w:t>Victorian Historical Journal</w:t>
      </w:r>
      <w:r w:rsidRPr="00CD4B54">
        <w:rPr>
          <w:rFonts w:ascii="Book Antiqua" w:hAnsi="Book Antiqua"/>
          <w:lang w:val="en-US"/>
        </w:rPr>
        <w:t>, 78, 1, May 2007, pp. 23-41.</w:t>
      </w:r>
    </w:p>
    <w:p w14:paraId="17294022" w14:textId="2D31EE8F" w:rsidR="001B6D44" w:rsidRPr="00CD4B54" w:rsidRDefault="001B6D44" w:rsidP="001B6D44">
      <w:pPr>
        <w:spacing w:after="120"/>
        <w:ind w:left="709" w:hanging="709"/>
        <w:rPr>
          <w:rFonts w:ascii="Book Antiqua" w:hAnsi="Book Antiqua"/>
          <w:lang w:val="en-US"/>
        </w:rPr>
      </w:pPr>
      <w:r>
        <w:rPr>
          <w:rFonts w:ascii="Book Antiqua" w:hAnsi="Book Antiqua"/>
          <w:lang w:val="en-US"/>
        </w:rPr>
        <w:t>L</w:t>
      </w:r>
      <w:r w:rsidR="00CD0593">
        <w:rPr>
          <w:rFonts w:ascii="Book Antiqua" w:hAnsi="Book Antiqua"/>
          <w:lang w:val="en-US"/>
        </w:rPr>
        <w:t>l</w:t>
      </w:r>
      <w:r>
        <w:rPr>
          <w:rFonts w:ascii="Book Antiqua" w:hAnsi="Book Antiqua"/>
          <w:lang w:val="en-US"/>
        </w:rPr>
        <w:t>ewellyn, Patrick, “</w:t>
      </w:r>
      <w:proofErr w:type="spellStart"/>
      <w:r>
        <w:rPr>
          <w:rFonts w:ascii="Book Antiqua" w:hAnsi="Book Antiqua"/>
          <w:lang w:val="en-US"/>
        </w:rPr>
        <w:t>Baudin’s</w:t>
      </w:r>
      <w:proofErr w:type="spellEnd"/>
      <w:r>
        <w:rPr>
          <w:rFonts w:ascii="Book Antiqua" w:hAnsi="Book Antiqua"/>
          <w:lang w:val="en-US"/>
        </w:rPr>
        <w:t xml:space="preserve"> Chronometer”,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1800-1803</w:t>
      </w:r>
      <w:r w:rsidRPr="00D837F0">
        <w:rPr>
          <w:rFonts w:ascii="Book Antiqua" w:hAnsi="Book Antiqua"/>
          <w:lang w:val="en-US"/>
        </w:rPr>
        <w:t xml:space="preserve">, </w:t>
      </w:r>
      <w:r>
        <w:rPr>
          <w:rFonts w:ascii="Book Antiqua" w:hAnsi="Book Antiqua"/>
          <w:lang w:val="en-US"/>
        </w:rPr>
        <w:t xml:space="preserve">Mile </w:t>
      </w:r>
      <w:r w:rsidRPr="00D837F0">
        <w:rPr>
          <w:rFonts w:ascii="Book Antiqua" w:hAnsi="Book Antiqua"/>
          <w:lang w:val="en-US"/>
        </w:rPr>
        <w:t xml:space="preserve">End, Wakefield Press, 2016, p. </w:t>
      </w:r>
      <w:r>
        <w:rPr>
          <w:rFonts w:ascii="Book Antiqua" w:hAnsi="Book Antiqua"/>
          <w:lang w:val="en-US"/>
        </w:rPr>
        <w:t>115</w:t>
      </w:r>
      <w:r w:rsidRPr="00D837F0">
        <w:rPr>
          <w:rFonts w:ascii="Book Antiqua" w:hAnsi="Book Antiqua"/>
          <w:lang w:val="en-US"/>
        </w:rPr>
        <w:t>.</w:t>
      </w:r>
    </w:p>
    <w:p w14:paraId="0BCE7198" w14:textId="7D18FF6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Malte-Brun, Conrad, </w:t>
      </w:r>
      <w:r w:rsidRPr="005530C1">
        <w:rPr>
          <w:rFonts w:ascii="Book Antiqua" w:hAnsi="Book Antiqua"/>
        </w:rPr>
        <w:t>“</w:t>
      </w:r>
      <w:r w:rsidRPr="003851EF">
        <w:rPr>
          <w:rFonts w:ascii="Book Antiqua" w:hAnsi="Book Antiqua"/>
        </w:rPr>
        <w:t>Mémoire sur la découverte de la côte sud-ouest de la Nouvelle-Hollande, ou de la Terre Flinders, de la Terre Napoléon et de la Terre Grant</w:t>
      </w:r>
      <w:r w:rsidRPr="00B3619F">
        <w:rPr>
          <w:rFonts w:ascii="Book Antiqua" w:hAnsi="Book Antiqua"/>
        </w:rPr>
        <w:t xml:space="preserve">”, </w:t>
      </w:r>
      <w:r>
        <w:rPr>
          <w:rFonts w:ascii="Book Antiqua" w:hAnsi="Book Antiqua"/>
          <w:i/>
          <w:iCs/>
        </w:rPr>
        <w:t xml:space="preserve">Annales des </w:t>
      </w:r>
      <w:r w:rsidRPr="003851EF">
        <w:rPr>
          <w:rFonts w:ascii="Book Antiqua" w:hAnsi="Book Antiqua"/>
          <w:i/>
          <w:iCs/>
        </w:rPr>
        <w:t>Voyage</w:t>
      </w:r>
      <w:r>
        <w:rPr>
          <w:rFonts w:ascii="Book Antiqua" w:hAnsi="Book Antiqua"/>
          <w:i/>
          <w:iCs/>
        </w:rPr>
        <w:t>s</w:t>
      </w:r>
      <w:r w:rsidRPr="003851EF">
        <w:rPr>
          <w:rFonts w:ascii="Book Antiqua" w:hAnsi="Book Antiqua"/>
          <w:i/>
          <w:iCs/>
        </w:rPr>
        <w:t xml:space="preserve">, </w:t>
      </w:r>
      <w:r>
        <w:rPr>
          <w:rFonts w:ascii="Book Antiqua" w:hAnsi="Book Antiqua"/>
          <w:i/>
          <w:iCs/>
        </w:rPr>
        <w:t>de la Géographie et de l’</w:t>
      </w:r>
      <w:r w:rsidRPr="003851EF">
        <w:rPr>
          <w:rFonts w:ascii="Book Antiqua" w:hAnsi="Book Antiqua"/>
          <w:i/>
          <w:iCs/>
        </w:rPr>
        <w:t>Histoire</w:t>
      </w:r>
      <w:r>
        <w:rPr>
          <w:rFonts w:ascii="Book Antiqua" w:hAnsi="Book Antiqua"/>
        </w:rPr>
        <w:t xml:space="preserve">, 24, 1814, pp. </w:t>
      </w:r>
      <w:r w:rsidRPr="003851EF">
        <w:rPr>
          <w:rFonts w:ascii="Book Antiqua" w:hAnsi="Book Antiqua"/>
        </w:rPr>
        <w:t>273-296.</w:t>
      </w:r>
    </w:p>
    <w:p w14:paraId="430AFD0B" w14:textId="3F2F8D4E" w:rsidR="00774786" w:rsidRPr="00774786" w:rsidRDefault="00774786" w:rsidP="000176E4">
      <w:pPr>
        <w:widowControl w:val="0"/>
        <w:autoSpaceDE w:val="0"/>
        <w:autoSpaceDN w:val="0"/>
        <w:adjustRightInd w:val="0"/>
        <w:spacing w:after="120"/>
        <w:ind w:left="720" w:hanging="720"/>
        <w:jc w:val="both"/>
        <w:rPr>
          <w:rFonts w:ascii="Book Antiqua" w:hAnsi="Book Antiqua"/>
          <w:lang w:val="en-US"/>
        </w:rPr>
      </w:pPr>
      <w:r w:rsidRPr="00774786">
        <w:rPr>
          <w:rFonts w:ascii="Book Antiqua" w:hAnsi="Book Antiqua"/>
          <w:lang w:val="en-US"/>
        </w:rPr>
        <w:t>Reynders, Peter &amp; Rupert Gerritsen, « H</w:t>
      </w:r>
      <w:r>
        <w:rPr>
          <w:rFonts w:ascii="Book Antiqua" w:hAnsi="Book Antiqua"/>
          <w:lang w:val="en-US"/>
        </w:rPr>
        <w:t xml:space="preserve">ow do we know the </w:t>
      </w:r>
      <w:proofErr w:type="spellStart"/>
      <w:r>
        <w:rPr>
          <w:rFonts w:ascii="Book Antiqua" w:hAnsi="Book Antiqua"/>
          <w:lang w:val="en-US"/>
        </w:rPr>
        <w:t>Freycinet</w:t>
      </w:r>
      <w:proofErr w:type="spellEnd"/>
      <w:r>
        <w:rPr>
          <w:rFonts w:ascii="Book Antiqua" w:hAnsi="Book Antiqua"/>
          <w:lang w:val="en-US"/>
        </w:rPr>
        <w:t xml:space="preserve"> Map </w:t>
      </w:r>
      <w:proofErr w:type="gramStart"/>
      <w:r>
        <w:rPr>
          <w:rFonts w:ascii="Book Antiqua" w:hAnsi="Book Antiqua"/>
          <w:lang w:val="en-US"/>
        </w:rPr>
        <w:t>was  the</w:t>
      </w:r>
      <w:proofErr w:type="gramEnd"/>
      <w:r>
        <w:rPr>
          <w:rFonts w:ascii="Book Antiqua" w:hAnsi="Book Antiqua"/>
          <w:lang w:val="en-US"/>
        </w:rPr>
        <w:t xml:space="preserve"> first full map of Australia to be publishes?”, in </w:t>
      </w:r>
      <w:r w:rsidRPr="00CD4B54">
        <w:rPr>
          <w:rFonts w:ascii="Book Antiqua" w:hAnsi="Book Antiqua"/>
          <w:lang w:val="en-US"/>
        </w:rPr>
        <w:t xml:space="preserve">in Rupert Gerritsen &amp; Peter Reynders (eds), </w:t>
      </w:r>
      <w:r w:rsidRPr="00CD4B54">
        <w:rPr>
          <w:rFonts w:ascii="Book Antiqua" w:hAnsi="Book Antiqua"/>
          <w:i/>
          <w:lang w:val="en-US"/>
        </w:rPr>
        <w:t xml:space="preserve">The </w:t>
      </w:r>
      <w:proofErr w:type="spellStart"/>
      <w:r w:rsidRPr="00CD4B54">
        <w:rPr>
          <w:rFonts w:ascii="Book Antiqua" w:hAnsi="Book Antiqua"/>
          <w:i/>
          <w:lang w:val="en-US"/>
        </w:rPr>
        <w:t>Freycinet</w:t>
      </w:r>
      <w:proofErr w:type="spellEnd"/>
      <w:r w:rsidRPr="00CD4B54">
        <w:rPr>
          <w:rFonts w:ascii="Book Antiqua" w:hAnsi="Book Antiqua"/>
          <w:i/>
          <w:lang w:val="en-US"/>
        </w:rPr>
        <w:t xml:space="preserve"> Map of 1811:  the 200th Anniversary of the Publication of the First Map of Australia</w:t>
      </w:r>
      <w:r w:rsidRPr="00CD4B54">
        <w:rPr>
          <w:rFonts w:ascii="Book Antiqua" w:hAnsi="Book Antiqua"/>
          <w:lang w:val="en-US"/>
        </w:rPr>
        <w:t>, Canberra, Australia on the Map, 201</w:t>
      </w:r>
      <w:r w:rsidR="00873F07">
        <w:rPr>
          <w:rFonts w:ascii="Book Antiqua" w:hAnsi="Book Antiqua"/>
          <w:lang w:val="en-US"/>
        </w:rPr>
        <w:t>2</w:t>
      </w:r>
      <w:r w:rsidRPr="00CD4B54">
        <w:rPr>
          <w:rFonts w:ascii="Book Antiqua" w:hAnsi="Book Antiqua"/>
          <w:lang w:val="en-US"/>
        </w:rPr>
        <w:t xml:space="preserve">, pp. </w:t>
      </w:r>
      <w:r>
        <w:rPr>
          <w:rFonts w:ascii="Book Antiqua" w:hAnsi="Book Antiqua"/>
          <w:lang w:val="en-US"/>
        </w:rPr>
        <w:t>81-97.</w:t>
      </w:r>
    </w:p>
    <w:p w14:paraId="09E8805B"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Sankey, Margaret, “Mapping </w:t>
      </w:r>
      <w:r w:rsidRPr="004B0B48">
        <w:rPr>
          <w:rFonts w:ascii="Book Antiqua" w:hAnsi="Book Antiqua"/>
          <w:i/>
          <w:lang w:val="en-US"/>
        </w:rPr>
        <w:t>Terra Australis</w:t>
      </w:r>
      <w:r w:rsidRPr="004B0B48">
        <w:rPr>
          <w:rFonts w:ascii="Book Antiqua" w:hAnsi="Book Antiqua"/>
          <w:lang w:val="en-US"/>
        </w:rPr>
        <w:t xml:space="preserve"> in the French seventeenth century”, in A. Scott, A. Hiatt, C. McIlroy &amp; C. Wortham (eds), </w:t>
      </w:r>
      <w:r w:rsidRPr="004B0B48">
        <w:rPr>
          <w:rFonts w:ascii="Book Antiqua" w:hAnsi="Book Antiqua"/>
          <w:i/>
          <w:lang w:val="en-US"/>
        </w:rPr>
        <w:t>European Perceptions of Terra Australis</w:t>
      </w:r>
      <w:r w:rsidRPr="004B0B48">
        <w:rPr>
          <w:rFonts w:ascii="Book Antiqua" w:hAnsi="Book Antiqua"/>
          <w:lang w:val="en-US"/>
        </w:rPr>
        <w:t>, London, Ashgate, 2011, pp. 111-133.</w:t>
      </w:r>
    </w:p>
    <w:p w14:paraId="3790D603" w14:textId="7BAB383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“The Abbé </w:t>
      </w:r>
      <w:proofErr w:type="spellStart"/>
      <w:r w:rsidRPr="004B0B48">
        <w:rPr>
          <w:rFonts w:ascii="Book Antiqua" w:hAnsi="Book Antiqua"/>
          <w:lang w:val="en-US"/>
        </w:rPr>
        <w:t>Paulmier’s</w:t>
      </w:r>
      <w:proofErr w:type="spellEnd"/>
      <w:r w:rsidRPr="004B0B48">
        <w:rPr>
          <w:rFonts w:ascii="Book Antiqua" w:hAnsi="Book Antiqua"/>
          <w:lang w:val="en-US"/>
        </w:rPr>
        <w:t xml:space="preserve"> </w:t>
      </w:r>
      <w:proofErr w:type="spellStart"/>
      <w:r w:rsidRPr="004B0B48">
        <w:rPr>
          <w:rFonts w:ascii="Book Antiqua" w:hAnsi="Book Antiqua"/>
          <w:i/>
          <w:lang w:val="en-US"/>
        </w:rPr>
        <w:t>Mémoires</w:t>
      </w:r>
      <w:proofErr w:type="spellEnd"/>
      <w:r w:rsidRPr="004B0B48">
        <w:rPr>
          <w:rFonts w:ascii="Book Antiqua" w:hAnsi="Book Antiqua"/>
          <w:lang w:val="en-US"/>
        </w:rPr>
        <w:t xml:space="preserve"> and early French voyages in search of </w:t>
      </w:r>
      <w:r w:rsidRPr="004B0B48">
        <w:rPr>
          <w:rFonts w:ascii="Book Antiqua" w:hAnsi="Book Antiqua"/>
          <w:i/>
          <w:lang w:val="en-US"/>
        </w:rPr>
        <w:t>Terra Australis</w:t>
      </w:r>
      <w:r w:rsidRPr="004B0B48">
        <w:rPr>
          <w:rFonts w:ascii="Book Antiqua" w:hAnsi="Book Antiqua"/>
          <w:lang w:val="en-US"/>
        </w:rPr>
        <w:t>”, in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w:t>
      </w:r>
      <w:r w:rsidR="00C80F04">
        <w:rPr>
          <w:rFonts w:ascii="Book Antiqua" w:hAnsi="Book Antiqua"/>
          <w:lang w:val="en-US"/>
        </w:rPr>
        <w:t xml:space="preserve"> </w:t>
      </w:r>
      <w:r w:rsidR="001510A3">
        <w:rPr>
          <w:rFonts w:ascii="Book Antiqua" w:hAnsi="Book Antiqua"/>
          <w:lang w:val="en-US"/>
        </w:rPr>
        <w:t xml:space="preserve">2013, </w:t>
      </w:r>
      <w:r w:rsidR="00C80F04">
        <w:rPr>
          <w:rFonts w:ascii="Book Antiqua" w:hAnsi="Book Antiqua"/>
          <w:lang w:val="en-US"/>
        </w:rPr>
        <w:t xml:space="preserve">pp. </w:t>
      </w:r>
      <w:r w:rsidR="00F75814">
        <w:rPr>
          <w:rFonts w:ascii="Book Antiqua" w:hAnsi="Book Antiqua"/>
          <w:lang w:val="en-US"/>
        </w:rPr>
        <w:t>41-68</w:t>
      </w:r>
      <w:r w:rsidRPr="004B0B48">
        <w:rPr>
          <w:rFonts w:ascii="Book Antiqua" w:hAnsi="Book Antiqua"/>
          <w:lang w:val="en-US"/>
        </w:rPr>
        <w:t>.</w:t>
      </w:r>
    </w:p>
    <w:p w14:paraId="1985967B" w14:textId="10B5B211" w:rsidR="00CD323B" w:rsidRDefault="000176E4" w:rsidP="00774786">
      <w:pPr>
        <w:pStyle w:val="Heading1"/>
        <w:spacing w:after="120"/>
        <w:ind w:left="709" w:hanging="709"/>
        <w:jc w:val="both"/>
        <w:rPr>
          <w:rFonts w:ascii="Book Antiqua" w:hAnsi="Book Antiqua"/>
          <w:b w:val="0"/>
          <w:i w:val="0"/>
          <w:sz w:val="24"/>
          <w:szCs w:val="24"/>
        </w:rPr>
      </w:pPr>
      <w:r w:rsidRPr="00CD323B">
        <w:rPr>
          <w:rFonts w:ascii="Book Antiqua" w:hAnsi="Book Antiqua"/>
          <w:b w:val="0"/>
          <w:sz w:val="24"/>
          <w:szCs w:val="24"/>
          <w:lang w:val="en-US" w:eastAsia="fr-FR"/>
        </w:rPr>
        <w:t xml:space="preserve">———, </w:t>
      </w:r>
      <w:r w:rsidRPr="00CD323B">
        <w:rPr>
          <w:rFonts w:ascii="Book Antiqua" w:hAnsi="Book Antiqua"/>
          <w:b w:val="0"/>
          <w:sz w:val="24"/>
          <w:szCs w:val="24"/>
        </w:rPr>
        <w:t>“</w:t>
      </w:r>
      <w:r w:rsidR="00CD323B" w:rsidRPr="00DA3638">
        <w:rPr>
          <w:rFonts w:ascii="Book Antiqua" w:hAnsi="Book Antiqua"/>
          <w:b w:val="0"/>
          <w:bCs/>
          <w:i w:val="0"/>
          <w:kern w:val="36"/>
          <w:sz w:val="24"/>
          <w:szCs w:val="24"/>
          <w:lang w:val="en-US" w:eastAsia="fr-FR"/>
        </w:rPr>
        <w:t xml:space="preserve">The Cartography of the </w:t>
      </w:r>
      <w:proofErr w:type="spellStart"/>
      <w:r w:rsidR="00CD323B" w:rsidRPr="00DA3638">
        <w:rPr>
          <w:rFonts w:ascii="Book Antiqua" w:hAnsi="Book Antiqua"/>
          <w:b w:val="0"/>
          <w:bCs/>
          <w:i w:val="0"/>
          <w:kern w:val="36"/>
          <w:sz w:val="24"/>
          <w:szCs w:val="24"/>
          <w:lang w:val="en-US" w:eastAsia="fr-FR"/>
        </w:rPr>
        <w:t>Baudin</w:t>
      </w:r>
      <w:proofErr w:type="spellEnd"/>
      <w:r w:rsidR="00CD323B" w:rsidRPr="00DA3638">
        <w:rPr>
          <w:rFonts w:ascii="Book Antiqua" w:hAnsi="Book Antiqua"/>
          <w:b w:val="0"/>
          <w:bCs/>
          <w:i w:val="0"/>
          <w:kern w:val="36"/>
          <w:sz w:val="24"/>
          <w:szCs w:val="24"/>
          <w:lang w:val="en-US" w:eastAsia="fr-FR"/>
        </w:rPr>
        <w:t xml:space="preserve"> Expedition: Louis </w:t>
      </w:r>
      <w:proofErr w:type="spellStart"/>
      <w:r w:rsidR="00CD323B" w:rsidRPr="00DA3638">
        <w:rPr>
          <w:rFonts w:ascii="Book Antiqua" w:hAnsi="Book Antiqua"/>
          <w:b w:val="0"/>
          <w:bCs/>
          <w:i w:val="0"/>
          <w:kern w:val="36"/>
          <w:sz w:val="24"/>
          <w:szCs w:val="24"/>
          <w:lang w:val="en-US" w:eastAsia="fr-FR"/>
        </w:rPr>
        <w:t>Freycinet’s</w:t>
      </w:r>
      <w:proofErr w:type="spellEnd"/>
      <w:r w:rsidR="00CD323B" w:rsidRPr="00DA3638">
        <w:rPr>
          <w:rFonts w:ascii="Book Antiqua" w:hAnsi="Book Antiqua"/>
          <w:b w:val="0"/>
          <w:bCs/>
          <w:i w:val="0"/>
          <w:kern w:val="36"/>
          <w:sz w:val="24"/>
          <w:szCs w:val="24"/>
          <w:lang w:val="en-US" w:eastAsia="fr-FR"/>
        </w:rPr>
        <w:t xml:space="preserve"> Map of New Holland</w:t>
      </w:r>
      <w:r w:rsidRPr="00CD323B">
        <w:rPr>
          <w:rFonts w:ascii="Book Antiqua" w:hAnsi="Book Antiqua"/>
          <w:b w:val="0"/>
          <w:sz w:val="24"/>
          <w:szCs w:val="24"/>
        </w:rPr>
        <w:t>”,</w:t>
      </w:r>
      <w:r w:rsidRPr="00CD323B">
        <w:rPr>
          <w:rFonts w:ascii="Book Antiqua" w:hAnsi="Book Antiqua"/>
          <w:b w:val="0"/>
          <w:i w:val="0"/>
          <w:sz w:val="24"/>
          <w:szCs w:val="24"/>
        </w:rPr>
        <w:t xml:space="preserve"> in Rupert Gerritsen &amp; Peter Reynders (eds), </w:t>
      </w:r>
      <w:r w:rsidRPr="00CD323B">
        <w:rPr>
          <w:rFonts w:ascii="Book Antiqua" w:hAnsi="Book Antiqua"/>
          <w:b w:val="0"/>
          <w:sz w:val="24"/>
          <w:szCs w:val="24"/>
        </w:rPr>
        <w:t xml:space="preserve">The Freycinet </w:t>
      </w:r>
      <w:r w:rsidRPr="00CD323B">
        <w:rPr>
          <w:rFonts w:ascii="Book Antiqua" w:hAnsi="Book Antiqua"/>
          <w:b w:val="0"/>
          <w:sz w:val="24"/>
          <w:szCs w:val="24"/>
        </w:rPr>
        <w:lastRenderedPageBreak/>
        <w:t>Map of 1811:  the 200th Anniversary of the Publication of the First Map of Australia</w:t>
      </w:r>
      <w:r w:rsidRPr="007E49CD">
        <w:rPr>
          <w:rFonts w:ascii="Book Antiqua" w:hAnsi="Book Antiqua"/>
          <w:b w:val="0"/>
          <w:i w:val="0"/>
          <w:sz w:val="24"/>
          <w:szCs w:val="24"/>
        </w:rPr>
        <w:t xml:space="preserve">, </w:t>
      </w:r>
      <w:r w:rsidR="007E49CD" w:rsidRPr="007E49CD">
        <w:rPr>
          <w:rFonts w:ascii="Book Antiqua" w:hAnsi="Book Antiqua"/>
          <w:b w:val="0"/>
          <w:i w:val="0"/>
          <w:sz w:val="24"/>
          <w:szCs w:val="24"/>
        </w:rPr>
        <w:t>Canberra, Australia on the Map, 201</w:t>
      </w:r>
      <w:r w:rsidR="00873F07">
        <w:rPr>
          <w:rFonts w:ascii="Book Antiqua" w:hAnsi="Book Antiqua"/>
          <w:b w:val="0"/>
          <w:i w:val="0"/>
          <w:sz w:val="24"/>
          <w:szCs w:val="24"/>
        </w:rPr>
        <w:t>2</w:t>
      </w:r>
      <w:r w:rsidR="00774786">
        <w:rPr>
          <w:rFonts w:ascii="Book Antiqua" w:hAnsi="Book Antiqua"/>
          <w:b w:val="0"/>
          <w:i w:val="0"/>
          <w:sz w:val="24"/>
          <w:szCs w:val="24"/>
        </w:rPr>
        <w:t xml:space="preserve"> pp. 2-19.</w:t>
      </w:r>
    </w:p>
    <w:p w14:paraId="257CED2D" w14:textId="44A39743" w:rsidR="00DE292B" w:rsidRPr="00DE292B" w:rsidRDefault="00DE292B" w:rsidP="00DE292B">
      <w:pPr>
        <w:spacing w:after="120"/>
        <w:ind w:left="709" w:hanging="709"/>
        <w:jc w:val="both"/>
        <w:rPr>
          <w:lang w:eastAsia="en-AU"/>
        </w:rPr>
      </w:pPr>
      <w:r>
        <w:rPr>
          <w:rFonts w:ascii="Book Antiqua" w:hAnsi="Book Antiqua"/>
          <w:color w:val="4D0000"/>
        </w:rPr>
        <w:t xml:space="preserve">Sarazin, Maurice, </w:t>
      </w:r>
      <w:r w:rsidRPr="00C52A10">
        <w:rPr>
          <w:rFonts w:ascii="Book Antiqua" w:hAnsi="Book Antiqua"/>
          <w:color w:val="000000"/>
        </w:rPr>
        <w:t>“</w:t>
      </w:r>
      <w:r w:rsidRPr="006647C7">
        <w:rPr>
          <w:rFonts w:ascii="Book Antiqua" w:hAnsi="Book Antiqua"/>
          <w:color w:val="4D0000"/>
        </w:rPr>
        <w:t>Index des noms donnés aux côtes de la Nouvelle-Hollande (Australie)</w:t>
      </w:r>
      <w:r>
        <w:rPr>
          <w:rFonts w:ascii="Book Antiqua" w:hAnsi="Book Antiqua"/>
          <w:color w:val="4D0000"/>
        </w:rPr>
        <w:t xml:space="preserve"> </w:t>
      </w:r>
      <w:r w:rsidRPr="006647C7">
        <w:rPr>
          <w:rFonts w:ascii="Book Antiqua" w:hAnsi="Book Antiqua"/>
          <w:color w:val="4D0000"/>
        </w:rPr>
        <w:t>par l’expédition Baudin, de 1801 à 1803</w:t>
      </w:r>
      <w:r w:rsidRPr="00C52A10">
        <w:rPr>
          <w:rFonts w:ascii="Book Antiqua" w:hAnsi="Book Antiqua"/>
          <w:color w:val="000000"/>
        </w:rPr>
        <w:t>“</w:t>
      </w:r>
      <w:r>
        <w:rPr>
          <w:rFonts w:ascii="Book Antiqua" w:hAnsi="Book Antiqua"/>
          <w:color w:val="4D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pp. 153-</w:t>
      </w:r>
      <w:r w:rsidRPr="006647C7">
        <w:rPr>
          <w:rFonts w:ascii="Book Antiqua" w:hAnsi="Book Antiqua"/>
          <w:color w:val="000000"/>
        </w:rPr>
        <w:t>1</w:t>
      </w:r>
      <w:r>
        <w:rPr>
          <w:rFonts w:ascii="Book Antiqua" w:hAnsi="Book Antiqua"/>
          <w:color w:val="000000"/>
        </w:rPr>
        <w:t>66.</w:t>
      </w:r>
    </w:p>
    <w:p w14:paraId="1E3A3E35"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Taillemite</w:t>
      </w:r>
      <w:proofErr w:type="spellEnd"/>
      <w:r w:rsidRPr="004B0B48">
        <w:rPr>
          <w:rFonts w:ascii="Book Antiqua" w:hAnsi="Book Antiqua"/>
          <w:lang w:val="en-US"/>
        </w:rPr>
        <w:t xml:space="preserve">, Etienne, “Shipboard Life”, in John Hardy &amp; Alan Frost (eds), </w:t>
      </w:r>
      <w:r w:rsidRPr="004B0B48">
        <w:rPr>
          <w:rFonts w:ascii="Book Antiqua" w:hAnsi="Book Antiqua"/>
          <w:i/>
          <w:iCs/>
          <w:lang w:val="en-US"/>
        </w:rPr>
        <w:t>European Voyaging Towards Australia</w:t>
      </w:r>
      <w:r w:rsidRPr="004B0B48">
        <w:rPr>
          <w:rFonts w:ascii="Book Antiqua" w:hAnsi="Book Antiqua"/>
          <w:lang w:val="en-US"/>
        </w:rPr>
        <w:t>, Canberra, Australian Academy of the Humanities, 1992, pp. 55-58.</w:t>
      </w:r>
    </w:p>
    <w:p w14:paraId="3B7142DB" w14:textId="354711C4" w:rsidR="000176E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Tent, Jan &amp; Helen </w:t>
      </w:r>
      <w:proofErr w:type="spellStart"/>
      <w:r w:rsidRPr="00CD4B54">
        <w:rPr>
          <w:rFonts w:ascii="Book Antiqua" w:hAnsi="Book Antiqua"/>
          <w:lang w:val="en-US"/>
        </w:rPr>
        <w:t>Slatyer</w:t>
      </w:r>
      <w:proofErr w:type="spellEnd"/>
      <w:r w:rsidRPr="00CD4B54">
        <w:rPr>
          <w:rFonts w:ascii="Book Antiqua" w:hAnsi="Book Antiqua"/>
          <w:lang w:val="en-US"/>
        </w:rPr>
        <w:t xml:space="preserve">, “Naming Places on the ‘Southland’:  European Place-Naming Practices from 1606-1803”, </w:t>
      </w:r>
      <w:r w:rsidRPr="00CD4B54">
        <w:rPr>
          <w:rFonts w:ascii="Book Antiqua" w:hAnsi="Book Antiqua"/>
          <w:i/>
          <w:lang w:val="en-US"/>
        </w:rPr>
        <w:t>Australian Historical Studies</w:t>
      </w:r>
      <w:r w:rsidRPr="00CD4B54">
        <w:rPr>
          <w:rFonts w:ascii="Book Antiqua" w:hAnsi="Book Antiqua"/>
          <w:lang w:val="en-US"/>
        </w:rPr>
        <w:t>, 40, 2009, pp. 5-31.</w:t>
      </w:r>
    </w:p>
    <w:p w14:paraId="36D32116" w14:textId="77777777" w:rsidR="006F7AF8" w:rsidRPr="00CD4B54" w:rsidRDefault="006F7AF8" w:rsidP="006F7AF8">
      <w:pPr>
        <w:spacing w:after="120"/>
        <w:ind w:left="709" w:hanging="709"/>
        <w:jc w:val="both"/>
        <w:rPr>
          <w:rFonts w:ascii="Book Antiqua" w:hAnsi="Book Antiqua"/>
          <w:lang w:val="en-US"/>
        </w:rPr>
      </w:pPr>
      <w:r>
        <w:rPr>
          <w:rFonts w:ascii="Book Antiqua" w:hAnsi="Book Antiqua"/>
          <w:lang w:val="en-US"/>
        </w:rPr>
        <w:t>West-</w:t>
      </w:r>
      <w:proofErr w:type="spellStart"/>
      <w:r>
        <w:rPr>
          <w:rFonts w:ascii="Book Antiqua" w:hAnsi="Book Antiqua"/>
          <w:lang w:val="en-US"/>
        </w:rPr>
        <w:t>Sooby</w:t>
      </w:r>
      <w:proofErr w:type="spellEnd"/>
      <w:r>
        <w:rPr>
          <w:rFonts w:ascii="Book Antiqua" w:hAnsi="Book Antiqua"/>
          <w:lang w:val="en-US"/>
        </w:rPr>
        <w:t xml:space="preserve">, John, “Cartography and the Art of Politics”,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Pr>
          <w:rFonts w:ascii="Book Antiqua" w:hAnsi="Book Antiqua"/>
          <w:i/>
          <w:iCs/>
          <w:lang w:val="en-US"/>
        </w:rPr>
        <w:t>4</w:t>
      </w:r>
      <w:r w:rsidRPr="00D837F0">
        <w:rPr>
          <w:rFonts w:ascii="Book Antiqua" w:hAnsi="Book Antiqua"/>
          <w:lang w:val="en-US"/>
        </w:rPr>
        <w:t xml:space="preserve">, Mile End, Wakefield Press, 2016, p. </w:t>
      </w:r>
      <w:r>
        <w:rPr>
          <w:rFonts w:ascii="Book Antiqua" w:hAnsi="Book Antiqua"/>
          <w:lang w:val="en-US"/>
        </w:rPr>
        <w:t>114</w:t>
      </w:r>
      <w:r w:rsidRPr="00D837F0">
        <w:rPr>
          <w:rFonts w:ascii="Book Antiqua" w:hAnsi="Book Antiqua"/>
          <w:lang w:val="en-US"/>
        </w:rPr>
        <w:t>.</w:t>
      </w:r>
    </w:p>
    <w:p w14:paraId="02815629" w14:textId="77777777" w:rsidR="006F7AF8" w:rsidRPr="00CD4B54" w:rsidRDefault="006F7AF8" w:rsidP="000176E4">
      <w:pPr>
        <w:spacing w:after="120"/>
        <w:ind w:left="709" w:hanging="709"/>
        <w:jc w:val="both"/>
        <w:rPr>
          <w:rFonts w:ascii="Book Antiqua" w:hAnsi="Book Antiqua"/>
          <w:lang w:val="en-US"/>
        </w:rPr>
      </w:pPr>
    </w:p>
    <w:p w14:paraId="031EAFF7" w14:textId="77777777" w:rsidR="000176E4" w:rsidRPr="00CD4B54" w:rsidRDefault="000176E4" w:rsidP="000176E4">
      <w:pPr>
        <w:spacing w:after="120"/>
        <w:jc w:val="both"/>
        <w:rPr>
          <w:rFonts w:ascii="Book Antiqua" w:hAnsi="Book Antiqua"/>
          <w:b/>
          <w:sz w:val="36"/>
          <w:lang w:val="en-US"/>
        </w:rPr>
      </w:pPr>
    </w:p>
    <w:p w14:paraId="4B51597E" w14:textId="41795E94" w:rsidR="000176E4" w:rsidRPr="00CD4B54" w:rsidRDefault="000176E4" w:rsidP="000176E4">
      <w:pPr>
        <w:spacing w:after="120"/>
        <w:jc w:val="both"/>
        <w:rPr>
          <w:rFonts w:ascii="Book Antiqua" w:hAnsi="Book Antiqua"/>
          <w:b/>
          <w:sz w:val="36"/>
          <w:lang w:val="en-US"/>
        </w:rPr>
      </w:pPr>
      <w:r w:rsidRPr="00CD4B54">
        <w:rPr>
          <w:rFonts w:ascii="Book Antiqua" w:hAnsi="Book Antiqua"/>
          <w:b/>
          <w:sz w:val="36"/>
          <w:lang w:val="en-US"/>
        </w:rPr>
        <w:br w:type="page"/>
      </w:r>
      <w:r w:rsidRPr="00CD4B54">
        <w:rPr>
          <w:rFonts w:ascii="Book Antiqua" w:hAnsi="Book Antiqua"/>
          <w:b/>
          <w:sz w:val="36"/>
          <w:lang w:val="en-US"/>
        </w:rPr>
        <w:lastRenderedPageBreak/>
        <w:t>(x</w:t>
      </w:r>
      <w:r w:rsidR="00EB2E14">
        <w:rPr>
          <w:rFonts w:ascii="Book Antiqua" w:hAnsi="Book Antiqua"/>
          <w:b/>
          <w:sz w:val="36"/>
          <w:lang w:val="en-US"/>
        </w:rPr>
        <w:t>i</w:t>
      </w:r>
      <w:r w:rsidRPr="00CD4B54">
        <w:rPr>
          <w:rFonts w:ascii="Book Antiqua" w:hAnsi="Book Antiqua"/>
          <w:b/>
          <w:sz w:val="36"/>
          <w:lang w:val="en-US"/>
        </w:rPr>
        <w:t>)</w:t>
      </w:r>
      <w:r w:rsidRPr="00CD4B54">
        <w:rPr>
          <w:rFonts w:ascii="Book Antiqua" w:hAnsi="Book Antiqua"/>
          <w:b/>
          <w:sz w:val="36"/>
          <w:lang w:val="en-US"/>
        </w:rPr>
        <w:tab/>
        <w:t>Political Contexts and Debates</w:t>
      </w:r>
    </w:p>
    <w:p w14:paraId="0AE30A8D" w14:textId="77777777" w:rsidR="000176E4" w:rsidRPr="00CD4B54" w:rsidRDefault="000176E4" w:rsidP="000176E4">
      <w:pPr>
        <w:spacing w:after="120"/>
        <w:rPr>
          <w:rFonts w:ascii="Book Antiqua" w:hAnsi="Book Antiqua"/>
          <w:b/>
          <w:sz w:val="28"/>
          <w:lang w:val="en-US"/>
        </w:rPr>
      </w:pPr>
    </w:p>
    <w:p w14:paraId="43186A2F"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Books</w:t>
      </w:r>
    </w:p>
    <w:p w14:paraId="1AAE784D" w14:textId="77777777" w:rsidR="000176E4" w:rsidRPr="00CD4B54" w:rsidRDefault="000176E4" w:rsidP="000176E4">
      <w:pPr>
        <w:widowControl w:val="0"/>
        <w:autoSpaceDE w:val="0"/>
        <w:autoSpaceDN w:val="0"/>
        <w:adjustRightInd w:val="0"/>
        <w:spacing w:after="120"/>
        <w:ind w:left="709" w:hanging="709"/>
        <w:jc w:val="both"/>
        <w:rPr>
          <w:rFonts w:ascii="Book Antiqua" w:hAnsi="Book Antiqua" w:cs="Times-Roman"/>
          <w:szCs w:val="18"/>
          <w:lang w:val="en-US"/>
        </w:rPr>
      </w:pPr>
      <w:r w:rsidRPr="00CD4B54">
        <w:rPr>
          <w:rFonts w:ascii="Book Antiqua" w:hAnsi="Book Antiqua" w:cs="Times-Roman"/>
          <w:szCs w:val="18"/>
          <w:lang w:val="en-US"/>
        </w:rPr>
        <w:t xml:space="preserve">Bell, David A., </w:t>
      </w:r>
      <w:r w:rsidRPr="00CD4B54">
        <w:rPr>
          <w:rFonts w:ascii="Book Antiqua" w:hAnsi="Book Antiqua" w:cs="Times-Roman"/>
          <w:i/>
          <w:iCs/>
          <w:szCs w:val="18"/>
          <w:lang w:val="en-US"/>
        </w:rPr>
        <w:t xml:space="preserve">The Cult of the Nation in France:  Inventing Nationalism, 1680–1800, </w:t>
      </w:r>
      <w:r w:rsidRPr="00CD4B54">
        <w:rPr>
          <w:rFonts w:ascii="Book Antiqua" w:hAnsi="Book Antiqua" w:cs="Times-Roman"/>
          <w:szCs w:val="18"/>
          <w:lang w:val="en-US"/>
        </w:rPr>
        <w:t>Cambridge, Mass., Harvard University Press, 2001.</w:t>
      </w:r>
    </w:p>
    <w:p w14:paraId="3249D2AD" w14:textId="77777777" w:rsidR="000176E4" w:rsidRDefault="000176E4" w:rsidP="000176E4">
      <w:pPr>
        <w:spacing w:after="120"/>
        <w:ind w:left="709" w:hanging="709"/>
        <w:jc w:val="both"/>
        <w:rPr>
          <w:rFonts w:ascii="Book Antiqua" w:hAnsi="Book Antiqua"/>
        </w:rPr>
      </w:pPr>
      <w:r>
        <w:rPr>
          <w:rFonts w:ascii="Book Antiqua" w:hAnsi="Book Antiqua"/>
        </w:rPr>
        <w:t xml:space="preserve">Blosseville, E. de, </w:t>
      </w:r>
      <w:r w:rsidRPr="00D34DCF">
        <w:rPr>
          <w:rFonts w:ascii="Book Antiqua" w:hAnsi="Book Antiqua"/>
          <w:i/>
          <w:iCs/>
        </w:rPr>
        <w:t xml:space="preserve">Histoire de la </w:t>
      </w:r>
      <w:proofErr w:type="spellStart"/>
      <w:r w:rsidRPr="00D34DCF">
        <w:rPr>
          <w:rFonts w:ascii="Book Antiqua" w:hAnsi="Book Antiqua"/>
          <w:i/>
          <w:iCs/>
        </w:rPr>
        <w:t>Colonialisation</w:t>
      </w:r>
      <w:proofErr w:type="spellEnd"/>
      <w:r w:rsidRPr="00D34DCF">
        <w:rPr>
          <w:rFonts w:ascii="Book Antiqua" w:hAnsi="Book Antiqua"/>
          <w:i/>
          <w:iCs/>
        </w:rPr>
        <w:t xml:space="preserve"> pénale et des </w:t>
      </w:r>
      <w:proofErr w:type="spellStart"/>
      <w:r w:rsidRPr="00D34DCF">
        <w:rPr>
          <w:rFonts w:ascii="Book Antiqua" w:hAnsi="Book Antiqua"/>
          <w:i/>
          <w:iCs/>
        </w:rPr>
        <w:t>Etablissements</w:t>
      </w:r>
      <w:proofErr w:type="spellEnd"/>
      <w:r w:rsidRPr="00D34DCF">
        <w:rPr>
          <w:rFonts w:ascii="Book Antiqua" w:hAnsi="Book Antiqua"/>
          <w:i/>
          <w:iCs/>
        </w:rPr>
        <w:t xml:space="preserve"> de l'Angleterre en Australie</w:t>
      </w:r>
      <w:r>
        <w:rPr>
          <w:rFonts w:ascii="Book Antiqua" w:hAnsi="Book Antiqua"/>
        </w:rPr>
        <w:t xml:space="preserve">, </w:t>
      </w:r>
      <w:proofErr w:type="spellStart"/>
      <w:r>
        <w:rPr>
          <w:rFonts w:ascii="Book Antiqua" w:hAnsi="Book Antiqua"/>
        </w:rPr>
        <w:t>Evreux</w:t>
      </w:r>
      <w:proofErr w:type="spellEnd"/>
      <w:r>
        <w:rPr>
          <w:rFonts w:ascii="Book Antiqua" w:hAnsi="Book Antiqua"/>
        </w:rPr>
        <w:t xml:space="preserve">, </w:t>
      </w:r>
      <w:r w:rsidRPr="00D34DCF">
        <w:rPr>
          <w:rFonts w:ascii="Book Antiqua" w:hAnsi="Book Antiqua"/>
        </w:rPr>
        <w:t xml:space="preserve">A. </w:t>
      </w:r>
      <w:proofErr w:type="spellStart"/>
      <w:r w:rsidRPr="00D34DCF">
        <w:rPr>
          <w:rFonts w:ascii="Book Antiqua" w:hAnsi="Book Antiqua"/>
        </w:rPr>
        <w:t>Mérissey</w:t>
      </w:r>
      <w:proofErr w:type="spellEnd"/>
      <w:r w:rsidRPr="00D34DCF">
        <w:rPr>
          <w:rFonts w:ascii="Book Antiqua" w:hAnsi="Book Antiqua"/>
        </w:rPr>
        <w:t>, 1859.</w:t>
      </w:r>
    </w:p>
    <w:p w14:paraId="5524133C"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Clendinnen</w:t>
      </w:r>
      <w:proofErr w:type="spellEnd"/>
      <w:r w:rsidRPr="00CD4B54">
        <w:rPr>
          <w:rFonts w:ascii="Book Antiqua" w:hAnsi="Book Antiqua"/>
          <w:lang w:val="en-US"/>
        </w:rPr>
        <w:t xml:space="preserve">, Inga, </w:t>
      </w:r>
      <w:r w:rsidRPr="00CD4B54">
        <w:rPr>
          <w:rFonts w:ascii="Book Antiqua" w:hAnsi="Book Antiqua"/>
          <w:i/>
          <w:lang w:val="en-US"/>
        </w:rPr>
        <w:t>True Stories:  History, Politics, Aboriginality</w:t>
      </w:r>
      <w:r w:rsidRPr="00CD4B54">
        <w:rPr>
          <w:rFonts w:ascii="Book Antiqua" w:hAnsi="Book Antiqua"/>
          <w:lang w:val="en-US"/>
        </w:rPr>
        <w:t>, Melbourne, The Text Publishing Company, 2008.</w:t>
      </w:r>
    </w:p>
    <w:p w14:paraId="6402BD36" w14:textId="77777777" w:rsidR="000176E4" w:rsidRPr="00CD4B54" w:rsidRDefault="000176E4" w:rsidP="000176E4">
      <w:pPr>
        <w:spacing w:after="120"/>
        <w:ind w:left="482" w:hanging="482"/>
        <w:jc w:val="both"/>
        <w:rPr>
          <w:rFonts w:ascii="Book Antiqua" w:hAnsi="Book Antiqua"/>
          <w:szCs w:val="32"/>
          <w:lang w:val="en-US"/>
        </w:rPr>
      </w:pPr>
      <w:r w:rsidRPr="00CD4B54">
        <w:rPr>
          <w:rFonts w:ascii="Book Antiqua" w:hAnsi="Book Antiqua"/>
          <w:szCs w:val="32"/>
          <w:lang w:val="en-US"/>
        </w:rPr>
        <w:t xml:space="preserve">Frost, Alan, </w:t>
      </w:r>
      <w:r w:rsidRPr="00CD4B54">
        <w:rPr>
          <w:rFonts w:ascii="Book Antiqua" w:hAnsi="Book Antiqua"/>
          <w:i/>
          <w:szCs w:val="32"/>
          <w:lang w:val="en-US"/>
        </w:rPr>
        <w:t>The Global Reach of Empire:  Britain’s Maritime Expansion in the Indian and Pacific Oceans, 1764-1815</w:t>
      </w:r>
      <w:r w:rsidRPr="00CD4B54">
        <w:rPr>
          <w:rFonts w:ascii="Book Antiqua" w:hAnsi="Book Antiqua"/>
          <w:szCs w:val="32"/>
          <w:lang w:val="en-US"/>
        </w:rPr>
        <w:t xml:space="preserve">, Carlton, The </w:t>
      </w:r>
      <w:proofErr w:type="spellStart"/>
      <w:r w:rsidRPr="00CD4B54">
        <w:rPr>
          <w:rFonts w:ascii="Book Antiqua" w:hAnsi="Book Antiqua"/>
          <w:szCs w:val="32"/>
          <w:lang w:val="en-US"/>
        </w:rPr>
        <w:t>Miegunyah</w:t>
      </w:r>
      <w:proofErr w:type="spellEnd"/>
      <w:r w:rsidRPr="00CD4B54">
        <w:rPr>
          <w:rFonts w:ascii="Book Antiqua" w:hAnsi="Book Antiqua"/>
          <w:szCs w:val="32"/>
          <w:lang w:val="en-US"/>
        </w:rPr>
        <w:t xml:space="preserve"> Press, 2003.</w:t>
      </w:r>
    </w:p>
    <w:p w14:paraId="5821A758" w14:textId="77777777" w:rsidR="000176E4" w:rsidRPr="00CD4B54" w:rsidRDefault="000176E4" w:rsidP="000176E4">
      <w:pPr>
        <w:spacing w:after="120"/>
        <w:ind w:left="482" w:hanging="482"/>
        <w:jc w:val="both"/>
        <w:rPr>
          <w:rFonts w:ascii="Book Antiqua" w:hAnsi="Book Antiqua"/>
          <w:szCs w:val="32"/>
          <w:lang w:val="en-US"/>
        </w:rPr>
      </w:pPr>
      <w:r w:rsidRPr="004B0B48">
        <w:rPr>
          <w:rFonts w:ascii="Book Antiqua" w:hAnsi="Book Antiqua"/>
          <w:lang w:val="en-US"/>
        </w:rPr>
        <w:t xml:space="preserve">———, </w:t>
      </w:r>
      <w:r w:rsidRPr="00CD4B54">
        <w:rPr>
          <w:rFonts w:ascii="Book Antiqua" w:hAnsi="Book Antiqua"/>
          <w:i/>
          <w:szCs w:val="32"/>
          <w:lang w:val="en-US"/>
        </w:rPr>
        <w:t>Convicts and Empire:  A Naval Question, 1776-1811</w:t>
      </w:r>
      <w:r w:rsidRPr="00CD4B54">
        <w:rPr>
          <w:rFonts w:ascii="Book Antiqua" w:hAnsi="Book Antiqua"/>
          <w:szCs w:val="32"/>
          <w:lang w:val="en-US"/>
        </w:rPr>
        <w:t>, Melbourne, Oxford University Press, 1980.</w:t>
      </w:r>
    </w:p>
    <w:p w14:paraId="1E1DB5EF" w14:textId="77777777" w:rsidR="000176E4" w:rsidRPr="00CD4B54" w:rsidRDefault="000176E4" w:rsidP="000176E4">
      <w:pPr>
        <w:spacing w:after="120"/>
        <w:ind w:left="482" w:hanging="482"/>
        <w:jc w:val="both"/>
        <w:rPr>
          <w:rFonts w:ascii="Book Antiqua" w:hAnsi="Book Antiqua"/>
          <w:b/>
          <w:kern w:val="24"/>
          <w:lang w:val="en-US"/>
        </w:rPr>
      </w:pPr>
      <w:r w:rsidRPr="004B0B48">
        <w:rPr>
          <w:rFonts w:ascii="Book Antiqua" w:hAnsi="Book Antiqua"/>
          <w:lang w:val="en-US"/>
        </w:rPr>
        <w:t xml:space="preserve">———, </w:t>
      </w:r>
      <w:r w:rsidRPr="00CD4B54">
        <w:rPr>
          <w:rFonts w:ascii="Book Antiqua" w:hAnsi="Book Antiqua"/>
          <w:i/>
          <w:szCs w:val="32"/>
          <w:lang w:val="en-US"/>
        </w:rPr>
        <w:t>Botany Bay:  The Real Story</w:t>
      </w:r>
      <w:r w:rsidRPr="00CD4B54">
        <w:rPr>
          <w:rFonts w:ascii="Book Antiqua" w:hAnsi="Book Antiqua"/>
          <w:szCs w:val="32"/>
          <w:lang w:val="en-US"/>
        </w:rPr>
        <w:t>, Collingwood, Black Inc, 2011.</w:t>
      </w:r>
    </w:p>
    <w:p w14:paraId="74D958EE" w14:textId="77777777" w:rsidR="000176E4" w:rsidRPr="00CD4B54" w:rsidRDefault="000176E4" w:rsidP="000176E4">
      <w:pPr>
        <w:spacing w:after="120"/>
        <w:ind w:left="482" w:hanging="482"/>
        <w:jc w:val="both"/>
        <w:rPr>
          <w:rFonts w:ascii="Book Antiqua" w:hAnsi="Book Antiqua"/>
          <w:b/>
          <w:kern w:val="24"/>
          <w:lang w:val="en-US"/>
        </w:rPr>
      </w:pPr>
    </w:p>
    <w:p w14:paraId="51358AC3"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Articles and Chapters</w:t>
      </w:r>
    </w:p>
    <w:p w14:paraId="0E192EB0" w14:textId="77777777" w:rsidR="000176E4" w:rsidRPr="00CD4B54" w:rsidRDefault="000176E4" w:rsidP="000176E4">
      <w:pPr>
        <w:widowControl w:val="0"/>
        <w:autoSpaceDE w:val="0"/>
        <w:autoSpaceDN w:val="0"/>
        <w:adjustRightInd w:val="0"/>
        <w:spacing w:after="120"/>
        <w:ind w:left="720" w:right="40" w:hanging="720"/>
        <w:jc w:val="both"/>
        <w:rPr>
          <w:rFonts w:ascii="Book Antiqua" w:hAnsi="Book Antiqua"/>
          <w:lang w:val="en-US"/>
        </w:rPr>
      </w:pPr>
      <w:r w:rsidRPr="00CD4B54">
        <w:rPr>
          <w:rFonts w:ascii="Book Antiqua" w:hAnsi="Book Antiqua"/>
          <w:lang w:val="en-US"/>
        </w:rPr>
        <w:t>Barrow, John [attributed to], “</w:t>
      </w:r>
      <w:r w:rsidRPr="00CD4B54">
        <w:rPr>
          <w:lang w:val="en-US"/>
        </w:rPr>
        <w:t xml:space="preserve">F. </w:t>
      </w:r>
      <w:proofErr w:type="spellStart"/>
      <w:r w:rsidRPr="00CD4B54">
        <w:rPr>
          <w:lang w:val="en-US"/>
        </w:rPr>
        <w:t>Péron's</w:t>
      </w:r>
      <w:proofErr w:type="spellEnd"/>
      <w:r w:rsidRPr="00CD4B54">
        <w:rPr>
          <w:lang w:val="en-US"/>
        </w:rPr>
        <w:t xml:space="preserve"> </w:t>
      </w:r>
      <w:r w:rsidRPr="00CD4B54">
        <w:rPr>
          <w:i/>
          <w:iCs/>
          <w:lang w:val="en-US"/>
        </w:rPr>
        <w:t xml:space="preserve">Voyage de </w:t>
      </w:r>
      <w:proofErr w:type="spellStart"/>
      <w:r w:rsidRPr="00CD4B54">
        <w:rPr>
          <w:i/>
          <w:iCs/>
          <w:lang w:val="en-US"/>
        </w:rPr>
        <w:t>découvertes</w:t>
      </w:r>
      <w:proofErr w:type="spellEnd"/>
      <w:r w:rsidRPr="00CD4B54">
        <w:rPr>
          <w:i/>
          <w:iCs/>
          <w:lang w:val="en-US"/>
        </w:rPr>
        <w:t xml:space="preserve"> aux </w:t>
      </w:r>
      <w:proofErr w:type="spellStart"/>
      <w:r w:rsidRPr="00CD4B54">
        <w:rPr>
          <w:i/>
          <w:iCs/>
          <w:lang w:val="en-US"/>
        </w:rPr>
        <w:t>Terres</w:t>
      </w:r>
      <w:proofErr w:type="spellEnd"/>
      <w:r w:rsidRPr="00CD4B54">
        <w:rPr>
          <w:i/>
          <w:iCs/>
          <w:lang w:val="en-US"/>
        </w:rPr>
        <w:t xml:space="preserve"> </w:t>
      </w:r>
      <w:proofErr w:type="spellStart"/>
      <w:r w:rsidRPr="00CD4B54">
        <w:rPr>
          <w:i/>
          <w:iCs/>
          <w:lang w:val="en-US"/>
        </w:rPr>
        <w:t>australes</w:t>
      </w:r>
      <w:proofErr w:type="spellEnd"/>
      <w:proofErr w:type="gramStart"/>
      <w:r w:rsidRPr="00CD4B54">
        <w:rPr>
          <w:lang w:val="en-US"/>
        </w:rPr>
        <w:t>...</w:t>
      </w:r>
      <w:r w:rsidRPr="00CD4B54">
        <w:rPr>
          <w:rFonts w:ascii="Book Antiqua" w:hAnsi="Book Antiqua"/>
          <w:lang w:val="en-US"/>
        </w:rPr>
        <w:t xml:space="preserve"> </w:t>
      </w:r>
      <w:r w:rsidRPr="00CD4B54">
        <w:rPr>
          <w:lang w:val="en-US"/>
        </w:rPr>
        <w:t>,</w:t>
      </w:r>
      <w:proofErr w:type="gramEnd"/>
      <w:r w:rsidRPr="00CD4B54">
        <w:rPr>
          <w:lang w:val="en-US"/>
        </w:rPr>
        <w:t xml:space="preserve"> </w:t>
      </w:r>
      <w:r w:rsidRPr="00CD4B54">
        <w:rPr>
          <w:rFonts w:ascii="Book Antiqua" w:hAnsi="Book Antiqua"/>
          <w:lang w:val="en-US"/>
        </w:rPr>
        <w:t xml:space="preserve">Paris 1807”, </w:t>
      </w:r>
      <w:r w:rsidRPr="00CD4B54">
        <w:rPr>
          <w:rFonts w:ascii="Book Antiqua" w:hAnsi="Book Antiqua"/>
          <w:i/>
          <w:iCs/>
          <w:lang w:val="en-US"/>
        </w:rPr>
        <w:t>Quarterly Review</w:t>
      </w:r>
      <w:r w:rsidRPr="00CD4B54">
        <w:rPr>
          <w:rFonts w:ascii="Book Antiqua" w:hAnsi="Book Antiqua"/>
          <w:lang w:val="en-US"/>
        </w:rPr>
        <w:t>, IV, August 1810, pp. 42-60.</w:t>
      </w:r>
    </w:p>
    <w:p w14:paraId="7720D33A" w14:textId="77777777" w:rsidR="000176E4" w:rsidRPr="004B0B48" w:rsidRDefault="000176E4" w:rsidP="000176E4">
      <w:pPr>
        <w:spacing w:after="120"/>
        <w:ind w:left="720" w:right="40" w:hanging="720"/>
        <w:jc w:val="both"/>
        <w:rPr>
          <w:rFonts w:ascii="Book Antiqua" w:hAnsi="Book Antiqua"/>
          <w:lang w:val="en-US"/>
        </w:rPr>
      </w:pPr>
      <w:r w:rsidRPr="004B0B48">
        <w:rPr>
          <w:rFonts w:ascii="Book Antiqua" w:hAnsi="Book Antiqua"/>
          <w:lang w:val="en-US"/>
        </w:rPr>
        <w:t>Beer, Gavin de, “The relations between fellows of the Royal Society and French men of Science when France and Britain were at war</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Notes and Records, Royal Society of London</w:t>
      </w:r>
      <w:r w:rsidRPr="004B0B48">
        <w:rPr>
          <w:rFonts w:ascii="Book Antiqua" w:hAnsi="Book Antiqua"/>
          <w:lang w:val="en-US"/>
        </w:rPr>
        <w:t>, 9, 1952, pp. 244-299.</w:t>
      </w:r>
    </w:p>
    <w:p w14:paraId="4154483D" w14:textId="74D385FF" w:rsidR="000176E4" w:rsidRDefault="000176E4" w:rsidP="000176E4">
      <w:pPr>
        <w:spacing w:after="120"/>
        <w:ind w:left="720" w:right="40" w:hanging="720"/>
        <w:jc w:val="both"/>
        <w:rPr>
          <w:rFonts w:ascii="Book Antiqua" w:hAnsi="Book Antiqua"/>
        </w:rPr>
      </w:pPr>
      <w:r>
        <w:rPr>
          <w:rFonts w:ascii="Book Antiqua" w:hAnsi="Book Antiqua"/>
        </w:rPr>
        <w:t>Browne, Janet, “Une science impérialiste:  l’histoire naturelle britannique et les voyages d’exploration de Banks à Darwin</w:t>
      </w:r>
      <w:r w:rsidRPr="00DA3638">
        <w:rPr>
          <w:rFonts w:ascii="Book Antiqua" w:hAnsi="Book Antiqua"/>
        </w:rPr>
        <w:t>”</w:t>
      </w:r>
      <w:r w:rsidRPr="00B369BF">
        <w:rPr>
          <w:rFonts w:ascii="Book Antiqua" w:hAnsi="Book Antiqua"/>
        </w:rPr>
        <w:t xml:space="preserve">, </w:t>
      </w:r>
      <w:r w:rsidRPr="00DA3638">
        <w:rPr>
          <w:rFonts w:ascii="Book Antiqua" w:hAnsi="Book Antiqua"/>
        </w:rPr>
        <w:t xml:space="preserve">in Claude Blanckaert, Claudine Cohen, Pietro </w:t>
      </w:r>
      <w:proofErr w:type="spellStart"/>
      <w:r w:rsidRPr="00DA3638">
        <w:rPr>
          <w:rFonts w:ascii="Book Antiqua" w:hAnsi="Book Antiqua"/>
        </w:rPr>
        <w:t>Corsi</w:t>
      </w:r>
      <w:proofErr w:type="spellEnd"/>
      <w:r w:rsidRPr="00DA3638">
        <w:rPr>
          <w:rFonts w:ascii="Book Antiqua" w:hAnsi="Book Antiqua"/>
        </w:rPr>
        <w:t xml:space="preserve"> &amp; Jean-Louis Fischer (</w:t>
      </w:r>
      <w:proofErr w:type="spellStart"/>
      <w:r w:rsidRPr="00DA3638">
        <w:rPr>
          <w:rFonts w:ascii="Book Antiqua" w:hAnsi="Book Antiqua"/>
        </w:rPr>
        <w:t>eds</w:t>
      </w:r>
      <w:proofErr w:type="spellEnd"/>
      <w:r w:rsidRPr="00DA3638">
        <w:rPr>
          <w:rFonts w:ascii="Book Antiqua" w:hAnsi="Book Antiqua"/>
        </w:rPr>
        <w:t xml:space="preserve">), </w:t>
      </w:r>
      <w:r w:rsidRPr="00DA3638">
        <w:rPr>
          <w:rFonts w:ascii="Book Antiqua" w:hAnsi="Book Antiqua"/>
          <w:i/>
        </w:rPr>
        <w:t>Le Muséum au premier siècle de son histoire</w:t>
      </w:r>
      <w:r w:rsidRPr="00DA3638">
        <w:rPr>
          <w:rFonts w:ascii="Book Antiqua" w:hAnsi="Book Antiqua"/>
        </w:rPr>
        <w:t xml:space="preserve">, Paris, </w:t>
      </w:r>
      <w:proofErr w:type="spellStart"/>
      <w:r w:rsidRPr="00DA3638">
        <w:rPr>
          <w:rFonts w:ascii="Book Antiqua" w:hAnsi="Book Antiqua"/>
        </w:rPr>
        <w:t>Editions</w:t>
      </w:r>
      <w:proofErr w:type="spellEnd"/>
      <w:r w:rsidRPr="00DA3638">
        <w:rPr>
          <w:rFonts w:ascii="Book Antiqua" w:hAnsi="Book Antiqua"/>
        </w:rPr>
        <w:t xml:space="preserve"> du Muséum national d’Histoire naturelle, 1997, pp. 197-210.</w:t>
      </w:r>
    </w:p>
    <w:p w14:paraId="596422DA" w14:textId="77777777"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Coolhaas</w:t>
      </w:r>
      <w:proofErr w:type="spellEnd"/>
      <w:r>
        <w:rPr>
          <w:rFonts w:ascii="Book Antiqua" w:hAnsi="Book Antiqua"/>
        </w:rPr>
        <w:t>, W. P., “</w:t>
      </w:r>
      <w:r w:rsidRPr="00695A93">
        <w:rPr>
          <w:rFonts w:ascii="Book Antiqua" w:hAnsi="Book Antiqua"/>
        </w:rPr>
        <w:t>A propos du voyage du contre-amiral Hamelin aux</w:t>
      </w:r>
      <w:r>
        <w:rPr>
          <w:rFonts w:ascii="Book Antiqua" w:hAnsi="Book Antiqua"/>
        </w:rPr>
        <w:t xml:space="preserve"> Terres Australes (1800-1803):  </w:t>
      </w:r>
      <w:r w:rsidRPr="00695A93">
        <w:rPr>
          <w:rFonts w:ascii="Book Antiqua" w:hAnsi="Book Antiqua"/>
        </w:rPr>
        <w:t xml:space="preserve">la prise de possession de l'île </w:t>
      </w:r>
      <w:proofErr w:type="spellStart"/>
      <w:r w:rsidRPr="00695A93">
        <w:rPr>
          <w:rFonts w:ascii="Book Antiqua" w:hAnsi="Book Antiqua"/>
        </w:rPr>
        <w:t>Rottnest</w:t>
      </w:r>
      <w:proofErr w:type="spellEnd"/>
      <w:r w:rsidRPr="00695A93">
        <w:rPr>
          <w:rFonts w:ascii="Book Antiqua" w:hAnsi="Book Antiqua"/>
        </w:rPr>
        <w:t xml:space="preserve"> par les </w:t>
      </w:r>
      <w:r w:rsidRPr="00E85DD3">
        <w:rPr>
          <w:rFonts w:ascii="Book Antiqua" w:hAnsi="Book Antiqua"/>
        </w:rPr>
        <w:t xml:space="preserve">Néerlandais”, </w:t>
      </w:r>
      <w:r w:rsidRPr="00E85DD3">
        <w:rPr>
          <w:rFonts w:ascii="Book Antiqua" w:hAnsi="Book Antiqua"/>
          <w:i/>
          <w:iCs/>
        </w:rPr>
        <w:t>Revue de l’Histoire des Colonies</w:t>
      </w:r>
      <w:r w:rsidRPr="00E85DD3">
        <w:rPr>
          <w:rFonts w:ascii="Book Antiqua" w:hAnsi="Book Antiqua"/>
        </w:rPr>
        <w:t>, 45, 1959, pp. 285-287.</w:t>
      </w:r>
    </w:p>
    <w:p w14:paraId="7199E51A" w14:textId="77777777"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Cotten</w:t>
      </w:r>
      <w:proofErr w:type="spellEnd"/>
      <w:r>
        <w:rPr>
          <w:rFonts w:ascii="Book Antiqua" w:hAnsi="Book Antiqua"/>
        </w:rPr>
        <w:t>, J.P., “</w:t>
      </w:r>
      <w:r w:rsidRPr="00E85DD3">
        <w:rPr>
          <w:rFonts w:ascii="Book Antiqua" w:hAnsi="Book Antiqua"/>
        </w:rPr>
        <w:t xml:space="preserve">La Politique de la philosophie. </w:t>
      </w:r>
      <w:r>
        <w:rPr>
          <w:rFonts w:ascii="Book Antiqua" w:hAnsi="Book Antiqua"/>
        </w:rPr>
        <w:t xml:space="preserve"> </w:t>
      </w:r>
      <w:r w:rsidRPr="00E85DD3">
        <w:rPr>
          <w:rFonts w:ascii="Book Antiqua" w:hAnsi="Book Antiqua"/>
        </w:rPr>
        <w:t>Notes sur la France au début du XIX</w:t>
      </w:r>
      <w:r w:rsidRPr="00E85DD3">
        <w:rPr>
          <w:rFonts w:ascii="Book Antiqua" w:hAnsi="Book Antiqua"/>
          <w:vertAlign w:val="superscript"/>
        </w:rPr>
        <w:t>e</w:t>
      </w:r>
      <w:r w:rsidRPr="00E85DD3">
        <w:rPr>
          <w:rFonts w:ascii="Book Antiqua" w:hAnsi="Book Antiqua"/>
        </w:rPr>
        <w:t xml:space="preserve"> </w:t>
      </w:r>
      <w:r>
        <w:rPr>
          <w:rFonts w:ascii="Book Antiqua" w:hAnsi="Book Antiqua"/>
        </w:rPr>
        <w:t xml:space="preserve">siècle”, </w:t>
      </w:r>
      <w:r w:rsidRPr="00581918">
        <w:rPr>
          <w:rFonts w:ascii="Book Antiqua" w:hAnsi="Book Antiqua"/>
          <w:i/>
          <w:iCs/>
        </w:rPr>
        <w:t>La Pensée</w:t>
      </w:r>
      <w:r w:rsidRPr="00581918">
        <w:rPr>
          <w:rFonts w:ascii="Book Antiqua" w:hAnsi="Book Antiqua"/>
        </w:rPr>
        <w:t>, 274, 1990, pp. 77-86.</w:t>
      </w:r>
    </w:p>
    <w:p w14:paraId="37F70378"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proofErr w:type="spellStart"/>
      <w:r w:rsidRPr="004B0B48">
        <w:rPr>
          <w:rFonts w:ascii="Book Antiqua" w:hAnsi="Book Antiqua" w:cs="Times-Roman"/>
          <w:szCs w:val="18"/>
          <w:lang w:val="en-US"/>
        </w:rPr>
        <w:t>Daston</w:t>
      </w:r>
      <w:proofErr w:type="spellEnd"/>
      <w:r w:rsidRPr="004B0B48">
        <w:rPr>
          <w:rFonts w:ascii="Book Antiqua" w:hAnsi="Book Antiqua" w:cs="Times-Roman"/>
          <w:szCs w:val="18"/>
          <w:lang w:val="en-US"/>
        </w:rPr>
        <w:t xml:space="preserve">, Lorraine, “Nationalism and Scientific Neutrality under Napoleon,” in Tore </w:t>
      </w:r>
      <w:proofErr w:type="spellStart"/>
      <w:r w:rsidRPr="004B0B48">
        <w:rPr>
          <w:rFonts w:ascii="Book Antiqua" w:hAnsi="Book Antiqua" w:cs="Times-Roman"/>
          <w:szCs w:val="18"/>
          <w:lang w:val="en-US"/>
        </w:rPr>
        <w:t>Frängsmyr</w:t>
      </w:r>
      <w:proofErr w:type="spellEnd"/>
      <w:r w:rsidRPr="004B0B48">
        <w:rPr>
          <w:rFonts w:ascii="Book Antiqua" w:hAnsi="Book Antiqua" w:cs="Times-Roman"/>
          <w:szCs w:val="18"/>
          <w:lang w:val="en-US"/>
        </w:rPr>
        <w:t xml:space="preserve"> (ed.), </w:t>
      </w:r>
      <w:r w:rsidRPr="004B0B48">
        <w:rPr>
          <w:rFonts w:ascii="Book Antiqua" w:hAnsi="Book Antiqua" w:cs="Times-Roman"/>
          <w:i/>
          <w:iCs/>
          <w:szCs w:val="18"/>
          <w:lang w:val="en-US"/>
        </w:rPr>
        <w:t>Solomon’s House Revisited:  The Organization and Institutionalization of Science</w:t>
      </w:r>
      <w:r w:rsidRPr="004B0B48">
        <w:rPr>
          <w:rFonts w:ascii="Book Antiqua" w:hAnsi="Book Antiqua" w:cs="Times-Roman"/>
          <w:szCs w:val="18"/>
          <w:lang w:val="en-US"/>
        </w:rPr>
        <w:t xml:space="preserve">, Canton, Mass., </w:t>
      </w:r>
      <w:r w:rsidRPr="00CD4B54">
        <w:rPr>
          <w:rFonts w:ascii="Book Antiqua" w:hAnsi="Book Antiqua"/>
          <w:lang w:val="en-US"/>
        </w:rPr>
        <w:t xml:space="preserve">Nobel Symposium 75 (Nobel Symposium Proceedings), </w:t>
      </w:r>
      <w:r w:rsidRPr="004B0B48">
        <w:rPr>
          <w:rFonts w:ascii="Book Antiqua" w:hAnsi="Book Antiqua" w:cs="Times-Roman"/>
          <w:szCs w:val="18"/>
          <w:lang w:val="en-US"/>
        </w:rPr>
        <w:t>1990, pp. 95–119.</w:t>
      </w:r>
    </w:p>
    <w:p w14:paraId="1A4CD129"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Pr>
          <w:rFonts w:ascii="Book Antiqua" w:hAnsi="Book Antiqua"/>
        </w:rPr>
        <w:t>Desprez, E., “</w:t>
      </w:r>
      <w:r w:rsidRPr="00581918">
        <w:rPr>
          <w:rFonts w:ascii="Book Antiqua" w:hAnsi="Book Antiqua"/>
        </w:rPr>
        <w:t>Les Grandes découvertes et l'éclosion des impé</w:t>
      </w:r>
      <w:r>
        <w:rPr>
          <w:rFonts w:ascii="Book Antiqua" w:hAnsi="Book Antiqua"/>
        </w:rPr>
        <w:t>rialismes coloniaux</w:t>
      </w:r>
      <w:r w:rsidRPr="00B3619F">
        <w:rPr>
          <w:rFonts w:ascii="Book Antiqua" w:hAnsi="Book Antiqua"/>
        </w:rPr>
        <w:t>”</w:t>
      </w:r>
      <w:r w:rsidRPr="00DA3638">
        <w:rPr>
          <w:rFonts w:ascii="Book Antiqua" w:hAnsi="Book Antiqua"/>
        </w:rPr>
        <w:t xml:space="preserve">, </w:t>
      </w:r>
      <w:r>
        <w:rPr>
          <w:rFonts w:ascii="Book Antiqua" w:hAnsi="Book Antiqua"/>
          <w:i/>
          <w:iCs/>
        </w:rPr>
        <w:t>Bulletin du</w:t>
      </w:r>
      <w:r w:rsidRPr="00581918">
        <w:rPr>
          <w:rFonts w:ascii="Book Antiqua" w:hAnsi="Book Antiqua"/>
          <w:i/>
          <w:iCs/>
        </w:rPr>
        <w:t xml:space="preserve"> Comité intern</w:t>
      </w:r>
      <w:r>
        <w:rPr>
          <w:rFonts w:ascii="Book Antiqua" w:hAnsi="Book Antiqua"/>
          <w:i/>
          <w:iCs/>
        </w:rPr>
        <w:t>ational des Sciences</w:t>
      </w:r>
      <w:r w:rsidRPr="00581918">
        <w:rPr>
          <w:rFonts w:ascii="Book Antiqua" w:hAnsi="Book Antiqua"/>
          <w:i/>
          <w:iCs/>
        </w:rPr>
        <w:t xml:space="preserve"> histor</w:t>
      </w:r>
      <w:r>
        <w:rPr>
          <w:rFonts w:ascii="Book Antiqua" w:hAnsi="Book Antiqua"/>
          <w:i/>
          <w:iCs/>
        </w:rPr>
        <w:t xml:space="preserve">iques, </w:t>
      </w:r>
      <w:r>
        <w:rPr>
          <w:rFonts w:ascii="Book Antiqua" w:hAnsi="Book Antiqua"/>
        </w:rPr>
        <w:t>29, 1935, pp.</w:t>
      </w:r>
      <w:r w:rsidRPr="00581918">
        <w:rPr>
          <w:rFonts w:ascii="Book Antiqua" w:hAnsi="Book Antiqua"/>
        </w:rPr>
        <w:t xml:space="preserve"> 446-453.</w:t>
      </w:r>
    </w:p>
    <w:p w14:paraId="1000DF13" w14:textId="77777777" w:rsidR="000176E4" w:rsidRDefault="000176E4" w:rsidP="000176E4">
      <w:pPr>
        <w:widowControl w:val="0"/>
        <w:autoSpaceDE w:val="0"/>
        <w:autoSpaceDN w:val="0"/>
        <w:adjustRightInd w:val="0"/>
        <w:spacing w:after="120"/>
        <w:ind w:left="709" w:hanging="709"/>
        <w:jc w:val="both"/>
      </w:pPr>
      <w:r>
        <w:rPr>
          <w:rFonts w:ascii="Book Antiqua" w:hAnsi="Book Antiqua"/>
        </w:rPr>
        <w:t>Faivre, Jean-Paul</w:t>
      </w:r>
      <w:r w:rsidRPr="00F57BD9">
        <w:rPr>
          <w:rFonts w:ascii="Book Antiqua" w:hAnsi="Book Antiqua"/>
        </w:rPr>
        <w:t xml:space="preserve">, “Les Idéologues de l'an VIII et le voyage de Nicolas Baudin en </w:t>
      </w:r>
      <w:r w:rsidRPr="00F57BD9">
        <w:rPr>
          <w:rFonts w:ascii="Book Antiqua" w:hAnsi="Book Antiqua"/>
        </w:rPr>
        <w:lastRenderedPageBreak/>
        <w:t xml:space="preserve">Australie (1800-1804)”, </w:t>
      </w:r>
      <w:proofErr w:type="spellStart"/>
      <w:r w:rsidRPr="00F57BD9">
        <w:rPr>
          <w:rFonts w:ascii="Book Antiqua" w:hAnsi="Book Antiqua"/>
          <w:i/>
          <w:iCs/>
        </w:rPr>
        <w:t>Australian</w:t>
      </w:r>
      <w:proofErr w:type="spellEnd"/>
      <w:r w:rsidRPr="00F57BD9">
        <w:rPr>
          <w:rFonts w:ascii="Book Antiqua" w:hAnsi="Book Antiqua"/>
          <w:i/>
          <w:iCs/>
        </w:rPr>
        <w:t xml:space="preserve"> Journal of French </w:t>
      </w:r>
      <w:proofErr w:type="spellStart"/>
      <w:r w:rsidRPr="00F57BD9">
        <w:rPr>
          <w:rFonts w:ascii="Book Antiqua" w:hAnsi="Book Antiqua"/>
          <w:i/>
          <w:iCs/>
        </w:rPr>
        <w:t>Studies</w:t>
      </w:r>
      <w:proofErr w:type="spellEnd"/>
      <w:r>
        <w:rPr>
          <w:rFonts w:ascii="Book Antiqua" w:hAnsi="Book Antiqua"/>
        </w:rPr>
        <w:t xml:space="preserve"> III</w:t>
      </w:r>
      <w:r w:rsidRPr="00F57BD9">
        <w:rPr>
          <w:rFonts w:ascii="Book Antiqua" w:hAnsi="Book Antiqua"/>
        </w:rPr>
        <w:t>,</w:t>
      </w:r>
      <w:r>
        <w:t xml:space="preserve"> 1, 1966, pp. 3-15.</w:t>
      </w:r>
    </w:p>
    <w:p w14:paraId="0C7A92D4"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F57BD9">
        <w:rPr>
          <w:rFonts w:ascii="Book Antiqua" w:hAnsi="Book Antiqua"/>
        </w:rPr>
        <w:t>———, “</w:t>
      </w:r>
      <w:r>
        <w:rPr>
          <w:rFonts w:ascii="Book Antiqua" w:hAnsi="Book Antiqua"/>
        </w:rPr>
        <w:t>Savants et navigateurs</w:t>
      </w:r>
      <w:r w:rsidRPr="00F57BD9">
        <w:rPr>
          <w:rFonts w:ascii="Book Antiqua" w:hAnsi="Book Antiqua"/>
        </w:rPr>
        <w:t>:</w:t>
      </w:r>
      <w:r>
        <w:rPr>
          <w:rFonts w:ascii="Book Antiqua" w:hAnsi="Book Antiqua"/>
        </w:rPr>
        <w:t xml:space="preserve">  </w:t>
      </w:r>
      <w:r w:rsidRPr="00F57BD9">
        <w:rPr>
          <w:rFonts w:ascii="Book Antiqua" w:hAnsi="Book Antiqua"/>
        </w:rPr>
        <w:t xml:space="preserve">un aspect de la coopération internationale entre 1750 et 1840”, </w:t>
      </w:r>
      <w:r>
        <w:rPr>
          <w:rFonts w:ascii="Book Antiqua" w:hAnsi="Book Antiqua"/>
          <w:i/>
          <w:iCs/>
        </w:rPr>
        <w:t xml:space="preserve">Cahiers </w:t>
      </w:r>
      <w:proofErr w:type="spellStart"/>
      <w:r>
        <w:rPr>
          <w:rFonts w:ascii="Book Antiqua" w:hAnsi="Book Antiqua"/>
          <w:i/>
          <w:iCs/>
        </w:rPr>
        <w:t>d Histoire</w:t>
      </w:r>
      <w:proofErr w:type="spellEnd"/>
      <w:r w:rsidRPr="00F57BD9">
        <w:rPr>
          <w:rFonts w:ascii="Book Antiqua" w:hAnsi="Book Antiqua"/>
          <w:i/>
          <w:iCs/>
        </w:rPr>
        <w:t xml:space="preserve"> mond</w:t>
      </w:r>
      <w:r>
        <w:rPr>
          <w:rFonts w:ascii="Book Antiqua" w:hAnsi="Book Antiqua"/>
          <w:i/>
          <w:iCs/>
        </w:rPr>
        <w:t xml:space="preserve">iale, </w:t>
      </w:r>
      <w:r>
        <w:rPr>
          <w:rFonts w:ascii="Book Antiqua" w:hAnsi="Book Antiqua"/>
        </w:rPr>
        <w:t xml:space="preserve">10, 1, 1966, pp. </w:t>
      </w:r>
      <w:r w:rsidRPr="00F57BD9">
        <w:rPr>
          <w:rFonts w:ascii="Book Antiqua" w:hAnsi="Book Antiqua"/>
        </w:rPr>
        <w:t>98-124.</w:t>
      </w:r>
    </w:p>
    <w:p w14:paraId="555F87F6" w14:textId="77777777" w:rsidR="000176E4" w:rsidRPr="00B86BD7" w:rsidRDefault="000176E4" w:rsidP="000176E4">
      <w:pPr>
        <w:pStyle w:val="Heading2"/>
        <w:spacing w:before="0" w:after="120"/>
        <w:ind w:left="709" w:hanging="709"/>
        <w:jc w:val="both"/>
        <w:rPr>
          <w:rFonts w:ascii="Book Antiqua" w:hAnsi="Book Antiqua"/>
          <w:b w:val="0"/>
          <w:i w:val="0"/>
          <w:sz w:val="24"/>
        </w:rPr>
      </w:pPr>
      <w:r w:rsidRPr="004B0B48">
        <w:rPr>
          <w:rFonts w:ascii="Book Antiqua" w:hAnsi="Book Antiqua"/>
          <w:b w:val="0"/>
          <w:i w:val="0"/>
          <w:sz w:val="24"/>
          <w:lang w:val="en-US" w:eastAsia="fr-FR"/>
        </w:rPr>
        <w:t xml:space="preserve">Harrison, Carol E., </w:t>
      </w:r>
      <w:r w:rsidRPr="004B0B48">
        <w:rPr>
          <w:rFonts w:ascii="Book Antiqua" w:hAnsi="Book Antiqua"/>
          <w:b w:val="0"/>
          <w:sz w:val="24"/>
          <w:lang w:val="en-US" w:eastAsia="fr-FR"/>
        </w:rPr>
        <w:t>“</w:t>
      </w:r>
      <w:r w:rsidRPr="007B37EF">
        <w:rPr>
          <w:rFonts w:ascii="Book Antiqua" w:hAnsi="Book Antiqua"/>
          <w:b w:val="0"/>
          <w:i w:val="0"/>
          <w:sz w:val="24"/>
        </w:rPr>
        <w:t>P</w:t>
      </w:r>
      <w:r w:rsidRPr="00B86BD7">
        <w:rPr>
          <w:rFonts w:ascii="Book Antiqua" w:hAnsi="Book Antiqua"/>
          <w:b w:val="0"/>
          <w:i w:val="0"/>
          <w:sz w:val="24"/>
        </w:rPr>
        <w:t xml:space="preserve">lanting Gardens, Planting Flags: </w:t>
      </w:r>
      <w:r>
        <w:rPr>
          <w:rFonts w:ascii="Book Antiqua" w:hAnsi="Book Antiqua"/>
          <w:b w:val="0"/>
          <w:i w:val="0"/>
          <w:sz w:val="24"/>
        </w:rPr>
        <w:t xml:space="preserve"> </w:t>
      </w:r>
      <w:r w:rsidRPr="00B86BD7">
        <w:rPr>
          <w:rFonts w:ascii="Book Antiqua" w:hAnsi="Book Antiqua"/>
          <w:b w:val="0"/>
          <w:i w:val="0"/>
          <w:sz w:val="24"/>
        </w:rPr>
        <w:t>Revolutionary France in the South Pacific</w:t>
      </w:r>
      <w:r w:rsidRPr="004B0B48">
        <w:rPr>
          <w:rFonts w:ascii="Book Antiqua" w:hAnsi="Book Antiqua"/>
          <w:b w:val="0"/>
          <w:sz w:val="24"/>
          <w:lang w:val="en-US" w:eastAsia="fr-FR"/>
        </w:rPr>
        <w:t>”</w:t>
      </w:r>
      <w:r w:rsidRPr="007B5BD8">
        <w:rPr>
          <w:rFonts w:ascii="Book Antiqua" w:hAnsi="Book Antiqua"/>
          <w:b w:val="0"/>
          <w:i w:val="0"/>
          <w:sz w:val="24"/>
        </w:rPr>
        <w:t xml:space="preserve">, </w:t>
      </w:r>
      <w:r w:rsidRPr="00B86BD7">
        <w:rPr>
          <w:rFonts w:ascii="Book Antiqua" w:hAnsi="Book Antiqua"/>
          <w:b w:val="0"/>
          <w:sz w:val="24"/>
          <w:szCs w:val="15"/>
        </w:rPr>
        <w:t>French Historical Studies</w:t>
      </w:r>
      <w:r w:rsidRPr="00B86BD7">
        <w:rPr>
          <w:rFonts w:ascii="Book Antiqua" w:hAnsi="Book Antiqua"/>
          <w:b w:val="0"/>
          <w:i w:val="0"/>
          <w:sz w:val="24"/>
          <w:szCs w:val="15"/>
        </w:rPr>
        <w:t>,</w:t>
      </w:r>
      <w:r>
        <w:rPr>
          <w:rFonts w:ascii="Book Antiqua" w:hAnsi="Book Antiqua"/>
          <w:b w:val="0"/>
          <w:i w:val="0"/>
          <w:sz w:val="24"/>
          <w:szCs w:val="15"/>
        </w:rPr>
        <w:t xml:space="preserve"> 34, 2, 2011, pp. </w:t>
      </w:r>
      <w:r w:rsidRPr="00B86BD7">
        <w:rPr>
          <w:rFonts w:ascii="Book Antiqua" w:hAnsi="Book Antiqua"/>
          <w:b w:val="0"/>
          <w:i w:val="0"/>
          <w:sz w:val="24"/>
          <w:szCs w:val="15"/>
        </w:rPr>
        <w:t>243-277</w:t>
      </w:r>
      <w:r>
        <w:rPr>
          <w:rFonts w:ascii="Book Antiqua" w:hAnsi="Book Antiqua"/>
          <w:b w:val="0"/>
          <w:i w:val="0"/>
          <w:sz w:val="24"/>
          <w:szCs w:val="15"/>
        </w:rPr>
        <w:t>.</w:t>
      </w:r>
    </w:p>
    <w:p w14:paraId="4CEFC401"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McGillivery</w:t>
      </w:r>
      <w:proofErr w:type="spellEnd"/>
      <w:r w:rsidRPr="00CD4B54">
        <w:rPr>
          <w:rFonts w:ascii="Book Antiqua" w:hAnsi="Book Antiqua"/>
          <w:lang w:val="en-US"/>
        </w:rPr>
        <w:t xml:space="preserve">, A. R., “Seamen’s Greens and Imperial Designs at Port Jackson:  A Maritime Perspective of British Settler Culture”, </w:t>
      </w:r>
      <w:r w:rsidRPr="00CD4B54">
        <w:rPr>
          <w:rFonts w:ascii="Book Antiqua" w:hAnsi="Book Antiqua"/>
          <w:i/>
          <w:lang w:val="en-US"/>
        </w:rPr>
        <w:t>Agricultural History</w:t>
      </w:r>
      <w:r w:rsidRPr="00CD4B54">
        <w:rPr>
          <w:rFonts w:ascii="Book Antiqua" w:hAnsi="Book Antiqua"/>
          <w:lang w:val="en-US"/>
        </w:rPr>
        <w:t>, 78, 3, summer 2004, pp.261-288.</w:t>
      </w:r>
    </w:p>
    <w:p w14:paraId="253F39D3" w14:textId="77777777" w:rsidR="000176E4" w:rsidRPr="004B0B48"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Mancke</w:t>
      </w:r>
      <w:proofErr w:type="spellEnd"/>
      <w:r w:rsidRPr="00CD4B54">
        <w:rPr>
          <w:rFonts w:ascii="Book Antiqua" w:hAnsi="Book Antiqua"/>
          <w:lang w:val="en-US"/>
        </w:rPr>
        <w:t xml:space="preserve">, E. “Early Modern Expansion and the Politicization of Oceanic Space”, </w:t>
      </w:r>
      <w:r w:rsidRPr="004B0B48">
        <w:rPr>
          <w:rFonts w:ascii="Book Antiqua" w:hAnsi="Book Antiqua"/>
          <w:i/>
          <w:lang w:val="en-US"/>
        </w:rPr>
        <w:t>Geographical Review</w:t>
      </w:r>
      <w:r w:rsidRPr="004B0B48">
        <w:rPr>
          <w:rFonts w:ascii="Book Antiqua" w:hAnsi="Book Antiqua"/>
          <w:lang w:val="en-US"/>
        </w:rPr>
        <w:t>, 89, 2, April 1999, pp. 225-236.</w:t>
      </w:r>
    </w:p>
    <w:p w14:paraId="059A16D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Roman"/>
          <w:szCs w:val="18"/>
          <w:lang w:val="en-US"/>
        </w:rPr>
      </w:pPr>
      <w:r w:rsidRPr="004B0B48">
        <w:rPr>
          <w:rFonts w:ascii="Book Antiqua" w:hAnsi="Book Antiqua" w:cs="Times-Roman"/>
          <w:szCs w:val="18"/>
          <w:lang w:val="en-US"/>
        </w:rPr>
        <w:t xml:space="preserve">Miller, David Philip, “Joseph Banks, Empire, and ‘Centers of Calculation’ in late Hanoverian London,” in David Philip Miller &amp; Peter </w:t>
      </w:r>
      <w:proofErr w:type="spellStart"/>
      <w:r w:rsidRPr="004B0B48">
        <w:rPr>
          <w:rFonts w:ascii="Book Antiqua" w:hAnsi="Book Antiqua" w:cs="Times-Roman"/>
          <w:szCs w:val="18"/>
          <w:lang w:val="en-US"/>
        </w:rPr>
        <w:t>Hanns</w:t>
      </w:r>
      <w:proofErr w:type="spellEnd"/>
      <w:r w:rsidRPr="004B0B48">
        <w:rPr>
          <w:rFonts w:ascii="Book Antiqua" w:hAnsi="Book Antiqua" w:cs="Times-Roman"/>
          <w:szCs w:val="18"/>
          <w:lang w:val="en-US"/>
        </w:rPr>
        <w:t xml:space="preserve"> </w:t>
      </w:r>
      <w:proofErr w:type="spellStart"/>
      <w:r w:rsidRPr="004B0B48">
        <w:rPr>
          <w:rFonts w:ascii="Book Antiqua" w:hAnsi="Book Antiqua" w:cs="Times-Roman"/>
          <w:szCs w:val="18"/>
          <w:lang w:val="en-US"/>
        </w:rPr>
        <w:t>Reill</w:t>
      </w:r>
      <w:proofErr w:type="spellEnd"/>
      <w:r w:rsidRPr="004B0B48">
        <w:rPr>
          <w:rFonts w:ascii="Book Antiqua" w:hAnsi="Book Antiqua" w:cs="Times-Roman"/>
          <w:szCs w:val="18"/>
          <w:lang w:val="en-US"/>
        </w:rPr>
        <w:t xml:space="preserve"> (eds), </w:t>
      </w:r>
      <w:r w:rsidRPr="004B0B48">
        <w:rPr>
          <w:rFonts w:ascii="Book Antiqua" w:hAnsi="Book Antiqua" w:cs="Times-Roman"/>
          <w:i/>
          <w:iCs/>
          <w:szCs w:val="18"/>
          <w:lang w:val="en-US"/>
        </w:rPr>
        <w:t>Visions of Empire:  Voyages, Botany, and Representations of Nature</w:t>
      </w:r>
      <w:r w:rsidRPr="004B0B48">
        <w:rPr>
          <w:rFonts w:ascii="Book Antiqua" w:hAnsi="Book Antiqua" w:cs="Times-Roman"/>
          <w:szCs w:val="18"/>
          <w:lang w:val="en-US"/>
        </w:rPr>
        <w:t>, New York, Cambridge University Press, 1996, pp. 21–37.</w:t>
      </w:r>
    </w:p>
    <w:p w14:paraId="036BF381" w14:textId="39217AE5" w:rsidR="000176E4" w:rsidRPr="00FD0933" w:rsidRDefault="000176E4" w:rsidP="000176E4">
      <w:pPr>
        <w:spacing w:after="120"/>
        <w:ind w:left="709" w:hanging="709"/>
        <w:jc w:val="both"/>
        <w:rPr>
          <w:rFonts w:ascii="Book Antiqua" w:hAnsi="Book Antiqua"/>
          <w:i/>
        </w:rPr>
      </w:pPr>
      <w:r w:rsidRPr="00CD4B54">
        <w:rPr>
          <w:rFonts w:ascii="Book Antiqua" w:hAnsi="Book Antiqua"/>
          <w:lang w:val="en-US"/>
        </w:rPr>
        <w:t xml:space="preserve">Sankey, Margaret, “The English Translation (1809) of the </w:t>
      </w:r>
      <w:r w:rsidRPr="00CD4B54">
        <w:rPr>
          <w:rFonts w:ascii="Book Antiqua" w:hAnsi="Book Antiqua"/>
          <w:i/>
          <w:lang w:val="en-US"/>
        </w:rPr>
        <w:t xml:space="preserve">Voyage de </w:t>
      </w:r>
      <w:proofErr w:type="spellStart"/>
      <w:r w:rsidRPr="00CD4B54">
        <w:rPr>
          <w:rFonts w:ascii="Book Antiqua" w:hAnsi="Book Antiqua"/>
          <w:i/>
          <w:lang w:val="en-US"/>
        </w:rPr>
        <w:t>découvertes</w:t>
      </w:r>
      <w:proofErr w:type="spellEnd"/>
      <w:r w:rsidRPr="00CD4B54">
        <w:rPr>
          <w:rFonts w:ascii="Book Antiqua" w:hAnsi="Book Antiqua"/>
          <w:i/>
          <w:lang w:val="en-US"/>
        </w:rPr>
        <w:t xml:space="preserve"> aux </w:t>
      </w:r>
      <w:proofErr w:type="spellStart"/>
      <w:r w:rsidRPr="00CD4B54">
        <w:rPr>
          <w:rFonts w:ascii="Book Antiqua" w:hAnsi="Book Antiqua"/>
          <w:i/>
          <w:lang w:val="en-US"/>
        </w:rPr>
        <w:t>Terres</w:t>
      </w:r>
      <w:proofErr w:type="spellEnd"/>
      <w:r w:rsidRPr="00CD4B54">
        <w:rPr>
          <w:rFonts w:ascii="Book Antiqua" w:hAnsi="Book Antiqua"/>
          <w:i/>
          <w:lang w:val="en-US"/>
        </w:rPr>
        <w:t xml:space="preserve"> </w:t>
      </w:r>
      <w:proofErr w:type="spellStart"/>
      <w:r w:rsidRPr="00CD4B54">
        <w:rPr>
          <w:rFonts w:ascii="Book Antiqua" w:hAnsi="Book Antiqua"/>
          <w:i/>
          <w:lang w:val="en-US"/>
        </w:rPr>
        <w:t>Australes</w:t>
      </w:r>
      <w:proofErr w:type="spellEnd"/>
      <w:r w:rsidRPr="00CD4B54">
        <w:rPr>
          <w:rFonts w:ascii="Book Antiqua" w:hAnsi="Book Antiqua"/>
          <w:lang w:val="en-US"/>
        </w:rPr>
        <w:t xml:space="preserve"> of François </w:t>
      </w:r>
      <w:proofErr w:type="spellStart"/>
      <w:r w:rsidRPr="00CD4B54">
        <w:rPr>
          <w:rFonts w:ascii="Book Antiqua" w:hAnsi="Book Antiqua"/>
          <w:lang w:val="en-US"/>
        </w:rPr>
        <w:t>Péron</w:t>
      </w:r>
      <w:proofErr w:type="spellEnd"/>
      <w:r w:rsidRPr="00CD4B54">
        <w:rPr>
          <w:rFonts w:ascii="Book Antiqua" w:hAnsi="Book Antiqua"/>
          <w:lang w:val="en-US"/>
        </w:rPr>
        <w:t xml:space="preserve">: The politics of discovery in early nineteenth-century France and England”, in M.S. Rivière &amp; K.R. </w:t>
      </w:r>
      <w:proofErr w:type="spellStart"/>
      <w:r w:rsidRPr="00CD4B54">
        <w:rPr>
          <w:rFonts w:ascii="Book Antiqua" w:hAnsi="Book Antiqua"/>
          <w:lang w:val="en-US"/>
        </w:rPr>
        <w:t>Issur</w:t>
      </w:r>
      <w:proofErr w:type="spellEnd"/>
      <w:r w:rsidRPr="00CD4B54">
        <w:rPr>
          <w:rFonts w:ascii="Book Antiqua" w:hAnsi="Book Antiqua"/>
          <w:lang w:val="en-US"/>
        </w:rPr>
        <w:t xml:space="preserve"> (eds), </w:t>
      </w:r>
      <w:proofErr w:type="spellStart"/>
      <w:r w:rsidRPr="00CD4B54">
        <w:rPr>
          <w:rFonts w:ascii="Book Antiqua" w:hAnsi="Book Antiqua"/>
          <w:i/>
          <w:lang w:val="en-US"/>
        </w:rPr>
        <w:t>Baudin</w:t>
      </w:r>
      <w:proofErr w:type="spellEnd"/>
      <w:r w:rsidRPr="00CD4B54">
        <w:rPr>
          <w:rFonts w:ascii="Book Antiqua" w:hAnsi="Book Antiqua"/>
          <w:i/>
          <w:lang w:val="en-US"/>
        </w:rPr>
        <w:t xml:space="preserve"> et Flinders dans </w:t>
      </w:r>
      <w:proofErr w:type="spellStart"/>
      <w:r w:rsidRPr="00CD4B54">
        <w:rPr>
          <w:rFonts w:ascii="Book Antiqua" w:hAnsi="Book Antiqua"/>
          <w:i/>
          <w:lang w:val="en-US"/>
        </w:rPr>
        <w:t>l’océan</w:t>
      </w:r>
      <w:proofErr w:type="spellEnd"/>
      <w:r w:rsidRPr="00CD4B54">
        <w:rPr>
          <w:rFonts w:ascii="Book Antiqua" w:hAnsi="Book Antiqua"/>
          <w:i/>
          <w:lang w:val="en-US"/>
        </w:rPr>
        <w:t xml:space="preserve"> </w:t>
      </w:r>
      <w:proofErr w:type="spellStart"/>
      <w:r w:rsidRPr="00CD4B54">
        <w:rPr>
          <w:rFonts w:ascii="Book Antiqua" w:hAnsi="Book Antiqua"/>
          <w:i/>
          <w:lang w:val="en-US"/>
        </w:rPr>
        <w:t>Indien</w:t>
      </w:r>
      <w:proofErr w:type="spellEnd"/>
      <w:r w:rsidRPr="00CD4B54">
        <w:rPr>
          <w:rFonts w:ascii="Book Antiqua" w:hAnsi="Book Antiqua"/>
          <w:i/>
          <w:lang w:val="en-US"/>
        </w:rPr>
        <w:t xml:space="preserve">: voyages, </w:t>
      </w:r>
      <w:proofErr w:type="spellStart"/>
      <w:r w:rsidRPr="00CD4B54">
        <w:rPr>
          <w:rFonts w:ascii="Book Antiqua" w:hAnsi="Book Antiqua"/>
          <w:i/>
          <w:lang w:val="en-US"/>
        </w:rPr>
        <w:t>découvertes</w:t>
      </w:r>
      <w:proofErr w:type="spellEnd"/>
      <w:r w:rsidRPr="00CD4B54">
        <w:rPr>
          <w:rFonts w:ascii="Book Antiqua" w:hAnsi="Book Antiqua"/>
          <w:i/>
          <w:lang w:val="en-US"/>
        </w:rPr>
        <w:t xml:space="preserve">, rencontres. </w:t>
      </w:r>
      <w:r w:rsidRPr="003A3833">
        <w:rPr>
          <w:rFonts w:ascii="Book Antiqua" w:hAnsi="Book Antiqua"/>
          <w:i/>
        </w:rPr>
        <w:t>Actes du collo</w:t>
      </w:r>
      <w:r>
        <w:rPr>
          <w:rFonts w:ascii="Book Antiqua" w:hAnsi="Book Antiqua"/>
          <w:i/>
        </w:rPr>
        <w:t xml:space="preserve">que </w:t>
      </w:r>
      <w:r w:rsidRPr="003A3833">
        <w:rPr>
          <w:rFonts w:ascii="Book Antiqua" w:hAnsi="Book Antiqua"/>
          <w:i/>
        </w:rPr>
        <w:t>international organisé par l’université de Maurice, octobre 2003</w:t>
      </w:r>
      <w:r>
        <w:rPr>
          <w:rFonts w:ascii="Book Antiqua" w:hAnsi="Book Antiqua"/>
        </w:rPr>
        <w:t>, Paris, Harmattan, 200</w:t>
      </w:r>
      <w:r w:rsidR="00A91403">
        <w:rPr>
          <w:rFonts w:ascii="Book Antiqua" w:hAnsi="Book Antiqua"/>
        </w:rPr>
        <w:t>7</w:t>
      </w:r>
      <w:r w:rsidRPr="003A3833">
        <w:rPr>
          <w:rFonts w:ascii="Book Antiqua" w:hAnsi="Book Antiqua"/>
        </w:rPr>
        <w:t>, pp. 195-216.</w:t>
      </w:r>
    </w:p>
    <w:p w14:paraId="5F695FD2"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Starbuck, Nicole, “Sir Joseph Banks and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Exploring the Politics of the Republic of Letters”, in G. </w:t>
      </w:r>
      <w:proofErr w:type="spellStart"/>
      <w:r w:rsidRPr="00CD4B54">
        <w:rPr>
          <w:rFonts w:ascii="Book Antiqua" w:hAnsi="Book Antiqua"/>
          <w:lang w:val="en-US"/>
        </w:rPr>
        <w:t>Betros</w:t>
      </w:r>
      <w:proofErr w:type="spellEnd"/>
      <w:r w:rsidRPr="00CD4B54">
        <w:rPr>
          <w:rFonts w:ascii="Book Antiqua" w:hAnsi="Book Antiqua"/>
          <w:lang w:val="en-US"/>
        </w:rPr>
        <w:t xml:space="preserve">, (ed.), </w:t>
      </w:r>
      <w:r w:rsidRPr="00CD4B54">
        <w:rPr>
          <w:rFonts w:ascii="Book Antiqua" w:hAnsi="Book Antiqua"/>
          <w:i/>
          <w:lang w:val="en-US"/>
        </w:rPr>
        <w:t>French History and Civilization:  Papers from the George Rude Seminar</w:t>
      </w:r>
      <w:r w:rsidRPr="00CD4B54">
        <w:rPr>
          <w:rFonts w:ascii="Book Antiqua" w:hAnsi="Book Antiqua"/>
          <w:lang w:val="en-US"/>
        </w:rPr>
        <w:t>, 3, 2009, pp. 56-68.</w:t>
      </w:r>
    </w:p>
    <w:p w14:paraId="688DF1D3" w14:textId="571502AA" w:rsidR="000176E4"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W</w:t>
      </w:r>
      <w:r w:rsidRPr="004B0B48">
        <w:rPr>
          <w:rFonts w:ascii="Book Antiqua" w:hAnsi="Book Antiqua" w:cs="TimesNewRomanPSMT"/>
          <w:szCs w:val="14"/>
        </w:rPr>
        <w:t>est</w:t>
      </w:r>
      <w:r w:rsidRPr="004B0B48">
        <w:rPr>
          <w:rFonts w:ascii="Book Antiqua" w:hAnsi="Book Antiqua" w:cs="TimesNewRomanPSMT"/>
          <w:szCs w:val="20"/>
        </w:rPr>
        <w:t>-</w:t>
      </w:r>
      <w:proofErr w:type="spellStart"/>
      <w:r w:rsidRPr="004B0B48">
        <w:rPr>
          <w:rFonts w:ascii="Book Antiqua" w:hAnsi="Book Antiqua" w:cs="TimesNewRomanPSMT"/>
          <w:szCs w:val="20"/>
        </w:rPr>
        <w:t>S</w:t>
      </w:r>
      <w:r w:rsidRPr="004B0B48">
        <w:rPr>
          <w:rFonts w:ascii="Book Antiqua" w:hAnsi="Book Antiqua" w:cs="TimesNewRomanPSMT"/>
          <w:szCs w:val="14"/>
        </w:rPr>
        <w:t>ooby</w:t>
      </w:r>
      <w:proofErr w:type="spellEnd"/>
      <w:r w:rsidRPr="004B0B48">
        <w:rPr>
          <w:rFonts w:ascii="Book Antiqua" w:hAnsi="Book Antiqua" w:cs="TimesNewRomanPSMT"/>
          <w:szCs w:val="14"/>
        </w:rPr>
        <w:t xml:space="preserve">, </w:t>
      </w:r>
      <w:r w:rsidRPr="004B0B48">
        <w:rPr>
          <w:rFonts w:ascii="Book Antiqua" w:hAnsi="Book Antiqua" w:cs="TimesNewRomanPSMT"/>
          <w:szCs w:val="20"/>
        </w:rPr>
        <w:t xml:space="preserve">John, </w:t>
      </w:r>
      <w:r w:rsidR="007A2C85" w:rsidRPr="007A2C85">
        <w:rPr>
          <w:rFonts w:ascii="Book Antiqua" w:hAnsi="Book Antiqua"/>
        </w:rPr>
        <w:t>“</w:t>
      </w:r>
      <w:r w:rsidRPr="004B0B48">
        <w:rPr>
          <w:rFonts w:ascii="Book Antiqua" w:hAnsi="Book Antiqua" w:cs="TimesNewRomanPSMT"/>
          <w:szCs w:val="20"/>
        </w:rPr>
        <w:t xml:space="preserve">Une expédition sous haute surveillance.  Le voyage aux Terres australes vu par les Anglais“,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187-201.</w:t>
      </w:r>
    </w:p>
    <w:p w14:paraId="2C0A2008" w14:textId="0A06B07D" w:rsidR="007A2C85" w:rsidRPr="004B0B48" w:rsidRDefault="007A2C85" w:rsidP="000176E4">
      <w:pPr>
        <w:widowControl w:val="0"/>
        <w:autoSpaceDE w:val="0"/>
        <w:autoSpaceDN w:val="0"/>
        <w:adjustRightInd w:val="0"/>
        <w:spacing w:after="120"/>
        <w:ind w:left="709" w:hanging="709"/>
        <w:jc w:val="both"/>
        <w:rPr>
          <w:rFonts w:ascii="Book Antiqua" w:hAnsi="Book Antiqua" w:cs="TimesNewRomanPSMT"/>
          <w:szCs w:val="20"/>
        </w:rPr>
      </w:pPr>
      <w:r w:rsidRPr="007A2C85">
        <w:rPr>
          <w:rFonts w:ascii="Book Antiqua" w:hAnsi="Book Antiqua" w:cs="TimesNewRomanPSMT"/>
          <w:szCs w:val="20"/>
        </w:rPr>
        <w:t>West-</w:t>
      </w:r>
      <w:proofErr w:type="spellStart"/>
      <w:r w:rsidRPr="007A2C85">
        <w:rPr>
          <w:rFonts w:ascii="Book Antiqua" w:hAnsi="Book Antiqua" w:cs="TimesNewRomanPSMT"/>
          <w:szCs w:val="20"/>
        </w:rPr>
        <w:t>Sooby</w:t>
      </w:r>
      <w:proofErr w:type="spellEnd"/>
      <w:r w:rsidRPr="007A2C85">
        <w:rPr>
          <w:rFonts w:ascii="Book Antiqua" w:hAnsi="Book Antiqua" w:cs="TimesNewRomanPSMT"/>
          <w:szCs w:val="20"/>
        </w:rPr>
        <w:t xml:space="preserve">, John, </w:t>
      </w:r>
      <w:r w:rsidR="00540B7D">
        <w:rPr>
          <w:rFonts w:ascii="Book Antiqua" w:hAnsi="Book Antiqua" w:cs="TimesNewRomanPSMT"/>
          <w:szCs w:val="20"/>
        </w:rPr>
        <w:t>&amp;</w:t>
      </w:r>
      <w:r w:rsidRPr="007A2C85">
        <w:rPr>
          <w:rFonts w:ascii="Book Antiqua" w:hAnsi="Book Antiqua" w:cs="TimesNewRomanPSMT"/>
          <w:szCs w:val="20"/>
        </w:rPr>
        <w:t xml:space="preserve"> J. </w:t>
      </w:r>
      <w:proofErr w:type="spellStart"/>
      <w:r w:rsidRPr="007A2C85">
        <w:rPr>
          <w:rFonts w:ascii="Book Antiqua" w:hAnsi="Book Antiqua" w:cs="TimesNewRomanPSMT"/>
          <w:szCs w:val="20"/>
        </w:rPr>
        <w:t>Fornasiero</w:t>
      </w:r>
      <w:proofErr w:type="spellEnd"/>
      <w:r w:rsidRPr="007A2C85">
        <w:rPr>
          <w:rFonts w:ascii="Book Antiqua" w:hAnsi="Book Antiqua" w:cs="TimesNewRomanPSMT"/>
          <w:szCs w:val="20"/>
        </w:rPr>
        <w:t xml:space="preserve">, </w:t>
      </w:r>
      <w:r w:rsidRPr="007A2C85">
        <w:rPr>
          <w:rFonts w:ascii="Book Antiqua" w:hAnsi="Book Antiqua"/>
        </w:rPr>
        <w:t xml:space="preserve">“Expédition Baudin </w:t>
      </w:r>
      <w:r>
        <w:rPr>
          <w:rFonts w:ascii="Book Antiqua" w:hAnsi="Book Antiqua"/>
        </w:rPr>
        <w:t xml:space="preserve">– </w:t>
      </w:r>
      <w:r w:rsidRPr="007A2C85">
        <w:rPr>
          <w:rFonts w:ascii="Book Antiqua" w:hAnsi="Book Antiqua"/>
        </w:rPr>
        <w:t>Science et politique. Les en</w:t>
      </w:r>
      <w:r>
        <w:rPr>
          <w:rFonts w:ascii="Book Antiqua" w:hAnsi="Book Antiqua"/>
        </w:rPr>
        <w:t>jeux politiques du Voyage aux Terres australes</w:t>
      </w:r>
      <w:r w:rsidRPr="004B0B48">
        <w:rPr>
          <w:rFonts w:ascii="Book Antiqua" w:hAnsi="Book Antiqua" w:cs="TimesNewRomanPSMT"/>
          <w:szCs w:val="20"/>
        </w:rPr>
        <w:t>“,</w:t>
      </w:r>
      <w:r>
        <w:rPr>
          <w:rFonts w:ascii="Book Antiqua" w:hAnsi="Book Antiqua" w:cs="TimesNewRomanPSMT"/>
          <w:szCs w:val="20"/>
        </w:rPr>
        <w:t xml:space="preserve"> </w:t>
      </w:r>
      <w:r w:rsidRPr="007A2C85">
        <w:rPr>
          <w:rFonts w:ascii="Book Antiqua" w:hAnsi="Book Antiqua" w:cs="TimesNewRomanPSMT"/>
          <w:i/>
          <w:szCs w:val="20"/>
        </w:rPr>
        <w:t>Australie /</w:t>
      </w:r>
      <w:r w:rsidR="00116910">
        <w:rPr>
          <w:rFonts w:ascii="Book Antiqua" w:hAnsi="Book Antiqua" w:cs="TimesNewRomanPSMT"/>
          <w:i/>
          <w:szCs w:val="20"/>
        </w:rPr>
        <w:t xml:space="preserve"> </w:t>
      </w:r>
      <w:r w:rsidRPr="007A2C85">
        <w:rPr>
          <w:rFonts w:ascii="Book Antiqua" w:hAnsi="Book Antiqua" w:cs="TimesNewRomanPSMT"/>
          <w:i/>
          <w:szCs w:val="20"/>
        </w:rPr>
        <w:t xml:space="preserve">Le Havre </w:t>
      </w:r>
      <w:r w:rsidRPr="007A2C85">
        <w:rPr>
          <w:rFonts w:ascii="Book Antiqua" w:hAnsi="Book Antiqua"/>
          <w:i/>
        </w:rPr>
        <w:t>– l’intimité d’un lien</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w:t>
      </w:r>
      <w:r>
        <w:rPr>
          <w:rFonts w:ascii="Book Antiqua" w:hAnsi="Book Antiqua" w:cs="TimesNewRomanPSMT"/>
          <w:szCs w:val="20"/>
        </w:rPr>
        <w:t>pp. 22-27.</w:t>
      </w:r>
    </w:p>
    <w:p w14:paraId="28831321" w14:textId="77777777" w:rsidR="000176E4" w:rsidRPr="004B0B48" w:rsidRDefault="000176E4" w:rsidP="000176E4">
      <w:pPr>
        <w:spacing w:after="120"/>
        <w:ind w:left="709" w:hanging="709"/>
        <w:jc w:val="both"/>
        <w:rPr>
          <w:rFonts w:ascii="Book Antiqua" w:hAnsi="Book Antiqua"/>
          <w:b/>
        </w:rPr>
      </w:pPr>
    </w:p>
    <w:p w14:paraId="4781ACE8" w14:textId="77777777" w:rsidR="000176E4" w:rsidRPr="00581918" w:rsidRDefault="000176E4" w:rsidP="000176E4">
      <w:pPr>
        <w:widowControl w:val="0"/>
        <w:autoSpaceDE w:val="0"/>
        <w:autoSpaceDN w:val="0"/>
        <w:adjustRightInd w:val="0"/>
        <w:spacing w:after="120"/>
        <w:ind w:left="709" w:hanging="709"/>
        <w:jc w:val="both"/>
        <w:rPr>
          <w:rFonts w:ascii="Book Antiqua" w:hAnsi="Book Antiqua"/>
        </w:rPr>
      </w:pPr>
    </w:p>
    <w:p w14:paraId="54D32AE7" w14:textId="77777777" w:rsidR="000176E4" w:rsidRPr="00F55603" w:rsidRDefault="000176E4" w:rsidP="000176E4">
      <w:pPr>
        <w:widowControl w:val="0"/>
        <w:autoSpaceDE w:val="0"/>
        <w:autoSpaceDN w:val="0"/>
        <w:adjustRightInd w:val="0"/>
        <w:spacing w:after="120"/>
        <w:ind w:left="720" w:right="-1" w:hanging="720"/>
        <w:jc w:val="both"/>
        <w:rPr>
          <w:rFonts w:ascii="Book Antiqua" w:hAnsi="Book Antiqua"/>
        </w:rPr>
      </w:pPr>
    </w:p>
    <w:p w14:paraId="4421CBF7" w14:textId="77777777" w:rsidR="000176E4" w:rsidRPr="00F55603" w:rsidRDefault="000176E4" w:rsidP="000176E4">
      <w:pPr>
        <w:widowControl w:val="0"/>
        <w:autoSpaceDE w:val="0"/>
        <w:autoSpaceDN w:val="0"/>
        <w:adjustRightInd w:val="0"/>
        <w:spacing w:after="120"/>
        <w:ind w:left="709" w:right="-1" w:hanging="720"/>
        <w:jc w:val="both"/>
        <w:rPr>
          <w:rFonts w:ascii="Book Antiqua" w:hAnsi="Book Antiqua"/>
        </w:rPr>
      </w:pPr>
    </w:p>
    <w:p w14:paraId="5F9A99B8" w14:textId="77777777" w:rsidR="000176E4" w:rsidRPr="00315F87" w:rsidRDefault="000176E4" w:rsidP="000176E4">
      <w:pPr>
        <w:widowControl w:val="0"/>
        <w:autoSpaceDE w:val="0"/>
        <w:autoSpaceDN w:val="0"/>
        <w:adjustRightInd w:val="0"/>
        <w:spacing w:after="120"/>
        <w:ind w:left="709" w:hanging="709"/>
        <w:jc w:val="both"/>
        <w:rPr>
          <w:rFonts w:ascii="Book Antiqua" w:hAnsi="Book Antiqua"/>
        </w:rPr>
      </w:pPr>
    </w:p>
    <w:p w14:paraId="490823A0" w14:textId="77777777" w:rsidR="000176E4" w:rsidRPr="00126E99" w:rsidRDefault="000176E4" w:rsidP="000176E4">
      <w:pPr>
        <w:widowControl w:val="0"/>
        <w:autoSpaceDE w:val="0"/>
        <w:autoSpaceDN w:val="0"/>
        <w:adjustRightInd w:val="0"/>
        <w:spacing w:after="120"/>
        <w:ind w:left="709" w:hanging="709"/>
        <w:jc w:val="both"/>
        <w:rPr>
          <w:rFonts w:ascii="Book Antiqua" w:hAnsi="Book Antiqua"/>
        </w:rPr>
      </w:pPr>
    </w:p>
    <w:p w14:paraId="584B8DA9" w14:textId="77777777" w:rsidR="000176E4" w:rsidRPr="005530C1" w:rsidRDefault="000176E4" w:rsidP="000176E4">
      <w:pPr>
        <w:widowControl w:val="0"/>
        <w:autoSpaceDE w:val="0"/>
        <w:autoSpaceDN w:val="0"/>
        <w:adjustRightInd w:val="0"/>
        <w:spacing w:after="120"/>
        <w:ind w:right="40"/>
        <w:jc w:val="both"/>
        <w:rPr>
          <w:rFonts w:ascii="Book Antiqua" w:hAnsi="Book Antiqua"/>
        </w:rPr>
      </w:pPr>
    </w:p>
    <w:p w14:paraId="658672BF" w14:textId="77777777" w:rsidR="000176E4" w:rsidRPr="005530C1" w:rsidRDefault="000176E4" w:rsidP="000176E4">
      <w:pPr>
        <w:widowControl w:val="0"/>
        <w:autoSpaceDE w:val="0"/>
        <w:autoSpaceDN w:val="0"/>
        <w:adjustRightInd w:val="0"/>
        <w:spacing w:after="120"/>
        <w:ind w:left="720" w:right="40" w:hanging="720"/>
        <w:jc w:val="both"/>
        <w:rPr>
          <w:rFonts w:ascii="Book Antiqua" w:hAnsi="Book Antiqua"/>
        </w:rPr>
      </w:pPr>
    </w:p>
    <w:p w14:paraId="71ECE7DE" w14:textId="77777777" w:rsidR="000176E4" w:rsidRPr="004B0B48" w:rsidRDefault="000176E4" w:rsidP="000176E4">
      <w:pPr>
        <w:ind w:left="709" w:hanging="709"/>
        <w:rPr>
          <w:rFonts w:ascii="Book Antiqua" w:hAnsi="Book Antiqua"/>
        </w:rPr>
      </w:pPr>
    </w:p>
    <w:p w14:paraId="288831BA" w14:textId="77777777" w:rsidR="000176E4" w:rsidRPr="004B0B48" w:rsidRDefault="000176E4" w:rsidP="000176E4">
      <w:pPr>
        <w:rPr>
          <w:rFonts w:ascii="Book Antiqua" w:hAnsi="Book Antiqua"/>
        </w:rPr>
      </w:pPr>
    </w:p>
    <w:p w14:paraId="0BE86CA3" w14:textId="77777777" w:rsidR="000176E4" w:rsidRPr="004B0B48" w:rsidRDefault="000176E4" w:rsidP="000176E4">
      <w:pPr>
        <w:spacing w:after="120"/>
        <w:ind w:left="709" w:hanging="709"/>
        <w:jc w:val="both"/>
        <w:rPr>
          <w:rFonts w:ascii="Book Antiqua" w:hAnsi="Book Antiqua"/>
          <w:b/>
          <w:sz w:val="36"/>
        </w:rPr>
      </w:pPr>
    </w:p>
    <w:p w14:paraId="6E9C684D" w14:textId="682E21C4" w:rsidR="000176E4" w:rsidRPr="00A212C7" w:rsidRDefault="000176E4" w:rsidP="000176E4">
      <w:pPr>
        <w:rPr>
          <w:rFonts w:ascii="Book Antiqua" w:hAnsi="Book Antiqua"/>
          <w:b/>
          <w:sz w:val="36"/>
          <w:lang w:val="en-US"/>
        </w:rPr>
      </w:pPr>
      <w:r w:rsidRPr="00C70081">
        <w:rPr>
          <w:rFonts w:ascii="Book Antiqua" w:hAnsi="Book Antiqua"/>
          <w:b/>
          <w:sz w:val="40"/>
          <w:lang w:val="en-AU"/>
        </w:rPr>
        <w:br w:type="page"/>
      </w:r>
      <w:r w:rsidRPr="00A212C7">
        <w:rPr>
          <w:rFonts w:ascii="Book Antiqua" w:hAnsi="Book Antiqua"/>
          <w:b/>
          <w:sz w:val="36"/>
          <w:lang w:val="en-US"/>
        </w:rPr>
        <w:lastRenderedPageBreak/>
        <w:t>(xi</w:t>
      </w:r>
      <w:r w:rsidR="00EB2E14" w:rsidRPr="00A212C7">
        <w:rPr>
          <w:rFonts w:ascii="Book Antiqua" w:hAnsi="Book Antiqua"/>
          <w:b/>
          <w:sz w:val="36"/>
          <w:lang w:val="en-US"/>
        </w:rPr>
        <w:t>i</w:t>
      </w:r>
      <w:r w:rsidRPr="00A212C7">
        <w:rPr>
          <w:rFonts w:ascii="Book Antiqua" w:hAnsi="Book Antiqua"/>
          <w:b/>
          <w:sz w:val="36"/>
          <w:lang w:val="en-US"/>
        </w:rPr>
        <w:t>)</w:t>
      </w:r>
      <w:r w:rsidRPr="00A212C7">
        <w:rPr>
          <w:rFonts w:ascii="Book Antiqua" w:hAnsi="Book Antiqua"/>
          <w:b/>
          <w:sz w:val="36"/>
          <w:lang w:val="en-US"/>
        </w:rPr>
        <w:tab/>
        <w:t>Science</w:t>
      </w:r>
    </w:p>
    <w:p w14:paraId="015A4FEE" w14:textId="77777777" w:rsidR="000176E4" w:rsidRPr="00A212C7" w:rsidRDefault="000176E4" w:rsidP="000176E4">
      <w:pPr>
        <w:spacing w:after="120"/>
        <w:rPr>
          <w:rFonts w:ascii="Book Antiqua" w:hAnsi="Book Antiqua"/>
          <w:b/>
          <w:sz w:val="36"/>
          <w:lang w:val="en-US"/>
        </w:rPr>
      </w:pPr>
    </w:p>
    <w:p w14:paraId="00B91DFA"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Books</w:t>
      </w:r>
    </w:p>
    <w:p w14:paraId="58BFC25B"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Berry, P.E., D. Bradshaw &amp; B. R. Wilson. </w:t>
      </w:r>
      <w:r w:rsidRPr="004B0B48">
        <w:rPr>
          <w:rFonts w:ascii="Book Antiqua" w:hAnsi="Book Antiqua"/>
          <w:i/>
          <w:iCs/>
          <w:lang w:val="en-US"/>
        </w:rPr>
        <w:t>Research in Shark Bay:  Report of the France-</w:t>
      </w:r>
      <w:proofErr w:type="spellStart"/>
      <w:r w:rsidRPr="004B0B48">
        <w:rPr>
          <w:rFonts w:ascii="Book Antiqua" w:hAnsi="Book Antiqua"/>
          <w:i/>
          <w:iCs/>
          <w:lang w:val="en-US"/>
        </w:rPr>
        <w:t>Australe</w:t>
      </w:r>
      <w:proofErr w:type="spellEnd"/>
      <w:r w:rsidRPr="004B0B48">
        <w:rPr>
          <w:rFonts w:ascii="Book Antiqua" w:hAnsi="Book Antiqua"/>
          <w:i/>
          <w:iCs/>
          <w:lang w:val="en-US"/>
        </w:rPr>
        <w:t xml:space="preserve"> Bicentenary Expedition Committee</w:t>
      </w:r>
      <w:r w:rsidRPr="004B0B48">
        <w:rPr>
          <w:rFonts w:ascii="Book Antiqua" w:hAnsi="Book Antiqua"/>
          <w:lang w:val="en-US"/>
        </w:rPr>
        <w:t>, Perth, Western Australian Museum, 1990.</w:t>
      </w:r>
    </w:p>
    <w:p w14:paraId="4F900DC9"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CD4B54">
        <w:rPr>
          <w:rFonts w:ascii="Book Antiqua" w:hAnsi="Book Antiqua"/>
          <w:lang w:val="en-US"/>
        </w:rPr>
        <w:t>Carr</w:t>
      </w:r>
      <w:proofErr w:type="spellEnd"/>
      <w:r w:rsidRPr="00CD4B54">
        <w:rPr>
          <w:rFonts w:ascii="Book Antiqua" w:hAnsi="Book Antiqua"/>
          <w:lang w:val="en-US"/>
        </w:rPr>
        <w:t xml:space="preserve">, D.J. &amp; S.G.M. </w:t>
      </w:r>
      <w:proofErr w:type="spellStart"/>
      <w:r w:rsidRPr="00CD4B54">
        <w:rPr>
          <w:rFonts w:ascii="Book Antiqua" w:hAnsi="Book Antiqua"/>
          <w:lang w:val="en-US"/>
        </w:rPr>
        <w:t>Carr</w:t>
      </w:r>
      <w:proofErr w:type="spellEnd"/>
      <w:r w:rsidRPr="00CD4B54">
        <w:rPr>
          <w:rFonts w:ascii="Book Antiqua" w:hAnsi="Book Antiqua"/>
          <w:lang w:val="en-US"/>
        </w:rPr>
        <w:t xml:space="preserve"> (eds), </w:t>
      </w:r>
      <w:r w:rsidRPr="00CD4B54">
        <w:rPr>
          <w:rStyle w:val="Emphasis"/>
          <w:rFonts w:ascii="Book Antiqua" w:hAnsi="Book Antiqua"/>
          <w:lang w:val="en-US"/>
        </w:rPr>
        <w:t>People and Plants in Australia</w:t>
      </w:r>
      <w:r w:rsidRPr="00CD4B54">
        <w:rPr>
          <w:rFonts w:ascii="Book Antiqua" w:hAnsi="Book Antiqua"/>
          <w:lang w:val="en-US"/>
        </w:rPr>
        <w:t>, Sydney, Academic Press, 1981.</w:t>
      </w:r>
    </w:p>
    <w:p w14:paraId="646DB8C0"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4B0B48">
        <w:rPr>
          <w:rFonts w:ascii="Book Antiqua" w:hAnsi="Book Antiqua"/>
          <w:lang w:val="en-US"/>
        </w:rPr>
        <w:t xml:space="preserve">Davies, M., C. R. </w:t>
      </w:r>
      <w:proofErr w:type="spellStart"/>
      <w:r w:rsidRPr="004B0B48">
        <w:rPr>
          <w:rFonts w:ascii="Book Antiqua" w:hAnsi="Book Antiqua"/>
          <w:lang w:val="en-US"/>
        </w:rPr>
        <w:t>Twidale</w:t>
      </w:r>
      <w:proofErr w:type="spellEnd"/>
      <w:r w:rsidRPr="004B0B48">
        <w:rPr>
          <w:rFonts w:ascii="Book Antiqua" w:hAnsi="Book Antiqua"/>
          <w:lang w:val="en-US"/>
        </w:rPr>
        <w:t xml:space="preserve"> &amp; M. J. Tyler. </w:t>
      </w:r>
      <w:r w:rsidRPr="004B0B48">
        <w:rPr>
          <w:rFonts w:ascii="Book Antiqua" w:hAnsi="Book Antiqua"/>
          <w:i/>
          <w:iCs/>
          <w:lang w:val="en-US"/>
        </w:rPr>
        <w:t>Natural History of Kangaroo Island</w:t>
      </w:r>
      <w:r w:rsidRPr="004B0B48">
        <w:rPr>
          <w:rFonts w:ascii="Book Antiqua" w:hAnsi="Book Antiqua"/>
          <w:lang w:val="en-US"/>
        </w:rPr>
        <w:t xml:space="preserve">. </w:t>
      </w:r>
      <w:proofErr w:type="spellStart"/>
      <w:r>
        <w:rPr>
          <w:rFonts w:ascii="Book Antiqua" w:hAnsi="Book Antiqua"/>
        </w:rPr>
        <w:t>Adelaide</w:t>
      </w:r>
      <w:proofErr w:type="spellEnd"/>
      <w:r>
        <w:rPr>
          <w:rFonts w:ascii="Book Antiqua" w:hAnsi="Book Antiqua"/>
        </w:rPr>
        <w:t xml:space="preserve">, </w:t>
      </w:r>
      <w:r w:rsidRPr="00BD78DE">
        <w:rPr>
          <w:rFonts w:ascii="Book Antiqua" w:hAnsi="Book Antiqua"/>
        </w:rPr>
        <w:t>Ro</w:t>
      </w:r>
      <w:r>
        <w:rPr>
          <w:rFonts w:ascii="Book Antiqua" w:hAnsi="Book Antiqua"/>
        </w:rPr>
        <w:t xml:space="preserve">yal Society of South </w:t>
      </w:r>
      <w:proofErr w:type="spellStart"/>
      <w:r>
        <w:rPr>
          <w:rFonts w:ascii="Book Antiqua" w:hAnsi="Book Antiqua"/>
        </w:rPr>
        <w:t>Australia</w:t>
      </w:r>
      <w:proofErr w:type="spellEnd"/>
      <w:r>
        <w:rPr>
          <w:rFonts w:ascii="Book Antiqua" w:hAnsi="Book Antiqua"/>
        </w:rPr>
        <w:t>, 1979 (2</w:t>
      </w:r>
      <w:r w:rsidRPr="00BD78DE">
        <w:rPr>
          <w:rFonts w:ascii="Book Antiqua" w:hAnsi="Book Antiqua"/>
          <w:vertAlign w:val="superscript"/>
        </w:rPr>
        <w:t>nd</w:t>
      </w:r>
      <w:r>
        <w:rPr>
          <w:rFonts w:ascii="Book Antiqua" w:hAnsi="Book Antiqua"/>
        </w:rPr>
        <w:t xml:space="preserve"> </w:t>
      </w:r>
      <w:proofErr w:type="spellStart"/>
      <w:r>
        <w:rPr>
          <w:rFonts w:ascii="Book Antiqua" w:hAnsi="Book Antiqua"/>
        </w:rPr>
        <w:t>edition</w:t>
      </w:r>
      <w:proofErr w:type="spellEnd"/>
      <w:r>
        <w:rPr>
          <w:rFonts w:ascii="Book Antiqua" w:hAnsi="Book Antiqua"/>
        </w:rPr>
        <w:t>, 2002)</w:t>
      </w:r>
      <w:r w:rsidRPr="00BD78DE">
        <w:rPr>
          <w:rFonts w:ascii="Book Antiqua" w:hAnsi="Book Antiqua"/>
        </w:rPr>
        <w:t>.</w:t>
      </w:r>
    </w:p>
    <w:p w14:paraId="60558AB2"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Denys-Montfort, Pierre, </w:t>
      </w:r>
      <w:r w:rsidRPr="00155AC5">
        <w:rPr>
          <w:rFonts w:ascii="Book Antiqua" w:hAnsi="Book Antiqua"/>
          <w:i/>
        </w:rPr>
        <w:t>Histoire naturelle générale et particulière des Mollusques</w:t>
      </w:r>
      <w:r>
        <w:rPr>
          <w:rFonts w:ascii="Book Antiqua" w:hAnsi="Book Antiqua"/>
        </w:rPr>
        <w:t xml:space="preserve">, Paris, </w:t>
      </w:r>
      <w:proofErr w:type="spellStart"/>
      <w:r>
        <w:rPr>
          <w:rFonts w:ascii="Book Antiqua" w:hAnsi="Book Antiqua"/>
        </w:rPr>
        <w:t>Dufart</w:t>
      </w:r>
      <w:proofErr w:type="spellEnd"/>
      <w:r>
        <w:rPr>
          <w:rFonts w:ascii="Book Antiqua" w:hAnsi="Book Antiqua"/>
        </w:rPr>
        <w:t>, 4 vols, an 10 (1801-1802).</w:t>
      </w:r>
    </w:p>
    <w:p w14:paraId="4CB6AC8C"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Donovan, Edward, </w:t>
      </w:r>
      <w:r w:rsidRPr="004B0B48">
        <w:rPr>
          <w:rFonts w:ascii="Book Antiqua" w:hAnsi="Book Antiqua"/>
          <w:i/>
          <w:iCs/>
          <w:lang w:val="en-US"/>
        </w:rPr>
        <w:t xml:space="preserve">An Epitome of the Natural History of the Insects of New Holland, New Zealand, New Guinea, Otaheite, and other islands in the Indian, Southern and Pacific Oceans… </w:t>
      </w:r>
      <w:r w:rsidRPr="004B0B48">
        <w:rPr>
          <w:rFonts w:ascii="Book Antiqua" w:hAnsi="Book Antiqua"/>
          <w:iCs/>
          <w:lang w:val="en-US"/>
        </w:rPr>
        <w:t>or</w:t>
      </w:r>
      <w:r w:rsidRPr="004B0B48">
        <w:rPr>
          <w:rFonts w:ascii="Book Antiqua" w:hAnsi="Book Antiqua"/>
          <w:i/>
          <w:iCs/>
          <w:lang w:val="en-US"/>
        </w:rPr>
        <w:t xml:space="preserve"> General Illustration of Entomology, Part 1…</w:t>
      </w:r>
      <w:r w:rsidRPr="004B0B48">
        <w:rPr>
          <w:rFonts w:ascii="Book Antiqua" w:hAnsi="Book Antiqua"/>
          <w:lang w:val="en-US"/>
        </w:rPr>
        <w:t xml:space="preserve">, vol. 3, London, </w:t>
      </w:r>
      <w:r w:rsidRPr="00CD4B54">
        <w:rPr>
          <w:rFonts w:ascii="Book Antiqua" w:hAnsi="Book Antiqua"/>
          <w:lang w:val="en-US"/>
        </w:rPr>
        <w:t>Printed for the Author and F.C. and J. Rivington,</w:t>
      </w:r>
      <w:r w:rsidRPr="00CD4B54">
        <w:rPr>
          <w:lang w:val="en-US"/>
        </w:rPr>
        <w:t xml:space="preserve"> </w:t>
      </w:r>
      <w:r w:rsidRPr="004B0B48">
        <w:rPr>
          <w:rFonts w:ascii="Book Antiqua" w:hAnsi="Book Antiqua"/>
          <w:lang w:val="en-US"/>
        </w:rPr>
        <w:t>1805.</w:t>
      </w:r>
    </w:p>
    <w:p w14:paraId="1706678E"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Goy, Jacqueline, </w:t>
      </w:r>
      <w:r w:rsidRPr="004B0B48">
        <w:rPr>
          <w:rFonts w:ascii="Book Antiqua" w:hAnsi="Book Antiqua"/>
          <w:i/>
        </w:rPr>
        <w:t>Les Méduses de François Péron et de Charles-Alexandre Lesueur:  un autre regard sur l’expédition Baudin</w:t>
      </w:r>
      <w:r w:rsidRPr="004B0B48">
        <w:rPr>
          <w:rFonts w:ascii="Book Antiqua" w:hAnsi="Book Antiqua"/>
        </w:rPr>
        <w:t>, Paris, Éditions du CTHS, 1995.</w:t>
      </w:r>
    </w:p>
    <w:p w14:paraId="6BBF6D41" w14:textId="77777777" w:rsidR="000176E4" w:rsidRDefault="000176E4" w:rsidP="000176E4">
      <w:pPr>
        <w:spacing w:after="120"/>
        <w:ind w:left="709" w:hanging="709"/>
        <w:jc w:val="both"/>
        <w:rPr>
          <w:rFonts w:ascii="Book Antiqua" w:hAnsi="Book Antiqua"/>
        </w:rPr>
      </w:pPr>
      <w:r>
        <w:rPr>
          <w:rFonts w:ascii="Book Antiqua" w:hAnsi="Book Antiqua"/>
        </w:rPr>
        <w:t xml:space="preserve">Goy, Jacqueline &amp; Anne </w:t>
      </w:r>
      <w:proofErr w:type="spellStart"/>
      <w:r>
        <w:rPr>
          <w:rFonts w:ascii="Book Antiqua" w:hAnsi="Book Antiqua"/>
        </w:rPr>
        <w:t>Toulemont</w:t>
      </w:r>
      <w:proofErr w:type="spellEnd"/>
      <w:r>
        <w:rPr>
          <w:rFonts w:ascii="Book Antiqua" w:hAnsi="Book Antiqua"/>
        </w:rPr>
        <w:t>,</w:t>
      </w:r>
      <w:r w:rsidRPr="00755059">
        <w:rPr>
          <w:rFonts w:ascii="Book Antiqua" w:hAnsi="Book Antiqua"/>
        </w:rPr>
        <w:t xml:space="preserve"> </w:t>
      </w:r>
      <w:r w:rsidRPr="00755059">
        <w:rPr>
          <w:rFonts w:ascii="Book Antiqua" w:hAnsi="Book Antiqua"/>
          <w:i/>
          <w:iCs/>
        </w:rPr>
        <w:t>Méduses</w:t>
      </w:r>
      <w:r w:rsidRPr="00755059">
        <w:rPr>
          <w:rFonts w:ascii="Book Antiqua" w:hAnsi="Book Antiqua"/>
        </w:rPr>
        <w:t xml:space="preserve">, </w:t>
      </w:r>
      <w:r>
        <w:rPr>
          <w:rFonts w:ascii="Book Antiqua" w:hAnsi="Book Antiqua"/>
        </w:rPr>
        <w:t>“</w:t>
      </w:r>
      <w:r w:rsidRPr="00755059">
        <w:rPr>
          <w:rFonts w:ascii="Book Antiqua" w:hAnsi="Book Antiqua"/>
          <w:iCs/>
        </w:rPr>
        <w:t>Collection Abysses”</w:t>
      </w:r>
      <w:r>
        <w:rPr>
          <w:rFonts w:ascii="Book Antiqua" w:hAnsi="Book Antiqua"/>
          <w:iCs/>
        </w:rPr>
        <w:t>,</w:t>
      </w:r>
      <w:r w:rsidRPr="00755059">
        <w:rPr>
          <w:rFonts w:ascii="Book Antiqua" w:hAnsi="Book Antiqua"/>
          <w:iCs/>
        </w:rPr>
        <w:t xml:space="preserve"> 5</w:t>
      </w:r>
      <w:r>
        <w:rPr>
          <w:rFonts w:ascii="Book Antiqua" w:hAnsi="Book Antiqua"/>
        </w:rPr>
        <w:t xml:space="preserve">, Monaco, </w:t>
      </w:r>
      <w:r w:rsidRPr="00755059">
        <w:rPr>
          <w:rFonts w:ascii="Book Antiqua" w:hAnsi="Book Antiqua"/>
        </w:rPr>
        <w:t>Musée océanographique, 1997.</w:t>
      </w:r>
    </w:p>
    <w:p w14:paraId="29CF3912" w14:textId="77777777" w:rsidR="000176E4" w:rsidRDefault="000176E4" w:rsidP="000176E4">
      <w:pPr>
        <w:spacing w:after="120"/>
        <w:ind w:left="709" w:hanging="709"/>
        <w:jc w:val="both"/>
        <w:rPr>
          <w:rFonts w:ascii="Book Antiqua" w:hAnsi="Book Antiqua"/>
        </w:rPr>
      </w:pPr>
      <w:r>
        <w:rPr>
          <w:rFonts w:ascii="Book Antiqua" w:hAnsi="Book Antiqua"/>
        </w:rPr>
        <w:t xml:space="preserve">Goy, Jacqueline, Cédric Crémière, Gabrielle </w:t>
      </w:r>
      <w:proofErr w:type="spellStart"/>
      <w:r>
        <w:rPr>
          <w:rFonts w:ascii="Book Antiqua" w:hAnsi="Book Antiqua"/>
        </w:rPr>
        <w:t>Baglione</w:t>
      </w:r>
      <w:proofErr w:type="spellEnd"/>
      <w:r>
        <w:rPr>
          <w:rFonts w:ascii="Book Antiqua" w:hAnsi="Book Antiqua"/>
        </w:rPr>
        <w:t xml:space="preserve"> &amp; Stéphane Schmitt, </w:t>
      </w:r>
      <w:r w:rsidRPr="00117C66">
        <w:rPr>
          <w:rFonts w:ascii="Book Antiqua" w:hAnsi="Book Antiqua"/>
          <w:i/>
        </w:rPr>
        <w:t>Méduses</w:t>
      </w:r>
      <w:r>
        <w:rPr>
          <w:rFonts w:ascii="Book Antiqua" w:hAnsi="Book Antiqua"/>
        </w:rPr>
        <w:t xml:space="preserve">, </w:t>
      </w:r>
      <w:r w:rsidRPr="00117C66">
        <w:rPr>
          <w:rFonts w:ascii="Book Antiqua" w:hAnsi="Book Antiqua"/>
          <w:i/>
        </w:rPr>
        <w:t>Charles-Alexandre Lesueur</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2014.</w:t>
      </w:r>
    </w:p>
    <w:p w14:paraId="0DCD351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Hamilton, Robert, </w:t>
      </w:r>
      <w:r w:rsidRPr="004B0B48">
        <w:rPr>
          <w:rFonts w:ascii="Book Antiqua" w:hAnsi="Book Antiqua"/>
          <w:i/>
          <w:iCs/>
          <w:lang w:val="en-US"/>
        </w:rPr>
        <w:t xml:space="preserve">The Natural History of the Amphibious Carnivora:  including the walrus and seals, also of the herbivorous </w:t>
      </w:r>
      <w:proofErr w:type="spellStart"/>
      <w:r w:rsidRPr="004B0B48">
        <w:rPr>
          <w:rFonts w:ascii="Book Antiqua" w:hAnsi="Book Antiqua"/>
          <w:i/>
          <w:iCs/>
          <w:lang w:val="en-US"/>
        </w:rPr>
        <w:t>cetacea</w:t>
      </w:r>
      <w:proofErr w:type="spellEnd"/>
      <w:r w:rsidRPr="004B0B48">
        <w:rPr>
          <w:rFonts w:ascii="Book Antiqua" w:hAnsi="Book Antiqua"/>
          <w:lang w:val="en-US"/>
        </w:rPr>
        <w:t xml:space="preserve">, in Sir William Jardine (ed.), </w:t>
      </w:r>
      <w:r w:rsidRPr="004B0B48">
        <w:rPr>
          <w:rFonts w:ascii="Book Antiqua" w:hAnsi="Book Antiqua"/>
          <w:i/>
          <w:lang w:val="en-US"/>
        </w:rPr>
        <w:t>The Naturalist’s Library</w:t>
      </w:r>
      <w:r w:rsidRPr="004B0B48">
        <w:rPr>
          <w:rFonts w:ascii="Book Antiqua" w:hAnsi="Book Antiqua"/>
          <w:lang w:val="en-US"/>
        </w:rPr>
        <w:t xml:space="preserve">, vol. 8, </w:t>
      </w:r>
      <w:r w:rsidRPr="004B0B48">
        <w:rPr>
          <w:rFonts w:ascii="Book Antiqua" w:hAnsi="Book Antiqua"/>
          <w:i/>
          <w:iCs/>
          <w:lang w:val="en-US"/>
        </w:rPr>
        <w:t xml:space="preserve">Mammalia, </w:t>
      </w:r>
      <w:r w:rsidRPr="004B0B48">
        <w:rPr>
          <w:rFonts w:ascii="Book Antiqua" w:hAnsi="Book Antiqua"/>
          <w:lang w:val="en-US"/>
        </w:rPr>
        <w:t xml:space="preserve">Edinburgh/London/Dublin, W.H. </w:t>
      </w:r>
      <w:proofErr w:type="spellStart"/>
      <w:r w:rsidRPr="004B0B48">
        <w:rPr>
          <w:rFonts w:ascii="Book Antiqua" w:hAnsi="Book Antiqua"/>
          <w:lang w:val="en-US"/>
        </w:rPr>
        <w:t>Lizars</w:t>
      </w:r>
      <w:proofErr w:type="spellEnd"/>
      <w:r w:rsidRPr="004B0B48">
        <w:rPr>
          <w:rFonts w:ascii="Book Antiqua" w:hAnsi="Book Antiqua"/>
          <w:lang w:val="en-US"/>
        </w:rPr>
        <w:t xml:space="preserve">/S. </w:t>
      </w:r>
      <w:proofErr w:type="spellStart"/>
      <w:r w:rsidRPr="004B0B48">
        <w:rPr>
          <w:rFonts w:ascii="Book Antiqua" w:hAnsi="Book Antiqua"/>
          <w:lang w:val="en-US"/>
        </w:rPr>
        <w:t>Highley</w:t>
      </w:r>
      <w:proofErr w:type="spellEnd"/>
      <w:r w:rsidRPr="004B0B48">
        <w:rPr>
          <w:rFonts w:ascii="Book Antiqua" w:hAnsi="Book Antiqua"/>
          <w:lang w:val="en-US"/>
        </w:rPr>
        <w:t>/W. Curry, jun. and Co., 1839.</w:t>
      </w:r>
    </w:p>
    <w:p w14:paraId="147A8D1F" w14:textId="77777777" w:rsidR="000176E4" w:rsidRDefault="000176E4" w:rsidP="00DB2746">
      <w:pPr>
        <w:widowControl w:val="0"/>
        <w:autoSpaceDE w:val="0"/>
        <w:autoSpaceDN w:val="0"/>
        <w:adjustRightInd w:val="0"/>
        <w:spacing w:after="120"/>
        <w:ind w:left="720" w:hanging="720"/>
        <w:rPr>
          <w:rFonts w:ascii="Book Antiqua" w:hAnsi="Book Antiqua"/>
        </w:rPr>
      </w:pPr>
      <w:r w:rsidRPr="00B3645F">
        <w:rPr>
          <w:rFonts w:ascii="Book Antiqua" w:hAnsi="Book Antiqua"/>
        </w:rPr>
        <w:t>Lasègue, A.</w:t>
      </w:r>
      <w:r>
        <w:rPr>
          <w:rFonts w:ascii="Book Antiqua" w:hAnsi="Book Antiqua"/>
        </w:rPr>
        <w:t>,</w:t>
      </w:r>
      <w:r w:rsidRPr="00B3645F">
        <w:rPr>
          <w:rFonts w:ascii="Book Antiqua" w:hAnsi="Book Antiqua"/>
        </w:rPr>
        <w:t xml:space="preserve"> </w:t>
      </w:r>
      <w:r w:rsidRPr="00B3645F">
        <w:rPr>
          <w:rFonts w:ascii="Book Antiqua" w:hAnsi="Book Antiqua"/>
          <w:i/>
          <w:iCs/>
        </w:rPr>
        <w:t>Musée botanique de M. Benjamin Delessert. Notice sur les collections de plantes et l</w:t>
      </w:r>
      <w:r>
        <w:rPr>
          <w:rFonts w:ascii="Book Antiqua" w:hAnsi="Book Antiqua"/>
          <w:i/>
          <w:iCs/>
        </w:rPr>
        <w:t xml:space="preserve">a bibliothèque qui la composent, </w:t>
      </w:r>
      <w:r>
        <w:rPr>
          <w:rFonts w:ascii="Book Antiqua" w:hAnsi="Book Antiqua"/>
        </w:rPr>
        <w:t xml:space="preserve">Paris, </w:t>
      </w:r>
      <w:r w:rsidRPr="00B3645F">
        <w:rPr>
          <w:rFonts w:ascii="Book Antiqua" w:hAnsi="Book Antiqua"/>
        </w:rPr>
        <w:t>Fortin, Masson et Cie, 1845.</w:t>
      </w:r>
    </w:p>
    <w:p w14:paraId="76A451AD" w14:textId="12DC08F2" w:rsidR="00DB2746" w:rsidRPr="00DA3638" w:rsidRDefault="00DB2746" w:rsidP="00DB2746">
      <w:pPr>
        <w:pStyle w:val="p1"/>
        <w:spacing w:after="120"/>
        <w:ind w:left="709" w:hanging="709"/>
        <w:jc w:val="both"/>
        <w:rPr>
          <w:sz w:val="14"/>
          <w:szCs w:val="14"/>
          <w:lang w:val="en-US"/>
        </w:rPr>
      </w:pPr>
      <w:r w:rsidRPr="00DB2746">
        <w:rPr>
          <w:rFonts w:ascii="Book Antiqua" w:hAnsi="Book Antiqua"/>
          <w:sz w:val="24"/>
          <w:szCs w:val="24"/>
          <w:lang w:val="en-US"/>
        </w:rPr>
        <w:t xml:space="preserve">Last, Peter R. &amp; Daniel C. Gledhill, </w:t>
      </w:r>
      <w:r w:rsidRPr="00DA3638">
        <w:rPr>
          <w:rFonts w:ascii="Book Antiqua" w:hAnsi="Book Antiqua"/>
          <w:i/>
          <w:sz w:val="24"/>
          <w:szCs w:val="24"/>
          <w:lang w:val="en-US"/>
        </w:rPr>
        <w:t xml:space="preserve">A revision of the Australian </w:t>
      </w:r>
      <w:proofErr w:type="spellStart"/>
      <w:r w:rsidRPr="00DA3638">
        <w:rPr>
          <w:rFonts w:ascii="Book Antiqua" w:hAnsi="Book Antiqua"/>
          <w:i/>
          <w:sz w:val="24"/>
          <w:szCs w:val="24"/>
          <w:lang w:val="en-US"/>
        </w:rPr>
        <w:t>handfishes</w:t>
      </w:r>
      <w:proofErr w:type="spellEnd"/>
      <w:r w:rsidRPr="00DA3638">
        <w:rPr>
          <w:rFonts w:ascii="Book Antiqua" w:hAnsi="Book Antiqua"/>
          <w:i/>
          <w:sz w:val="24"/>
          <w:szCs w:val="24"/>
          <w:lang w:val="en-US"/>
        </w:rPr>
        <w:t xml:space="preserve"> </w:t>
      </w:r>
      <w:r w:rsidRPr="00DB2746">
        <w:rPr>
          <w:rFonts w:ascii="Book Antiqua" w:hAnsi="Book Antiqua"/>
          <w:i/>
          <w:sz w:val="24"/>
          <w:szCs w:val="24"/>
          <w:lang w:val="en-US"/>
        </w:rPr>
        <w:t>(</w:t>
      </w:r>
      <w:proofErr w:type="spellStart"/>
      <w:r w:rsidRPr="00DB2746">
        <w:rPr>
          <w:rFonts w:ascii="Book Antiqua" w:hAnsi="Book Antiqua"/>
          <w:i/>
          <w:sz w:val="24"/>
          <w:szCs w:val="24"/>
          <w:lang w:val="en-US"/>
        </w:rPr>
        <w:t>Lophiiformes</w:t>
      </w:r>
      <w:proofErr w:type="spellEnd"/>
      <w:r w:rsidRPr="00DB2746">
        <w:rPr>
          <w:rFonts w:ascii="Book Antiqua" w:hAnsi="Book Antiqua"/>
          <w:i/>
          <w:sz w:val="24"/>
          <w:szCs w:val="24"/>
          <w:lang w:val="en-US"/>
        </w:rPr>
        <w:t xml:space="preserve">: </w:t>
      </w:r>
      <w:proofErr w:type="spellStart"/>
      <w:r w:rsidRPr="00DB2746">
        <w:rPr>
          <w:rFonts w:ascii="Book Antiqua" w:hAnsi="Book Antiqua"/>
          <w:i/>
          <w:sz w:val="24"/>
          <w:szCs w:val="24"/>
          <w:lang w:val="en-US"/>
        </w:rPr>
        <w:t>Brachionichthyidae</w:t>
      </w:r>
      <w:proofErr w:type="spellEnd"/>
      <w:r w:rsidRPr="00DB2746">
        <w:rPr>
          <w:rFonts w:ascii="Book Antiqua" w:hAnsi="Book Antiqua"/>
          <w:i/>
          <w:sz w:val="24"/>
          <w:szCs w:val="24"/>
          <w:lang w:val="en-US"/>
        </w:rPr>
        <w:t>), with descriptions of</w:t>
      </w:r>
      <w:r w:rsidRPr="00DA3638">
        <w:rPr>
          <w:rFonts w:ascii="Book Antiqua" w:hAnsi="Book Antiqua"/>
          <w:i/>
          <w:sz w:val="24"/>
          <w:szCs w:val="24"/>
          <w:lang w:val="en-US"/>
        </w:rPr>
        <w:t xml:space="preserve"> </w:t>
      </w:r>
      <w:r w:rsidRPr="00DB2746">
        <w:rPr>
          <w:rFonts w:ascii="Book Antiqua" w:hAnsi="Book Antiqua"/>
          <w:i/>
          <w:sz w:val="24"/>
          <w:szCs w:val="24"/>
          <w:lang w:val="en-US"/>
        </w:rPr>
        <w:t xml:space="preserve">three new genera and nine new species, </w:t>
      </w:r>
      <w:proofErr w:type="spellStart"/>
      <w:r w:rsidRPr="00DA3638">
        <w:rPr>
          <w:rFonts w:ascii="Book Antiqua" w:hAnsi="Book Antiqua"/>
          <w:i/>
          <w:sz w:val="24"/>
          <w:szCs w:val="24"/>
          <w:lang w:val="en-US"/>
        </w:rPr>
        <w:t>Zootaxa</w:t>
      </w:r>
      <w:proofErr w:type="spellEnd"/>
      <w:r w:rsidRPr="00DA3638">
        <w:rPr>
          <w:rFonts w:ascii="Book Antiqua" w:hAnsi="Book Antiqua"/>
          <w:sz w:val="24"/>
          <w:szCs w:val="24"/>
          <w:lang w:val="en-US"/>
        </w:rPr>
        <w:t>, 2252, 2009, pp. 1–77.</w:t>
      </w:r>
    </w:p>
    <w:p w14:paraId="3C84A8F7" w14:textId="77777777" w:rsidR="000176E4" w:rsidRPr="00497A9F"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Lesson, René-</w:t>
      </w:r>
      <w:r w:rsidRPr="00497A9F">
        <w:rPr>
          <w:rFonts w:ascii="Book Antiqua" w:hAnsi="Book Antiqua"/>
        </w:rPr>
        <w:t>P</w:t>
      </w:r>
      <w:r>
        <w:rPr>
          <w:rFonts w:ascii="Book Antiqua" w:hAnsi="Book Antiqua"/>
        </w:rPr>
        <w:t xml:space="preserve">rimevère, </w:t>
      </w:r>
      <w:r w:rsidRPr="00497A9F">
        <w:rPr>
          <w:rFonts w:ascii="Book Antiqua" w:hAnsi="Book Antiqua"/>
          <w:i/>
          <w:iCs/>
        </w:rPr>
        <w:t xml:space="preserve">Nouveau tableau </w:t>
      </w:r>
      <w:r>
        <w:rPr>
          <w:rFonts w:ascii="Book Antiqua" w:hAnsi="Book Antiqua"/>
          <w:i/>
          <w:iCs/>
        </w:rPr>
        <w:t>du rè</w:t>
      </w:r>
      <w:r w:rsidRPr="00497A9F">
        <w:rPr>
          <w:rFonts w:ascii="Book Antiqua" w:hAnsi="Book Antiqua"/>
          <w:i/>
          <w:iCs/>
        </w:rPr>
        <w:t xml:space="preserve">gne animal. </w:t>
      </w:r>
      <w:proofErr w:type="spellStart"/>
      <w:r w:rsidRPr="00497A9F">
        <w:rPr>
          <w:rFonts w:ascii="Book Antiqua" w:hAnsi="Book Antiqua"/>
          <w:i/>
          <w:iCs/>
        </w:rPr>
        <w:t>Mammiferes</w:t>
      </w:r>
      <w:proofErr w:type="spellEnd"/>
      <w:r>
        <w:rPr>
          <w:rFonts w:ascii="Book Antiqua" w:hAnsi="Book Antiqua"/>
        </w:rPr>
        <w:t xml:space="preserve">, Paris, </w:t>
      </w:r>
      <w:r w:rsidRPr="00497A9F">
        <w:rPr>
          <w:rFonts w:ascii="Book Antiqua" w:hAnsi="Book Antiqua"/>
        </w:rPr>
        <w:t>Arthus Bertrand, 1842.</w:t>
      </w:r>
    </w:p>
    <w:p w14:paraId="4852E93E" w14:textId="77777777" w:rsidR="000176E4" w:rsidRPr="00497A9F" w:rsidRDefault="000176E4" w:rsidP="000176E4">
      <w:pPr>
        <w:widowControl w:val="0"/>
        <w:autoSpaceDE w:val="0"/>
        <w:autoSpaceDN w:val="0"/>
        <w:adjustRightInd w:val="0"/>
        <w:spacing w:after="120"/>
        <w:ind w:left="720" w:hanging="720"/>
        <w:jc w:val="both"/>
        <w:rPr>
          <w:rFonts w:ascii="Book Antiqua" w:hAnsi="Book Antiqua"/>
        </w:rPr>
      </w:pPr>
      <w:r w:rsidRPr="00497A9F">
        <w:rPr>
          <w:rFonts w:ascii="Book Antiqua" w:hAnsi="Book Antiqua"/>
        </w:rPr>
        <w:t>———</w:t>
      </w:r>
      <w:r>
        <w:rPr>
          <w:rFonts w:ascii="Book Antiqua" w:hAnsi="Book Antiqua"/>
        </w:rPr>
        <w:t>,</w:t>
      </w:r>
      <w:r w:rsidRPr="00497A9F">
        <w:rPr>
          <w:rFonts w:ascii="Book Antiqua" w:hAnsi="Book Antiqua"/>
        </w:rPr>
        <w:t xml:space="preserve"> </w:t>
      </w:r>
      <w:r w:rsidRPr="00497A9F">
        <w:rPr>
          <w:rFonts w:ascii="Book Antiqua" w:hAnsi="Book Antiqua"/>
          <w:i/>
          <w:iCs/>
        </w:rPr>
        <w:t>Traité d'ornithologique, ou tableau méthodique des ordres, sous-ordres</w:t>
      </w:r>
      <w:r>
        <w:rPr>
          <w:rFonts w:ascii="Book Antiqua" w:hAnsi="Book Antiqua"/>
        </w:rPr>
        <w:t>, 2</w:t>
      </w:r>
      <w:r w:rsidRPr="00497A9F">
        <w:rPr>
          <w:rFonts w:ascii="Book Antiqua" w:hAnsi="Book Antiqua"/>
        </w:rPr>
        <w:t xml:space="preserve"> vols, </w:t>
      </w:r>
      <w:r>
        <w:rPr>
          <w:rFonts w:ascii="Book Antiqua" w:hAnsi="Book Antiqua"/>
        </w:rPr>
        <w:t xml:space="preserve">Paris, F.G. </w:t>
      </w:r>
      <w:proofErr w:type="spellStart"/>
      <w:r>
        <w:rPr>
          <w:rFonts w:ascii="Book Antiqua" w:hAnsi="Book Antiqua"/>
        </w:rPr>
        <w:t>Lévrault</w:t>
      </w:r>
      <w:proofErr w:type="spellEnd"/>
      <w:r>
        <w:rPr>
          <w:rFonts w:ascii="Book Antiqua" w:hAnsi="Book Antiqua"/>
        </w:rPr>
        <w:t xml:space="preserve">, </w:t>
      </w:r>
      <w:r w:rsidRPr="00497A9F">
        <w:rPr>
          <w:rFonts w:ascii="Book Antiqua" w:hAnsi="Book Antiqua"/>
        </w:rPr>
        <w:t>1830-1831.</w:t>
      </w:r>
    </w:p>
    <w:p w14:paraId="2FCABD60" w14:textId="77777777" w:rsidR="000176E4" w:rsidRPr="00497A9F" w:rsidRDefault="000176E4" w:rsidP="000176E4">
      <w:pPr>
        <w:widowControl w:val="0"/>
        <w:autoSpaceDE w:val="0"/>
        <w:autoSpaceDN w:val="0"/>
        <w:adjustRightInd w:val="0"/>
        <w:spacing w:after="120"/>
        <w:ind w:left="720" w:hanging="720"/>
        <w:jc w:val="both"/>
        <w:rPr>
          <w:rFonts w:ascii="Book Antiqua" w:hAnsi="Book Antiqua"/>
        </w:rPr>
      </w:pPr>
      <w:r w:rsidRPr="00497A9F">
        <w:rPr>
          <w:rFonts w:ascii="Book Antiqua" w:hAnsi="Book Antiqua"/>
        </w:rPr>
        <w:t>———</w:t>
      </w:r>
      <w:r>
        <w:rPr>
          <w:rFonts w:ascii="Book Antiqua" w:hAnsi="Book Antiqua"/>
        </w:rPr>
        <w:t xml:space="preserve">, </w:t>
      </w:r>
      <w:r w:rsidRPr="00497A9F">
        <w:rPr>
          <w:rFonts w:ascii="Book Antiqua" w:hAnsi="Book Antiqua"/>
          <w:i/>
          <w:iCs/>
        </w:rPr>
        <w:t>Cen</w:t>
      </w:r>
      <w:r>
        <w:rPr>
          <w:rFonts w:ascii="Book Antiqua" w:hAnsi="Book Antiqua"/>
          <w:i/>
          <w:iCs/>
        </w:rPr>
        <w:t>turie zoologique, ou choix d'an</w:t>
      </w:r>
      <w:r w:rsidRPr="00497A9F">
        <w:rPr>
          <w:rFonts w:ascii="Book Antiqua" w:hAnsi="Book Antiqua"/>
          <w:i/>
          <w:iCs/>
        </w:rPr>
        <w:t xml:space="preserve">imaux rares, nouveaux ou imparfaitement connus; </w:t>
      </w:r>
      <w:r>
        <w:rPr>
          <w:rFonts w:ascii="Book Antiqua" w:hAnsi="Book Antiqua"/>
          <w:i/>
          <w:iCs/>
        </w:rPr>
        <w:t xml:space="preserve"> </w:t>
      </w:r>
      <w:r w:rsidRPr="00497A9F">
        <w:rPr>
          <w:rFonts w:ascii="Book Antiqua" w:hAnsi="Book Antiqua"/>
          <w:i/>
          <w:iCs/>
        </w:rPr>
        <w:t>enrichi de planches inédites, dessiné</w:t>
      </w:r>
      <w:r>
        <w:rPr>
          <w:rFonts w:ascii="Book Antiqua" w:hAnsi="Book Antiqua"/>
          <w:i/>
          <w:iCs/>
        </w:rPr>
        <w:t>es d’</w:t>
      </w:r>
      <w:r w:rsidRPr="00497A9F">
        <w:rPr>
          <w:rFonts w:ascii="Book Antiqua" w:hAnsi="Book Antiqua"/>
          <w:i/>
          <w:iCs/>
        </w:rPr>
        <w:t>après nature par M. Prêtre</w:t>
      </w:r>
      <w:r>
        <w:rPr>
          <w:rFonts w:ascii="Book Antiqua" w:hAnsi="Book Antiqua"/>
        </w:rPr>
        <w:t xml:space="preserve">, Paris &amp; Strasbourg/Bruxelles, </w:t>
      </w:r>
      <w:r w:rsidRPr="00497A9F">
        <w:rPr>
          <w:rFonts w:ascii="Book Antiqua" w:hAnsi="Book Antiqua"/>
        </w:rPr>
        <w:t>Levrault</w:t>
      </w:r>
      <w:r>
        <w:rPr>
          <w:rFonts w:ascii="Book Antiqua" w:hAnsi="Book Antiqua"/>
        </w:rPr>
        <w:t>/Librairie parisienne</w:t>
      </w:r>
      <w:r w:rsidRPr="00497A9F">
        <w:rPr>
          <w:rFonts w:ascii="Book Antiqua" w:hAnsi="Book Antiqua"/>
        </w:rPr>
        <w:t>, 1830.</w:t>
      </w:r>
    </w:p>
    <w:p w14:paraId="0FCFDB27"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497A9F">
        <w:rPr>
          <w:rFonts w:ascii="Book Antiqua" w:hAnsi="Book Antiqua"/>
        </w:rPr>
        <w:t>———</w:t>
      </w:r>
      <w:r>
        <w:rPr>
          <w:rFonts w:ascii="Book Antiqua" w:hAnsi="Book Antiqua"/>
        </w:rPr>
        <w:t>,</w:t>
      </w:r>
      <w:r w:rsidRPr="00497A9F">
        <w:rPr>
          <w:rFonts w:ascii="Book Antiqua" w:hAnsi="Book Antiqua"/>
        </w:rPr>
        <w:t xml:space="preserve"> </w:t>
      </w:r>
      <w:r w:rsidRPr="00497A9F">
        <w:rPr>
          <w:rFonts w:ascii="Book Antiqua" w:hAnsi="Book Antiqua"/>
          <w:i/>
          <w:iCs/>
        </w:rPr>
        <w:t>Manuel de mammalo</w:t>
      </w:r>
      <w:r>
        <w:rPr>
          <w:rFonts w:ascii="Book Antiqua" w:hAnsi="Book Antiqua"/>
          <w:i/>
          <w:iCs/>
        </w:rPr>
        <w:t>gie, ou</w:t>
      </w:r>
      <w:r w:rsidRPr="00497A9F">
        <w:rPr>
          <w:rFonts w:ascii="Book Antiqua" w:hAnsi="Book Antiqua"/>
          <w:i/>
          <w:iCs/>
        </w:rPr>
        <w:t xml:space="preserve"> histoire naturelle des </w:t>
      </w:r>
      <w:proofErr w:type="spellStart"/>
      <w:r w:rsidRPr="00497A9F">
        <w:rPr>
          <w:rFonts w:ascii="Book Antiqua" w:hAnsi="Book Antiqua"/>
          <w:i/>
          <w:iCs/>
        </w:rPr>
        <w:t>mammiferes</w:t>
      </w:r>
      <w:proofErr w:type="spellEnd"/>
      <w:r>
        <w:rPr>
          <w:rFonts w:ascii="Book Antiqua" w:hAnsi="Book Antiqua"/>
        </w:rPr>
        <w:t xml:space="preserve">, Paris, </w:t>
      </w:r>
      <w:proofErr w:type="spellStart"/>
      <w:r w:rsidRPr="00497A9F">
        <w:rPr>
          <w:rFonts w:ascii="Book Antiqua" w:hAnsi="Book Antiqua"/>
        </w:rPr>
        <w:t>Roret</w:t>
      </w:r>
      <w:proofErr w:type="spellEnd"/>
      <w:r w:rsidRPr="00497A9F">
        <w:rPr>
          <w:rFonts w:ascii="Book Antiqua" w:hAnsi="Book Antiqua"/>
        </w:rPr>
        <w:t>, 1827.</w:t>
      </w:r>
    </w:p>
    <w:p w14:paraId="34172163" w14:textId="77777777" w:rsidR="000176E4" w:rsidRPr="00497A9F" w:rsidRDefault="000176E4" w:rsidP="000176E4">
      <w:pPr>
        <w:widowControl w:val="0"/>
        <w:autoSpaceDE w:val="0"/>
        <w:autoSpaceDN w:val="0"/>
        <w:adjustRightInd w:val="0"/>
        <w:spacing w:after="120"/>
        <w:ind w:left="720" w:hanging="720"/>
        <w:jc w:val="both"/>
        <w:rPr>
          <w:rFonts w:ascii="Book Antiqua" w:hAnsi="Book Antiqua"/>
        </w:rPr>
      </w:pPr>
    </w:p>
    <w:p w14:paraId="7668B1F9" w14:textId="77777777" w:rsidR="000176E4" w:rsidRPr="00CD4B54" w:rsidRDefault="000176E4" w:rsidP="000176E4">
      <w:pPr>
        <w:spacing w:after="120"/>
        <w:rPr>
          <w:rFonts w:ascii="Book Antiqua" w:hAnsi="Book Antiqua"/>
          <w:b/>
          <w:sz w:val="28"/>
          <w:lang w:val="en-US"/>
        </w:rPr>
      </w:pPr>
      <w:r w:rsidRPr="00CD4B54">
        <w:rPr>
          <w:rFonts w:ascii="Book Antiqua" w:hAnsi="Book Antiqua"/>
          <w:b/>
          <w:sz w:val="28"/>
          <w:lang w:val="en-US"/>
        </w:rPr>
        <w:t>Articles and Chapters</w:t>
      </w:r>
    </w:p>
    <w:p w14:paraId="29808396" w14:textId="77777777" w:rsidR="000176E4" w:rsidRPr="004B0B48" w:rsidRDefault="000176E4" w:rsidP="000176E4">
      <w:pPr>
        <w:spacing w:after="120"/>
        <w:ind w:left="851" w:hanging="851"/>
        <w:jc w:val="both"/>
        <w:rPr>
          <w:rFonts w:ascii="Book Antiqua" w:hAnsi="Book Antiqua"/>
          <w:lang w:val="en-US"/>
        </w:rPr>
      </w:pPr>
      <w:r w:rsidRPr="00CD4B54">
        <w:rPr>
          <w:rFonts w:ascii="Book Antiqua" w:hAnsi="Book Antiqua"/>
          <w:lang w:val="en-US"/>
        </w:rPr>
        <w:t xml:space="preserve">Andrews, E.C., “The Heroic Period of Geological Work in Australia”, </w:t>
      </w:r>
      <w:r w:rsidRPr="00CD4B54">
        <w:rPr>
          <w:rFonts w:ascii="Book Antiqua" w:hAnsi="Book Antiqua"/>
          <w:i/>
          <w:lang w:val="en-US"/>
        </w:rPr>
        <w:t>Journal and Proceedings of The Royal Society of New South Wales</w:t>
      </w:r>
      <w:r w:rsidRPr="00CD4B54">
        <w:rPr>
          <w:rFonts w:ascii="Book Antiqua" w:hAnsi="Book Antiqua"/>
          <w:lang w:val="en-US"/>
        </w:rPr>
        <w:t>, LXXVI, 1942, pp. 96-128.</w:t>
      </w:r>
    </w:p>
    <w:p w14:paraId="4244DB26" w14:textId="5652B982" w:rsidR="000176E4" w:rsidRDefault="000176E4" w:rsidP="000176E4">
      <w:pPr>
        <w:spacing w:after="120"/>
        <w:ind w:left="851" w:hanging="851"/>
        <w:jc w:val="both"/>
        <w:rPr>
          <w:rFonts w:ascii="Book Antiqua" w:hAnsi="Book Antiqua"/>
        </w:rPr>
      </w:pPr>
      <w:proofErr w:type="spellStart"/>
      <w:r>
        <w:rPr>
          <w:rFonts w:ascii="Book Antiqua" w:hAnsi="Book Antiqua"/>
        </w:rPr>
        <w:t>Arnéville</w:t>
      </w:r>
      <w:proofErr w:type="spellEnd"/>
      <w:r>
        <w:rPr>
          <w:rFonts w:ascii="Book Antiqua" w:hAnsi="Book Antiqua"/>
        </w:rPr>
        <w:t>, Marie-Blanche d', “</w:t>
      </w:r>
      <w:r w:rsidRPr="00D610CA">
        <w:rPr>
          <w:rFonts w:ascii="Book Antiqua" w:hAnsi="Book Antiqua"/>
        </w:rPr>
        <w:t>Les grandes aventures botaniques et la quête des plante</w:t>
      </w:r>
      <w:r>
        <w:rPr>
          <w:rFonts w:ascii="Book Antiqua" w:hAnsi="Book Antiqua"/>
        </w:rPr>
        <w:t>s sous le Consulat et l'Empire”,</w:t>
      </w:r>
      <w:r w:rsidRPr="00D610CA">
        <w:rPr>
          <w:rFonts w:ascii="Book Antiqua" w:hAnsi="Book Antiqua"/>
        </w:rPr>
        <w:t xml:space="preserve"> </w:t>
      </w:r>
      <w:r w:rsidRPr="00D610CA">
        <w:rPr>
          <w:rFonts w:ascii="Book Antiqua" w:hAnsi="Book Antiqua"/>
          <w:i/>
          <w:iCs/>
        </w:rPr>
        <w:t>Rev</w:t>
      </w:r>
      <w:r>
        <w:rPr>
          <w:rFonts w:ascii="Book Antiqua" w:hAnsi="Book Antiqua"/>
          <w:i/>
          <w:iCs/>
        </w:rPr>
        <w:t>ue de l’</w:t>
      </w:r>
      <w:r w:rsidRPr="00D610CA">
        <w:rPr>
          <w:rFonts w:ascii="Book Antiqua" w:hAnsi="Book Antiqua"/>
          <w:i/>
          <w:iCs/>
        </w:rPr>
        <w:t>Inst</w:t>
      </w:r>
      <w:r>
        <w:rPr>
          <w:rFonts w:ascii="Book Antiqua" w:hAnsi="Book Antiqua"/>
          <w:i/>
          <w:iCs/>
        </w:rPr>
        <w:t>itut</w:t>
      </w:r>
      <w:r w:rsidRPr="00D610CA">
        <w:rPr>
          <w:rFonts w:ascii="Book Antiqua" w:hAnsi="Book Antiqua"/>
          <w:i/>
          <w:iCs/>
        </w:rPr>
        <w:t xml:space="preserve"> Napoléon</w:t>
      </w:r>
      <w:r>
        <w:rPr>
          <w:rFonts w:ascii="Book Antiqua" w:hAnsi="Book Antiqua"/>
        </w:rPr>
        <w:t xml:space="preserve">, 137, 1981, pp. </w:t>
      </w:r>
      <w:r w:rsidRPr="00D610CA">
        <w:rPr>
          <w:rFonts w:ascii="Book Antiqua" w:hAnsi="Book Antiqua"/>
        </w:rPr>
        <w:t>15-24.</w:t>
      </w:r>
    </w:p>
    <w:p w14:paraId="3EA384E5" w14:textId="7BC86BAD" w:rsidR="00AD10CE" w:rsidRDefault="00010861" w:rsidP="00AD10CE">
      <w:pPr>
        <w:spacing w:after="120"/>
        <w:ind w:left="720" w:right="42" w:hanging="720"/>
        <w:jc w:val="both"/>
        <w:rPr>
          <w:rFonts w:ascii="Book Antiqua" w:hAnsi="Book Antiqua"/>
        </w:rPr>
      </w:pPr>
      <w:proofErr w:type="spellStart"/>
      <w:r>
        <w:rPr>
          <w:rFonts w:ascii="Book Antiqua" w:hAnsi="Book Antiqua"/>
        </w:rPr>
        <w:t>Baglione</w:t>
      </w:r>
      <w:proofErr w:type="spellEnd"/>
      <w:r>
        <w:rPr>
          <w:rFonts w:ascii="Book Antiqua" w:hAnsi="Book Antiqua"/>
        </w:rPr>
        <w:t>, Gabrielle</w:t>
      </w:r>
      <w:r w:rsidR="00AD10CE" w:rsidRPr="007C51B2">
        <w:rPr>
          <w:rFonts w:ascii="Book Antiqua" w:hAnsi="Book Antiqua"/>
        </w:rPr>
        <w:t xml:space="preserve">, </w:t>
      </w:r>
      <w:r w:rsidR="00AD10CE" w:rsidRPr="00E334E1">
        <w:rPr>
          <w:rFonts w:ascii="Book Antiqua" w:hAnsi="Book Antiqua"/>
        </w:rPr>
        <w:t>“</w:t>
      </w:r>
      <w:r w:rsidR="00AD10CE">
        <w:rPr>
          <w:rFonts w:ascii="Book Antiqua" w:hAnsi="Book Antiqua"/>
        </w:rPr>
        <w:t>Diffuser les découvertes: la publication officielle des résultats du Voyage aux Terres australes</w:t>
      </w:r>
      <w:r w:rsidR="00AD10CE" w:rsidRPr="00E334E1">
        <w:rPr>
          <w:rFonts w:ascii="Book Antiqua" w:hAnsi="Book Antiqua"/>
        </w:rPr>
        <w:t>“</w:t>
      </w:r>
      <w:r w:rsidR="00AD10CE">
        <w:rPr>
          <w:rFonts w:ascii="Book Antiqua" w:hAnsi="Book Antiqua"/>
        </w:rPr>
        <w:t xml:space="preserve">, in </w:t>
      </w:r>
      <w:r w:rsidR="00AD10CE" w:rsidRPr="00E334E1">
        <w:rPr>
          <w:rFonts w:ascii="Book Antiqua" w:hAnsi="Book Antiqua"/>
          <w:i/>
        </w:rPr>
        <w:t>Australie/Le Havre—L’intimité d’un lien (1801-2021)</w:t>
      </w:r>
      <w:r w:rsidR="00AD10CE">
        <w:rPr>
          <w:rFonts w:ascii="Book Antiqua" w:hAnsi="Book Antiqua"/>
        </w:rPr>
        <w:t xml:space="preserve">, Paris, </w:t>
      </w:r>
      <w:proofErr w:type="spellStart"/>
      <w:r w:rsidR="00AD10CE">
        <w:rPr>
          <w:rFonts w:ascii="Book Antiqua" w:hAnsi="Book Antiqua"/>
        </w:rPr>
        <w:t>MkF</w:t>
      </w:r>
      <w:proofErr w:type="spellEnd"/>
      <w:r w:rsidR="00AD10CE">
        <w:rPr>
          <w:rFonts w:ascii="Book Antiqua" w:hAnsi="Book Antiqua"/>
        </w:rPr>
        <w:t xml:space="preserve"> éditions, 2021, pp. 36-59.</w:t>
      </w:r>
    </w:p>
    <w:p w14:paraId="6698097C" w14:textId="77777777" w:rsidR="005665AF" w:rsidRPr="004B0B48" w:rsidRDefault="000176E4" w:rsidP="005665AF">
      <w:pPr>
        <w:spacing w:after="120"/>
        <w:ind w:left="851" w:hanging="851"/>
        <w:jc w:val="both"/>
        <w:rPr>
          <w:rFonts w:ascii="Book Antiqua" w:hAnsi="Book Antiqua" w:cs="TimesNewRomanPS-ItalicMT"/>
          <w:szCs w:val="20"/>
          <w:lang w:val="en-US"/>
        </w:rPr>
      </w:pPr>
      <w:r w:rsidRPr="004B0B48">
        <w:rPr>
          <w:rFonts w:ascii="Book Antiqua" w:hAnsi="Book Antiqua"/>
          <w:lang w:val="en-US"/>
        </w:rPr>
        <w:t xml:space="preserve">Barker, Robyn, </w:t>
      </w:r>
      <w:proofErr w:type="gramStart"/>
      <w:r w:rsidRPr="004B0B48">
        <w:rPr>
          <w:rFonts w:ascii="Book Antiqua" w:hAnsi="Book Antiqua" w:cs="TimesNewRomanPS-BoldMT"/>
          <w:bCs/>
          <w:szCs w:val="28"/>
          <w:lang w:val="en-US"/>
        </w:rPr>
        <w:t>The</w:t>
      </w:r>
      <w:proofErr w:type="gramEnd"/>
      <w:r w:rsidRPr="004B0B48">
        <w:rPr>
          <w:rFonts w:ascii="Book Antiqua" w:hAnsi="Book Antiqua" w:cs="TimesNewRomanPS-BoldMT"/>
          <w:bCs/>
          <w:szCs w:val="28"/>
          <w:lang w:val="en-US"/>
        </w:rPr>
        <w:t xml:space="preserve"> botanical legacy of 1802:  South Australian plants collected by Robert Brown and Peter Good on Matthew Flinders’ </w:t>
      </w:r>
      <w:r w:rsidRPr="004B0B48">
        <w:rPr>
          <w:rFonts w:ascii="Book Antiqua" w:hAnsi="Book Antiqua" w:cs="TimesNewRomanPS-BoldMT"/>
          <w:bCs/>
          <w:i/>
          <w:iCs/>
          <w:szCs w:val="28"/>
          <w:lang w:val="en-US"/>
        </w:rPr>
        <w:t xml:space="preserve">Investigator </w:t>
      </w:r>
      <w:r w:rsidRPr="004B0B48">
        <w:rPr>
          <w:rFonts w:ascii="Book Antiqua" w:hAnsi="Book Antiqua" w:cs="TimesNewRomanPS-BoldMT"/>
          <w:bCs/>
          <w:szCs w:val="28"/>
          <w:lang w:val="en-US"/>
        </w:rPr>
        <w:t xml:space="preserve">and by the French scientists on </w:t>
      </w:r>
      <w:proofErr w:type="spellStart"/>
      <w:r w:rsidRPr="004B0B48">
        <w:rPr>
          <w:rFonts w:ascii="Book Antiqua" w:hAnsi="Book Antiqua" w:cs="TimesNewRomanPS-BoldMT"/>
          <w:bCs/>
          <w:szCs w:val="28"/>
          <w:lang w:val="en-US"/>
        </w:rPr>
        <w:t>Baudin’s</w:t>
      </w:r>
      <w:proofErr w:type="spellEnd"/>
      <w:r w:rsidRPr="004B0B48">
        <w:rPr>
          <w:rFonts w:ascii="Book Antiqua" w:hAnsi="Book Antiqua" w:cs="TimesNewRomanPS-BoldMT"/>
          <w:bCs/>
          <w:szCs w:val="28"/>
          <w:lang w:val="en-US"/>
        </w:rPr>
        <w:t xml:space="preserve"> </w:t>
      </w:r>
      <w:proofErr w:type="spellStart"/>
      <w:r w:rsidRPr="004B0B48">
        <w:rPr>
          <w:rFonts w:ascii="Book Antiqua" w:hAnsi="Book Antiqua" w:cs="TimesNewRomanPS-BoldMT"/>
          <w:bCs/>
          <w:i/>
          <w:iCs/>
          <w:szCs w:val="28"/>
          <w:lang w:val="en-US"/>
        </w:rPr>
        <w:t>Géographe</w:t>
      </w:r>
      <w:proofErr w:type="spellEnd"/>
      <w:r w:rsidRPr="004B0B48">
        <w:rPr>
          <w:rFonts w:ascii="Book Antiqua" w:hAnsi="Book Antiqua" w:cs="TimesNewRomanPS-BoldMT"/>
          <w:bCs/>
          <w:i/>
          <w:iCs/>
          <w:szCs w:val="28"/>
          <w:lang w:val="en-US"/>
        </w:rPr>
        <w:t xml:space="preserve"> </w:t>
      </w:r>
      <w:r w:rsidRPr="004B0B48">
        <w:rPr>
          <w:rFonts w:ascii="Book Antiqua" w:hAnsi="Book Antiqua" w:cs="TimesNewRomanPS-BoldMT"/>
          <w:bCs/>
          <w:szCs w:val="28"/>
          <w:lang w:val="en-US"/>
        </w:rPr>
        <w:t xml:space="preserve">and </w:t>
      </w:r>
      <w:r w:rsidRPr="004B0B48">
        <w:rPr>
          <w:rFonts w:ascii="Book Antiqua" w:hAnsi="Book Antiqua" w:cs="TimesNewRomanPS-BoldMT"/>
          <w:bCs/>
          <w:i/>
          <w:iCs/>
          <w:szCs w:val="28"/>
          <w:lang w:val="en-US"/>
        </w:rPr>
        <w:t>Naturaliste</w:t>
      </w:r>
      <w:r w:rsidRPr="004B0B48">
        <w:rPr>
          <w:rFonts w:ascii="Book Antiqua" w:hAnsi="Book Antiqua" w:cs="TimesNewRomanPS-BoldMT"/>
          <w:bCs/>
          <w:iCs/>
          <w:szCs w:val="28"/>
          <w:lang w:val="en-US"/>
        </w:rPr>
        <w:t>,</w:t>
      </w:r>
      <w:r w:rsidRPr="004B0B48">
        <w:rPr>
          <w:rFonts w:ascii="Book Antiqua" w:hAnsi="Book Antiqua" w:cs="TimesNewRomanPS-BoldMT"/>
          <w:bCs/>
          <w:i/>
          <w:iCs/>
          <w:szCs w:val="28"/>
          <w:lang w:val="en-US"/>
        </w:rPr>
        <w:t xml:space="preserve"> </w:t>
      </w:r>
      <w:r w:rsidRPr="004B0B48">
        <w:rPr>
          <w:rFonts w:ascii="Book Antiqua" w:hAnsi="Book Antiqua" w:cs="TimesNewRomanPS-ItalicMT"/>
          <w:i/>
          <w:iCs/>
          <w:szCs w:val="20"/>
          <w:lang w:val="en-US"/>
        </w:rPr>
        <w:t xml:space="preserve">Journal of the Adelaide Botanical Gardens, </w:t>
      </w:r>
      <w:r w:rsidRPr="004B0B48">
        <w:rPr>
          <w:rFonts w:ascii="Book Antiqua" w:hAnsi="Book Antiqua" w:cs="TimesNewRomanPS-ItalicMT"/>
          <w:szCs w:val="20"/>
          <w:lang w:val="en-US"/>
        </w:rPr>
        <w:t>21, 2007, pp. 5–44.</w:t>
      </w:r>
    </w:p>
    <w:p w14:paraId="71B0BB3A" w14:textId="77777777" w:rsidR="000176E4" w:rsidRPr="002932A7" w:rsidRDefault="000176E4" w:rsidP="000176E4">
      <w:pPr>
        <w:widowControl w:val="0"/>
        <w:autoSpaceDE w:val="0"/>
        <w:autoSpaceDN w:val="0"/>
        <w:adjustRightInd w:val="0"/>
        <w:spacing w:after="120"/>
        <w:ind w:left="720" w:right="42" w:hanging="720"/>
        <w:jc w:val="both"/>
        <w:rPr>
          <w:rFonts w:ascii="Book Antiqua" w:hAnsi="Book Antiqua"/>
        </w:rPr>
      </w:pPr>
      <w:proofErr w:type="spellStart"/>
      <w:r w:rsidRPr="002932A7">
        <w:rPr>
          <w:rFonts w:ascii="Book Antiqua" w:hAnsi="Book Antiqua"/>
        </w:rPr>
        <w:t>Bauchot</w:t>
      </w:r>
      <w:proofErr w:type="spellEnd"/>
      <w:r w:rsidRPr="002932A7">
        <w:rPr>
          <w:rFonts w:ascii="Book Antiqua" w:hAnsi="Book Antiqua"/>
        </w:rPr>
        <w:t>, M</w:t>
      </w:r>
      <w:r>
        <w:rPr>
          <w:rFonts w:ascii="Book Antiqua" w:hAnsi="Book Antiqua"/>
        </w:rPr>
        <w:t>arie-Louise</w:t>
      </w:r>
      <w:r w:rsidRPr="002932A7">
        <w:rPr>
          <w:rFonts w:ascii="Book Antiqua" w:hAnsi="Book Antiqua"/>
        </w:rPr>
        <w:t xml:space="preserve">, </w:t>
      </w:r>
      <w:r>
        <w:rPr>
          <w:rFonts w:ascii="Book Antiqua" w:hAnsi="Book Antiqua"/>
        </w:rPr>
        <w:t xml:space="preserve">&amp; J. </w:t>
      </w:r>
      <w:proofErr w:type="spellStart"/>
      <w:r>
        <w:rPr>
          <w:rFonts w:ascii="Book Antiqua" w:hAnsi="Book Antiqua"/>
        </w:rPr>
        <w:t>Daget</w:t>
      </w:r>
      <w:proofErr w:type="spellEnd"/>
      <w:r>
        <w:rPr>
          <w:rFonts w:ascii="Book Antiqua" w:hAnsi="Book Antiqua"/>
        </w:rPr>
        <w:t>, “</w:t>
      </w:r>
      <w:r w:rsidRPr="002932A7">
        <w:rPr>
          <w:rFonts w:ascii="Book Antiqua" w:hAnsi="Book Antiqua"/>
        </w:rPr>
        <w:t>Poissons récoltés par C.A. Lesueur et entrés dans les collections du Muséum nationa</w:t>
      </w:r>
      <w:r>
        <w:rPr>
          <w:rFonts w:ascii="Book Antiqua" w:hAnsi="Book Antiqua"/>
        </w:rPr>
        <w:t>l d'Histoire naturelle de Paris”,</w:t>
      </w:r>
      <w:r w:rsidRPr="002932A7">
        <w:rPr>
          <w:rFonts w:ascii="Book Antiqua" w:hAnsi="Book Antiqua"/>
        </w:rPr>
        <w:t xml:space="preserve"> </w:t>
      </w:r>
      <w:r>
        <w:rPr>
          <w:rFonts w:ascii="Book Antiqua" w:hAnsi="Book Antiqua"/>
          <w:i/>
          <w:iCs/>
        </w:rPr>
        <w:t>Bulletin trimestriel de la</w:t>
      </w:r>
      <w:r w:rsidRPr="002932A7">
        <w:rPr>
          <w:rFonts w:ascii="Book Antiqua" w:hAnsi="Book Antiqua"/>
          <w:i/>
          <w:iCs/>
        </w:rPr>
        <w:t xml:space="preserve"> </w:t>
      </w:r>
      <w:proofErr w:type="spellStart"/>
      <w:r w:rsidRPr="002932A7">
        <w:rPr>
          <w:rFonts w:ascii="Book Antiqua" w:hAnsi="Book Antiqua"/>
          <w:i/>
          <w:iCs/>
        </w:rPr>
        <w:t>Soc</w:t>
      </w:r>
      <w:r>
        <w:rPr>
          <w:rFonts w:ascii="Book Antiqua" w:hAnsi="Book Antiqua"/>
          <w:i/>
          <w:iCs/>
        </w:rPr>
        <w:t>iéte</w:t>
      </w:r>
      <w:proofErr w:type="spellEnd"/>
      <w:r w:rsidRPr="002932A7">
        <w:rPr>
          <w:rFonts w:ascii="Book Antiqua" w:hAnsi="Book Antiqua"/>
          <w:i/>
          <w:iCs/>
        </w:rPr>
        <w:t xml:space="preserve"> gé</w:t>
      </w:r>
      <w:r>
        <w:rPr>
          <w:rFonts w:ascii="Book Antiqua" w:hAnsi="Book Antiqua"/>
          <w:i/>
          <w:iCs/>
        </w:rPr>
        <w:t>ologique de Normandie et des</w:t>
      </w:r>
      <w:r w:rsidRPr="002932A7">
        <w:rPr>
          <w:rFonts w:ascii="Book Antiqua" w:hAnsi="Book Antiqua"/>
          <w:i/>
          <w:iCs/>
        </w:rPr>
        <w:t xml:space="preserve"> Amis</w:t>
      </w:r>
      <w:r>
        <w:rPr>
          <w:rFonts w:ascii="Book Antiqua" w:hAnsi="Book Antiqua"/>
          <w:i/>
          <w:iCs/>
        </w:rPr>
        <w:t xml:space="preserve"> du Muséum du</w:t>
      </w:r>
      <w:r w:rsidRPr="002932A7">
        <w:rPr>
          <w:rFonts w:ascii="Book Antiqua" w:hAnsi="Book Antiqua"/>
          <w:i/>
          <w:iCs/>
        </w:rPr>
        <w:t xml:space="preserve"> Havre</w:t>
      </w:r>
      <w:r>
        <w:rPr>
          <w:rFonts w:ascii="Book Antiqua" w:hAnsi="Book Antiqua"/>
        </w:rPr>
        <w:t>, 66, 1979, pp.</w:t>
      </w:r>
      <w:r w:rsidRPr="002932A7">
        <w:rPr>
          <w:rFonts w:ascii="Book Antiqua" w:hAnsi="Book Antiqua"/>
        </w:rPr>
        <w:t xml:space="preserve"> 98-114.</w:t>
      </w:r>
    </w:p>
    <w:p w14:paraId="240B9077" w14:textId="77777777" w:rsidR="000176E4" w:rsidRDefault="000176E4" w:rsidP="000176E4">
      <w:pPr>
        <w:widowControl w:val="0"/>
        <w:autoSpaceDE w:val="0"/>
        <w:autoSpaceDN w:val="0"/>
        <w:adjustRightInd w:val="0"/>
        <w:spacing w:after="120"/>
        <w:ind w:left="720" w:right="40" w:hanging="720"/>
        <w:jc w:val="both"/>
        <w:rPr>
          <w:rFonts w:ascii="Book Antiqua" w:hAnsi="Book Antiqua"/>
        </w:rPr>
      </w:pPr>
      <w:proofErr w:type="spellStart"/>
      <w:r>
        <w:rPr>
          <w:rFonts w:ascii="Book Antiqua" w:hAnsi="Book Antiqua"/>
        </w:rPr>
        <w:t>Bauchot</w:t>
      </w:r>
      <w:proofErr w:type="spellEnd"/>
      <w:r>
        <w:rPr>
          <w:rFonts w:ascii="Book Antiqua" w:hAnsi="Book Antiqua"/>
        </w:rPr>
        <w:t xml:space="preserve">, Marie-Louise, &amp; Roland </w:t>
      </w:r>
      <w:proofErr w:type="spellStart"/>
      <w:r>
        <w:rPr>
          <w:rFonts w:ascii="Book Antiqua" w:hAnsi="Book Antiqua"/>
        </w:rPr>
        <w:t>Bauchot</w:t>
      </w:r>
      <w:proofErr w:type="spellEnd"/>
      <w:r>
        <w:rPr>
          <w:rFonts w:ascii="Book Antiqua" w:hAnsi="Book Antiqua"/>
        </w:rPr>
        <w:t>,</w:t>
      </w:r>
      <w:r w:rsidRPr="002932A7">
        <w:rPr>
          <w:rFonts w:ascii="Book Antiqua" w:hAnsi="Book Antiqua"/>
        </w:rPr>
        <w:t xml:space="preserve"> </w:t>
      </w:r>
      <w:r>
        <w:rPr>
          <w:rFonts w:ascii="Book Antiqua" w:hAnsi="Book Antiqua"/>
        </w:rPr>
        <w:t>“</w:t>
      </w:r>
      <w:r w:rsidRPr="002932A7">
        <w:rPr>
          <w:rFonts w:ascii="Book Antiqua" w:hAnsi="Book Antiqua"/>
        </w:rPr>
        <w:t>Dessins de poissons et de mammifères de la collection Lesueur du Muséu</w:t>
      </w:r>
      <w:r>
        <w:rPr>
          <w:rFonts w:ascii="Book Antiqua" w:hAnsi="Book Antiqua"/>
        </w:rPr>
        <w:t>m d'histoire naturelle du Havre”,</w:t>
      </w:r>
      <w:r w:rsidRPr="002932A7">
        <w:rPr>
          <w:rFonts w:ascii="Book Antiqua" w:hAnsi="Book Antiqua"/>
        </w:rPr>
        <w:t xml:space="preserve"> </w:t>
      </w:r>
      <w:r w:rsidRPr="002932A7">
        <w:rPr>
          <w:rFonts w:ascii="Book Antiqua" w:hAnsi="Book Antiqua"/>
          <w:i/>
          <w:iCs/>
        </w:rPr>
        <w:t>Bulletin trimestriel de la Société géologique de No</w:t>
      </w:r>
      <w:r>
        <w:rPr>
          <w:rFonts w:ascii="Book Antiqua" w:hAnsi="Book Antiqua"/>
          <w:i/>
          <w:iCs/>
        </w:rPr>
        <w:t>r</w:t>
      </w:r>
      <w:r w:rsidRPr="002932A7">
        <w:rPr>
          <w:rFonts w:ascii="Book Antiqua" w:hAnsi="Book Antiqua"/>
          <w:i/>
          <w:iCs/>
        </w:rPr>
        <w:t>mandie et des Amis du Muséum du Havre</w:t>
      </w:r>
      <w:r>
        <w:rPr>
          <w:rFonts w:ascii="Book Antiqua" w:hAnsi="Book Antiqua"/>
        </w:rPr>
        <w:t xml:space="preserve">, </w:t>
      </w:r>
      <w:r w:rsidRPr="00200869">
        <w:rPr>
          <w:rFonts w:ascii="Book Antiqua" w:hAnsi="Book Antiqua"/>
        </w:rPr>
        <w:t>88, 2,3 et 4, 2001.</w:t>
      </w:r>
    </w:p>
    <w:p w14:paraId="6AB1EA63" w14:textId="77777777" w:rsidR="000176E4" w:rsidRPr="004B0B48" w:rsidRDefault="000176E4" w:rsidP="000176E4">
      <w:pPr>
        <w:widowControl w:val="0"/>
        <w:autoSpaceDE w:val="0"/>
        <w:autoSpaceDN w:val="0"/>
        <w:adjustRightInd w:val="0"/>
        <w:spacing w:after="120"/>
        <w:ind w:left="720" w:right="40" w:hanging="720"/>
        <w:jc w:val="both"/>
        <w:rPr>
          <w:rFonts w:ascii="Book Antiqua" w:hAnsi="Book Antiqua"/>
          <w:lang w:val="en-US"/>
        </w:rPr>
      </w:pPr>
      <w:r w:rsidRPr="004B0B48">
        <w:rPr>
          <w:rFonts w:ascii="Book Antiqua" w:hAnsi="Book Antiqua" w:cs="TimesNewRomanPSMT"/>
          <w:szCs w:val="32"/>
          <w:lang w:val="en-US"/>
        </w:rPr>
        <w:t xml:space="preserve">Bauer, Aaron M., &amp; Phillip Wagner, </w:t>
      </w:r>
      <w:r w:rsidRPr="004B0B48">
        <w:rPr>
          <w:rFonts w:ascii="Book Antiqua" w:hAnsi="Book Antiqua"/>
          <w:lang w:val="en-US"/>
        </w:rPr>
        <w:t>“</w:t>
      </w:r>
      <w:r w:rsidRPr="004B0B48">
        <w:rPr>
          <w:rFonts w:ascii="Book Antiqua" w:hAnsi="Book Antiqua" w:cs="TimesNewRomanPSMT"/>
          <w:szCs w:val="32"/>
          <w:lang w:val="en-US"/>
        </w:rPr>
        <w:t xml:space="preserve">Previously unrecognized types from the </w:t>
      </w:r>
      <w:proofErr w:type="spellStart"/>
      <w:r w:rsidRPr="004B0B48">
        <w:rPr>
          <w:rFonts w:ascii="Book Antiqua" w:hAnsi="Book Antiqua" w:cs="TimesNewRomanPSMT"/>
          <w:szCs w:val="32"/>
          <w:lang w:val="en-US"/>
        </w:rPr>
        <w:t>B</w:t>
      </w:r>
      <w:r w:rsidRPr="004B0B48">
        <w:rPr>
          <w:rFonts w:ascii="Book Antiqua" w:hAnsi="Book Antiqua" w:cs="TimesNewRomanPSMT"/>
          <w:lang w:val="en-US"/>
        </w:rPr>
        <w:t>audin</w:t>
      </w:r>
      <w:proofErr w:type="spellEnd"/>
      <w:r w:rsidRPr="004B0B48">
        <w:rPr>
          <w:rFonts w:ascii="Book Antiqua" w:hAnsi="Book Antiqua" w:cs="TimesNewRomanPSMT"/>
          <w:lang w:val="en-US"/>
        </w:rPr>
        <w:t xml:space="preserve"> </w:t>
      </w:r>
      <w:r w:rsidRPr="004B0B48">
        <w:rPr>
          <w:rFonts w:ascii="Book Antiqua" w:hAnsi="Book Antiqua" w:cs="TimesNewRomanPSMT"/>
          <w:szCs w:val="32"/>
          <w:lang w:val="en-US"/>
        </w:rPr>
        <w:t xml:space="preserve">expedition (1800-1804) in the </w:t>
      </w:r>
      <w:proofErr w:type="spellStart"/>
      <w:r w:rsidRPr="004B0B48">
        <w:rPr>
          <w:rFonts w:ascii="Book Antiqua" w:hAnsi="Book Antiqua" w:cs="TimesNewRomanPSMT"/>
          <w:szCs w:val="32"/>
          <w:lang w:val="en-US"/>
        </w:rPr>
        <w:t>Naturhistorisches</w:t>
      </w:r>
      <w:proofErr w:type="spellEnd"/>
      <w:r w:rsidRPr="004B0B48">
        <w:rPr>
          <w:rFonts w:ascii="Book Antiqua" w:hAnsi="Book Antiqua" w:cs="TimesNewRomanPSMT"/>
          <w:szCs w:val="32"/>
          <w:lang w:val="en-US"/>
        </w:rPr>
        <w:t xml:space="preserve"> Museum Wien</w:t>
      </w:r>
      <w:r w:rsidRPr="004B0B48">
        <w:rPr>
          <w:rFonts w:ascii="Book Antiqua" w:hAnsi="Book Antiqua"/>
          <w:lang w:val="en-US"/>
        </w:rPr>
        <w:t xml:space="preserve">”, </w:t>
      </w:r>
      <w:proofErr w:type="spellStart"/>
      <w:r w:rsidRPr="004B0B48">
        <w:rPr>
          <w:rFonts w:ascii="Book Antiqua" w:hAnsi="Book Antiqua" w:cs="TimesNewRomanPSMT"/>
          <w:i/>
          <w:szCs w:val="16"/>
          <w:lang w:val="en-US"/>
        </w:rPr>
        <w:t>Herpetozoa</w:t>
      </w:r>
      <w:proofErr w:type="spellEnd"/>
      <w:r w:rsidRPr="004B0B48">
        <w:rPr>
          <w:rFonts w:ascii="Book Antiqua" w:hAnsi="Book Antiqua" w:cs="TimesNewRomanPSMT"/>
          <w:szCs w:val="16"/>
          <w:lang w:val="en-US"/>
        </w:rPr>
        <w:t xml:space="preserve">, 24, 3/4, 30 </w:t>
      </w:r>
      <w:proofErr w:type="spellStart"/>
      <w:r w:rsidRPr="004B0B48">
        <w:rPr>
          <w:rFonts w:ascii="Book Antiqua" w:hAnsi="Book Antiqua" w:cs="TimesNewRomanPSMT"/>
          <w:szCs w:val="16"/>
          <w:lang w:val="en-US"/>
        </w:rPr>
        <w:t>Jänner</w:t>
      </w:r>
      <w:proofErr w:type="spellEnd"/>
      <w:r w:rsidRPr="004B0B48">
        <w:rPr>
          <w:rFonts w:ascii="Book Antiqua" w:hAnsi="Book Antiqua" w:cs="TimesNewRomanPSMT"/>
          <w:szCs w:val="16"/>
          <w:lang w:val="en-US"/>
        </w:rPr>
        <w:t xml:space="preserve"> 2012, pp. 135 - 147 135.</w:t>
      </w:r>
    </w:p>
    <w:p w14:paraId="4679CAE8" w14:textId="77777777" w:rsidR="000176E4" w:rsidRPr="00200869" w:rsidRDefault="000176E4" w:rsidP="000176E4">
      <w:pPr>
        <w:widowControl w:val="0"/>
        <w:autoSpaceDE w:val="0"/>
        <w:autoSpaceDN w:val="0"/>
        <w:adjustRightInd w:val="0"/>
        <w:spacing w:after="120"/>
        <w:ind w:left="720" w:right="40" w:hanging="720"/>
        <w:jc w:val="both"/>
        <w:rPr>
          <w:rFonts w:ascii="Book Antiqua" w:hAnsi="Book Antiqua"/>
        </w:rPr>
      </w:pPr>
      <w:r>
        <w:rPr>
          <w:rFonts w:ascii="Book Antiqua" w:hAnsi="Book Antiqua"/>
        </w:rPr>
        <w:t>Berlioz, J., “</w:t>
      </w:r>
      <w:r w:rsidRPr="00200869">
        <w:rPr>
          <w:rFonts w:ascii="Book Antiqua" w:hAnsi="Book Antiqua"/>
        </w:rPr>
        <w:t>Notice sur les spécimens naturalistes d'oiseaux éteints existant dans les collection du Muséum</w:t>
      </w:r>
      <w:r>
        <w:rPr>
          <w:rFonts w:ascii="Book Antiqua" w:hAnsi="Book Antiqua"/>
        </w:rPr>
        <w:t xml:space="preserve">”, </w:t>
      </w:r>
      <w:r w:rsidRPr="00200869">
        <w:rPr>
          <w:rFonts w:ascii="Book Antiqua" w:hAnsi="Book Antiqua"/>
          <w:i/>
          <w:iCs/>
        </w:rPr>
        <w:t>Nouv</w:t>
      </w:r>
      <w:r>
        <w:rPr>
          <w:rFonts w:ascii="Book Antiqua" w:hAnsi="Book Antiqua"/>
          <w:i/>
          <w:iCs/>
        </w:rPr>
        <w:t>elles Archives du Muséum d’</w:t>
      </w:r>
      <w:r w:rsidRPr="00200869">
        <w:rPr>
          <w:rFonts w:ascii="Book Antiqua" w:hAnsi="Book Antiqua"/>
          <w:i/>
          <w:iCs/>
        </w:rPr>
        <w:t>Hist</w:t>
      </w:r>
      <w:r>
        <w:rPr>
          <w:rFonts w:ascii="Book Antiqua" w:hAnsi="Book Antiqua"/>
          <w:i/>
          <w:iCs/>
        </w:rPr>
        <w:t>oire</w:t>
      </w:r>
      <w:r w:rsidRPr="00200869">
        <w:rPr>
          <w:rFonts w:ascii="Book Antiqua" w:hAnsi="Book Antiqua"/>
          <w:i/>
          <w:iCs/>
        </w:rPr>
        <w:t xml:space="preserve"> Nat</w:t>
      </w:r>
      <w:r>
        <w:rPr>
          <w:rFonts w:ascii="Book Antiqua" w:hAnsi="Book Antiqua"/>
          <w:i/>
          <w:iCs/>
        </w:rPr>
        <w:t>urelle,</w:t>
      </w:r>
      <w:r w:rsidRPr="00200869">
        <w:rPr>
          <w:rFonts w:ascii="Book Antiqua" w:hAnsi="Book Antiqua"/>
          <w:i/>
          <w:iCs/>
        </w:rPr>
        <w:t xml:space="preserve"> Paris</w:t>
      </w:r>
      <w:r>
        <w:rPr>
          <w:rFonts w:ascii="Book Antiqua" w:hAnsi="Book Antiqua"/>
        </w:rPr>
        <w:t>, 6, 12, 1935, pp.</w:t>
      </w:r>
      <w:r w:rsidRPr="00200869">
        <w:rPr>
          <w:rFonts w:ascii="Book Antiqua" w:hAnsi="Book Antiqua"/>
        </w:rPr>
        <w:t xml:space="preserve"> 485-495.</w:t>
      </w:r>
    </w:p>
    <w:p w14:paraId="4969F22F" w14:textId="77777777" w:rsidR="000176E4" w:rsidRDefault="000176E4" w:rsidP="000176E4">
      <w:pPr>
        <w:widowControl w:val="0"/>
        <w:autoSpaceDE w:val="0"/>
        <w:autoSpaceDN w:val="0"/>
        <w:adjustRightInd w:val="0"/>
        <w:spacing w:after="120"/>
        <w:ind w:left="720" w:right="40" w:hanging="720"/>
        <w:jc w:val="both"/>
        <w:rPr>
          <w:rFonts w:ascii="Book Antiqua" w:hAnsi="Book Antiqua"/>
        </w:rPr>
      </w:pPr>
      <w:r w:rsidRPr="00200869">
        <w:rPr>
          <w:rFonts w:ascii="Book Antiqua" w:hAnsi="Book Antiqua"/>
        </w:rPr>
        <w:t>———</w:t>
      </w:r>
      <w:r>
        <w:rPr>
          <w:rFonts w:ascii="Book Antiqua" w:hAnsi="Book Antiqua"/>
        </w:rPr>
        <w:t>, “</w:t>
      </w:r>
      <w:r w:rsidRPr="00200869">
        <w:rPr>
          <w:rFonts w:ascii="Book Antiqua" w:hAnsi="Book Antiqua"/>
        </w:rPr>
        <w:t>Les collections ornithologiques du Muséum de Paris</w:t>
      </w:r>
      <w:r>
        <w:rPr>
          <w:rFonts w:ascii="Book Antiqua" w:hAnsi="Book Antiqua"/>
        </w:rPr>
        <w:t xml:space="preserve">”, </w:t>
      </w:r>
      <w:r w:rsidRPr="00057BD0">
        <w:rPr>
          <w:rFonts w:ascii="Book Antiqua" w:hAnsi="Book Antiqua"/>
          <w:i/>
        </w:rPr>
        <w:t>L’</w:t>
      </w:r>
      <w:r w:rsidRPr="00200869">
        <w:rPr>
          <w:rFonts w:ascii="Book Antiqua" w:hAnsi="Book Antiqua"/>
          <w:i/>
          <w:iCs/>
        </w:rPr>
        <w:t xml:space="preserve">Oiseau </w:t>
      </w:r>
      <w:r>
        <w:rPr>
          <w:rFonts w:ascii="Book Antiqua" w:hAnsi="Book Antiqua"/>
          <w:i/>
          <w:iCs/>
        </w:rPr>
        <w:t xml:space="preserve">et la </w:t>
      </w:r>
      <w:r w:rsidRPr="00200869">
        <w:rPr>
          <w:rFonts w:ascii="Book Antiqua" w:hAnsi="Book Antiqua"/>
          <w:i/>
          <w:iCs/>
        </w:rPr>
        <w:t>Rev</w:t>
      </w:r>
      <w:r>
        <w:rPr>
          <w:rFonts w:ascii="Book Antiqua" w:hAnsi="Book Antiqua"/>
          <w:i/>
          <w:iCs/>
        </w:rPr>
        <w:t xml:space="preserve">ue </w:t>
      </w:r>
      <w:r w:rsidRPr="00E0380F">
        <w:rPr>
          <w:rFonts w:ascii="Book Antiqua" w:hAnsi="Book Antiqua"/>
          <w:i/>
          <w:iCs/>
        </w:rPr>
        <w:t xml:space="preserve">française d’Ornithologie, </w:t>
      </w:r>
      <w:r>
        <w:rPr>
          <w:rFonts w:ascii="Book Antiqua" w:hAnsi="Book Antiqua"/>
        </w:rPr>
        <w:t>VIII</w:t>
      </w:r>
      <w:r w:rsidRPr="00E0380F">
        <w:rPr>
          <w:rFonts w:ascii="Book Antiqua" w:hAnsi="Book Antiqua"/>
        </w:rPr>
        <w:t>, 1938, pp. 237-260.</w:t>
      </w:r>
    </w:p>
    <w:p w14:paraId="007CCEFE" w14:textId="77777777" w:rsidR="000176E4" w:rsidRPr="004B0B48" w:rsidRDefault="000176E4" w:rsidP="000176E4">
      <w:pPr>
        <w:widowControl w:val="0"/>
        <w:autoSpaceDE w:val="0"/>
        <w:autoSpaceDN w:val="0"/>
        <w:adjustRightInd w:val="0"/>
        <w:spacing w:after="120"/>
        <w:ind w:left="720" w:right="40" w:hanging="720"/>
        <w:jc w:val="both"/>
        <w:rPr>
          <w:rFonts w:ascii="Book Antiqua" w:hAnsi="Book Antiqua"/>
          <w:lang w:val="en-US"/>
        </w:rPr>
      </w:pPr>
      <w:r w:rsidRPr="004B0B48">
        <w:rPr>
          <w:rFonts w:ascii="Book Antiqua" w:hAnsi="Book Antiqua"/>
          <w:lang w:val="en-US"/>
        </w:rPr>
        <w:t xml:space="preserve">Black, Andrew, Richard </w:t>
      </w:r>
      <w:proofErr w:type="spellStart"/>
      <w:r w:rsidRPr="004B0B48">
        <w:rPr>
          <w:rFonts w:ascii="Book Antiqua" w:hAnsi="Book Antiqua"/>
          <w:lang w:val="en-US"/>
        </w:rPr>
        <w:t>Schodde</w:t>
      </w:r>
      <w:proofErr w:type="spellEnd"/>
      <w:r w:rsidRPr="004B0B48">
        <w:rPr>
          <w:rFonts w:ascii="Book Antiqua" w:hAnsi="Book Antiqua"/>
          <w:lang w:val="en-US"/>
        </w:rPr>
        <w:t xml:space="preserve"> &amp; Anne </w:t>
      </w:r>
      <w:proofErr w:type="spellStart"/>
      <w:r w:rsidRPr="004B0B48">
        <w:rPr>
          <w:rFonts w:ascii="Book Antiqua" w:hAnsi="Book Antiqua"/>
          <w:lang w:val="en-US"/>
        </w:rPr>
        <w:t>Préviato</w:t>
      </w:r>
      <w:proofErr w:type="spellEnd"/>
      <w:r w:rsidRPr="004B0B48">
        <w:rPr>
          <w:rFonts w:ascii="Book Antiqua" w:hAnsi="Book Antiqua"/>
          <w:lang w:val="en-US"/>
        </w:rPr>
        <w:t xml:space="preserve">, “Early </w:t>
      </w:r>
      <w:proofErr w:type="spellStart"/>
      <w:r w:rsidRPr="004B0B48">
        <w:rPr>
          <w:rFonts w:ascii="Book Antiqua" w:hAnsi="Book Antiqua"/>
          <w:lang w:val="en-US"/>
        </w:rPr>
        <w:t>Grasswren</w:t>
      </w:r>
      <w:proofErr w:type="spellEnd"/>
      <w:r w:rsidRPr="004B0B48">
        <w:rPr>
          <w:rFonts w:ascii="Book Antiqua" w:hAnsi="Book Antiqua"/>
          <w:lang w:val="en-US"/>
        </w:rPr>
        <w:t xml:space="preserve"> Specimens in the </w:t>
      </w:r>
      <w:proofErr w:type="spellStart"/>
      <w:r w:rsidRPr="004B0B48">
        <w:rPr>
          <w:rFonts w:ascii="Book Antiqua" w:hAnsi="Book Antiqua"/>
          <w:lang w:val="en-US"/>
        </w:rPr>
        <w:t>Muséum</w:t>
      </w:r>
      <w:proofErr w:type="spellEnd"/>
      <w:r w:rsidRPr="004B0B48">
        <w:rPr>
          <w:rFonts w:ascii="Book Antiqua" w:hAnsi="Book Antiqua"/>
          <w:lang w:val="en-US"/>
        </w:rPr>
        <w:t xml:space="preserve"> national </w:t>
      </w:r>
      <w:proofErr w:type="spellStart"/>
      <w:r w:rsidRPr="004B0B48">
        <w:rPr>
          <w:rFonts w:ascii="Book Antiqua" w:hAnsi="Book Antiqua"/>
          <w:lang w:val="en-US"/>
        </w:rPr>
        <w:t>d’Histoire</w:t>
      </w:r>
      <w:proofErr w:type="spellEnd"/>
      <w:r w:rsidRPr="004B0B48">
        <w:rPr>
          <w:rFonts w:ascii="Book Antiqua" w:hAnsi="Book Antiqua"/>
          <w:lang w:val="en-US"/>
        </w:rPr>
        <w:t xml:space="preserve"> naturelle, Paris, and the types of Western </w:t>
      </w:r>
      <w:proofErr w:type="spellStart"/>
      <w:r w:rsidRPr="004B0B48">
        <w:rPr>
          <w:rFonts w:ascii="Book Antiqua" w:hAnsi="Book Antiqua"/>
          <w:lang w:val="en-US"/>
        </w:rPr>
        <w:t>Grasswren</w:t>
      </w:r>
      <w:proofErr w:type="spellEnd"/>
      <w:r w:rsidRPr="004B0B48">
        <w:rPr>
          <w:rFonts w:ascii="Book Antiqua" w:hAnsi="Book Antiqua"/>
          <w:lang w:val="en-US"/>
        </w:rPr>
        <w:t xml:space="preserve"> </w:t>
      </w:r>
      <w:proofErr w:type="spellStart"/>
      <w:r w:rsidRPr="004B0B48">
        <w:rPr>
          <w:rFonts w:ascii="Book Antiqua" w:hAnsi="Book Antiqua"/>
          <w:i/>
          <w:lang w:val="en-US"/>
        </w:rPr>
        <w:t>Amytornis</w:t>
      </w:r>
      <w:proofErr w:type="spellEnd"/>
      <w:r w:rsidRPr="004B0B48">
        <w:rPr>
          <w:rFonts w:ascii="Book Antiqua" w:hAnsi="Book Antiqua"/>
          <w:i/>
          <w:lang w:val="en-US"/>
        </w:rPr>
        <w:t xml:space="preserve"> textilis</w:t>
      </w:r>
      <w:r w:rsidRPr="004B0B48">
        <w:rPr>
          <w:rFonts w:ascii="Book Antiqua" w:hAnsi="Book Antiqua"/>
          <w:lang w:val="en-US"/>
        </w:rPr>
        <w:t xml:space="preserve"> (</w:t>
      </w:r>
      <w:proofErr w:type="spellStart"/>
      <w:r w:rsidRPr="004B0B48">
        <w:rPr>
          <w:rFonts w:ascii="Book Antiqua" w:hAnsi="Book Antiqua"/>
          <w:lang w:val="en-US"/>
        </w:rPr>
        <w:t>Maluridae</w:t>
      </w:r>
      <w:proofErr w:type="spellEnd"/>
      <w:r w:rsidRPr="004B0B48">
        <w:rPr>
          <w:rFonts w:ascii="Book Antiqua" w:hAnsi="Book Antiqua"/>
          <w:lang w:val="en-US"/>
        </w:rPr>
        <w:t xml:space="preserve">)”, </w:t>
      </w:r>
      <w:r w:rsidRPr="004B0B48">
        <w:rPr>
          <w:rFonts w:ascii="Book Antiqua" w:hAnsi="Book Antiqua"/>
          <w:i/>
          <w:lang w:val="en-US"/>
        </w:rPr>
        <w:t>Bulletin British Ornithological Club</w:t>
      </w:r>
      <w:proofErr w:type="gramStart"/>
      <w:r w:rsidRPr="004B0B48">
        <w:rPr>
          <w:rFonts w:ascii="Book Antiqua" w:hAnsi="Book Antiqua"/>
          <w:i/>
          <w:lang w:val="en-US"/>
        </w:rPr>
        <w:t>, ,</w:t>
      </w:r>
      <w:proofErr w:type="gramEnd"/>
      <w:r w:rsidRPr="004B0B48">
        <w:rPr>
          <w:rFonts w:ascii="Book Antiqua" w:hAnsi="Book Antiqua"/>
          <w:i/>
          <w:lang w:val="en-US"/>
        </w:rPr>
        <w:t xml:space="preserve"> </w:t>
      </w:r>
      <w:r w:rsidRPr="004B0B48">
        <w:rPr>
          <w:rFonts w:ascii="Book Antiqua" w:hAnsi="Book Antiqua"/>
          <w:lang w:val="en-US"/>
        </w:rPr>
        <w:t>2013, pp. 24-30.</w:t>
      </w:r>
    </w:p>
    <w:p w14:paraId="4F1D988D" w14:textId="77777777" w:rsidR="005665AF" w:rsidRPr="00CD4B54" w:rsidRDefault="005665AF" w:rsidP="005665AF">
      <w:pPr>
        <w:spacing w:after="120"/>
        <w:ind w:left="709" w:hanging="709"/>
        <w:jc w:val="both"/>
        <w:rPr>
          <w:rFonts w:ascii="Book Antiqua" w:hAnsi="Book Antiqua" w:cs="TT E 6o"/>
          <w:szCs w:val="18"/>
          <w:lang w:val="en-US"/>
        </w:rPr>
      </w:pPr>
      <w:r w:rsidRPr="004B0B48">
        <w:rPr>
          <w:rFonts w:ascii="Book Antiqua" w:hAnsi="Book Antiqua"/>
          <w:lang w:val="en-US"/>
        </w:rPr>
        <w:t xml:space="preserve">Black, Andrew, Richard </w:t>
      </w:r>
      <w:proofErr w:type="spellStart"/>
      <w:r w:rsidRPr="004B0B48">
        <w:rPr>
          <w:rFonts w:ascii="Book Antiqua" w:hAnsi="Book Antiqua"/>
          <w:lang w:val="en-US"/>
        </w:rPr>
        <w:t>Schodde</w:t>
      </w:r>
      <w:proofErr w:type="spellEnd"/>
      <w:r w:rsidRPr="004B0B48">
        <w:rPr>
          <w:rFonts w:ascii="Book Antiqua" w:hAnsi="Book Antiqua"/>
          <w:lang w:val="en-US"/>
        </w:rPr>
        <w:t xml:space="preserve"> &amp; Jean </w:t>
      </w:r>
      <w:proofErr w:type="spellStart"/>
      <w:r w:rsidRPr="004B0B48">
        <w:rPr>
          <w:rFonts w:ascii="Book Antiqua" w:hAnsi="Book Antiqua"/>
          <w:lang w:val="en-US"/>
        </w:rPr>
        <w:t>Fornasiero</w:t>
      </w:r>
      <w:proofErr w:type="spellEnd"/>
      <w:r w:rsidRPr="004B0B48">
        <w:rPr>
          <w:rFonts w:ascii="Book Antiqua" w:hAnsi="Book Antiqua"/>
          <w:lang w:val="en-US"/>
        </w:rPr>
        <w:t>,</w:t>
      </w:r>
      <w:r w:rsidRPr="00CD4B54">
        <w:rPr>
          <w:rFonts w:ascii="Book Antiqua" w:hAnsi="Book Antiqua"/>
          <w:bCs/>
          <w:iCs/>
          <w:lang w:val="en-US"/>
        </w:rPr>
        <w:t xml:space="preserve"> “East or West: to which subspecies does the type specimen of the </w:t>
      </w:r>
      <w:proofErr w:type="spellStart"/>
      <w:r w:rsidRPr="00CD4B54">
        <w:rPr>
          <w:rFonts w:ascii="Book Antiqua" w:hAnsi="Book Antiqua"/>
          <w:bCs/>
          <w:iCs/>
          <w:lang w:val="en-US"/>
        </w:rPr>
        <w:t>Galah</w:t>
      </w:r>
      <w:proofErr w:type="spellEnd"/>
      <w:r w:rsidRPr="00CD4B54">
        <w:rPr>
          <w:rFonts w:ascii="Book Antiqua" w:hAnsi="Book Antiqua"/>
          <w:bCs/>
          <w:iCs/>
          <w:lang w:val="en-US"/>
        </w:rPr>
        <w:t xml:space="preserve">, </w:t>
      </w:r>
      <w:proofErr w:type="spellStart"/>
      <w:r w:rsidRPr="00CD4B54">
        <w:rPr>
          <w:rFonts w:ascii="Book Antiqua" w:hAnsi="Book Antiqua"/>
          <w:bCs/>
          <w:i/>
          <w:iCs/>
          <w:lang w:val="en-US"/>
        </w:rPr>
        <w:t>Eolophus</w:t>
      </w:r>
      <w:proofErr w:type="spellEnd"/>
      <w:r w:rsidRPr="00CD4B54">
        <w:rPr>
          <w:rFonts w:ascii="Book Antiqua" w:hAnsi="Book Antiqua"/>
          <w:bCs/>
          <w:i/>
          <w:iCs/>
          <w:lang w:val="en-US"/>
        </w:rPr>
        <w:t xml:space="preserve"> </w:t>
      </w:r>
      <w:proofErr w:type="spellStart"/>
      <w:r w:rsidRPr="00CD4B54">
        <w:rPr>
          <w:rFonts w:ascii="Book Antiqua" w:hAnsi="Book Antiqua"/>
          <w:bCs/>
          <w:i/>
          <w:iCs/>
          <w:lang w:val="en-US"/>
        </w:rPr>
        <w:t>roseicapilla</w:t>
      </w:r>
      <w:proofErr w:type="spellEnd"/>
      <w:r w:rsidRPr="00CD4B54">
        <w:rPr>
          <w:rFonts w:ascii="Book Antiqua" w:hAnsi="Book Antiqua"/>
          <w:bCs/>
          <w:iCs/>
          <w:lang w:val="en-US"/>
        </w:rPr>
        <w:t xml:space="preserve"> (</w:t>
      </w:r>
      <w:proofErr w:type="spellStart"/>
      <w:r w:rsidRPr="00CD4B54">
        <w:rPr>
          <w:rFonts w:ascii="Book Antiqua" w:hAnsi="Book Antiqua"/>
          <w:bCs/>
          <w:iCs/>
          <w:lang w:val="en-US"/>
        </w:rPr>
        <w:t>Vieillot</w:t>
      </w:r>
      <w:proofErr w:type="spellEnd"/>
      <w:r w:rsidRPr="00CD4B54">
        <w:rPr>
          <w:rFonts w:ascii="Book Antiqua" w:hAnsi="Book Antiqua"/>
          <w:bCs/>
          <w:iCs/>
          <w:lang w:val="en-US"/>
        </w:rPr>
        <w:t xml:space="preserve">, 1817) (Aves: </w:t>
      </w:r>
      <w:proofErr w:type="spellStart"/>
      <w:r w:rsidRPr="00CD4B54">
        <w:rPr>
          <w:rFonts w:ascii="Book Antiqua" w:hAnsi="Book Antiqua"/>
          <w:bCs/>
          <w:iCs/>
          <w:lang w:val="en-US"/>
        </w:rPr>
        <w:t>Cacatuidae</w:t>
      </w:r>
      <w:proofErr w:type="spellEnd"/>
      <w:r w:rsidRPr="00CD4B54">
        <w:rPr>
          <w:rFonts w:ascii="Book Antiqua" w:hAnsi="Book Antiqua"/>
          <w:bCs/>
          <w:iCs/>
          <w:lang w:val="en-US"/>
        </w:rPr>
        <w:t xml:space="preserve">), belong?”, </w:t>
      </w:r>
      <w:proofErr w:type="spellStart"/>
      <w:proofErr w:type="gramStart"/>
      <w:r w:rsidRPr="00CD4B54">
        <w:rPr>
          <w:rFonts w:ascii="Book Antiqua" w:hAnsi="Book Antiqua"/>
          <w:bCs/>
          <w:i/>
          <w:iCs/>
          <w:lang w:val="en-US"/>
        </w:rPr>
        <w:t>Zootaxa</w:t>
      </w:r>
      <w:proofErr w:type="spellEnd"/>
      <w:r w:rsidRPr="00CD4B54">
        <w:rPr>
          <w:rFonts w:ascii="Book Antiqua" w:hAnsi="Book Antiqua"/>
          <w:bCs/>
          <w:iCs/>
          <w:lang w:val="en-US"/>
        </w:rPr>
        <w:t xml:space="preserve">, </w:t>
      </w:r>
      <w:r w:rsidRPr="00CD4B54">
        <w:rPr>
          <w:rFonts w:ascii="Book Antiqua" w:hAnsi="Book Antiqua"/>
          <w:szCs w:val="18"/>
          <w:lang w:val="en-US"/>
        </w:rPr>
        <w:t xml:space="preserve"> </w:t>
      </w:r>
      <w:r w:rsidRPr="00CD4B54">
        <w:rPr>
          <w:rFonts w:ascii="Book Antiqua" w:hAnsi="Book Antiqua" w:cs="TT E 6o"/>
          <w:szCs w:val="18"/>
          <w:lang w:val="en-US"/>
        </w:rPr>
        <w:t>4067</w:t>
      </w:r>
      <w:proofErr w:type="gramEnd"/>
      <w:r w:rsidRPr="00CD4B54">
        <w:rPr>
          <w:rFonts w:ascii="Book Antiqua" w:hAnsi="Book Antiqua" w:cs="TT E 6o"/>
          <w:szCs w:val="18"/>
          <w:lang w:val="en-US"/>
        </w:rPr>
        <w:t>, 4, 2016, pp. 489</w:t>
      </w:r>
      <w:r w:rsidRPr="00CD4B54">
        <w:rPr>
          <w:rFonts w:ascii="Book Antiqua" w:hAnsi="Book Antiqua" w:cs="TT E 8o"/>
          <w:lang w:val="en-US"/>
        </w:rPr>
        <w:t>–</w:t>
      </w:r>
      <w:r w:rsidRPr="00CD4B54">
        <w:rPr>
          <w:rFonts w:ascii="Book Antiqua" w:hAnsi="Book Antiqua" w:cs="TT E 6o"/>
          <w:szCs w:val="18"/>
          <w:lang w:val="en-US"/>
        </w:rPr>
        <w:t>493.</w:t>
      </w:r>
    </w:p>
    <w:p w14:paraId="3D722E7E" w14:textId="4C66BDBE" w:rsidR="00105F6F" w:rsidRPr="00CD4B54" w:rsidRDefault="00105F6F" w:rsidP="005665AF">
      <w:pPr>
        <w:spacing w:after="120"/>
        <w:ind w:left="709" w:hanging="709"/>
        <w:jc w:val="both"/>
        <w:rPr>
          <w:rFonts w:ascii="Book Antiqua" w:hAnsi="Book Antiqua"/>
          <w:lang w:val="en-US"/>
        </w:rPr>
      </w:pPr>
      <w:r w:rsidRPr="00CD4B54">
        <w:rPr>
          <w:rFonts w:ascii="Book Antiqua" w:hAnsi="Book Antiqua"/>
          <w:lang w:val="en-US"/>
        </w:rPr>
        <w:t xml:space="preserve">Black, Andrew, Phillipa Horton, Justin Jansen &amp; Jean </w:t>
      </w:r>
      <w:proofErr w:type="spellStart"/>
      <w:r w:rsidRPr="00CD4B54">
        <w:rPr>
          <w:rFonts w:ascii="Book Antiqua" w:hAnsi="Book Antiqua"/>
          <w:lang w:val="en-US"/>
        </w:rPr>
        <w:t>Fornasiero</w:t>
      </w:r>
      <w:proofErr w:type="spellEnd"/>
      <w:r w:rsidRPr="00CD4B54">
        <w:rPr>
          <w:rFonts w:ascii="Book Antiqua" w:hAnsi="Book Antiqua"/>
          <w:lang w:val="en-US"/>
        </w:rPr>
        <w:t xml:space="preserve">, “The ‘new and singular bird’ of St Peter Island”, </w:t>
      </w:r>
      <w:r w:rsidRPr="00CD4B54">
        <w:rPr>
          <w:rFonts w:ascii="Book Antiqua" w:hAnsi="Book Antiqua"/>
          <w:i/>
          <w:lang w:val="en-US"/>
        </w:rPr>
        <w:t>South Australian Ornithologist</w:t>
      </w:r>
      <w:r w:rsidRPr="00CD4B54">
        <w:rPr>
          <w:rFonts w:ascii="Book Antiqua" w:hAnsi="Book Antiqua"/>
          <w:lang w:val="en-US"/>
        </w:rPr>
        <w:t>, 2017, pp.</w:t>
      </w:r>
      <w:r w:rsidR="008B6416" w:rsidRPr="00CD4B54">
        <w:rPr>
          <w:rFonts w:ascii="Book Antiqua" w:hAnsi="Book Antiqua"/>
          <w:lang w:val="en-US"/>
        </w:rPr>
        <w:t xml:space="preserve"> 1-10.</w:t>
      </w:r>
    </w:p>
    <w:p w14:paraId="606E71D6" w14:textId="77777777" w:rsidR="000176E4" w:rsidRDefault="000176E4" w:rsidP="000176E4">
      <w:pPr>
        <w:widowControl w:val="0"/>
        <w:autoSpaceDE w:val="0"/>
        <w:autoSpaceDN w:val="0"/>
        <w:adjustRightInd w:val="0"/>
        <w:spacing w:after="120"/>
        <w:ind w:left="709" w:right="40" w:hanging="709"/>
        <w:jc w:val="both"/>
        <w:rPr>
          <w:rFonts w:ascii="Book Antiqua" w:hAnsi="Book Antiqua"/>
        </w:rPr>
      </w:pPr>
      <w:r>
        <w:rPr>
          <w:rFonts w:ascii="Book Antiqua" w:hAnsi="Book Antiqua"/>
        </w:rPr>
        <w:lastRenderedPageBreak/>
        <w:t>Blainville, H.D. de, “</w:t>
      </w:r>
      <w:r w:rsidRPr="00E0380F">
        <w:rPr>
          <w:rFonts w:ascii="Book Antiqua" w:hAnsi="Book Antiqua"/>
        </w:rPr>
        <w:t xml:space="preserve">Anatomie des coquilles polythalames </w:t>
      </w:r>
      <w:proofErr w:type="spellStart"/>
      <w:r w:rsidRPr="00E0380F">
        <w:rPr>
          <w:rFonts w:ascii="Book Antiqua" w:hAnsi="Book Antiqua"/>
        </w:rPr>
        <w:t>siphonées</w:t>
      </w:r>
      <w:proofErr w:type="spellEnd"/>
      <w:r w:rsidRPr="00E0380F">
        <w:rPr>
          <w:rFonts w:ascii="Book Antiqua" w:hAnsi="Book Antiqua"/>
        </w:rPr>
        <w:t xml:space="preserve"> récentes pour éclairer la structure des espèces fossiles</w:t>
      </w:r>
      <w:r>
        <w:rPr>
          <w:rFonts w:ascii="Book Antiqua" w:hAnsi="Book Antiqua"/>
        </w:rPr>
        <w:t xml:space="preserve">”, </w:t>
      </w:r>
      <w:r>
        <w:rPr>
          <w:rFonts w:ascii="Book Antiqua" w:hAnsi="Book Antiqua"/>
          <w:i/>
          <w:iCs/>
        </w:rPr>
        <w:t>Nouvelles</w:t>
      </w:r>
      <w:r w:rsidRPr="00E0380F">
        <w:rPr>
          <w:rFonts w:ascii="Book Antiqua" w:hAnsi="Book Antiqua"/>
          <w:i/>
          <w:iCs/>
        </w:rPr>
        <w:t xml:space="preserve"> Ann</w:t>
      </w:r>
      <w:r>
        <w:rPr>
          <w:rFonts w:ascii="Book Antiqua" w:hAnsi="Book Antiqua"/>
          <w:i/>
          <w:iCs/>
        </w:rPr>
        <w:t>a</w:t>
      </w:r>
      <w:r w:rsidRPr="00E0380F">
        <w:rPr>
          <w:rFonts w:ascii="Book Antiqua" w:hAnsi="Book Antiqua"/>
          <w:i/>
          <w:iCs/>
        </w:rPr>
        <w:t>l</w:t>
      </w:r>
      <w:r>
        <w:rPr>
          <w:rFonts w:ascii="Book Antiqua" w:hAnsi="Book Antiqua"/>
          <w:i/>
          <w:iCs/>
        </w:rPr>
        <w:t>e</w:t>
      </w:r>
      <w:r w:rsidRPr="00E0380F">
        <w:rPr>
          <w:rFonts w:ascii="Book Antiqua" w:hAnsi="Book Antiqua"/>
          <w:i/>
          <w:iCs/>
        </w:rPr>
        <w:t xml:space="preserve">s </w:t>
      </w:r>
      <w:r>
        <w:rPr>
          <w:rFonts w:ascii="Book Antiqua" w:hAnsi="Book Antiqua"/>
          <w:i/>
          <w:iCs/>
        </w:rPr>
        <w:t xml:space="preserve">du Muséum </w:t>
      </w:r>
      <w:proofErr w:type="gramStart"/>
      <w:r>
        <w:rPr>
          <w:rFonts w:ascii="Book Antiqua" w:hAnsi="Book Antiqua"/>
          <w:i/>
          <w:iCs/>
        </w:rPr>
        <w:t>d’Histoire  naturelle</w:t>
      </w:r>
      <w:proofErr w:type="gramEnd"/>
      <w:r>
        <w:rPr>
          <w:rFonts w:ascii="Book Antiqua" w:hAnsi="Book Antiqua"/>
          <w:i/>
          <w:iCs/>
        </w:rPr>
        <w:t xml:space="preserve">, </w:t>
      </w:r>
      <w:r w:rsidRPr="00E0380F">
        <w:rPr>
          <w:rFonts w:ascii="Book Antiqua" w:hAnsi="Book Antiqua"/>
          <w:i/>
          <w:iCs/>
        </w:rPr>
        <w:t>Paris</w:t>
      </w:r>
      <w:r>
        <w:rPr>
          <w:rFonts w:ascii="Book Antiqua" w:hAnsi="Book Antiqua"/>
        </w:rPr>
        <w:t xml:space="preserve">, 3, 1834, pp. </w:t>
      </w:r>
      <w:r w:rsidRPr="00E0380F">
        <w:rPr>
          <w:rFonts w:ascii="Book Antiqua" w:hAnsi="Book Antiqua"/>
        </w:rPr>
        <w:t>1-265.</w:t>
      </w:r>
    </w:p>
    <w:p w14:paraId="08120553" w14:textId="77777777" w:rsidR="000176E4" w:rsidRPr="00946CFF" w:rsidRDefault="000176E4" w:rsidP="000176E4">
      <w:pPr>
        <w:widowControl w:val="0"/>
        <w:autoSpaceDE w:val="0"/>
        <w:autoSpaceDN w:val="0"/>
        <w:adjustRightInd w:val="0"/>
        <w:spacing w:after="120"/>
        <w:ind w:left="709" w:right="42" w:hanging="709"/>
        <w:jc w:val="both"/>
        <w:rPr>
          <w:rFonts w:ascii="Book Antiqua" w:hAnsi="Book Antiqua"/>
        </w:rPr>
      </w:pPr>
      <w:proofErr w:type="spellStart"/>
      <w:r w:rsidRPr="00946CFF">
        <w:rPr>
          <w:rFonts w:ascii="Book Antiqua" w:hAnsi="Book Antiqua"/>
        </w:rPr>
        <w:t>Bonnemains</w:t>
      </w:r>
      <w:proofErr w:type="spellEnd"/>
      <w:r w:rsidRPr="00946CFF">
        <w:rPr>
          <w:rFonts w:ascii="Book Antiqua" w:hAnsi="Book Antiqua"/>
        </w:rPr>
        <w:t>, Jacque</w:t>
      </w:r>
      <w:r>
        <w:rPr>
          <w:rFonts w:ascii="Book Antiqua" w:hAnsi="Book Antiqua"/>
        </w:rPr>
        <w:t xml:space="preserve">line, &amp; Jean-Claude </w:t>
      </w:r>
      <w:proofErr w:type="spellStart"/>
      <w:r>
        <w:rPr>
          <w:rFonts w:ascii="Book Antiqua" w:hAnsi="Book Antiqua"/>
        </w:rPr>
        <w:t>Braconnot</w:t>
      </w:r>
      <w:proofErr w:type="spellEnd"/>
      <w:r>
        <w:rPr>
          <w:rFonts w:ascii="Book Antiqua" w:hAnsi="Book Antiqua"/>
        </w:rPr>
        <w:t>,</w:t>
      </w:r>
      <w:r w:rsidRPr="00946CFF">
        <w:rPr>
          <w:rFonts w:ascii="Book Antiqua" w:hAnsi="Book Antiqua"/>
        </w:rPr>
        <w:t xml:space="preserve"> </w:t>
      </w:r>
      <w:r>
        <w:rPr>
          <w:rFonts w:ascii="Book Antiqua" w:hAnsi="Book Antiqua"/>
        </w:rPr>
        <w:t>“</w:t>
      </w:r>
      <w:r w:rsidRPr="00946CFF">
        <w:rPr>
          <w:rFonts w:ascii="Book Antiqua" w:hAnsi="Book Antiqua"/>
        </w:rPr>
        <w:t>Catalogue des manuscrits et des dessins des Cténophores observés par F. Péron et C.-A. Lesueur. Collections du Musé</w:t>
      </w:r>
      <w:r>
        <w:rPr>
          <w:rFonts w:ascii="Book Antiqua" w:hAnsi="Book Antiqua"/>
        </w:rPr>
        <w:t>um du Havre:  dossier 67”,</w:t>
      </w:r>
      <w:r w:rsidRPr="00946CFF">
        <w:rPr>
          <w:rFonts w:ascii="Book Antiqua" w:hAnsi="Book Antiqua"/>
        </w:rPr>
        <w:t xml:space="preserve"> </w:t>
      </w:r>
      <w:r w:rsidRPr="00946CFF">
        <w:rPr>
          <w:rFonts w:ascii="Book Antiqua" w:hAnsi="Book Antiqua"/>
          <w:i/>
          <w:iCs/>
        </w:rPr>
        <w:t>Bulletin trimestriel de la Société géologique de Normandie et des Amis du Muséum du Havre</w:t>
      </w:r>
      <w:r>
        <w:rPr>
          <w:rFonts w:ascii="Book Antiqua" w:hAnsi="Book Antiqua"/>
        </w:rPr>
        <w:t xml:space="preserve">, LXXIII, 4, 1986, pp. </w:t>
      </w:r>
      <w:r w:rsidRPr="00946CFF">
        <w:rPr>
          <w:rFonts w:ascii="Book Antiqua" w:hAnsi="Book Antiqua"/>
        </w:rPr>
        <w:t>31-41.</w:t>
      </w:r>
    </w:p>
    <w:p w14:paraId="3662E7D1" w14:textId="77777777" w:rsidR="000176E4" w:rsidRPr="00946CFF" w:rsidRDefault="000176E4" w:rsidP="000176E4">
      <w:pPr>
        <w:widowControl w:val="0"/>
        <w:autoSpaceDE w:val="0"/>
        <w:autoSpaceDN w:val="0"/>
        <w:adjustRightInd w:val="0"/>
        <w:spacing w:after="120"/>
        <w:ind w:left="709" w:right="42" w:hanging="709"/>
        <w:jc w:val="both"/>
        <w:rPr>
          <w:rFonts w:ascii="Book Antiqua" w:hAnsi="Book Antiqua"/>
        </w:rPr>
      </w:pPr>
      <w:r w:rsidRPr="00946CFF">
        <w:rPr>
          <w:rFonts w:ascii="Book Antiqua" w:hAnsi="Book Antiqua"/>
        </w:rPr>
        <w:t>———</w:t>
      </w:r>
      <w:r>
        <w:rPr>
          <w:rFonts w:ascii="Book Antiqua" w:hAnsi="Book Antiqua"/>
        </w:rPr>
        <w:t>,</w:t>
      </w:r>
      <w:r w:rsidRPr="00946CFF">
        <w:rPr>
          <w:rFonts w:ascii="Book Antiqua" w:hAnsi="Book Antiqua"/>
        </w:rPr>
        <w:t xml:space="preserve"> </w:t>
      </w:r>
      <w:r>
        <w:rPr>
          <w:rFonts w:ascii="Book Antiqua" w:hAnsi="Book Antiqua"/>
        </w:rPr>
        <w:t>“</w:t>
      </w:r>
      <w:r w:rsidRPr="00946CFF">
        <w:rPr>
          <w:rFonts w:ascii="Book Antiqua" w:hAnsi="Book Antiqua"/>
        </w:rPr>
        <w:t>Les tuniciers pé</w:t>
      </w:r>
      <w:r>
        <w:rPr>
          <w:rFonts w:ascii="Book Antiqua" w:hAnsi="Book Antiqua"/>
        </w:rPr>
        <w:t>lagiques</w:t>
      </w:r>
      <w:r w:rsidRPr="00946CFF">
        <w:rPr>
          <w:rFonts w:ascii="Book Antiqua" w:hAnsi="Book Antiqua"/>
        </w:rPr>
        <w:t xml:space="preserve">: </w:t>
      </w:r>
      <w:r>
        <w:rPr>
          <w:rFonts w:ascii="Book Antiqua" w:hAnsi="Book Antiqua"/>
        </w:rPr>
        <w:t xml:space="preserve"> </w:t>
      </w:r>
      <w:r w:rsidRPr="00946CFF">
        <w:rPr>
          <w:rFonts w:ascii="Book Antiqua" w:hAnsi="Book Antiqua"/>
        </w:rPr>
        <w:t>salpes et pyrosomes étudiés par François Péron et Charles-Alexandre Lesueur au début du XIX</w:t>
      </w:r>
      <w:r w:rsidRPr="00057BD0">
        <w:rPr>
          <w:rFonts w:ascii="Book Antiqua" w:hAnsi="Book Antiqua"/>
          <w:vertAlign w:val="superscript"/>
        </w:rPr>
        <w:t>e</w:t>
      </w:r>
      <w:r w:rsidRPr="00946CFF">
        <w:rPr>
          <w:rFonts w:ascii="Book Antiqua" w:hAnsi="Book Antiqua"/>
        </w:rPr>
        <w:t xml:space="preserve"> siè</w:t>
      </w:r>
      <w:r>
        <w:rPr>
          <w:rFonts w:ascii="Book Antiqua" w:hAnsi="Book Antiqua"/>
        </w:rPr>
        <w:t>cle”,</w:t>
      </w:r>
      <w:r w:rsidRPr="00946CFF">
        <w:rPr>
          <w:rFonts w:ascii="Book Antiqua" w:hAnsi="Book Antiqua"/>
        </w:rPr>
        <w:t xml:space="preserve"> </w:t>
      </w:r>
      <w:r w:rsidRPr="00946CFF">
        <w:rPr>
          <w:rFonts w:ascii="Book Antiqua" w:hAnsi="Book Antiqua"/>
          <w:i/>
          <w:iCs/>
        </w:rPr>
        <w:t xml:space="preserve">Bulletin trimestriel de la </w:t>
      </w:r>
      <w:proofErr w:type="spellStart"/>
      <w:r w:rsidRPr="00946CFF">
        <w:rPr>
          <w:rFonts w:ascii="Book Antiqua" w:hAnsi="Book Antiqua"/>
          <w:i/>
          <w:iCs/>
        </w:rPr>
        <w:t>Sociéte</w:t>
      </w:r>
      <w:proofErr w:type="spellEnd"/>
      <w:r w:rsidRPr="00946CFF">
        <w:rPr>
          <w:rFonts w:ascii="Book Antiqua" w:hAnsi="Book Antiqua"/>
          <w:i/>
          <w:iCs/>
        </w:rPr>
        <w:t xml:space="preserve"> géologique de Normandie et des Amis du Muséum du Havre</w:t>
      </w:r>
      <w:r>
        <w:rPr>
          <w:rFonts w:ascii="Book Antiqua" w:hAnsi="Book Antiqua"/>
        </w:rPr>
        <w:t xml:space="preserve">, LXXIII, 3, 1986, pp. </w:t>
      </w:r>
      <w:r w:rsidRPr="00946CFF">
        <w:rPr>
          <w:rFonts w:ascii="Book Antiqua" w:hAnsi="Book Antiqua"/>
        </w:rPr>
        <w:t>45-75.</w:t>
      </w:r>
    </w:p>
    <w:p w14:paraId="0B640C47" w14:textId="77777777" w:rsidR="000176E4" w:rsidRPr="004A06BF" w:rsidRDefault="000176E4" w:rsidP="000176E4">
      <w:pPr>
        <w:widowControl w:val="0"/>
        <w:autoSpaceDE w:val="0"/>
        <w:autoSpaceDN w:val="0"/>
        <w:adjustRightInd w:val="0"/>
        <w:spacing w:after="120"/>
        <w:ind w:left="709" w:right="42" w:hanging="709"/>
        <w:jc w:val="both"/>
        <w:rPr>
          <w:rFonts w:ascii="Book Antiqua" w:hAnsi="Book Antiqua"/>
        </w:rPr>
      </w:pPr>
      <w:proofErr w:type="spellStart"/>
      <w:r w:rsidRPr="004A06BF">
        <w:rPr>
          <w:rFonts w:ascii="Book Antiqua" w:hAnsi="Book Antiqua"/>
        </w:rPr>
        <w:t>Bonnemains</w:t>
      </w:r>
      <w:proofErr w:type="spellEnd"/>
      <w:r w:rsidRPr="004A06BF">
        <w:rPr>
          <w:rFonts w:ascii="Book Antiqua" w:hAnsi="Book Antiqua"/>
        </w:rPr>
        <w:t>, Jacqueline</w:t>
      </w:r>
      <w:r>
        <w:rPr>
          <w:rFonts w:ascii="Book Antiqua" w:hAnsi="Book Antiqua"/>
        </w:rPr>
        <w:t>,</w:t>
      </w:r>
      <w:r w:rsidRPr="004A06BF">
        <w:rPr>
          <w:rFonts w:ascii="Book Antiqua" w:hAnsi="Book Antiqua"/>
        </w:rPr>
        <w:t xml:space="preserve"> &amp; Claude Chappuis, “Les oiseaux de la collection C.A. Lesueur du Muséum d'Histoire naturelle d</w:t>
      </w:r>
      <w:r>
        <w:rPr>
          <w:rFonts w:ascii="Book Antiqua" w:hAnsi="Book Antiqua"/>
        </w:rPr>
        <w:t>u Havre (dessins et manuscrits)</w:t>
      </w:r>
      <w:r w:rsidRPr="004A06BF">
        <w:rPr>
          <w:rFonts w:ascii="Book Antiqua" w:hAnsi="Book Antiqua"/>
        </w:rPr>
        <w:t xml:space="preserve">”, </w:t>
      </w:r>
      <w:r w:rsidRPr="004A06BF">
        <w:rPr>
          <w:rFonts w:ascii="Book Antiqua" w:hAnsi="Book Antiqua"/>
          <w:i/>
          <w:iCs/>
        </w:rPr>
        <w:t>Bulletin trimestriel de la Société géologique de Normandie et des Amis du Muséum du Havre</w:t>
      </w:r>
      <w:r w:rsidRPr="004A06BF">
        <w:rPr>
          <w:rFonts w:ascii="Book Antiqua" w:hAnsi="Book Antiqua"/>
        </w:rPr>
        <w:t>, 72, 1-2, 1985, pp. 25-78.</w:t>
      </w:r>
    </w:p>
    <w:p w14:paraId="1837C0FC" w14:textId="77777777" w:rsidR="000176E4" w:rsidRPr="004A06BF"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4A06BF">
        <w:rPr>
          <w:rFonts w:ascii="Book Antiqua" w:hAnsi="Book Antiqua"/>
        </w:rPr>
        <w:t>Bonnemains</w:t>
      </w:r>
      <w:proofErr w:type="spellEnd"/>
      <w:r w:rsidRPr="004A06BF">
        <w:rPr>
          <w:rFonts w:ascii="Book Antiqua" w:hAnsi="Book Antiqua"/>
        </w:rPr>
        <w:t xml:space="preserve">, Jacqueline, </w:t>
      </w:r>
      <w:r>
        <w:rPr>
          <w:rFonts w:ascii="Book Antiqua" w:hAnsi="Book Antiqua"/>
        </w:rPr>
        <w:t>&amp;</w:t>
      </w:r>
      <w:r w:rsidRPr="004A06BF">
        <w:rPr>
          <w:rFonts w:ascii="Book Antiqua" w:hAnsi="Book Antiqua"/>
        </w:rPr>
        <w:t xml:space="preserve"> Diana Jones</w:t>
      </w:r>
      <w:r>
        <w:rPr>
          <w:rFonts w:ascii="Book Antiqua" w:hAnsi="Book Antiqua"/>
        </w:rPr>
        <w:t xml:space="preserve">, </w:t>
      </w:r>
      <w:r w:rsidRPr="004A06BF">
        <w:rPr>
          <w:rFonts w:ascii="Book Antiqua" w:hAnsi="Book Antiqua"/>
        </w:rPr>
        <w:t>“Les crustacés de la collection C.-A. Lesueur du Muséum d'Histoire Naturelle d</w:t>
      </w:r>
      <w:r>
        <w:rPr>
          <w:rFonts w:ascii="Book Antiqua" w:hAnsi="Book Antiqua"/>
        </w:rPr>
        <w:t>u Havre (dessins et manuscrits)</w:t>
      </w:r>
      <w:r w:rsidRPr="004A06BF">
        <w:rPr>
          <w:rFonts w:ascii="Book Antiqua" w:hAnsi="Book Antiqua"/>
        </w:rPr>
        <w:t>”</w:t>
      </w:r>
      <w:r>
        <w:rPr>
          <w:rFonts w:ascii="Book Antiqua" w:hAnsi="Book Antiqua"/>
        </w:rPr>
        <w:t>,</w:t>
      </w:r>
      <w:r w:rsidRPr="004A06BF">
        <w:rPr>
          <w:rFonts w:ascii="Book Antiqua" w:hAnsi="Book Antiqua"/>
        </w:rPr>
        <w:t xml:space="preserve"> </w:t>
      </w:r>
      <w:r w:rsidRPr="004A06BF">
        <w:rPr>
          <w:rFonts w:ascii="Book Antiqua" w:hAnsi="Book Antiqua"/>
          <w:i/>
          <w:iCs/>
        </w:rPr>
        <w:t>Bulletin trimestriel de la Société géologique de Normandie et des Amis du Muséum du Havre</w:t>
      </w:r>
      <w:r w:rsidRPr="004A06BF">
        <w:rPr>
          <w:rFonts w:ascii="Book Antiqua" w:hAnsi="Book Antiqua"/>
        </w:rPr>
        <w:t>,</w:t>
      </w:r>
      <w:r>
        <w:rPr>
          <w:rFonts w:ascii="Book Antiqua" w:hAnsi="Book Antiqua"/>
        </w:rPr>
        <w:t xml:space="preserve"> 77, 1, 1990, pp. </w:t>
      </w:r>
      <w:r w:rsidRPr="004A06BF">
        <w:rPr>
          <w:rFonts w:ascii="Book Antiqua" w:hAnsi="Book Antiqua"/>
        </w:rPr>
        <w:t>27-66.</w:t>
      </w:r>
    </w:p>
    <w:p w14:paraId="2DF33813" w14:textId="77777777" w:rsidR="000176E4" w:rsidRPr="004A06BF"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4A06BF">
        <w:rPr>
          <w:rFonts w:ascii="Book Antiqua" w:hAnsi="Book Antiqua"/>
        </w:rPr>
        <w:t>Bonnemains</w:t>
      </w:r>
      <w:proofErr w:type="spellEnd"/>
      <w:r w:rsidRPr="004A06BF">
        <w:rPr>
          <w:rFonts w:ascii="Book Antiqua" w:hAnsi="Book Antiqua"/>
        </w:rPr>
        <w:t xml:space="preserve">, Jacqueline, </w:t>
      </w:r>
      <w:r>
        <w:rPr>
          <w:rFonts w:ascii="Book Antiqua" w:hAnsi="Book Antiqua"/>
        </w:rPr>
        <w:t xml:space="preserve">&amp; Claude Carre, </w:t>
      </w:r>
      <w:r w:rsidRPr="004A06BF">
        <w:rPr>
          <w:rFonts w:ascii="Book Antiqua" w:hAnsi="Book Antiqua"/>
        </w:rPr>
        <w:t>“Siphonophores et vélelles observés par F. Péron et C.-A. Lesueur au début du 19</w:t>
      </w:r>
      <w:r w:rsidRPr="00D52AA5">
        <w:rPr>
          <w:rFonts w:ascii="Book Antiqua" w:hAnsi="Book Antiqua"/>
          <w:vertAlign w:val="superscript"/>
        </w:rPr>
        <w:t>e</w:t>
      </w:r>
      <w:r w:rsidRPr="004A06BF">
        <w:rPr>
          <w:rFonts w:ascii="Book Antiqua" w:hAnsi="Book Antiqua"/>
        </w:rPr>
        <w:t xml:space="preserve"> siè</w:t>
      </w:r>
      <w:r>
        <w:rPr>
          <w:rFonts w:ascii="Book Antiqua" w:hAnsi="Book Antiqua"/>
        </w:rPr>
        <w:t>cle</w:t>
      </w:r>
      <w:r w:rsidRPr="004A06BF">
        <w:rPr>
          <w:rFonts w:ascii="Book Antiqua" w:hAnsi="Book Antiqua"/>
        </w:rPr>
        <w:t>”</w:t>
      </w:r>
      <w:r>
        <w:rPr>
          <w:rFonts w:ascii="Book Antiqua" w:hAnsi="Book Antiqua"/>
        </w:rPr>
        <w:t>,</w:t>
      </w:r>
      <w:r w:rsidRPr="004A06BF">
        <w:rPr>
          <w:rFonts w:ascii="Book Antiqua" w:hAnsi="Book Antiqua"/>
        </w:rPr>
        <w:t xml:space="preserve"> </w:t>
      </w:r>
      <w:r w:rsidRPr="004A06BF">
        <w:rPr>
          <w:rFonts w:ascii="Book Antiqua" w:hAnsi="Book Antiqua"/>
          <w:i/>
          <w:iCs/>
        </w:rPr>
        <w:t>Bulletin trimestriel de la Société géologique de Normandie et des Amis du Muséum du Havre</w:t>
      </w:r>
      <w:r w:rsidRPr="004A06BF">
        <w:rPr>
          <w:rFonts w:ascii="Book Antiqua" w:hAnsi="Book Antiqua"/>
        </w:rPr>
        <w:t>,</w:t>
      </w:r>
      <w:r>
        <w:rPr>
          <w:rFonts w:ascii="Book Antiqua" w:hAnsi="Book Antiqua"/>
        </w:rPr>
        <w:t xml:space="preserve"> 78, 2, 1991, pp. </w:t>
      </w:r>
      <w:r w:rsidRPr="004A06BF">
        <w:rPr>
          <w:rFonts w:ascii="Book Antiqua" w:hAnsi="Book Antiqua"/>
        </w:rPr>
        <w:t>33-82.</w:t>
      </w:r>
    </w:p>
    <w:p w14:paraId="66BAF10A" w14:textId="77777777" w:rsidR="000176E4" w:rsidRPr="004A06BF"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4A06BF">
        <w:rPr>
          <w:rFonts w:ascii="Book Antiqua" w:hAnsi="Book Antiqua"/>
        </w:rPr>
        <w:t>Bonnemains</w:t>
      </w:r>
      <w:proofErr w:type="spellEnd"/>
      <w:r w:rsidRPr="004A06BF">
        <w:rPr>
          <w:rFonts w:ascii="Book Antiqua" w:hAnsi="Book Antiqua"/>
        </w:rPr>
        <w:t>, J</w:t>
      </w:r>
      <w:r>
        <w:rPr>
          <w:rFonts w:ascii="Book Antiqua" w:hAnsi="Book Antiqua"/>
        </w:rPr>
        <w:t>acqueline</w:t>
      </w:r>
      <w:r w:rsidRPr="004A06BF">
        <w:rPr>
          <w:rFonts w:ascii="Book Antiqua" w:hAnsi="Book Antiqua"/>
        </w:rPr>
        <w:t xml:space="preserve">, </w:t>
      </w:r>
      <w:r>
        <w:rPr>
          <w:rFonts w:ascii="Book Antiqua" w:hAnsi="Book Antiqua"/>
        </w:rPr>
        <w:t>&amp;</w:t>
      </w:r>
      <w:r w:rsidRPr="004A06BF">
        <w:rPr>
          <w:rFonts w:ascii="Book Antiqua" w:hAnsi="Book Antiqua"/>
        </w:rPr>
        <w:t xml:space="preserve"> G</w:t>
      </w:r>
      <w:r>
        <w:rPr>
          <w:rFonts w:ascii="Book Antiqua" w:hAnsi="Book Antiqua"/>
        </w:rPr>
        <w:t xml:space="preserve">érard Breton, </w:t>
      </w:r>
      <w:r w:rsidRPr="004A06BF">
        <w:rPr>
          <w:rFonts w:ascii="Book Antiqua" w:hAnsi="Book Antiqua"/>
        </w:rPr>
        <w:t>“</w:t>
      </w:r>
      <w:r>
        <w:rPr>
          <w:rFonts w:ascii="Book Antiqua" w:hAnsi="Book Antiqua"/>
        </w:rPr>
        <w:t>A propos de l'ouvrage</w:t>
      </w:r>
      <w:r w:rsidRPr="004A06BF">
        <w:rPr>
          <w:rFonts w:ascii="Book Antiqua" w:hAnsi="Book Antiqua"/>
        </w:rPr>
        <w:t xml:space="preserve">: </w:t>
      </w:r>
      <w:r>
        <w:rPr>
          <w:rFonts w:ascii="Book Antiqua" w:hAnsi="Book Antiqua"/>
        </w:rPr>
        <w:t xml:space="preserve"> </w:t>
      </w:r>
      <w:r w:rsidRPr="004A06BF">
        <w:rPr>
          <w:rFonts w:ascii="Book Antiqua" w:hAnsi="Book Antiqua"/>
          <w:i/>
        </w:rPr>
        <w:t>Les Méduses de Péron et Lesueur</w:t>
      </w:r>
      <w:r>
        <w:rPr>
          <w:rFonts w:ascii="Book Antiqua" w:hAnsi="Book Antiqua"/>
          <w:i/>
        </w:rPr>
        <w:t xml:space="preserve">.  </w:t>
      </w:r>
      <w:r w:rsidRPr="004A06BF">
        <w:rPr>
          <w:rFonts w:ascii="Book Antiqua" w:hAnsi="Book Antiqua"/>
          <w:i/>
        </w:rPr>
        <w:t xml:space="preserve">Un autre regard </w:t>
      </w:r>
      <w:proofErr w:type="gramStart"/>
      <w:r w:rsidRPr="004A06BF">
        <w:rPr>
          <w:rFonts w:ascii="Book Antiqua" w:hAnsi="Book Antiqua"/>
          <w:i/>
        </w:rPr>
        <w:t>sur  l'expédition</w:t>
      </w:r>
      <w:proofErr w:type="gramEnd"/>
      <w:r w:rsidRPr="004A06BF">
        <w:rPr>
          <w:rFonts w:ascii="Book Antiqua" w:hAnsi="Book Antiqua"/>
          <w:i/>
        </w:rPr>
        <w:t xml:space="preserve"> Baudin</w:t>
      </w:r>
      <w:r w:rsidRPr="004A06BF">
        <w:rPr>
          <w:rFonts w:ascii="Book Antiqua" w:hAnsi="Book Antiqua"/>
        </w:rPr>
        <w:t xml:space="preserve"> </w:t>
      </w:r>
      <w:r>
        <w:rPr>
          <w:rFonts w:ascii="Book Antiqua" w:hAnsi="Book Antiqua"/>
        </w:rPr>
        <w:t>par Jacqueline Goy (CTHS, 1995)</w:t>
      </w:r>
      <w:r w:rsidRPr="004A06BF">
        <w:rPr>
          <w:rFonts w:ascii="Book Antiqua" w:hAnsi="Book Antiqua"/>
        </w:rPr>
        <w:t>”</w:t>
      </w:r>
      <w:r>
        <w:rPr>
          <w:rFonts w:ascii="Book Antiqua" w:hAnsi="Book Antiqua"/>
        </w:rPr>
        <w:t>,</w:t>
      </w:r>
      <w:r w:rsidRPr="004A06BF">
        <w:rPr>
          <w:rFonts w:ascii="Book Antiqua" w:hAnsi="Book Antiqua"/>
        </w:rPr>
        <w:t xml:space="preserve"> </w:t>
      </w:r>
      <w:r w:rsidRPr="004A06BF">
        <w:rPr>
          <w:rFonts w:ascii="Book Antiqua" w:hAnsi="Book Antiqua"/>
          <w:i/>
          <w:iCs/>
        </w:rPr>
        <w:t>Ann</w:t>
      </w:r>
      <w:r>
        <w:rPr>
          <w:rFonts w:ascii="Book Antiqua" w:hAnsi="Book Antiqua"/>
          <w:i/>
          <w:iCs/>
        </w:rPr>
        <w:t>a</w:t>
      </w:r>
      <w:r w:rsidRPr="004A06BF">
        <w:rPr>
          <w:rFonts w:ascii="Book Antiqua" w:hAnsi="Book Antiqua"/>
          <w:i/>
          <w:iCs/>
        </w:rPr>
        <w:t>l</w:t>
      </w:r>
      <w:r>
        <w:rPr>
          <w:rFonts w:ascii="Book Antiqua" w:hAnsi="Book Antiqua"/>
          <w:i/>
          <w:iCs/>
        </w:rPr>
        <w:t>e</w:t>
      </w:r>
      <w:r w:rsidRPr="004A06BF">
        <w:rPr>
          <w:rFonts w:ascii="Book Antiqua" w:hAnsi="Book Antiqua"/>
          <w:i/>
          <w:iCs/>
        </w:rPr>
        <w:t xml:space="preserve">s </w:t>
      </w:r>
      <w:r>
        <w:rPr>
          <w:rFonts w:ascii="Book Antiqua" w:hAnsi="Book Antiqua"/>
          <w:i/>
          <w:iCs/>
        </w:rPr>
        <w:t>du Muséum du</w:t>
      </w:r>
      <w:r w:rsidRPr="004A06BF">
        <w:rPr>
          <w:rFonts w:ascii="Book Antiqua" w:hAnsi="Book Antiqua"/>
          <w:i/>
          <w:iCs/>
        </w:rPr>
        <w:t xml:space="preserve"> Havre</w:t>
      </w:r>
      <w:r>
        <w:rPr>
          <w:rFonts w:ascii="Book Antiqua" w:hAnsi="Book Antiqua"/>
        </w:rPr>
        <w:t xml:space="preserve">, 50, 1995, pp. </w:t>
      </w:r>
      <w:r w:rsidRPr="004A06BF">
        <w:rPr>
          <w:rFonts w:ascii="Book Antiqua" w:hAnsi="Book Antiqua"/>
        </w:rPr>
        <w:t>1-8.</w:t>
      </w:r>
    </w:p>
    <w:p w14:paraId="2CBDF90E" w14:textId="77777777" w:rsidR="000176E4" w:rsidRPr="008827E2"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Bonnemains</w:t>
      </w:r>
      <w:proofErr w:type="spellEnd"/>
      <w:r>
        <w:rPr>
          <w:rFonts w:ascii="Book Antiqua" w:hAnsi="Book Antiqua"/>
        </w:rPr>
        <w:t>, Jacqueline</w:t>
      </w:r>
      <w:r w:rsidRPr="004A06BF">
        <w:rPr>
          <w:rFonts w:ascii="Book Antiqua" w:hAnsi="Book Antiqua"/>
        </w:rPr>
        <w:t xml:space="preserve">, Claire </w:t>
      </w:r>
      <w:proofErr w:type="spellStart"/>
      <w:r w:rsidRPr="004A06BF">
        <w:rPr>
          <w:rFonts w:ascii="Book Antiqua" w:hAnsi="Book Antiqua"/>
        </w:rPr>
        <w:t>Bustarret</w:t>
      </w:r>
      <w:proofErr w:type="spellEnd"/>
      <w:r w:rsidRPr="004A06BF">
        <w:rPr>
          <w:rFonts w:ascii="Book Antiqua" w:hAnsi="Book Antiqua"/>
        </w:rPr>
        <w:t xml:space="preserve">, </w:t>
      </w:r>
      <w:r>
        <w:rPr>
          <w:rFonts w:ascii="Book Antiqua" w:hAnsi="Book Antiqua"/>
        </w:rPr>
        <w:t>&amp;</w:t>
      </w:r>
      <w:r w:rsidRPr="004A06BF">
        <w:rPr>
          <w:rFonts w:ascii="Book Antiqua" w:hAnsi="Book Antiqua"/>
        </w:rPr>
        <w:t xml:space="preserve"> Gé</w:t>
      </w:r>
      <w:r>
        <w:rPr>
          <w:rFonts w:ascii="Book Antiqua" w:hAnsi="Book Antiqua"/>
        </w:rPr>
        <w:t>rard Breton,</w:t>
      </w:r>
      <w:r w:rsidRPr="004A06BF">
        <w:rPr>
          <w:rFonts w:ascii="Book Antiqua" w:hAnsi="Book Antiqua"/>
        </w:rPr>
        <w:t xml:space="preserve"> "</w:t>
      </w:r>
      <w:proofErr w:type="spellStart"/>
      <w:r w:rsidRPr="004A06BF">
        <w:rPr>
          <w:rFonts w:ascii="Book Antiqua" w:hAnsi="Book Antiqua"/>
        </w:rPr>
        <w:t>Etude</w:t>
      </w:r>
      <w:proofErr w:type="spellEnd"/>
      <w:r w:rsidRPr="004A06BF">
        <w:rPr>
          <w:rFonts w:ascii="Book Antiqua" w:hAnsi="Book Antiqua"/>
        </w:rPr>
        <w:t xml:space="preserve"> codicologique des manuscrits et des dessins de méduses (1800-1810) de François Péron et Charles-Alexandre Lesueur. Collection du Muséum d'Histoire Natu</w:t>
      </w:r>
      <w:r>
        <w:rPr>
          <w:rFonts w:ascii="Book Antiqua" w:hAnsi="Book Antiqua"/>
        </w:rPr>
        <w:t>relle du Havre</w:t>
      </w:r>
      <w:r w:rsidRPr="004A06BF">
        <w:rPr>
          <w:rFonts w:ascii="Book Antiqua" w:hAnsi="Book Antiqua"/>
        </w:rPr>
        <w:t>”</w:t>
      </w:r>
      <w:r>
        <w:rPr>
          <w:rFonts w:ascii="Book Antiqua" w:hAnsi="Book Antiqua"/>
        </w:rPr>
        <w:t>,</w:t>
      </w:r>
      <w:r w:rsidRPr="004A06BF">
        <w:rPr>
          <w:rFonts w:ascii="Book Antiqua" w:hAnsi="Book Antiqua"/>
        </w:rPr>
        <w:t xml:space="preserve"> </w:t>
      </w:r>
      <w:r w:rsidRPr="004A06BF">
        <w:rPr>
          <w:rFonts w:ascii="Book Antiqua" w:hAnsi="Book Antiqua"/>
          <w:i/>
          <w:iCs/>
        </w:rPr>
        <w:t xml:space="preserve">Bulletin trimestriel de la Société géologique de Normandie et des Amis du </w:t>
      </w:r>
      <w:r w:rsidRPr="008827E2">
        <w:rPr>
          <w:rFonts w:ascii="Book Antiqua" w:hAnsi="Book Antiqua"/>
          <w:i/>
          <w:iCs/>
        </w:rPr>
        <w:t>Muséum du Havre</w:t>
      </w:r>
      <w:r w:rsidRPr="008827E2">
        <w:rPr>
          <w:rFonts w:ascii="Book Antiqua" w:hAnsi="Book Antiqua"/>
        </w:rPr>
        <w:t>, 82, 2, 1995, pp. 5-97.</w:t>
      </w:r>
    </w:p>
    <w:p w14:paraId="0F08618F" w14:textId="77777777" w:rsidR="000176E4" w:rsidRPr="008827E2" w:rsidRDefault="000176E4" w:rsidP="000176E4">
      <w:pPr>
        <w:widowControl w:val="0"/>
        <w:autoSpaceDE w:val="0"/>
        <w:autoSpaceDN w:val="0"/>
        <w:adjustRightInd w:val="0"/>
        <w:spacing w:after="120"/>
        <w:ind w:left="720" w:right="42" w:hanging="720"/>
        <w:jc w:val="both"/>
        <w:rPr>
          <w:rFonts w:ascii="Book Antiqua" w:hAnsi="Book Antiqua"/>
        </w:rPr>
      </w:pPr>
      <w:r>
        <w:rPr>
          <w:rFonts w:ascii="Book Antiqua" w:hAnsi="Book Antiqua"/>
        </w:rPr>
        <w:t>———, “</w:t>
      </w:r>
      <w:r w:rsidRPr="008827E2">
        <w:rPr>
          <w:rFonts w:ascii="Book Antiqua" w:hAnsi="Book Antiqua"/>
        </w:rPr>
        <w:t>Additif et errata à</w:t>
      </w:r>
      <w:r>
        <w:rPr>
          <w:rFonts w:ascii="Book Antiqua" w:hAnsi="Book Antiqua"/>
        </w:rPr>
        <w:t xml:space="preserve"> l'article ‘</w:t>
      </w:r>
      <w:proofErr w:type="spellStart"/>
      <w:r w:rsidRPr="008827E2">
        <w:rPr>
          <w:rFonts w:ascii="Book Antiqua" w:hAnsi="Book Antiqua"/>
        </w:rPr>
        <w:t>Etude</w:t>
      </w:r>
      <w:proofErr w:type="spellEnd"/>
      <w:r w:rsidRPr="008827E2">
        <w:rPr>
          <w:rFonts w:ascii="Book Antiqua" w:hAnsi="Book Antiqua"/>
        </w:rPr>
        <w:t xml:space="preserve"> codicologique des manuscrits et dessins de méduses (1800-1810) de François Péron et Charles-Alexandre Lesueur. Collection du Muséum d'Histoire naturelle du Havre</w:t>
      </w:r>
      <w:r>
        <w:rPr>
          <w:rFonts w:ascii="Book Antiqua" w:hAnsi="Book Antiqua"/>
        </w:rPr>
        <w:t>’”,</w:t>
      </w:r>
      <w:r w:rsidRPr="008827E2">
        <w:rPr>
          <w:rFonts w:ascii="Book Antiqua" w:hAnsi="Book Antiqua"/>
        </w:rPr>
        <w:t xml:space="preserve"> </w:t>
      </w:r>
      <w:r w:rsidRPr="008827E2">
        <w:rPr>
          <w:rFonts w:ascii="Book Antiqua" w:hAnsi="Book Antiqua"/>
          <w:i/>
          <w:iCs/>
        </w:rPr>
        <w:t>Bull</w:t>
      </w:r>
      <w:r>
        <w:rPr>
          <w:rFonts w:ascii="Book Antiqua" w:hAnsi="Book Antiqua"/>
          <w:i/>
          <w:iCs/>
        </w:rPr>
        <w:t xml:space="preserve">etin trimestriel de </w:t>
      </w:r>
      <w:proofErr w:type="spellStart"/>
      <w:r>
        <w:rPr>
          <w:rFonts w:ascii="Book Antiqua" w:hAnsi="Book Antiqua"/>
          <w:i/>
          <w:iCs/>
        </w:rPr>
        <w:t>la</w:t>
      </w:r>
      <w:proofErr w:type="spellEnd"/>
      <w:r>
        <w:rPr>
          <w:rFonts w:ascii="Book Antiqua" w:hAnsi="Book Antiqua"/>
          <w:i/>
          <w:iCs/>
        </w:rPr>
        <w:t>. Société</w:t>
      </w:r>
      <w:r w:rsidRPr="008827E2">
        <w:rPr>
          <w:rFonts w:ascii="Book Antiqua" w:hAnsi="Book Antiqua"/>
          <w:i/>
          <w:iCs/>
        </w:rPr>
        <w:t xml:space="preserve"> gé</w:t>
      </w:r>
      <w:r>
        <w:rPr>
          <w:rFonts w:ascii="Book Antiqua" w:hAnsi="Book Antiqua"/>
          <w:i/>
          <w:iCs/>
        </w:rPr>
        <w:t>ologique de</w:t>
      </w:r>
      <w:r w:rsidRPr="008827E2">
        <w:rPr>
          <w:rFonts w:ascii="Book Antiqua" w:hAnsi="Book Antiqua"/>
          <w:i/>
          <w:iCs/>
        </w:rPr>
        <w:t xml:space="preserve"> Normandie </w:t>
      </w:r>
      <w:r>
        <w:rPr>
          <w:rFonts w:ascii="Book Antiqua" w:hAnsi="Book Antiqua"/>
          <w:i/>
          <w:iCs/>
        </w:rPr>
        <w:t xml:space="preserve">et des </w:t>
      </w:r>
      <w:r w:rsidRPr="008827E2">
        <w:rPr>
          <w:rFonts w:ascii="Book Antiqua" w:hAnsi="Book Antiqua"/>
          <w:i/>
          <w:iCs/>
        </w:rPr>
        <w:t xml:space="preserve">Amis </w:t>
      </w:r>
      <w:r>
        <w:rPr>
          <w:rFonts w:ascii="Book Antiqua" w:hAnsi="Book Antiqua"/>
          <w:i/>
          <w:iCs/>
        </w:rPr>
        <w:t>du Muséum du</w:t>
      </w:r>
      <w:r w:rsidRPr="008827E2">
        <w:rPr>
          <w:rFonts w:ascii="Book Antiqua" w:hAnsi="Book Antiqua"/>
          <w:i/>
          <w:iCs/>
        </w:rPr>
        <w:t xml:space="preserve"> Havre</w:t>
      </w:r>
      <w:r>
        <w:rPr>
          <w:rFonts w:ascii="Book Antiqua" w:hAnsi="Book Antiqua"/>
          <w:iCs/>
        </w:rPr>
        <w:t>,</w:t>
      </w:r>
      <w:r w:rsidRPr="008827E2">
        <w:rPr>
          <w:rFonts w:ascii="Book Antiqua" w:hAnsi="Book Antiqua"/>
        </w:rPr>
        <w:t xml:space="preserve"> 83, </w:t>
      </w:r>
      <w:r>
        <w:rPr>
          <w:rFonts w:ascii="Book Antiqua" w:hAnsi="Book Antiqua"/>
        </w:rPr>
        <w:t xml:space="preserve">1-2, 1996, pp. </w:t>
      </w:r>
      <w:r w:rsidRPr="008827E2">
        <w:rPr>
          <w:rFonts w:ascii="Book Antiqua" w:hAnsi="Book Antiqua"/>
        </w:rPr>
        <w:t>81-84.</w:t>
      </w:r>
    </w:p>
    <w:p w14:paraId="4F936BC3" w14:textId="77777777" w:rsidR="000176E4" w:rsidRDefault="000176E4" w:rsidP="000176E4">
      <w:pPr>
        <w:widowControl w:val="0"/>
        <w:autoSpaceDE w:val="0"/>
        <w:autoSpaceDN w:val="0"/>
        <w:adjustRightInd w:val="0"/>
        <w:spacing w:after="120"/>
        <w:ind w:left="709" w:hanging="709"/>
        <w:jc w:val="both"/>
        <w:rPr>
          <w:rFonts w:ascii="Book Antiqua" w:hAnsi="Book Antiqua"/>
        </w:rPr>
      </w:pPr>
      <w:proofErr w:type="spellStart"/>
      <w:r w:rsidRPr="008827E2">
        <w:rPr>
          <w:rFonts w:ascii="Book Antiqua" w:hAnsi="Book Antiqua"/>
        </w:rPr>
        <w:t>Bonnemains</w:t>
      </w:r>
      <w:proofErr w:type="spellEnd"/>
      <w:r w:rsidRPr="008827E2">
        <w:rPr>
          <w:rFonts w:ascii="Book Antiqua" w:hAnsi="Book Antiqua"/>
        </w:rPr>
        <w:t>, J</w:t>
      </w:r>
      <w:r>
        <w:rPr>
          <w:rFonts w:ascii="Book Antiqua" w:hAnsi="Book Antiqua"/>
        </w:rPr>
        <w:t xml:space="preserve">acqueline, &amp; </w:t>
      </w:r>
      <w:r w:rsidRPr="008827E2">
        <w:rPr>
          <w:rFonts w:ascii="Book Antiqua" w:hAnsi="Book Antiqua"/>
        </w:rPr>
        <w:t>R</w:t>
      </w:r>
      <w:r>
        <w:rPr>
          <w:rFonts w:ascii="Book Antiqua" w:hAnsi="Book Antiqua"/>
        </w:rPr>
        <w:t>. Bour, “</w:t>
      </w:r>
      <w:r w:rsidRPr="008827E2">
        <w:rPr>
          <w:rFonts w:ascii="Book Antiqua" w:hAnsi="Book Antiqua"/>
        </w:rPr>
        <w:t>Les chéloniens de la collection Lesueur du Muséum</w:t>
      </w:r>
      <w:r>
        <w:rPr>
          <w:rFonts w:ascii="Book Antiqua" w:hAnsi="Book Antiqua"/>
        </w:rPr>
        <w:t xml:space="preserve"> d'Histoire naturelle du Havre”, </w:t>
      </w:r>
      <w:r w:rsidRPr="008827E2">
        <w:rPr>
          <w:rFonts w:ascii="Book Antiqua" w:hAnsi="Book Antiqua"/>
          <w:i/>
          <w:iCs/>
        </w:rPr>
        <w:t>Bull</w:t>
      </w:r>
      <w:r>
        <w:rPr>
          <w:rFonts w:ascii="Book Antiqua" w:hAnsi="Book Antiqua"/>
          <w:i/>
          <w:iCs/>
        </w:rPr>
        <w:t>etin de la Société</w:t>
      </w:r>
      <w:r w:rsidRPr="008827E2">
        <w:rPr>
          <w:rFonts w:ascii="Book Antiqua" w:hAnsi="Book Antiqua"/>
          <w:i/>
          <w:iCs/>
        </w:rPr>
        <w:t xml:space="preserve"> gé</w:t>
      </w:r>
      <w:r>
        <w:rPr>
          <w:rFonts w:ascii="Book Antiqua" w:hAnsi="Book Antiqua"/>
          <w:i/>
          <w:iCs/>
        </w:rPr>
        <w:t>ologique de</w:t>
      </w:r>
      <w:r w:rsidRPr="008827E2">
        <w:rPr>
          <w:rFonts w:ascii="Book Antiqua" w:hAnsi="Book Antiqua"/>
          <w:i/>
          <w:iCs/>
        </w:rPr>
        <w:t xml:space="preserve"> Normandie </w:t>
      </w:r>
      <w:r>
        <w:rPr>
          <w:rFonts w:ascii="Book Antiqua" w:hAnsi="Book Antiqua"/>
          <w:i/>
          <w:iCs/>
        </w:rPr>
        <w:t xml:space="preserve">et des </w:t>
      </w:r>
      <w:r w:rsidRPr="008827E2">
        <w:rPr>
          <w:rFonts w:ascii="Book Antiqua" w:hAnsi="Book Antiqua"/>
          <w:i/>
          <w:iCs/>
        </w:rPr>
        <w:t xml:space="preserve">Amis </w:t>
      </w:r>
      <w:r>
        <w:rPr>
          <w:rFonts w:ascii="Book Antiqua" w:hAnsi="Book Antiqua"/>
          <w:i/>
          <w:iCs/>
        </w:rPr>
        <w:t>du Muséum du</w:t>
      </w:r>
      <w:r w:rsidRPr="008827E2">
        <w:rPr>
          <w:rFonts w:ascii="Book Antiqua" w:hAnsi="Book Antiqua"/>
          <w:i/>
          <w:iCs/>
        </w:rPr>
        <w:t xml:space="preserve"> Havre</w:t>
      </w:r>
      <w:r>
        <w:rPr>
          <w:rFonts w:ascii="Book Antiqua" w:hAnsi="Book Antiqua"/>
          <w:iCs/>
        </w:rPr>
        <w:t xml:space="preserve">, </w:t>
      </w:r>
      <w:r>
        <w:rPr>
          <w:rFonts w:ascii="Book Antiqua" w:hAnsi="Book Antiqua"/>
        </w:rPr>
        <w:t>83, 1-2, 1996, pp.</w:t>
      </w:r>
      <w:r w:rsidRPr="008827E2">
        <w:rPr>
          <w:rFonts w:ascii="Book Antiqua" w:hAnsi="Book Antiqua"/>
        </w:rPr>
        <w:t xml:space="preserve"> 5-45.</w:t>
      </w:r>
    </w:p>
    <w:p w14:paraId="6599F63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Bowdler, S., “Archeological Research in the Shark Bay Region: An Introductory Account”, in P. F. Berry, S. D. Bradshaw &amp; B. R. Wilson (eds), </w:t>
      </w:r>
      <w:r w:rsidRPr="004B0B48">
        <w:rPr>
          <w:rFonts w:ascii="Book Antiqua" w:hAnsi="Book Antiqua"/>
          <w:i/>
          <w:iCs/>
          <w:lang w:val="en-US"/>
        </w:rPr>
        <w:t>Research in Shark Bay:  Report of the France-</w:t>
      </w:r>
      <w:proofErr w:type="spellStart"/>
      <w:r w:rsidRPr="004B0B48">
        <w:rPr>
          <w:rFonts w:ascii="Book Antiqua" w:hAnsi="Book Antiqua"/>
          <w:i/>
          <w:iCs/>
          <w:lang w:val="en-US"/>
        </w:rPr>
        <w:t>Australe</w:t>
      </w:r>
      <w:proofErr w:type="spellEnd"/>
      <w:r w:rsidRPr="004B0B48">
        <w:rPr>
          <w:rFonts w:ascii="Book Antiqua" w:hAnsi="Book Antiqua"/>
          <w:i/>
          <w:iCs/>
          <w:lang w:val="en-US"/>
        </w:rPr>
        <w:t xml:space="preserve"> Bicentenary Expedition Committee</w:t>
      </w:r>
      <w:r w:rsidRPr="004B0B48">
        <w:rPr>
          <w:rFonts w:ascii="Book Antiqua" w:hAnsi="Book Antiqua"/>
          <w:lang w:val="en-US"/>
        </w:rPr>
        <w:t>, Perth, Western Australian Museum, 1990, pp. 1-12.</w:t>
      </w:r>
    </w:p>
    <w:p w14:paraId="5E88C9FE"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lastRenderedPageBreak/>
        <w:t xml:space="preserve">Boyce, James., “The Lost Tasmanian Emu – Can We Bring it </w:t>
      </w:r>
      <w:proofErr w:type="gramStart"/>
      <w:r w:rsidRPr="004B0B48">
        <w:rPr>
          <w:rFonts w:ascii="Book Antiqua" w:hAnsi="Book Antiqua"/>
          <w:lang w:val="en-US"/>
        </w:rPr>
        <w:t>Home ?</w:t>
      </w:r>
      <w:proofErr w:type="gramEnd"/>
      <w:r w:rsidRPr="004B0B48">
        <w:rPr>
          <w:rFonts w:ascii="Book Antiqua" w:hAnsi="Book Antiqua"/>
          <w:lang w:val="en-US"/>
        </w:rPr>
        <w:t xml:space="preserve">”, </w:t>
      </w:r>
      <w:r w:rsidRPr="004B0B48">
        <w:rPr>
          <w:rFonts w:ascii="Book Antiqua" w:hAnsi="Book Antiqua"/>
          <w:i/>
          <w:lang w:val="en-US"/>
        </w:rPr>
        <w:t>Tasmania 40° South</w:t>
      </w:r>
      <w:r w:rsidRPr="004B0B48">
        <w:rPr>
          <w:rFonts w:ascii="Book Antiqua" w:hAnsi="Book Antiqua"/>
          <w:lang w:val="en-US"/>
        </w:rPr>
        <w:t>, 51, 2008-2009, pp. 14-16.</w:t>
      </w:r>
    </w:p>
    <w:p w14:paraId="40B9FFD2" w14:textId="77777777" w:rsidR="000176E4" w:rsidRPr="008827E2" w:rsidRDefault="000176E4" w:rsidP="000176E4">
      <w:pPr>
        <w:widowControl w:val="0"/>
        <w:autoSpaceDE w:val="0"/>
        <w:autoSpaceDN w:val="0"/>
        <w:adjustRightInd w:val="0"/>
        <w:spacing w:after="120"/>
        <w:ind w:left="709" w:right="42" w:hanging="709"/>
        <w:jc w:val="both"/>
        <w:rPr>
          <w:rFonts w:ascii="Book Antiqua" w:hAnsi="Book Antiqua"/>
        </w:rPr>
      </w:pPr>
      <w:r>
        <w:rPr>
          <w:rFonts w:ascii="Book Antiqua" w:hAnsi="Book Antiqua"/>
        </w:rPr>
        <w:t>Boyer, F., “</w:t>
      </w:r>
      <w:r w:rsidRPr="008827E2">
        <w:rPr>
          <w:rFonts w:ascii="Book Antiqua" w:hAnsi="Book Antiqua"/>
        </w:rPr>
        <w:t>Le Muséum d'Histoire naturelle à Paris et l'Europe d</w:t>
      </w:r>
      <w:r>
        <w:rPr>
          <w:rFonts w:ascii="Book Antiqua" w:hAnsi="Book Antiqua"/>
        </w:rPr>
        <w:t xml:space="preserve">es Sciences sous la Convention”, </w:t>
      </w:r>
      <w:r w:rsidRPr="008827E2">
        <w:rPr>
          <w:rFonts w:ascii="Book Antiqua" w:hAnsi="Book Antiqua"/>
          <w:i/>
          <w:iCs/>
        </w:rPr>
        <w:t>Rev</w:t>
      </w:r>
      <w:r>
        <w:rPr>
          <w:rFonts w:ascii="Book Antiqua" w:hAnsi="Book Antiqua"/>
          <w:i/>
          <w:iCs/>
        </w:rPr>
        <w:t>ue de l’Histoire des</w:t>
      </w:r>
      <w:r w:rsidRPr="008827E2">
        <w:rPr>
          <w:rFonts w:ascii="Book Antiqua" w:hAnsi="Book Antiqua"/>
          <w:i/>
          <w:iCs/>
        </w:rPr>
        <w:t xml:space="preserve"> Sci</w:t>
      </w:r>
      <w:r>
        <w:rPr>
          <w:rFonts w:ascii="Book Antiqua" w:hAnsi="Book Antiqua"/>
          <w:i/>
          <w:iCs/>
        </w:rPr>
        <w:t>ences</w:t>
      </w:r>
      <w:r>
        <w:rPr>
          <w:rFonts w:ascii="Book Antiqua" w:hAnsi="Book Antiqua"/>
        </w:rPr>
        <w:t xml:space="preserve">, 26, 1973, pp. </w:t>
      </w:r>
      <w:r w:rsidRPr="008827E2">
        <w:rPr>
          <w:rFonts w:ascii="Book Antiqua" w:hAnsi="Book Antiqua"/>
        </w:rPr>
        <w:t>251-257.</w:t>
      </w:r>
    </w:p>
    <w:p w14:paraId="3A98005E" w14:textId="77777777" w:rsidR="000176E4" w:rsidRDefault="000176E4" w:rsidP="000176E4">
      <w:pPr>
        <w:widowControl w:val="0"/>
        <w:autoSpaceDE w:val="0"/>
        <w:autoSpaceDN w:val="0"/>
        <w:adjustRightInd w:val="0"/>
        <w:spacing w:after="120"/>
        <w:ind w:left="709" w:right="42" w:hanging="709"/>
        <w:jc w:val="both"/>
        <w:rPr>
          <w:rFonts w:ascii="Book Antiqua" w:hAnsi="Book Antiqua"/>
        </w:rPr>
      </w:pPr>
      <w:proofErr w:type="spellStart"/>
      <w:r>
        <w:rPr>
          <w:rFonts w:ascii="Book Antiqua" w:hAnsi="Book Antiqua"/>
        </w:rPr>
        <w:t>Braconnot</w:t>
      </w:r>
      <w:proofErr w:type="spellEnd"/>
      <w:r>
        <w:rPr>
          <w:rFonts w:ascii="Book Antiqua" w:hAnsi="Book Antiqua"/>
        </w:rPr>
        <w:t>, Jean-Claude</w:t>
      </w:r>
      <w:r w:rsidRPr="008827E2">
        <w:rPr>
          <w:rFonts w:ascii="Book Antiqua" w:hAnsi="Book Antiqua"/>
        </w:rPr>
        <w:t xml:space="preserve">, </w:t>
      </w:r>
      <w:r>
        <w:rPr>
          <w:rFonts w:ascii="Book Antiqua" w:hAnsi="Book Antiqua"/>
        </w:rPr>
        <w:t>&amp;</w:t>
      </w:r>
      <w:r w:rsidRPr="008827E2">
        <w:rPr>
          <w:rFonts w:ascii="Book Antiqua" w:hAnsi="Book Antiqua"/>
        </w:rPr>
        <w:t xml:space="preserve"> J</w:t>
      </w:r>
      <w:r>
        <w:rPr>
          <w:rFonts w:ascii="Book Antiqua" w:hAnsi="Book Antiqua"/>
        </w:rPr>
        <w:t xml:space="preserve">acqueline </w:t>
      </w:r>
      <w:proofErr w:type="spellStart"/>
      <w:r>
        <w:rPr>
          <w:rFonts w:ascii="Book Antiqua" w:hAnsi="Book Antiqua"/>
        </w:rPr>
        <w:t>Bonnemains</w:t>
      </w:r>
      <w:proofErr w:type="spellEnd"/>
      <w:r>
        <w:rPr>
          <w:rFonts w:ascii="Book Antiqua" w:hAnsi="Book Antiqua"/>
        </w:rPr>
        <w:t>, ”</w:t>
      </w:r>
      <w:r w:rsidRPr="008827E2">
        <w:rPr>
          <w:rFonts w:ascii="Book Antiqua" w:hAnsi="Book Antiqua"/>
        </w:rPr>
        <w:t>François Péron et Charles-Alexandre Lesueur</w:t>
      </w:r>
      <w:r>
        <w:rPr>
          <w:rFonts w:ascii="Book Antiqua" w:hAnsi="Book Antiqua"/>
        </w:rPr>
        <w:t>,</w:t>
      </w:r>
      <w:r w:rsidRPr="008827E2">
        <w:rPr>
          <w:rFonts w:ascii="Book Antiqua" w:hAnsi="Book Antiqua"/>
        </w:rPr>
        <w:t xml:space="preserve"> précurseurs des labo</w:t>
      </w:r>
      <w:r>
        <w:rPr>
          <w:rFonts w:ascii="Book Antiqua" w:hAnsi="Book Antiqua"/>
        </w:rPr>
        <w:t>ratoires marins de Villefranche</w:t>
      </w:r>
      <w:r w:rsidRPr="008827E2">
        <w:rPr>
          <w:rFonts w:ascii="Book Antiqua" w:hAnsi="Book Antiqua"/>
        </w:rPr>
        <w:t xml:space="preserve">: </w:t>
      </w:r>
      <w:r>
        <w:rPr>
          <w:rFonts w:ascii="Book Antiqua" w:hAnsi="Book Antiqua"/>
        </w:rPr>
        <w:t xml:space="preserve"> </w:t>
      </w:r>
      <w:r w:rsidRPr="008827E2">
        <w:rPr>
          <w:rFonts w:ascii="Book Antiqua" w:hAnsi="Book Antiqua"/>
        </w:rPr>
        <w:t>deux naturalistes havrais en voyage à</w:t>
      </w:r>
      <w:r>
        <w:rPr>
          <w:rFonts w:ascii="Book Antiqua" w:hAnsi="Book Antiqua"/>
        </w:rPr>
        <w:t xml:space="preserve"> Nice en 1809”,</w:t>
      </w:r>
      <w:r w:rsidRPr="008827E2">
        <w:rPr>
          <w:rFonts w:ascii="Book Antiqua" w:hAnsi="Book Antiqua"/>
        </w:rPr>
        <w:t xml:space="preserve"> </w:t>
      </w:r>
      <w:r w:rsidRPr="008827E2">
        <w:rPr>
          <w:rFonts w:ascii="Book Antiqua" w:hAnsi="Book Antiqua"/>
          <w:i/>
          <w:iCs/>
        </w:rPr>
        <w:t>Mesclun</w:t>
      </w:r>
      <w:r>
        <w:rPr>
          <w:rFonts w:ascii="Book Antiqua" w:hAnsi="Book Antiqua"/>
          <w:i/>
          <w:iCs/>
        </w:rPr>
        <w:t xml:space="preserve">, </w:t>
      </w:r>
      <w:r>
        <w:rPr>
          <w:rFonts w:ascii="Book Antiqua" w:hAnsi="Book Antiqua"/>
        </w:rPr>
        <w:t xml:space="preserve">17, 1991, pp. </w:t>
      </w:r>
      <w:r w:rsidRPr="008827E2">
        <w:rPr>
          <w:rFonts w:ascii="Book Antiqua" w:hAnsi="Book Antiqua"/>
        </w:rPr>
        <w:t>30-33.</w:t>
      </w:r>
    </w:p>
    <w:p w14:paraId="7452F142" w14:textId="77777777" w:rsidR="000176E4" w:rsidRPr="004B0B48" w:rsidRDefault="000176E4" w:rsidP="000176E4">
      <w:pPr>
        <w:widowControl w:val="0"/>
        <w:autoSpaceDE w:val="0"/>
        <w:autoSpaceDN w:val="0"/>
        <w:adjustRightInd w:val="0"/>
        <w:spacing w:after="120"/>
        <w:ind w:left="709" w:right="42" w:hanging="709"/>
        <w:jc w:val="both"/>
        <w:rPr>
          <w:rFonts w:ascii="Book Antiqua" w:hAnsi="Book Antiqua"/>
          <w:lang w:val="en-US"/>
        </w:rPr>
      </w:pPr>
      <w:proofErr w:type="spellStart"/>
      <w:r w:rsidRPr="004B0B48">
        <w:rPr>
          <w:rFonts w:ascii="Book Antiqua" w:hAnsi="Book Antiqua"/>
          <w:lang w:val="en-US"/>
        </w:rPr>
        <w:t>Branagan</w:t>
      </w:r>
      <w:proofErr w:type="spellEnd"/>
      <w:r w:rsidRPr="004B0B48">
        <w:rPr>
          <w:rFonts w:ascii="Book Antiqua" w:hAnsi="Book Antiqua"/>
          <w:lang w:val="en-US"/>
        </w:rPr>
        <w:t>, D.</w:t>
      </w:r>
      <w:proofErr w:type="gramStart"/>
      <w:r w:rsidRPr="004B0B48">
        <w:rPr>
          <w:rFonts w:ascii="Book Antiqua" w:hAnsi="Book Antiqua"/>
          <w:lang w:val="en-US"/>
        </w:rPr>
        <w:t>, ”Australian</w:t>
      </w:r>
      <w:proofErr w:type="gramEnd"/>
      <w:r w:rsidRPr="004B0B48">
        <w:rPr>
          <w:rFonts w:ascii="Book Antiqua" w:hAnsi="Book Antiqua"/>
          <w:lang w:val="en-US"/>
        </w:rPr>
        <w:t xml:space="preserve"> Stratigraphy and </w:t>
      </w:r>
      <w:proofErr w:type="spellStart"/>
      <w:r w:rsidRPr="004B0B48">
        <w:rPr>
          <w:rFonts w:ascii="Book Antiqua" w:hAnsi="Book Antiqua"/>
          <w:lang w:val="en-US"/>
        </w:rPr>
        <w:t>Palaeontology</w:t>
      </w:r>
      <w:proofErr w:type="spellEnd"/>
      <w:r w:rsidRPr="004B0B48">
        <w:rPr>
          <w:rFonts w:ascii="Book Antiqua" w:hAnsi="Book Antiqua"/>
          <w:lang w:val="en-US"/>
        </w:rPr>
        <w:t xml:space="preserve">:  the Nineteenth-Century French Contribution”, </w:t>
      </w:r>
      <w:proofErr w:type="spellStart"/>
      <w:r w:rsidRPr="004B0B48">
        <w:rPr>
          <w:rFonts w:ascii="Book Antiqua" w:hAnsi="Book Antiqua"/>
          <w:i/>
          <w:lang w:val="en-US"/>
        </w:rPr>
        <w:t>Comptes</w:t>
      </w:r>
      <w:proofErr w:type="spellEnd"/>
      <w:r w:rsidRPr="004B0B48">
        <w:rPr>
          <w:rFonts w:ascii="Book Antiqua" w:hAnsi="Book Antiqua"/>
          <w:i/>
          <w:lang w:val="en-US"/>
        </w:rPr>
        <w:t xml:space="preserve"> </w:t>
      </w:r>
      <w:proofErr w:type="spellStart"/>
      <w:r w:rsidRPr="004B0B48">
        <w:rPr>
          <w:rFonts w:ascii="Book Antiqua" w:hAnsi="Book Antiqua"/>
          <w:i/>
          <w:lang w:val="en-US"/>
        </w:rPr>
        <w:t>rendus</w:t>
      </w:r>
      <w:proofErr w:type="spellEnd"/>
      <w:r w:rsidRPr="004B0B48">
        <w:rPr>
          <w:rFonts w:ascii="Book Antiqua" w:hAnsi="Book Antiqua"/>
          <w:i/>
          <w:lang w:val="en-US"/>
        </w:rPr>
        <w:t xml:space="preserve"> de </w:t>
      </w:r>
      <w:proofErr w:type="spellStart"/>
      <w:r w:rsidRPr="004B0B48">
        <w:rPr>
          <w:rFonts w:ascii="Book Antiqua" w:hAnsi="Book Antiqua"/>
          <w:i/>
          <w:lang w:val="en-US"/>
        </w:rPr>
        <w:t>paléontologie</w:t>
      </w:r>
      <w:proofErr w:type="spellEnd"/>
      <w:r w:rsidRPr="004B0B48">
        <w:rPr>
          <w:rFonts w:ascii="Book Antiqua" w:hAnsi="Book Antiqua"/>
          <w:lang w:val="en-US"/>
        </w:rPr>
        <w:t>, 1, 2002, pp. 657-622.</w:t>
      </w:r>
    </w:p>
    <w:p w14:paraId="2CFE6C63" w14:textId="77777777" w:rsidR="000176E4" w:rsidRDefault="000176E4" w:rsidP="000176E4">
      <w:pPr>
        <w:widowControl w:val="0"/>
        <w:autoSpaceDE w:val="0"/>
        <w:autoSpaceDN w:val="0"/>
        <w:adjustRightInd w:val="0"/>
        <w:spacing w:after="120"/>
        <w:ind w:left="709" w:right="42" w:hanging="709"/>
        <w:jc w:val="both"/>
        <w:rPr>
          <w:rFonts w:ascii="Book Antiqua" w:hAnsi="Book Antiqua"/>
        </w:rPr>
      </w:pPr>
      <w:r>
        <w:rPr>
          <w:rFonts w:ascii="Book Antiqua" w:hAnsi="Book Antiqua"/>
        </w:rPr>
        <w:t>Brasil, L., “</w:t>
      </w:r>
      <w:r w:rsidRPr="008827E2">
        <w:rPr>
          <w:rFonts w:ascii="Book Antiqua" w:hAnsi="Book Antiqua"/>
        </w:rPr>
        <w:t>L'émeu de l'î</w:t>
      </w:r>
      <w:r>
        <w:rPr>
          <w:rFonts w:ascii="Book Antiqua" w:hAnsi="Book Antiqua"/>
        </w:rPr>
        <w:t xml:space="preserve">le King”, </w:t>
      </w:r>
      <w:r w:rsidRPr="008827E2">
        <w:rPr>
          <w:rFonts w:ascii="Book Antiqua" w:hAnsi="Book Antiqua"/>
          <w:i/>
          <w:iCs/>
        </w:rPr>
        <w:t>Bull</w:t>
      </w:r>
      <w:r>
        <w:rPr>
          <w:rFonts w:ascii="Book Antiqua" w:hAnsi="Book Antiqua"/>
          <w:i/>
          <w:iCs/>
        </w:rPr>
        <w:t>etin de la Société Linnéenne de</w:t>
      </w:r>
      <w:r w:rsidRPr="008827E2">
        <w:rPr>
          <w:rFonts w:ascii="Book Antiqua" w:hAnsi="Book Antiqua"/>
          <w:i/>
          <w:iCs/>
        </w:rPr>
        <w:t xml:space="preserve"> Normandie</w:t>
      </w:r>
      <w:r>
        <w:rPr>
          <w:rFonts w:ascii="Book Antiqua" w:hAnsi="Book Antiqua"/>
          <w:i/>
          <w:iCs/>
        </w:rPr>
        <w:t>,</w:t>
      </w:r>
      <w:r>
        <w:rPr>
          <w:rFonts w:ascii="Book Antiqua" w:hAnsi="Book Antiqua"/>
        </w:rPr>
        <w:t xml:space="preserve"> 6, </w:t>
      </w:r>
      <w:r w:rsidRPr="008827E2">
        <w:rPr>
          <w:rFonts w:ascii="Book Antiqua" w:hAnsi="Book Antiqua"/>
        </w:rPr>
        <w:t>6</w:t>
      </w:r>
      <w:r>
        <w:rPr>
          <w:rFonts w:ascii="Book Antiqua" w:hAnsi="Book Antiqua"/>
        </w:rPr>
        <w:t xml:space="preserve">, 1913, pp. </w:t>
      </w:r>
      <w:r w:rsidRPr="008827E2">
        <w:rPr>
          <w:rFonts w:ascii="Book Antiqua" w:hAnsi="Book Antiqua"/>
        </w:rPr>
        <w:t>76-97.</w:t>
      </w:r>
    </w:p>
    <w:p w14:paraId="3790CBBC" w14:textId="77777777" w:rsidR="000176E4" w:rsidRPr="004B0B48" w:rsidRDefault="000176E4" w:rsidP="000176E4">
      <w:pPr>
        <w:widowControl w:val="0"/>
        <w:autoSpaceDE w:val="0"/>
        <w:autoSpaceDN w:val="0"/>
        <w:adjustRightInd w:val="0"/>
        <w:spacing w:after="120"/>
        <w:ind w:left="709" w:right="42" w:hanging="709"/>
        <w:jc w:val="both"/>
        <w:rPr>
          <w:rFonts w:ascii="Book Antiqua" w:hAnsi="Book Antiqua"/>
          <w:lang w:val="en-US"/>
        </w:rPr>
      </w:pPr>
      <w:r w:rsidRPr="004B0B48">
        <w:rPr>
          <w:rFonts w:ascii="Book Antiqua" w:hAnsi="Book Antiqua"/>
          <w:lang w:val="en-US"/>
        </w:rPr>
        <w:t>———</w:t>
      </w:r>
      <w:proofErr w:type="gramStart"/>
      <w:r w:rsidRPr="004B0B48">
        <w:rPr>
          <w:rFonts w:ascii="Book Antiqua" w:hAnsi="Book Antiqua"/>
          <w:lang w:val="en-US"/>
        </w:rPr>
        <w:t>, ”The</w:t>
      </w:r>
      <w:proofErr w:type="gramEnd"/>
      <w:r w:rsidRPr="004B0B48">
        <w:rPr>
          <w:rFonts w:ascii="Book Antiqua" w:hAnsi="Book Antiqua"/>
          <w:lang w:val="en-US"/>
        </w:rPr>
        <w:t xml:space="preserve"> Emu of King Island”, </w:t>
      </w:r>
      <w:r w:rsidRPr="004B0B48">
        <w:rPr>
          <w:rFonts w:ascii="Book Antiqua" w:hAnsi="Book Antiqua"/>
          <w:i/>
          <w:lang w:val="en-US"/>
        </w:rPr>
        <w:t>Emu</w:t>
      </w:r>
      <w:r w:rsidRPr="004B0B48">
        <w:rPr>
          <w:rFonts w:ascii="Book Antiqua" w:hAnsi="Book Antiqua"/>
          <w:lang w:val="en-US"/>
        </w:rPr>
        <w:t>, 14, 1914, pp. 88-97.</w:t>
      </w:r>
    </w:p>
    <w:p w14:paraId="48E4C6DC" w14:textId="77777777" w:rsidR="000176E4" w:rsidRDefault="000176E4" w:rsidP="000176E4">
      <w:pPr>
        <w:widowControl w:val="0"/>
        <w:autoSpaceDE w:val="0"/>
        <w:autoSpaceDN w:val="0"/>
        <w:adjustRightInd w:val="0"/>
        <w:spacing w:after="120"/>
        <w:ind w:left="709" w:right="42" w:hanging="709"/>
        <w:jc w:val="both"/>
        <w:rPr>
          <w:rFonts w:ascii="Book Antiqua" w:hAnsi="Book Antiqua"/>
        </w:rPr>
      </w:pPr>
      <w:r w:rsidRPr="008849EB">
        <w:rPr>
          <w:rFonts w:ascii="Book Antiqua" w:hAnsi="Book Antiqua"/>
        </w:rPr>
        <w:t>Breton, Gé</w:t>
      </w:r>
      <w:r>
        <w:rPr>
          <w:rFonts w:ascii="Book Antiqua" w:hAnsi="Book Antiqua"/>
        </w:rPr>
        <w:t xml:space="preserve">rard, &amp; Jacqueline </w:t>
      </w:r>
      <w:proofErr w:type="spellStart"/>
      <w:r>
        <w:rPr>
          <w:rFonts w:ascii="Book Antiqua" w:hAnsi="Book Antiqua"/>
        </w:rPr>
        <w:t>Bonnemains</w:t>
      </w:r>
      <w:proofErr w:type="spellEnd"/>
      <w:r>
        <w:rPr>
          <w:rFonts w:ascii="Book Antiqua" w:hAnsi="Book Antiqua"/>
        </w:rPr>
        <w:t>, “Charles-Alexandre Lesueur, paléontologue et géologue</w:t>
      </w:r>
      <w:r w:rsidRPr="004A06BF">
        <w:rPr>
          <w:rFonts w:ascii="Book Antiqua" w:hAnsi="Book Antiqua"/>
        </w:rPr>
        <w:t>”</w:t>
      </w:r>
      <w:r>
        <w:rPr>
          <w:rFonts w:ascii="Book Antiqua" w:hAnsi="Book Antiqua"/>
        </w:rPr>
        <w:t>,</w:t>
      </w:r>
      <w:r w:rsidRPr="008849EB">
        <w:rPr>
          <w:rFonts w:ascii="Book Antiqua" w:hAnsi="Book Antiqua"/>
        </w:rPr>
        <w:t xml:space="preserve"> </w:t>
      </w:r>
      <w:r w:rsidRPr="008827E2">
        <w:rPr>
          <w:rFonts w:ascii="Book Antiqua" w:hAnsi="Book Antiqua"/>
          <w:i/>
          <w:iCs/>
        </w:rPr>
        <w:t>Bull</w:t>
      </w:r>
      <w:r>
        <w:rPr>
          <w:rFonts w:ascii="Book Antiqua" w:hAnsi="Book Antiqua"/>
          <w:i/>
          <w:iCs/>
        </w:rPr>
        <w:t>etin de la Société</w:t>
      </w:r>
      <w:r w:rsidRPr="008827E2">
        <w:rPr>
          <w:rFonts w:ascii="Book Antiqua" w:hAnsi="Book Antiqua"/>
          <w:i/>
          <w:iCs/>
        </w:rPr>
        <w:t xml:space="preserve"> gé</w:t>
      </w:r>
      <w:r>
        <w:rPr>
          <w:rFonts w:ascii="Book Antiqua" w:hAnsi="Book Antiqua"/>
          <w:i/>
          <w:iCs/>
        </w:rPr>
        <w:t>ologique de</w:t>
      </w:r>
      <w:r w:rsidRPr="008827E2">
        <w:rPr>
          <w:rFonts w:ascii="Book Antiqua" w:hAnsi="Book Antiqua"/>
          <w:i/>
          <w:iCs/>
        </w:rPr>
        <w:t xml:space="preserve"> Normandie </w:t>
      </w:r>
      <w:r>
        <w:rPr>
          <w:rFonts w:ascii="Book Antiqua" w:hAnsi="Book Antiqua"/>
          <w:i/>
          <w:iCs/>
        </w:rPr>
        <w:t xml:space="preserve">et </w:t>
      </w:r>
      <w:r w:rsidRPr="005530C1">
        <w:rPr>
          <w:rFonts w:ascii="Book Antiqua" w:hAnsi="Book Antiqua"/>
          <w:i/>
          <w:iCs/>
        </w:rPr>
        <w:t xml:space="preserve">des Amis du Muséum du Havre, </w:t>
      </w:r>
      <w:r w:rsidRPr="005530C1">
        <w:rPr>
          <w:rFonts w:ascii="Book Antiqua" w:hAnsi="Book Antiqua"/>
        </w:rPr>
        <w:t>75, 2, 1988, pp. 37-41.</w:t>
      </w:r>
      <w:r>
        <w:rPr>
          <w:rFonts w:ascii="Book Antiqua" w:hAnsi="Book Antiqua"/>
        </w:rPr>
        <w:t xml:space="preserve">  </w:t>
      </w:r>
      <w:proofErr w:type="spellStart"/>
      <w:r>
        <w:rPr>
          <w:rFonts w:ascii="Book Antiqua" w:hAnsi="Book Antiqua"/>
        </w:rPr>
        <w:t>Also</w:t>
      </w:r>
      <w:proofErr w:type="spellEnd"/>
      <w:r>
        <w:rPr>
          <w:rFonts w:ascii="Book Antiqua" w:hAnsi="Book Antiqua"/>
        </w:rPr>
        <w:t xml:space="preserve"> </w:t>
      </w:r>
      <w:proofErr w:type="spellStart"/>
      <w:r>
        <w:rPr>
          <w:rFonts w:ascii="Book Antiqua" w:hAnsi="Book Antiqua"/>
        </w:rPr>
        <w:t>published</w:t>
      </w:r>
      <w:proofErr w:type="spellEnd"/>
      <w:r>
        <w:rPr>
          <w:rFonts w:ascii="Book Antiqua" w:hAnsi="Book Antiqua"/>
        </w:rPr>
        <w:t xml:space="preserve"> in André </w:t>
      </w:r>
      <w:proofErr w:type="spellStart"/>
      <w:r>
        <w:rPr>
          <w:rFonts w:ascii="Book Antiqua" w:hAnsi="Book Antiqua"/>
        </w:rPr>
        <w:t>Dommergues</w:t>
      </w:r>
      <w:proofErr w:type="spellEnd"/>
      <w:r>
        <w:rPr>
          <w:rFonts w:ascii="Book Antiqua" w:hAnsi="Book Antiqua"/>
        </w:rPr>
        <w:t xml:space="preserve"> &amp; Maryvonne </w:t>
      </w:r>
      <w:proofErr w:type="spellStart"/>
      <w:r>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E66D43">
        <w:rPr>
          <w:rFonts w:ascii="Book Antiqua" w:hAnsi="Book Antiqua"/>
          <w:i/>
          <w:iCs/>
        </w:rPr>
        <w:t>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 pp. 157-166.</w:t>
      </w:r>
    </w:p>
    <w:p w14:paraId="0BADBE6A" w14:textId="77777777" w:rsidR="000176E4" w:rsidRPr="004B0B48" w:rsidRDefault="000176E4" w:rsidP="000176E4">
      <w:pPr>
        <w:widowControl w:val="0"/>
        <w:autoSpaceDE w:val="0"/>
        <w:autoSpaceDN w:val="0"/>
        <w:adjustRightInd w:val="0"/>
        <w:spacing w:after="120"/>
        <w:ind w:left="709" w:right="42" w:hanging="709"/>
        <w:jc w:val="both"/>
        <w:rPr>
          <w:rFonts w:ascii="Book Antiqua" w:hAnsi="Book Antiqua"/>
          <w:lang w:val="en-US"/>
        </w:rPr>
      </w:pPr>
      <w:proofErr w:type="spellStart"/>
      <w:r w:rsidRPr="004B0B48">
        <w:rPr>
          <w:rFonts w:ascii="Book Antiqua" w:hAnsi="Book Antiqua"/>
          <w:lang w:val="en-US"/>
        </w:rPr>
        <w:t>Broderip</w:t>
      </w:r>
      <w:proofErr w:type="spellEnd"/>
      <w:r w:rsidRPr="004B0B48">
        <w:rPr>
          <w:rFonts w:ascii="Book Antiqua" w:hAnsi="Book Antiqua"/>
          <w:lang w:val="en-US"/>
        </w:rPr>
        <w:t xml:space="preserve">, William, “Australian and New Zealand </w:t>
      </w:r>
      <w:proofErr w:type="spellStart"/>
      <w:r w:rsidRPr="004B0B48">
        <w:rPr>
          <w:rFonts w:ascii="Book Antiqua" w:hAnsi="Book Antiqua"/>
          <w:lang w:val="en-US"/>
        </w:rPr>
        <w:t>Struthonidae</w:t>
      </w:r>
      <w:proofErr w:type="spellEnd"/>
      <w:r w:rsidRPr="004B0B48">
        <w:rPr>
          <w:rFonts w:ascii="Book Antiqua" w:hAnsi="Book Antiqua"/>
          <w:lang w:val="en-US"/>
        </w:rPr>
        <w:t xml:space="preserve">”, </w:t>
      </w:r>
      <w:r w:rsidRPr="004B0B48">
        <w:rPr>
          <w:rFonts w:ascii="Book Antiqua" w:hAnsi="Book Antiqua"/>
          <w:i/>
          <w:iCs/>
          <w:lang w:val="en-US"/>
        </w:rPr>
        <w:t xml:space="preserve">The Penny </w:t>
      </w:r>
      <w:proofErr w:type="spellStart"/>
      <w:r w:rsidRPr="004B0B48">
        <w:rPr>
          <w:rFonts w:ascii="Book Antiqua" w:hAnsi="Book Antiqua"/>
          <w:i/>
          <w:iCs/>
          <w:lang w:val="en-US"/>
        </w:rPr>
        <w:t>Cyclopaedia</w:t>
      </w:r>
      <w:proofErr w:type="spellEnd"/>
      <w:r w:rsidRPr="004B0B48">
        <w:rPr>
          <w:rFonts w:ascii="Book Antiqua" w:hAnsi="Book Antiqua"/>
          <w:i/>
          <w:iCs/>
          <w:lang w:val="en-US"/>
        </w:rPr>
        <w:t xml:space="preserve"> of the Society for the Diffusion of Useful Knowledge, </w:t>
      </w:r>
      <w:r w:rsidRPr="004B0B48">
        <w:rPr>
          <w:rFonts w:ascii="Book Antiqua" w:hAnsi="Book Antiqua"/>
          <w:iCs/>
          <w:lang w:val="en-US"/>
        </w:rPr>
        <w:t>XXIII,</w:t>
      </w:r>
      <w:r w:rsidRPr="004B0B48">
        <w:rPr>
          <w:rFonts w:ascii="Book Antiqua" w:hAnsi="Book Antiqua"/>
          <w:i/>
          <w:iCs/>
          <w:lang w:val="en-US"/>
        </w:rPr>
        <w:t xml:space="preserve"> </w:t>
      </w:r>
      <w:r w:rsidRPr="004B0B48">
        <w:rPr>
          <w:rFonts w:ascii="Book Antiqua" w:hAnsi="Book Antiqua"/>
          <w:iCs/>
          <w:lang w:val="en-US"/>
        </w:rPr>
        <w:t>London, Charles Knight, 1842, pp. 145-147.</w:t>
      </w:r>
    </w:p>
    <w:p w14:paraId="236EAFD7" w14:textId="5888FF60" w:rsidR="000176E4" w:rsidRDefault="000176E4" w:rsidP="000176E4">
      <w:pPr>
        <w:widowControl w:val="0"/>
        <w:autoSpaceDE w:val="0"/>
        <w:autoSpaceDN w:val="0"/>
        <w:adjustRightInd w:val="0"/>
        <w:spacing w:after="120"/>
        <w:ind w:left="709" w:right="42" w:hanging="709"/>
        <w:jc w:val="both"/>
        <w:rPr>
          <w:rFonts w:ascii="Book Antiqua" w:hAnsi="Book Antiqua"/>
        </w:rPr>
      </w:pPr>
      <w:proofErr w:type="spellStart"/>
      <w:r>
        <w:rPr>
          <w:rFonts w:ascii="Book Antiqua" w:hAnsi="Book Antiqua"/>
        </w:rPr>
        <w:t>Brygoo</w:t>
      </w:r>
      <w:proofErr w:type="spellEnd"/>
      <w:r>
        <w:rPr>
          <w:rFonts w:ascii="Book Antiqua" w:hAnsi="Book Antiqua"/>
        </w:rPr>
        <w:t>, E, “</w:t>
      </w:r>
      <w:r w:rsidRPr="005530C1">
        <w:rPr>
          <w:rFonts w:ascii="Book Antiqua" w:hAnsi="Book Antiqua"/>
        </w:rPr>
        <w:t xml:space="preserve">Les types de </w:t>
      </w:r>
      <w:proofErr w:type="spellStart"/>
      <w:r w:rsidRPr="005530C1">
        <w:rPr>
          <w:rFonts w:ascii="Book Antiqua" w:hAnsi="Book Antiqua"/>
        </w:rPr>
        <w:t>Lacertidés</w:t>
      </w:r>
      <w:proofErr w:type="spellEnd"/>
      <w:r w:rsidRPr="005530C1">
        <w:rPr>
          <w:rFonts w:ascii="Book Antiqua" w:hAnsi="Book Antiqua"/>
        </w:rPr>
        <w:t xml:space="preserve"> (Reptiles, Sauriens) du Muséum national d'Histoire naturelle. </w:t>
      </w:r>
      <w:r>
        <w:rPr>
          <w:rFonts w:ascii="Book Antiqua" w:hAnsi="Book Antiqua"/>
        </w:rPr>
        <w:t xml:space="preserve"> Catalogue critique</w:t>
      </w:r>
      <w:r w:rsidRPr="004A06BF">
        <w:rPr>
          <w:rFonts w:ascii="Book Antiqua" w:hAnsi="Book Antiqua"/>
        </w:rPr>
        <w:t>”</w:t>
      </w:r>
      <w:r>
        <w:rPr>
          <w:rFonts w:ascii="Book Antiqua" w:hAnsi="Book Antiqua"/>
        </w:rPr>
        <w:t xml:space="preserve">, </w:t>
      </w:r>
      <w:r w:rsidRPr="005530C1">
        <w:rPr>
          <w:rFonts w:ascii="Book Antiqua" w:hAnsi="Book Antiqua"/>
          <w:i/>
          <w:iCs/>
        </w:rPr>
        <w:t>Bull</w:t>
      </w:r>
      <w:r>
        <w:rPr>
          <w:rFonts w:ascii="Book Antiqua" w:hAnsi="Book Antiqua"/>
          <w:i/>
          <w:iCs/>
        </w:rPr>
        <w:t>etin du Muséum N</w:t>
      </w:r>
      <w:r w:rsidRPr="005530C1">
        <w:rPr>
          <w:rFonts w:ascii="Book Antiqua" w:hAnsi="Book Antiqua"/>
          <w:i/>
          <w:iCs/>
        </w:rPr>
        <w:t>at</w:t>
      </w:r>
      <w:r>
        <w:rPr>
          <w:rFonts w:ascii="Book Antiqua" w:hAnsi="Book Antiqua"/>
          <w:i/>
          <w:iCs/>
        </w:rPr>
        <w:t xml:space="preserve">ional </w:t>
      </w:r>
      <w:proofErr w:type="gramStart"/>
      <w:r>
        <w:rPr>
          <w:rFonts w:ascii="Book Antiqua" w:hAnsi="Book Antiqua"/>
          <w:i/>
          <w:iCs/>
        </w:rPr>
        <w:t>d’Histoire  Naturelle</w:t>
      </w:r>
      <w:proofErr w:type="gramEnd"/>
      <w:r>
        <w:rPr>
          <w:rFonts w:ascii="Book Antiqua" w:hAnsi="Book Antiqua"/>
          <w:i/>
          <w:iCs/>
        </w:rPr>
        <w:t xml:space="preserve">, </w:t>
      </w:r>
      <w:r w:rsidRPr="005530C1">
        <w:rPr>
          <w:rFonts w:ascii="Book Antiqua" w:hAnsi="Book Antiqua"/>
          <w:i/>
          <w:iCs/>
        </w:rPr>
        <w:t>Paris</w:t>
      </w:r>
      <w:r>
        <w:rPr>
          <w:rFonts w:ascii="Book Antiqua" w:hAnsi="Book Antiqua"/>
        </w:rPr>
        <w:t>, 4, 10 suppl., 1988, pp.</w:t>
      </w:r>
      <w:r w:rsidRPr="005530C1">
        <w:rPr>
          <w:rFonts w:ascii="Book Antiqua" w:hAnsi="Book Antiqua"/>
        </w:rPr>
        <w:t xml:space="preserve"> 3-57.</w:t>
      </w:r>
    </w:p>
    <w:p w14:paraId="1AB9FBBD" w14:textId="23D8FC51" w:rsidR="003D70D3" w:rsidRPr="005530C1" w:rsidRDefault="003D70D3" w:rsidP="003D70D3">
      <w:pPr>
        <w:spacing w:after="120"/>
        <w:ind w:left="720" w:right="42" w:hanging="720"/>
        <w:jc w:val="both"/>
        <w:rPr>
          <w:rFonts w:ascii="Book Antiqua" w:hAnsi="Book Antiqua"/>
        </w:rPr>
      </w:pPr>
      <w:proofErr w:type="spellStart"/>
      <w:r>
        <w:rPr>
          <w:rFonts w:ascii="Book Antiqua" w:hAnsi="Book Antiqua"/>
        </w:rPr>
        <w:t>Callou</w:t>
      </w:r>
      <w:proofErr w:type="spellEnd"/>
      <w:r>
        <w:rPr>
          <w:rFonts w:ascii="Book Antiqua" w:hAnsi="Book Antiqua"/>
        </w:rPr>
        <w:t xml:space="preserve">, Cécile, &amp; Stephen Jackson, </w:t>
      </w:r>
      <w:r w:rsidRPr="00E334E1">
        <w:rPr>
          <w:rFonts w:ascii="Book Antiqua" w:hAnsi="Book Antiqua"/>
        </w:rPr>
        <w:t>“</w:t>
      </w:r>
      <w:r>
        <w:rPr>
          <w:rFonts w:ascii="Book Antiqua" w:hAnsi="Book Antiqua"/>
        </w:rPr>
        <w:t xml:space="preserve">Les mammifères collectés par l ‘expédition du capitaine Baudin“,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92-99.</w:t>
      </w:r>
    </w:p>
    <w:p w14:paraId="685CA1F2" w14:textId="2C3AC3B7" w:rsidR="000176E4" w:rsidRDefault="000176E4" w:rsidP="000176E4">
      <w:pPr>
        <w:widowControl w:val="0"/>
        <w:autoSpaceDE w:val="0"/>
        <w:autoSpaceDN w:val="0"/>
        <w:adjustRightInd w:val="0"/>
        <w:spacing w:after="120"/>
        <w:ind w:left="709" w:hanging="709"/>
        <w:jc w:val="both"/>
        <w:rPr>
          <w:rFonts w:ascii="Book Antiqua" w:hAnsi="Book Antiqua"/>
          <w:lang w:val="en-US"/>
        </w:rPr>
      </w:pPr>
      <w:proofErr w:type="spellStart"/>
      <w:r w:rsidRPr="004B0B48">
        <w:rPr>
          <w:rFonts w:ascii="Book Antiqua" w:hAnsi="Book Antiqua"/>
          <w:lang w:val="en-US"/>
        </w:rPr>
        <w:t>Carr</w:t>
      </w:r>
      <w:proofErr w:type="spellEnd"/>
      <w:r w:rsidRPr="004B0B48">
        <w:rPr>
          <w:rFonts w:ascii="Book Antiqua" w:hAnsi="Book Antiqua"/>
          <w:lang w:val="en-US"/>
        </w:rPr>
        <w:t xml:space="preserve">, Stella G.M., &amp; J. Denis. “The French Contribution to the Discovery of Australia and its Flora”, </w:t>
      </w:r>
      <w:r w:rsidRPr="004B0B48">
        <w:rPr>
          <w:rFonts w:ascii="Book Antiqua" w:hAnsi="Book Antiqua"/>
          <w:i/>
          <w:iCs/>
          <w:lang w:val="en-US"/>
        </w:rPr>
        <w:t>Endeavour</w:t>
      </w:r>
      <w:r w:rsidRPr="004B0B48">
        <w:rPr>
          <w:rFonts w:ascii="Book Antiqua" w:hAnsi="Book Antiqua"/>
          <w:lang w:val="en-US"/>
        </w:rPr>
        <w:t>, 35, 1976, pp. 21-26.</w:t>
      </w:r>
    </w:p>
    <w:p w14:paraId="6573069D" w14:textId="78E35465" w:rsidR="007238C1" w:rsidRPr="004B0B48" w:rsidRDefault="007238C1" w:rsidP="007238C1">
      <w:pPr>
        <w:spacing w:after="120"/>
        <w:ind w:left="709" w:hanging="709"/>
        <w:jc w:val="both"/>
        <w:rPr>
          <w:rFonts w:ascii="Book Antiqua" w:hAnsi="Book Antiqua"/>
          <w:lang w:val="en-US"/>
        </w:rPr>
      </w:pPr>
      <w:proofErr w:type="spellStart"/>
      <w:r w:rsidRPr="007238C1">
        <w:rPr>
          <w:rFonts w:ascii="Book Antiqua" w:hAnsi="Book Antiqua"/>
          <w:lang w:val="en-US"/>
        </w:rPr>
        <w:t>Cibois</w:t>
      </w:r>
      <w:proofErr w:type="spellEnd"/>
      <w:r w:rsidRPr="007238C1">
        <w:rPr>
          <w:rFonts w:ascii="Book Antiqua" w:hAnsi="Book Antiqua"/>
          <w:lang w:val="en-US"/>
        </w:rPr>
        <w:t xml:space="preserve">, A., </w:t>
      </w:r>
      <w:r>
        <w:rPr>
          <w:rFonts w:ascii="Book Antiqua" w:hAnsi="Book Antiqua"/>
          <w:lang w:val="en-US"/>
        </w:rPr>
        <w:t xml:space="preserve">L. </w:t>
      </w:r>
      <w:proofErr w:type="spellStart"/>
      <w:r w:rsidRPr="007238C1">
        <w:rPr>
          <w:rFonts w:ascii="Book Antiqua" w:hAnsi="Book Antiqua"/>
          <w:lang w:val="en-US"/>
        </w:rPr>
        <w:t>Vallotton</w:t>
      </w:r>
      <w:proofErr w:type="spellEnd"/>
      <w:r w:rsidRPr="007238C1">
        <w:rPr>
          <w:rFonts w:ascii="Book Antiqua" w:hAnsi="Book Antiqua"/>
          <w:lang w:val="en-US"/>
        </w:rPr>
        <w:t xml:space="preserve">, </w:t>
      </w:r>
      <w:r>
        <w:rPr>
          <w:rFonts w:ascii="Book Antiqua" w:hAnsi="Book Antiqua"/>
          <w:lang w:val="en-US"/>
        </w:rPr>
        <w:t xml:space="preserve">P.G.P. </w:t>
      </w:r>
      <w:r w:rsidRPr="007238C1">
        <w:rPr>
          <w:rFonts w:ascii="Book Antiqua" w:hAnsi="Book Antiqua"/>
          <w:lang w:val="en-US"/>
        </w:rPr>
        <w:t>Ericson, M.P.K.</w:t>
      </w:r>
      <w:r>
        <w:rPr>
          <w:rFonts w:ascii="Book Antiqua" w:hAnsi="Book Antiqua"/>
          <w:lang w:val="en-US"/>
        </w:rPr>
        <w:t xml:space="preserve"> </w:t>
      </w:r>
      <w:proofErr w:type="spellStart"/>
      <w:r w:rsidRPr="007238C1">
        <w:rPr>
          <w:rFonts w:ascii="Book Antiqua" w:hAnsi="Book Antiqua"/>
          <w:lang w:val="en-US"/>
        </w:rPr>
        <w:t>Blom</w:t>
      </w:r>
      <w:proofErr w:type="spellEnd"/>
      <w:r w:rsidRPr="007238C1">
        <w:rPr>
          <w:rFonts w:ascii="Book Antiqua" w:hAnsi="Book Antiqua"/>
          <w:lang w:val="en-US"/>
        </w:rPr>
        <w:t xml:space="preserve"> &amp; </w:t>
      </w:r>
      <w:r>
        <w:rPr>
          <w:rFonts w:ascii="Book Antiqua" w:hAnsi="Book Antiqua"/>
          <w:lang w:val="en-US"/>
        </w:rPr>
        <w:t xml:space="preserve">M. </w:t>
      </w:r>
      <w:proofErr w:type="spellStart"/>
      <w:proofErr w:type="gramStart"/>
      <w:r w:rsidRPr="007238C1">
        <w:rPr>
          <w:rFonts w:ascii="Book Antiqua" w:hAnsi="Book Antiqua"/>
          <w:lang w:val="en-US"/>
        </w:rPr>
        <w:t>Irestedt</w:t>
      </w:r>
      <w:proofErr w:type="spellEnd"/>
      <w:r>
        <w:rPr>
          <w:rFonts w:ascii="Book Antiqua" w:hAnsi="Book Antiqua"/>
          <w:lang w:val="en-US"/>
        </w:rPr>
        <w:t xml:space="preserve">, </w:t>
      </w:r>
      <w:r w:rsidRPr="007238C1">
        <w:rPr>
          <w:rFonts w:ascii="Book Antiqua" w:hAnsi="Book Antiqua"/>
          <w:lang w:val="en-US"/>
        </w:rPr>
        <w:t xml:space="preserve"> </w:t>
      </w:r>
      <w:r>
        <w:rPr>
          <w:rFonts w:ascii="Book Antiqua" w:hAnsi="Book Antiqua"/>
          <w:lang w:val="en-US"/>
        </w:rPr>
        <w:t>“</w:t>
      </w:r>
      <w:proofErr w:type="gramEnd"/>
      <w:r w:rsidRPr="007238C1">
        <w:rPr>
          <w:rFonts w:ascii="Book Antiqua" w:hAnsi="Book Antiqua"/>
          <w:lang w:val="en-US"/>
        </w:rPr>
        <w:t>Genetic and radiographic insights into the only known mounted specimen of Kangaroo island Emu</w:t>
      </w:r>
      <w:r>
        <w:rPr>
          <w:rFonts w:ascii="Book Antiqua" w:hAnsi="Book Antiqua"/>
          <w:lang w:val="en-US"/>
        </w:rPr>
        <w:t xml:space="preserve">”, </w:t>
      </w:r>
      <w:r w:rsidRPr="007238C1">
        <w:rPr>
          <w:rStyle w:val="Emphasis"/>
          <w:rFonts w:ascii="Book Antiqua" w:hAnsi="Book Antiqua"/>
          <w:lang w:val="en-US"/>
        </w:rPr>
        <w:t xml:space="preserve">Revue </w:t>
      </w:r>
      <w:proofErr w:type="spellStart"/>
      <w:r w:rsidRPr="007238C1">
        <w:rPr>
          <w:rStyle w:val="Emphasis"/>
          <w:rFonts w:ascii="Book Antiqua" w:hAnsi="Book Antiqua"/>
          <w:lang w:val="en-US"/>
        </w:rPr>
        <w:t>suisse</w:t>
      </w:r>
      <w:proofErr w:type="spellEnd"/>
      <w:r w:rsidRPr="007238C1">
        <w:rPr>
          <w:rStyle w:val="Emphasis"/>
          <w:rFonts w:ascii="Book Antiqua" w:hAnsi="Book Antiqua"/>
          <w:lang w:val="en-US"/>
        </w:rPr>
        <w:t xml:space="preserve"> de </w:t>
      </w:r>
      <w:proofErr w:type="spellStart"/>
      <w:r w:rsidRPr="007238C1">
        <w:rPr>
          <w:rStyle w:val="Emphasis"/>
          <w:rFonts w:ascii="Book Antiqua" w:hAnsi="Book Antiqua"/>
          <w:lang w:val="en-US"/>
        </w:rPr>
        <w:t>Zoologie</w:t>
      </w:r>
      <w:proofErr w:type="spellEnd"/>
      <w:r>
        <w:rPr>
          <w:rFonts w:ascii="Book Antiqua" w:hAnsi="Book Antiqua"/>
          <w:lang w:val="en-US"/>
        </w:rPr>
        <w:t xml:space="preserve">, </w:t>
      </w:r>
      <w:r w:rsidRPr="007238C1">
        <w:rPr>
          <w:rFonts w:ascii="Book Antiqua" w:hAnsi="Book Antiqua"/>
          <w:lang w:val="en-US"/>
        </w:rPr>
        <w:t>126</w:t>
      </w:r>
      <w:r>
        <w:rPr>
          <w:rFonts w:ascii="Book Antiqua" w:hAnsi="Book Antiqua"/>
          <w:lang w:val="en-US"/>
        </w:rPr>
        <w:t xml:space="preserve">, 2, 2020, pp. </w:t>
      </w:r>
      <w:r w:rsidRPr="007238C1">
        <w:rPr>
          <w:rFonts w:ascii="Book Antiqua" w:hAnsi="Book Antiqua"/>
          <w:lang w:val="en-US"/>
        </w:rPr>
        <w:t>209-217.</w:t>
      </w:r>
    </w:p>
    <w:p w14:paraId="44BDAEC2"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lang w:val="en-US"/>
        </w:rPr>
      </w:pPr>
      <w:r w:rsidRPr="004B0B48">
        <w:rPr>
          <w:rFonts w:ascii="Book Antiqua" w:hAnsi="Book Antiqua"/>
          <w:lang w:val="en-US"/>
        </w:rPr>
        <w:t>Cooper, H.M.</w:t>
      </w:r>
      <w:proofErr w:type="gramStart"/>
      <w:r w:rsidRPr="004B0B48">
        <w:rPr>
          <w:rFonts w:ascii="Book Antiqua" w:hAnsi="Book Antiqua"/>
          <w:lang w:val="en-US"/>
        </w:rPr>
        <w:t>, ”Kangaroo</w:t>
      </w:r>
      <w:proofErr w:type="gramEnd"/>
      <w:r w:rsidRPr="004B0B48">
        <w:rPr>
          <w:rFonts w:ascii="Book Antiqua" w:hAnsi="Book Antiqua"/>
          <w:lang w:val="en-US"/>
        </w:rPr>
        <w:t xml:space="preserve"> Island's wild pigs, their possible origin”, </w:t>
      </w:r>
      <w:r w:rsidRPr="004B0B48">
        <w:rPr>
          <w:rFonts w:ascii="Book Antiqua" w:hAnsi="Book Antiqua"/>
          <w:i/>
          <w:iCs/>
          <w:lang w:val="en-US"/>
        </w:rPr>
        <w:t>SA Naturalist</w:t>
      </w:r>
      <w:r w:rsidRPr="004B0B48">
        <w:rPr>
          <w:rFonts w:ascii="Book Antiqua" w:hAnsi="Book Antiqua"/>
          <w:lang w:val="en-US"/>
        </w:rPr>
        <w:t>, 28, September 1954, pp. 57-61.</w:t>
      </w:r>
    </w:p>
    <w:p w14:paraId="3BE62D41"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D'</w:t>
      </w:r>
      <w:proofErr w:type="spellStart"/>
      <w:r>
        <w:rPr>
          <w:rFonts w:ascii="Book Antiqua" w:hAnsi="Book Antiqua"/>
        </w:rPr>
        <w:t>Hondt</w:t>
      </w:r>
      <w:proofErr w:type="spellEnd"/>
      <w:r>
        <w:rPr>
          <w:rFonts w:ascii="Book Antiqua" w:hAnsi="Book Antiqua"/>
        </w:rPr>
        <w:t xml:space="preserve">, Jean-Loup, </w:t>
      </w:r>
      <w:r w:rsidRPr="00DA3638">
        <w:rPr>
          <w:rFonts w:ascii="Book Antiqua" w:hAnsi="Book Antiqua"/>
        </w:rPr>
        <w:t>“</w:t>
      </w:r>
      <w:r w:rsidRPr="00E422C7">
        <w:rPr>
          <w:rFonts w:ascii="Book Antiqua" w:hAnsi="Book Antiqua"/>
        </w:rPr>
        <w:t>Révision des Bryozoaires de Lesueur et Péron conservés dans les collections du Muséum National d'Histoire Naturelle de Paris</w:t>
      </w:r>
      <w:r w:rsidRPr="004A06BF">
        <w:rPr>
          <w:rFonts w:ascii="Book Antiqua" w:hAnsi="Book Antiqua"/>
        </w:rPr>
        <w:t>”</w:t>
      </w:r>
      <w:r>
        <w:rPr>
          <w:rFonts w:ascii="Book Antiqua" w:hAnsi="Book Antiqua"/>
        </w:rPr>
        <w:t>,</w:t>
      </w:r>
      <w:r w:rsidRPr="004A06BF">
        <w:rPr>
          <w:rFonts w:ascii="Book Antiqua" w:hAnsi="Book Antiqua"/>
        </w:rPr>
        <w:t xml:space="preserve"> </w:t>
      </w:r>
      <w:r w:rsidRPr="004A06BF">
        <w:rPr>
          <w:rFonts w:ascii="Book Antiqua" w:hAnsi="Book Antiqua"/>
          <w:i/>
          <w:iCs/>
        </w:rPr>
        <w:t xml:space="preserve">Bulletin trimestriel de la Société géologique de Normandie et des Amis du </w:t>
      </w:r>
      <w:r w:rsidRPr="008827E2">
        <w:rPr>
          <w:rFonts w:ascii="Book Antiqua" w:hAnsi="Book Antiqua"/>
          <w:i/>
          <w:iCs/>
        </w:rPr>
        <w:t>Muséum du Havre</w:t>
      </w:r>
      <w:r>
        <w:rPr>
          <w:rFonts w:ascii="Book Antiqua" w:hAnsi="Book Antiqua"/>
        </w:rPr>
        <w:t>,</w:t>
      </w:r>
      <w:r w:rsidRPr="00E422C7">
        <w:rPr>
          <w:rFonts w:ascii="Book Antiqua" w:hAnsi="Book Antiqua"/>
        </w:rPr>
        <w:t xml:space="preserve"> LXVI, </w:t>
      </w:r>
      <w:r>
        <w:rPr>
          <w:rFonts w:ascii="Book Antiqua" w:hAnsi="Book Antiqua"/>
        </w:rPr>
        <w:t xml:space="preserve">3, 1979, pp. </w:t>
      </w:r>
      <w:r w:rsidRPr="00E422C7">
        <w:rPr>
          <w:rFonts w:ascii="Book Antiqua" w:hAnsi="Book Antiqua"/>
        </w:rPr>
        <w:t>9-24.</w:t>
      </w:r>
    </w:p>
    <w:p w14:paraId="0862FC38"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Dottrens</w:t>
      </w:r>
      <w:proofErr w:type="spellEnd"/>
      <w:r>
        <w:rPr>
          <w:rFonts w:ascii="Book Antiqua" w:hAnsi="Book Antiqua"/>
        </w:rPr>
        <w:t xml:space="preserve">, E., </w:t>
      </w:r>
      <w:r w:rsidRPr="003A3833">
        <w:rPr>
          <w:rFonts w:ascii="Book Antiqua" w:hAnsi="Book Antiqua"/>
        </w:rPr>
        <w:t>”</w:t>
      </w:r>
      <w:r>
        <w:rPr>
          <w:rFonts w:ascii="Book Antiqua" w:hAnsi="Book Antiqua"/>
        </w:rPr>
        <w:t xml:space="preserve">Notre </w:t>
      </w:r>
      <w:proofErr w:type="spellStart"/>
      <w:r>
        <w:rPr>
          <w:rFonts w:ascii="Book Antiqua" w:hAnsi="Book Antiqua"/>
        </w:rPr>
        <w:t>Emeu</w:t>
      </w:r>
      <w:proofErr w:type="spellEnd"/>
      <w:r>
        <w:rPr>
          <w:rFonts w:ascii="Book Antiqua" w:hAnsi="Book Antiqua"/>
        </w:rPr>
        <w:t xml:space="preserve"> noir, un exemplaire unique au monde?</w:t>
      </w:r>
      <w:r w:rsidRPr="003A3833">
        <w:rPr>
          <w:rFonts w:ascii="Book Antiqua" w:hAnsi="Book Antiqua"/>
        </w:rPr>
        <w:t>”</w:t>
      </w:r>
      <w:r>
        <w:rPr>
          <w:rFonts w:ascii="Book Antiqua" w:hAnsi="Book Antiqua"/>
        </w:rPr>
        <w:t xml:space="preserve">, </w:t>
      </w:r>
      <w:r w:rsidRPr="009051A3">
        <w:rPr>
          <w:rFonts w:ascii="Book Antiqua" w:hAnsi="Book Antiqua"/>
          <w:i/>
        </w:rPr>
        <w:t>Musées de Genève</w:t>
      </w:r>
      <w:r>
        <w:rPr>
          <w:rFonts w:ascii="Book Antiqua" w:hAnsi="Book Antiqua"/>
        </w:rPr>
        <w:t>, 2, 1960, pp. 12-15.</w:t>
      </w:r>
    </w:p>
    <w:p w14:paraId="5872AF82" w14:textId="77777777" w:rsidR="000176E4" w:rsidRPr="000A7E55" w:rsidRDefault="000176E4" w:rsidP="00690625">
      <w:pPr>
        <w:widowControl w:val="0"/>
        <w:autoSpaceDE w:val="0"/>
        <w:autoSpaceDN w:val="0"/>
        <w:adjustRightInd w:val="0"/>
        <w:spacing w:before="120" w:after="120"/>
        <w:ind w:left="720" w:hanging="720"/>
        <w:jc w:val="both"/>
        <w:rPr>
          <w:rFonts w:ascii="Book Antiqua" w:hAnsi="Book Antiqua"/>
        </w:rPr>
      </w:pPr>
      <w:r>
        <w:rPr>
          <w:rFonts w:ascii="Book Antiqua" w:hAnsi="Book Antiqua"/>
        </w:rPr>
        <w:lastRenderedPageBreak/>
        <w:t xml:space="preserve">Drouin, Jean-Marc, </w:t>
      </w:r>
      <w:r w:rsidRPr="003A3833">
        <w:rPr>
          <w:rFonts w:ascii="Book Antiqua" w:hAnsi="Book Antiqua"/>
        </w:rPr>
        <w:t>”</w:t>
      </w:r>
      <w:r w:rsidRPr="000A7E55">
        <w:rPr>
          <w:rFonts w:ascii="Book Antiqua" w:hAnsi="Book Antiqua"/>
        </w:rPr>
        <w:t>Collecte, observation et classification chez René</w:t>
      </w:r>
      <w:r>
        <w:rPr>
          <w:rFonts w:ascii="Book Antiqua" w:hAnsi="Book Antiqua"/>
        </w:rPr>
        <w:t xml:space="preserve"> Desfontaines (1750-1833)</w:t>
      </w:r>
      <w:r w:rsidRPr="003A3833">
        <w:rPr>
          <w:rFonts w:ascii="Book Antiqua" w:hAnsi="Book Antiqua"/>
        </w:rPr>
        <w:t>”</w:t>
      </w:r>
      <w:r>
        <w:rPr>
          <w:rFonts w:ascii="Book Antiqua" w:hAnsi="Book Antiqua"/>
        </w:rPr>
        <w:t>, i</w:t>
      </w:r>
      <w:r w:rsidRPr="000A7E55">
        <w:rPr>
          <w:rFonts w:ascii="Book Antiqua" w:hAnsi="Book Antiqua"/>
        </w:rPr>
        <w:t xml:space="preserve">n </w:t>
      </w:r>
      <w:r w:rsidRPr="00DA3638">
        <w:rPr>
          <w:rFonts w:ascii="Book Antiqua" w:hAnsi="Book Antiqua"/>
        </w:rPr>
        <w:t xml:space="preserve">Claude Blanckaert, Claudine Cohen, </w:t>
      </w:r>
      <w:proofErr w:type="spellStart"/>
      <w:r w:rsidRPr="00DA3638">
        <w:rPr>
          <w:rFonts w:ascii="Book Antiqua" w:hAnsi="Book Antiqua"/>
        </w:rPr>
        <w:t>Pierto</w:t>
      </w:r>
      <w:proofErr w:type="spellEnd"/>
      <w:r w:rsidRPr="00DA3638">
        <w:rPr>
          <w:rFonts w:ascii="Book Antiqua" w:hAnsi="Book Antiqua"/>
        </w:rPr>
        <w:t xml:space="preserve"> </w:t>
      </w:r>
      <w:proofErr w:type="spellStart"/>
      <w:r w:rsidRPr="00DA3638">
        <w:rPr>
          <w:rFonts w:ascii="Book Antiqua" w:hAnsi="Book Antiqua"/>
        </w:rPr>
        <w:t>Corsi</w:t>
      </w:r>
      <w:proofErr w:type="spellEnd"/>
      <w:r w:rsidRPr="00DA3638">
        <w:rPr>
          <w:rFonts w:ascii="Book Antiqua" w:hAnsi="Book Antiqua"/>
        </w:rPr>
        <w:t xml:space="preserve"> &amp; Jean-Louis Fischer (</w:t>
      </w:r>
      <w:proofErr w:type="spellStart"/>
      <w:r w:rsidRPr="00DA3638">
        <w:rPr>
          <w:rFonts w:ascii="Book Antiqua" w:hAnsi="Book Antiqua"/>
        </w:rPr>
        <w:t>eds</w:t>
      </w:r>
      <w:proofErr w:type="spellEnd"/>
      <w:r w:rsidRPr="00DA3638">
        <w:rPr>
          <w:rFonts w:ascii="Book Antiqua" w:hAnsi="Book Antiqua"/>
        </w:rPr>
        <w:t xml:space="preserve">), </w:t>
      </w:r>
      <w:r w:rsidRPr="00DA3638">
        <w:rPr>
          <w:rFonts w:ascii="Book Antiqua" w:hAnsi="Book Antiqua"/>
          <w:i/>
        </w:rPr>
        <w:t>Le Muséum au premier siècle de son histoire</w:t>
      </w:r>
      <w:r w:rsidRPr="00DA3638">
        <w:rPr>
          <w:rFonts w:ascii="Book Antiqua" w:hAnsi="Book Antiqua"/>
        </w:rPr>
        <w:t xml:space="preserve">, Paris, </w:t>
      </w:r>
      <w:proofErr w:type="spellStart"/>
      <w:r w:rsidRPr="00DA3638">
        <w:rPr>
          <w:rFonts w:ascii="Book Antiqua" w:hAnsi="Book Antiqua"/>
        </w:rPr>
        <w:t>Editions</w:t>
      </w:r>
      <w:proofErr w:type="spellEnd"/>
      <w:r w:rsidRPr="00DA3638">
        <w:rPr>
          <w:rFonts w:ascii="Book Antiqua" w:hAnsi="Book Antiqua"/>
        </w:rPr>
        <w:t xml:space="preserve"> du Muséum national d’Histoire naturelle, 1997, pp. 263-276.</w:t>
      </w:r>
    </w:p>
    <w:p w14:paraId="42C3ECC9"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Ducker, Sophie C., </w:t>
      </w:r>
      <w:r w:rsidRPr="00CD4B54">
        <w:rPr>
          <w:rFonts w:ascii="Book Antiqua" w:hAnsi="Book Antiqua"/>
          <w:lang w:val="en-US"/>
        </w:rPr>
        <w:t>“</w:t>
      </w:r>
      <w:r w:rsidRPr="004B0B48">
        <w:rPr>
          <w:rFonts w:ascii="Book Antiqua" w:hAnsi="Book Antiqua"/>
          <w:lang w:val="en-US"/>
        </w:rPr>
        <w:t xml:space="preserve">History of Australian Phycology:  the significance of Early French Exploration”, </w:t>
      </w:r>
      <w:proofErr w:type="spellStart"/>
      <w:r w:rsidRPr="004B0B48">
        <w:rPr>
          <w:rFonts w:ascii="Book Antiqua" w:hAnsi="Book Antiqua"/>
          <w:i/>
          <w:iCs/>
          <w:lang w:val="en-US"/>
        </w:rPr>
        <w:t>Brunonia</w:t>
      </w:r>
      <w:proofErr w:type="spellEnd"/>
      <w:r w:rsidRPr="004B0B48">
        <w:rPr>
          <w:rFonts w:ascii="Book Antiqua" w:hAnsi="Book Antiqua"/>
          <w:lang w:val="en-US"/>
        </w:rPr>
        <w:t>, 2, 1979, pp. 19-42.</w:t>
      </w:r>
    </w:p>
    <w:p w14:paraId="715FBDB3" w14:textId="62885B7D" w:rsidR="000176E4" w:rsidRPr="00904EE3" w:rsidRDefault="000176E4" w:rsidP="000176E4">
      <w:pPr>
        <w:pStyle w:val="Heading2"/>
        <w:spacing w:before="0" w:after="120"/>
        <w:ind w:left="709" w:hanging="709"/>
        <w:jc w:val="both"/>
        <w:rPr>
          <w:rFonts w:ascii="Book Antiqua" w:hAnsi="Book Antiqua"/>
          <w:b w:val="0"/>
          <w:i w:val="0"/>
          <w:sz w:val="24"/>
        </w:rPr>
      </w:pPr>
      <w:r w:rsidRPr="004B0B48">
        <w:rPr>
          <w:rFonts w:ascii="Book Antiqua" w:hAnsi="Book Antiqua"/>
          <w:b w:val="0"/>
          <w:i w:val="0"/>
          <w:sz w:val="24"/>
          <w:lang w:val="en-US" w:eastAsia="fr-FR"/>
        </w:rPr>
        <w:t xml:space="preserve">Duyker, Edward, </w:t>
      </w:r>
      <w:r w:rsidRPr="00904EE3">
        <w:rPr>
          <w:rFonts w:ascii="Book Antiqua" w:hAnsi="Book Antiqua"/>
          <w:b w:val="0"/>
          <w:i w:val="0"/>
          <w:sz w:val="24"/>
        </w:rPr>
        <w:t xml:space="preserve">“François </w:t>
      </w:r>
      <w:proofErr w:type="spellStart"/>
      <w:r w:rsidRPr="00904EE3">
        <w:rPr>
          <w:rFonts w:ascii="Book Antiqua" w:hAnsi="Book Antiqua"/>
          <w:b w:val="0"/>
          <w:i w:val="0"/>
          <w:sz w:val="24"/>
        </w:rPr>
        <w:t>Péron</w:t>
      </w:r>
      <w:proofErr w:type="spellEnd"/>
      <w:r w:rsidRPr="00904EE3">
        <w:rPr>
          <w:rFonts w:ascii="Book Antiqua" w:hAnsi="Book Antiqua"/>
          <w:b w:val="0"/>
          <w:i w:val="0"/>
          <w:sz w:val="24"/>
        </w:rPr>
        <w:t xml:space="preserve"> and the </w:t>
      </w:r>
      <w:proofErr w:type="gramStart"/>
      <w:r w:rsidRPr="00904EE3">
        <w:rPr>
          <w:rFonts w:ascii="Book Antiqua" w:hAnsi="Book Antiqua"/>
          <w:b w:val="0"/>
          <w:i w:val="0"/>
          <w:sz w:val="24"/>
        </w:rPr>
        <w:t>Sea“</w:t>
      </w:r>
      <w:proofErr w:type="gramEnd"/>
      <w:r w:rsidRPr="00904EE3">
        <w:rPr>
          <w:rFonts w:ascii="Book Antiqua" w:hAnsi="Book Antiqua"/>
          <w:b w:val="0"/>
          <w:i w:val="0"/>
          <w:sz w:val="24"/>
        </w:rPr>
        <w:t>,</w:t>
      </w:r>
      <w:r>
        <w:rPr>
          <w:rFonts w:ascii="Book Antiqua" w:hAnsi="Book Antiqua"/>
          <w:b w:val="0"/>
          <w:i w:val="0"/>
          <w:sz w:val="24"/>
        </w:rPr>
        <w:t xml:space="preserve"> </w:t>
      </w:r>
      <w:r w:rsidRPr="001659A1">
        <w:rPr>
          <w:rFonts w:ascii="Book Antiqua" w:hAnsi="Book Antiqua"/>
          <w:b w:val="0"/>
          <w:sz w:val="24"/>
        </w:rPr>
        <w:t>Tasmanian Historical Studies</w:t>
      </w:r>
      <w:r w:rsidRPr="00904EE3">
        <w:rPr>
          <w:rFonts w:ascii="Book Antiqua" w:hAnsi="Book Antiqua"/>
          <w:b w:val="0"/>
          <w:i w:val="0"/>
          <w:sz w:val="24"/>
        </w:rPr>
        <w:t>, 12</w:t>
      </w:r>
      <w:r>
        <w:rPr>
          <w:rFonts w:ascii="Book Antiqua" w:hAnsi="Book Antiqua"/>
          <w:b w:val="0"/>
          <w:i w:val="0"/>
          <w:sz w:val="24"/>
        </w:rPr>
        <w:t>, 2007, pp. 3-18</w:t>
      </w:r>
      <w:r w:rsidR="00480797">
        <w:rPr>
          <w:rFonts w:ascii="Book Antiqua" w:hAnsi="Book Antiqua"/>
          <w:b w:val="0"/>
          <w:i w:val="0"/>
          <w:sz w:val="24"/>
        </w:rPr>
        <w:t>.</w:t>
      </w:r>
    </w:p>
    <w:p w14:paraId="00FD5E56" w14:textId="729B1A9C" w:rsidR="000176E4" w:rsidRDefault="000176E4" w:rsidP="000176E4">
      <w:pPr>
        <w:widowControl w:val="0"/>
        <w:autoSpaceDE w:val="0"/>
        <w:autoSpaceDN w:val="0"/>
        <w:adjustRightInd w:val="0"/>
        <w:spacing w:after="120"/>
        <w:ind w:left="720" w:hanging="720"/>
        <w:jc w:val="both"/>
        <w:rPr>
          <w:rFonts w:ascii="Book Antiqua" w:hAnsi="Book Antiqua"/>
          <w:lang w:val="en-AU"/>
        </w:rPr>
      </w:pPr>
      <w:r w:rsidRPr="00CD4B54">
        <w:rPr>
          <w:rFonts w:ascii="Book Antiqua" w:hAnsi="Book Antiqua"/>
          <w:lang w:val="en-AU"/>
        </w:rPr>
        <w:t xml:space="preserve">Faure, M.R., &amp; E </w:t>
      </w:r>
      <w:proofErr w:type="spellStart"/>
      <w:r w:rsidRPr="00CD4B54">
        <w:rPr>
          <w:rFonts w:ascii="Book Antiqua" w:hAnsi="Book Antiqua"/>
          <w:lang w:val="en-AU"/>
        </w:rPr>
        <w:t>Frémiet</w:t>
      </w:r>
      <w:proofErr w:type="spellEnd"/>
      <w:r w:rsidRPr="00CD4B54">
        <w:rPr>
          <w:rFonts w:ascii="Book Antiqua" w:hAnsi="Book Antiqua"/>
          <w:lang w:val="en-AU"/>
        </w:rPr>
        <w:t xml:space="preserve">, “Les </w:t>
      </w:r>
      <w:proofErr w:type="spellStart"/>
      <w:r w:rsidRPr="00CD4B54">
        <w:rPr>
          <w:rFonts w:ascii="Book Antiqua" w:hAnsi="Book Antiqua"/>
          <w:lang w:val="en-AU"/>
        </w:rPr>
        <w:t>Origines</w:t>
      </w:r>
      <w:proofErr w:type="spellEnd"/>
      <w:r w:rsidRPr="00CD4B54">
        <w:rPr>
          <w:rFonts w:ascii="Book Antiqua" w:hAnsi="Book Antiqua"/>
          <w:lang w:val="en-AU"/>
        </w:rPr>
        <w:t xml:space="preserve"> de </w:t>
      </w:r>
      <w:proofErr w:type="spellStart"/>
      <w:r w:rsidRPr="00CD4B54">
        <w:rPr>
          <w:rFonts w:ascii="Book Antiqua" w:hAnsi="Book Antiqua"/>
          <w:lang w:val="en-AU"/>
        </w:rPr>
        <w:t>l'Académie</w:t>
      </w:r>
      <w:proofErr w:type="spellEnd"/>
      <w:r w:rsidRPr="00CD4B54">
        <w:rPr>
          <w:rFonts w:ascii="Book Antiqua" w:hAnsi="Book Antiqua"/>
          <w:lang w:val="en-AU"/>
        </w:rPr>
        <w:t xml:space="preserve"> des Sciences de </w:t>
      </w:r>
      <w:proofErr w:type="gramStart"/>
      <w:r w:rsidRPr="00CD4B54">
        <w:rPr>
          <w:rFonts w:ascii="Book Antiqua" w:hAnsi="Book Antiqua"/>
          <w:lang w:val="en-AU"/>
        </w:rPr>
        <w:t>Paris“</w:t>
      </w:r>
      <w:proofErr w:type="gramEnd"/>
      <w:r w:rsidRPr="00CD4B54">
        <w:rPr>
          <w:rFonts w:ascii="Book Antiqua" w:hAnsi="Book Antiqua"/>
          <w:lang w:val="en-AU"/>
        </w:rPr>
        <w:t xml:space="preserve">, </w:t>
      </w:r>
      <w:r w:rsidRPr="00CD4B54">
        <w:rPr>
          <w:rFonts w:ascii="Book Antiqua" w:hAnsi="Book Antiqua"/>
          <w:i/>
          <w:iCs/>
          <w:lang w:val="en-AU"/>
        </w:rPr>
        <w:t xml:space="preserve">Notes and Records of the Royal Society of London, </w:t>
      </w:r>
      <w:r w:rsidRPr="00CD4B54">
        <w:rPr>
          <w:rFonts w:ascii="Book Antiqua" w:hAnsi="Book Antiqua"/>
          <w:lang w:val="en-AU"/>
        </w:rPr>
        <w:t>21, 1966, pp. 20-31.</w:t>
      </w:r>
    </w:p>
    <w:p w14:paraId="4358BF78" w14:textId="242AC1D9" w:rsidR="0042389A" w:rsidRPr="00480797" w:rsidRDefault="0042389A" w:rsidP="00690625">
      <w:pPr>
        <w:spacing w:after="120"/>
        <w:ind w:left="709" w:hanging="709"/>
        <w:rPr>
          <w:lang w:val="en-US"/>
        </w:rPr>
      </w:pPr>
      <w:proofErr w:type="spellStart"/>
      <w:r>
        <w:rPr>
          <w:rFonts w:ascii="Book Antiqua" w:hAnsi="Book Antiqua"/>
          <w:lang w:val="en-AU"/>
        </w:rPr>
        <w:t>Fishburn</w:t>
      </w:r>
      <w:proofErr w:type="spellEnd"/>
      <w:r>
        <w:rPr>
          <w:rFonts w:ascii="Book Antiqua" w:hAnsi="Book Antiqua"/>
          <w:lang w:val="en-AU"/>
        </w:rPr>
        <w:t xml:space="preserve">, Matthew, </w:t>
      </w:r>
      <w:r w:rsidRPr="00CD4B54">
        <w:rPr>
          <w:rFonts w:ascii="Book Antiqua" w:hAnsi="Book Antiqua"/>
          <w:lang w:val="en-AU"/>
        </w:rPr>
        <w:t>“</w:t>
      </w:r>
      <w:r>
        <w:rPr>
          <w:rFonts w:ascii="Book Antiqua" w:hAnsi="Book Antiqua"/>
          <w:lang w:val="en-AU"/>
        </w:rPr>
        <w:t xml:space="preserve">A Crimson Rosella for </w:t>
      </w:r>
      <w:proofErr w:type="spellStart"/>
      <w:proofErr w:type="gramStart"/>
      <w:r>
        <w:rPr>
          <w:rFonts w:ascii="Book Antiqua" w:hAnsi="Book Antiqua"/>
          <w:lang w:val="en-AU"/>
        </w:rPr>
        <w:t>Joséphine</w:t>
      </w:r>
      <w:proofErr w:type="spellEnd"/>
      <w:r w:rsidRPr="00CD4B54">
        <w:rPr>
          <w:rFonts w:ascii="Book Antiqua" w:hAnsi="Book Antiqua"/>
          <w:lang w:val="en-AU"/>
        </w:rPr>
        <w:t>“</w:t>
      </w:r>
      <w:proofErr w:type="gramEnd"/>
      <w:r w:rsidRPr="00CD4B54">
        <w:rPr>
          <w:rFonts w:ascii="Book Antiqua" w:hAnsi="Book Antiqua"/>
          <w:lang w:val="en-AU"/>
        </w:rPr>
        <w:t>,</w:t>
      </w:r>
      <w:r>
        <w:rPr>
          <w:rFonts w:ascii="Book Antiqua" w:hAnsi="Book Antiqua"/>
          <w:lang w:val="en-AU"/>
        </w:rPr>
        <w:t xml:space="preserve"> </w:t>
      </w:r>
      <w:r w:rsidRPr="0042389A">
        <w:rPr>
          <w:rFonts w:ascii="Book Antiqua" w:hAnsi="Book Antiqua"/>
          <w:i/>
          <w:lang w:val="en-AU"/>
        </w:rPr>
        <w:t>Journal of the History of Collections</w:t>
      </w:r>
      <w:r>
        <w:rPr>
          <w:rFonts w:ascii="Book Antiqua" w:hAnsi="Book Antiqua"/>
          <w:lang w:val="en-AU"/>
        </w:rPr>
        <w:t xml:space="preserve">, 2021, </w:t>
      </w:r>
      <w:r w:rsidR="00690625" w:rsidRPr="00690625">
        <w:rPr>
          <w:rFonts w:ascii="Book Antiqua" w:hAnsi="Book Antiqua"/>
          <w:lang w:val="en-US"/>
        </w:rPr>
        <w:t xml:space="preserve">fhab019, </w:t>
      </w:r>
      <w:r w:rsidR="00000000">
        <w:fldChar w:fldCharType="begin"/>
      </w:r>
      <w:r w:rsidR="00000000" w:rsidRPr="00C70081">
        <w:rPr>
          <w:lang w:val="en-AU"/>
        </w:rPr>
        <w:instrText>HYPERLINK "https://doi.org/10.1093/jhc/fhab019"</w:instrText>
      </w:r>
      <w:r w:rsidR="00000000">
        <w:fldChar w:fldCharType="separate"/>
      </w:r>
      <w:r w:rsidR="00690625" w:rsidRPr="00690625">
        <w:rPr>
          <w:rFonts w:ascii="Book Antiqua" w:hAnsi="Book Antiqua"/>
          <w:color w:val="0000FF"/>
          <w:u w:val="single"/>
          <w:lang w:val="en-US"/>
        </w:rPr>
        <w:t>https://doi.org/10.1093/jhc/fhab019</w:t>
      </w:r>
      <w:r w:rsidR="00000000">
        <w:rPr>
          <w:rFonts w:ascii="Book Antiqua" w:hAnsi="Book Antiqua"/>
          <w:color w:val="0000FF"/>
          <w:u w:val="single"/>
          <w:lang w:val="en-US"/>
        </w:rPr>
        <w:fldChar w:fldCharType="end"/>
      </w:r>
      <w:r w:rsidR="00480797" w:rsidRPr="00480797">
        <w:rPr>
          <w:rFonts w:ascii="Book Antiqua" w:hAnsi="Book Antiqua"/>
          <w:lang w:val="en-US"/>
        </w:rPr>
        <w:t>.</w:t>
      </w:r>
    </w:p>
    <w:p w14:paraId="1318C8B6" w14:textId="08967FBC"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Fleming, C.A., </w:t>
      </w:r>
      <w:r w:rsidRPr="00CD4B54">
        <w:rPr>
          <w:rFonts w:ascii="Book Antiqua" w:hAnsi="Book Antiqua"/>
          <w:lang w:val="en-US"/>
        </w:rPr>
        <w:t>“</w:t>
      </w:r>
      <w:r w:rsidRPr="004B0B48">
        <w:rPr>
          <w:rFonts w:ascii="Book Antiqua" w:hAnsi="Book Antiqua"/>
          <w:lang w:val="en-US"/>
        </w:rPr>
        <w:t xml:space="preserve">History of the </w:t>
      </w:r>
      <w:proofErr w:type="spellStart"/>
      <w:proofErr w:type="gramStart"/>
      <w:r w:rsidRPr="004B0B48">
        <w:rPr>
          <w:rFonts w:ascii="Book Antiqua" w:hAnsi="Book Antiqua"/>
          <w:lang w:val="en-US"/>
        </w:rPr>
        <w:t>Trifonidore</w:t>
      </w:r>
      <w:proofErr w:type="spellEnd"/>
      <w:r w:rsidRPr="00CD4B54">
        <w:rPr>
          <w:rFonts w:ascii="Book Antiqua" w:hAnsi="Book Antiqua"/>
          <w:lang w:val="en-US"/>
        </w:rPr>
        <w:t>“</w:t>
      </w:r>
      <w:proofErr w:type="gramEnd"/>
      <w:r w:rsidRPr="004B0B48">
        <w:rPr>
          <w:rFonts w:ascii="Book Antiqua" w:hAnsi="Book Antiqua"/>
          <w:lang w:val="en-US"/>
        </w:rPr>
        <w:t xml:space="preserve">, </w:t>
      </w:r>
      <w:r w:rsidRPr="004B0B48">
        <w:rPr>
          <w:rFonts w:ascii="Book Antiqua" w:hAnsi="Book Antiqua"/>
          <w:i/>
          <w:iCs/>
          <w:lang w:val="en-US"/>
        </w:rPr>
        <w:t>Australian Journal of Science</w:t>
      </w:r>
      <w:r w:rsidRPr="004B0B48">
        <w:rPr>
          <w:rFonts w:ascii="Book Antiqua" w:hAnsi="Book Antiqua"/>
          <w:lang w:val="en-US"/>
        </w:rPr>
        <w:t>, 26, 7, 1964, pp.196-204.</w:t>
      </w:r>
    </w:p>
    <w:p w14:paraId="38D89BD3" w14:textId="77777777" w:rsidR="000176E4" w:rsidRPr="004B0B48" w:rsidRDefault="000176E4" w:rsidP="000176E4">
      <w:pPr>
        <w:widowControl w:val="0"/>
        <w:autoSpaceDE w:val="0"/>
        <w:autoSpaceDN w:val="0"/>
        <w:adjustRightInd w:val="0"/>
        <w:spacing w:after="120"/>
        <w:ind w:left="709" w:right="-1" w:hanging="709"/>
        <w:jc w:val="both"/>
        <w:rPr>
          <w:rFonts w:ascii="Book Antiqua" w:hAnsi="Book Antiqua"/>
          <w:lang w:val="en-US"/>
        </w:rPr>
      </w:pPr>
      <w:proofErr w:type="spellStart"/>
      <w:r w:rsidRPr="004B0B48">
        <w:rPr>
          <w:rFonts w:ascii="Book Antiqua" w:hAnsi="Book Antiqua"/>
          <w:lang w:val="en-US"/>
        </w:rPr>
        <w:t>Giglioli</w:t>
      </w:r>
      <w:proofErr w:type="spellEnd"/>
      <w:r w:rsidRPr="004B0B48">
        <w:rPr>
          <w:rFonts w:ascii="Book Antiqua" w:hAnsi="Book Antiqua"/>
          <w:lang w:val="en-US"/>
        </w:rPr>
        <w:t>, Henry, H., “A Third Specimen of the Extinct ‘</w:t>
      </w:r>
      <w:proofErr w:type="spellStart"/>
      <w:r w:rsidRPr="004B0B48">
        <w:rPr>
          <w:rFonts w:ascii="Book Antiqua" w:hAnsi="Book Antiqua"/>
          <w:lang w:val="en-US"/>
        </w:rPr>
        <w:t>Dromaius</w:t>
      </w:r>
      <w:proofErr w:type="spellEnd"/>
      <w:r w:rsidRPr="004B0B48">
        <w:rPr>
          <w:rFonts w:ascii="Book Antiqua" w:hAnsi="Book Antiqua"/>
          <w:lang w:val="en-US"/>
        </w:rPr>
        <w:t xml:space="preserve"> </w:t>
      </w:r>
      <w:proofErr w:type="spellStart"/>
      <w:r w:rsidRPr="004B0B48">
        <w:rPr>
          <w:rFonts w:ascii="Book Antiqua" w:hAnsi="Book Antiqua"/>
          <w:lang w:val="en-US"/>
        </w:rPr>
        <w:t>ater</w:t>
      </w:r>
      <w:proofErr w:type="spellEnd"/>
      <w:r w:rsidRPr="004B0B48">
        <w:rPr>
          <w:rFonts w:ascii="Book Antiqua" w:hAnsi="Book Antiqua"/>
          <w:lang w:val="en-US"/>
        </w:rPr>
        <w:t xml:space="preserve">’ </w:t>
      </w:r>
      <w:proofErr w:type="spellStart"/>
      <w:r w:rsidRPr="004B0B48">
        <w:rPr>
          <w:rFonts w:ascii="Book Antiqua" w:hAnsi="Book Antiqua"/>
          <w:lang w:val="en-US"/>
        </w:rPr>
        <w:t>Vieillot</w:t>
      </w:r>
      <w:proofErr w:type="spellEnd"/>
      <w:r w:rsidRPr="004B0B48">
        <w:rPr>
          <w:rFonts w:ascii="Book Antiqua" w:hAnsi="Book Antiqua"/>
          <w:lang w:val="en-US"/>
        </w:rPr>
        <w:t xml:space="preserve">, found in the R. Zoological Museum, </w:t>
      </w:r>
      <w:proofErr w:type="gramStart"/>
      <w:r w:rsidRPr="004B0B48">
        <w:rPr>
          <w:rFonts w:ascii="Book Antiqua" w:hAnsi="Book Antiqua"/>
          <w:lang w:val="en-US"/>
        </w:rPr>
        <w:t>Florence“</w:t>
      </w:r>
      <w:proofErr w:type="gramEnd"/>
      <w:r w:rsidRPr="004B0B48">
        <w:rPr>
          <w:rFonts w:ascii="Book Antiqua" w:hAnsi="Book Antiqua"/>
          <w:lang w:val="en-US"/>
        </w:rPr>
        <w:t xml:space="preserve">, </w:t>
      </w:r>
      <w:r w:rsidRPr="004B0B48">
        <w:rPr>
          <w:rFonts w:ascii="Book Antiqua" w:hAnsi="Book Antiqua"/>
          <w:i/>
          <w:lang w:val="en-US"/>
        </w:rPr>
        <w:t>Nature</w:t>
      </w:r>
      <w:r w:rsidRPr="004B0B48">
        <w:rPr>
          <w:rFonts w:ascii="Book Antiqua" w:hAnsi="Book Antiqua"/>
          <w:lang w:val="en-US"/>
        </w:rPr>
        <w:t>, 62, 1596, 1900, p. 102.</w:t>
      </w:r>
    </w:p>
    <w:p w14:paraId="68DECB59" w14:textId="77777777" w:rsidR="000176E4" w:rsidRPr="004B0B48" w:rsidRDefault="000176E4" w:rsidP="000176E4">
      <w:pPr>
        <w:widowControl w:val="0"/>
        <w:autoSpaceDE w:val="0"/>
        <w:autoSpaceDN w:val="0"/>
        <w:adjustRightInd w:val="0"/>
        <w:spacing w:after="120"/>
        <w:ind w:left="709" w:right="-1" w:hanging="709"/>
        <w:jc w:val="both"/>
        <w:rPr>
          <w:rFonts w:ascii="Book Antiqua" w:hAnsi="Book Antiqua"/>
          <w:lang w:val="en-US"/>
        </w:rPr>
      </w:pPr>
      <w:r w:rsidRPr="004B0B48">
        <w:rPr>
          <w:rFonts w:ascii="Book Antiqua" w:hAnsi="Book Antiqua"/>
          <w:lang w:val="en-US"/>
        </w:rPr>
        <w:t xml:space="preserve">———, “On a Specimen of the Extinct </w:t>
      </w:r>
      <w:proofErr w:type="spellStart"/>
      <w:r w:rsidRPr="004B0B48">
        <w:rPr>
          <w:rFonts w:ascii="Book Antiqua" w:hAnsi="Book Antiqua"/>
          <w:i/>
          <w:lang w:val="en-US"/>
        </w:rPr>
        <w:t>Dromaeus</w:t>
      </w:r>
      <w:proofErr w:type="spellEnd"/>
      <w:r w:rsidRPr="004B0B48">
        <w:rPr>
          <w:rFonts w:ascii="Book Antiqua" w:hAnsi="Book Antiqua"/>
          <w:i/>
          <w:lang w:val="en-US"/>
        </w:rPr>
        <w:t xml:space="preserve"> </w:t>
      </w:r>
      <w:proofErr w:type="spellStart"/>
      <w:r w:rsidRPr="004B0B48">
        <w:rPr>
          <w:rFonts w:ascii="Book Antiqua" w:hAnsi="Book Antiqua"/>
          <w:i/>
          <w:lang w:val="en-US"/>
        </w:rPr>
        <w:t>ater</w:t>
      </w:r>
      <w:proofErr w:type="spellEnd"/>
      <w:r w:rsidRPr="004B0B48">
        <w:rPr>
          <w:rFonts w:ascii="Book Antiqua" w:hAnsi="Book Antiqua"/>
          <w:lang w:val="en-US"/>
        </w:rPr>
        <w:t xml:space="preserve"> discovered in the Royal Zoological Museum, Florence”, </w:t>
      </w:r>
      <w:r w:rsidRPr="004B0B48">
        <w:rPr>
          <w:rFonts w:ascii="Book Antiqua" w:hAnsi="Book Antiqua"/>
          <w:i/>
          <w:lang w:val="en-US"/>
        </w:rPr>
        <w:t>Ibis</w:t>
      </w:r>
      <w:r w:rsidRPr="004B0B48">
        <w:rPr>
          <w:rFonts w:ascii="Book Antiqua" w:hAnsi="Book Antiqua"/>
          <w:lang w:val="en-US"/>
        </w:rPr>
        <w:t>, 1, 1901, pp. 1-10.</w:t>
      </w:r>
    </w:p>
    <w:p w14:paraId="462C07D3" w14:textId="77777777" w:rsidR="000176E4" w:rsidRPr="004B0B48" w:rsidRDefault="000176E4" w:rsidP="000176E4">
      <w:pPr>
        <w:widowControl w:val="0"/>
        <w:autoSpaceDE w:val="0"/>
        <w:autoSpaceDN w:val="0"/>
        <w:adjustRightInd w:val="0"/>
        <w:spacing w:after="120"/>
        <w:ind w:left="709" w:right="-1" w:hanging="709"/>
        <w:jc w:val="both"/>
        <w:rPr>
          <w:rFonts w:ascii="Book Antiqua" w:hAnsi="Book Antiqua"/>
          <w:lang w:val="en-US"/>
        </w:rPr>
      </w:pPr>
      <w:r w:rsidRPr="004B0B48">
        <w:rPr>
          <w:rFonts w:ascii="Book Antiqua" w:hAnsi="Book Antiqua"/>
          <w:lang w:val="en-US"/>
        </w:rPr>
        <w:t xml:space="preserve">———, “On the Extinct Emu of the Small Islands off the South Coast of Australia and probably Tasmania”, </w:t>
      </w:r>
      <w:r w:rsidRPr="004B0B48">
        <w:rPr>
          <w:rFonts w:ascii="Book Antiqua" w:hAnsi="Book Antiqua"/>
          <w:i/>
          <w:lang w:val="en-US"/>
        </w:rPr>
        <w:t>Nature</w:t>
      </w:r>
      <w:r w:rsidRPr="004B0B48">
        <w:rPr>
          <w:rFonts w:ascii="Book Antiqua" w:hAnsi="Book Antiqua"/>
          <w:lang w:val="en-US"/>
        </w:rPr>
        <w:t>, 75, 1953, 1907, p. 534.</w:t>
      </w:r>
    </w:p>
    <w:p w14:paraId="2234F21C"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Girard, Maurice, </w:t>
      </w:r>
      <w:r w:rsidRPr="00315F87">
        <w:rPr>
          <w:rFonts w:ascii="Book Antiqua" w:hAnsi="Book Antiqua"/>
        </w:rPr>
        <w:t>“Note relative aux déco</w:t>
      </w:r>
      <w:r>
        <w:rPr>
          <w:rFonts w:ascii="Book Antiqua" w:hAnsi="Book Antiqua"/>
        </w:rPr>
        <w:t xml:space="preserve">uvertes scientifiques de Péron”, </w:t>
      </w:r>
      <w:r w:rsidRPr="00315F87">
        <w:rPr>
          <w:rFonts w:ascii="Book Antiqua" w:hAnsi="Book Antiqua"/>
          <w:i/>
          <w:iCs/>
        </w:rPr>
        <w:t>Bull</w:t>
      </w:r>
      <w:r>
        <w:rPr>
          <w:rFonts w:ascii="Book Antiqua" w:hAnsi="Book Antiqua"/>
          <w:i/>
          <w:iCs/>
        </w:rPr>
        <w:t>etin de la Société d’</w:t>
      </w:r>
      <w:proofErr w:type="spellStart"/>
      <w:r>
        <w:rPr>
          <w:rFonts w:ascii="Book Antiqua" w:hAnsi="Book Antiqua"/>
          <w:i/>
          <w:iCs/>
        </w:rPr>
        <w:t>Emulation</w:t>
      </w:r>
      <w:proofErr w:type="spellEnd"/>
      <w:r>
        <w:rPr>
          <w:rFonts w:ascii="Book Antiqua" w:hAnsi="Book Antiqua"/>
          <w:i/>
          <w:iCs/>
        </w:rPr>
        <w:t xml:space="preserve"> du</w:t>
      </w:r>
      <w:r w:rsidRPr="00315F87">
        <w:rPr>
          <w:rFonts w:ascii="Book Antiqua" w:hAnsi="Book Antiqua"/>
          <w:i/>
          <w:iCs/>
        </w:rPr>
        <w:t xml:space="preserve"> Bourbonnais</w:t>
      </w:r>
      <w:r>
        <w:rPr>
          <w:rFonts w:ascii="Book Antiqua" w:hAnsi="Book Antiqua"/>
        </w:rPr>
        <w:t xml:space="preserve">, 7, 1858, pp. </w:t>
      </w:r>
      <w:r w:rsidRPr="00315F87">
        <w:rPr>
          <w:rFonts w:ascii="Book Antiqua" w:hAnsi="Book Antiqua"/>
        </w:rPr>
        <w:t>98-100.</w:t>
      </w:r>
    </w:p>
    <w:p w14:paraId="6438E872"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Glaubrecht</w:t>
      </w:r>
      <w:proofErr w:type="spellEnd"/>
      <w:r w:rsidRPr="004B0B48">
        <w:rPr>
          <w:rFonts w:ascii="Book Antiqua" w:hAnsi="Book Antiqua"/>
          <w:lang w:val="en-US"/>
        </w:rPr>
        <w:t xml:space="preserve">, Matthias, “Josephine’s </w:t>
      </w:r>
      <w:proofErr w:type="gramStart"/>
      <w:r w:rsidRPr="004B0B48">
        <w:rPr>
          <w:rFonts w:ascii="Book Antiqua" w:hAnsi="Book Antiqua"/>
          <w:lang w:val="en-US"/>
        </w:rPr>
        <w:t>Emu :</w:t>
      </w:r>
      <w:proofErr w:type="gramEnd"/>
      <w:r w:rsidRPr="004B0B48">
        <w:rPr>
          <w:rFonts w:ascii="Book Antiqua" w:hAnsi="Book Antiqua"/>
          <w:lang w:val="en-US"/>
        </w:rPr>
        <w:t xml:space="preserve"> the Story of a Forgotten Expedition”, </w:t>
      </w:r>
      <w:r w:rsidRPr="004B0B48">
        <w:rPr>
          <w:rFonts w:ascii="Book Antiqua" w:hAnsi="Book Antiqua"/>
          <w:i/>
          <w:lang w:val="en-US"/>
        </w:rPr>
        <w:t>Geo</w:t>
      </w:r>
      <w:r w:rsidRPr="004B0B48">
        <w:rPr>
          <w:rFonts w:ascii="Book Antiqua" w:hAnsi="Book Antiqua"/>
          <w:lang w:val="en-US"/>
        </w:rPr>
        <w:t>, 10/11, 0ctober 2011, pp.138-153.</w:t>
      </w:r>
    </w:p>
    <w:p w14:paraId="763A5A2B" w14:textId="77777777" w:rsidR="000176E4" w:rsidRPr="00315F87"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Goy, Jacqueline, </w:t>
      </w:r>
      <w:r w:rsidRPr="00315F87">
        <w:rPr>
          <w:rFonts w:ascii="Book Antiqua" w:hAnsi="Book Antiqua"/>
        </w:rPr>
        <w:t>“Les méduses de François Péron et Charles-Alexandre Lesueur (1775-1810 et 1778-1846) révélées par les vélins de Lesueur</w:t>
      </w:r>
      <w:r>
        <w:rPr>
          <w:rFonts w:ascii="Book Antiqua" w:hAnsi="Book Antiqua"/>
        </w:rPr>
        <w:t>”,</w:t>
      </w:r>
      <w:r w:rsidRPr="00315F87">
        <w:rPr>
          <w:rFonts w:ascii="Book Antiqua" w:hAnsi="Book Antiqua"/>
        </w:rPr>
        <w:t xml:space="preserve"> </w:t>
      </w:r>
      <w:r w:rsidRPr="004A06BF">
        <w:rPr>
          <w:rFonts w:ascii="Book Antiqua" w:hAnsi="Book Antiqua"/>
          <w:i/>
          <w:iCs/>
        </w:rPr>
        <w:t xml:space="preserve">Bulletin trimestriel de la Société géologique de Normandie et des Amis du </w:t>
      </w:r>
      <w:r w:rsidRPr="008827E2">
        <w:rPr>
          <w:rFonts w:ascii="Book Antiqua" w:hAnsi="Book Antiqua"/>
          <w:i/>
          <w:iCs/>
        </w:rPr>
        <w:t>Muséum du Havre</w:t>
      </w:r>
      <w:r>
        <w:rPr>
          <w:rFonts w:ascii="Book Antiqua" w:hAnsi="Book Antiqua"/>
        </w:rPr>
        <w:t xml:space="preserve">, LXVII, 2, 1980, pp. </w:t>
      </w:r>
      <w:r w:rsidRPr="00315F87">
        <w:rPr>
          <w:rFonts w:ascii="Book Antiqua" w:hAnsi="Book Antiqua"/>
        </w:rPr>
        <w:t>63-78.</w:t>
      </w:r>
    </w:p>
    <w:p w14:paraId="37A20E05" w14:textId="77777777" w:rsidR="000176E4" w:rsidRPr="00315F87"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 </w:t>
      </w:r>
      <w:r w:rsidRPr="00315F87">
        <w:rPr>
          <w:rFonts w:ascii="Book Antiqua" w:hAnsi="Book Antiqua"/>
        </w:rPr>
        <w:t>“Histoire des méduses de François Péro</w:t>
      </w:r>
      <w:r>
        <w:rPr>
          <w:rFonts w:ascii="Book Antiqua" w:hAnsi="Book Antiqua"/>
        </w:rPr>
        <w:t xml:space="preserve">n et Charles-Alexandre Lesueur”, </w:t>
      </w:r>
      <w:r w:rsidRPr="004A06BF">
        <w:rPr>
          <w:rFonts w:ascii="Book Antiqua" w:hAnsi="Book Antiqua"/>
          <w:i/>
          <w:iCs/>
        </w:rPr>
        <w:t xml:space="preserve">Bulletin trimestriel de la Société géologique de Normandie et des Amis du </w:t>
      </w:r>
      <w:r w:rsidRPr="008827E2">
        <w:rPr>
          <w:rFonts w:ascii="Book Antiqua" w:hAnsi="Book Antiqua"/>
          <w:i/>
          <w:iCs/>
        </w:rPr>
        <w:t>Muséum du Havre</w:t>
      </w:r>
      <w:r>
        <w:rPr>
          <w:rFonts w:ascii="Book Antiqua" w:hAnsi="Book Antiqua"/>
        </w:rPr>
        <w:t xml:space="preserve">, </w:t>
      </w:r>
      <w:r w:rsidRPr="00315F87">
        <w:rPr>
          <w:rFonts w:ascii="Book Antiqua" w:hAnsi="Book Antiqua"/>
        </w:rPr>
        <w:t>75, 3</w:t>
      </w:r>
      <w:r>
        <w:rPr>
          <w:rFonts w:ascii="Book Antiqua" w:hAnsi="Book Antiqua"/>
        </w:rPr>
        <w:t xml:space="preserve">, 1988, pp. </w:t>
      </w:r>
      <w:r w:rsidRPr="00315F87">
        <w:rPr>
          <w:rFonts w:ascii="Book Antiqua" w:hAnsi="Book Antiqua"/>
        </w:rPr>
        <w:t>41-48.</w:t>
      </w:r>
      <w:r>
        <w:rPr>
          <w:rFonts w:ascii="Book Antiqua" w:hAnsi="Book Antiqua"/>
        </w:rPr>
        <w:t xml:space="preserve">  </w:t>
      </w:r>
      <w:proofErr w:type="spellStart"/>
      <w:r>
        <w:rPr>
          <w:rFonts w:ascii="Book Antiqua" w:hAnsi="Book Antiqua"/>
        </w:rPr>
        <w:t>Also</w:t>
      </w:r>
      <w:proofErr w:type="spellEnd"/>
      <w:r>
        <w:rPr>
          <w:rFonts w:ascii="Book Antiqua" w:hAnsi="Book Antiqua"/>
        </w:rPr>
        <w:t xml:space="preserve"> </w:t>
      </w:r>
      <w:proofErr w:type="spellStart"/>
      <w:r>
        <w:rPr>
          <w:rFonts w:ascii="Book Antiqua" w:hAnsi="Book Antiqua"/>
        </w:rPr>
        <w:t>published</w:t>
      </w:r>
      <w:proofErr w:type="spellEnd"/>
      <w:r>
        <w:rPr>
          <w:rFonts w:ascii="Book Antiqua" w:hAnsi="Book Antiqua"/>
        </w:rPr>
        <w:t xml:space="preserve"> in André </w:t>
      </w:r>
      <w:proofErr w:type="spellStart"/>
      <w:r>
        <w:rPr>
          <w:rFonts w:ascii="Book Antiqua" w:hAnsi="Book Antiqua"/>
        </w:rPr>
        <w:t>Dommergues</w:t>
      </w:r>
      <w:proofErr w:type="spellEnd"/>
      <w:r>
        <w:rPr>
          <w:rFonts w:ascii="Book Antiqua" w:hAnsi="Book Antiqua"/>
        </w:rPr>
        <w:t xml:space="preserve"> &amp; Maryvonne </w:t>
      </w:r>
      <w:proofErr w:type="spellStart"/>
      <w:r>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E66D43">
        <w:rPr>
          <w:rFonts w:ascii="Book Antiqua" w:hAnsi="Book Antiqua"/>
          <w:i/>
          <w:iCs/>
        </w:rPr>
        <w:t>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 pp. 167-174.</w:t>
      </w:r>
    </w:p>
    <w:p w14:paraId="5F00ACF5" w14:textId="152FC708"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“François </w:t>
      </w:r>
      <w:proofErr w:type="spellStart"/>
      <w:r w:rsidRPr="004B0B48">
        <w:rPr>
          <w:rFonts w:ascii="Book Antiqua" w:hAnsi="Book Antiqua"/>
          <w:lang w:val="en-US"/>
        </w:rPr>
        <w:t>Péron</w:t>
      </w:r>
      <w:proofErr w:type="spellEnd"/>
      <w:r w:rsidRPr="004B0B48">
        <w:rPr>
          <w:rFonts w:ascii="Book Antiqua" w:hAnsi="Book Antiqua"/>
          <w:lang w:val="en-US"/>
        </w:rPr>
        <w:t xml:space="preserve">, Charles-Alexandre </w:t>
      </w:r>
      <w:proofErr w:type="spellStart"/>
      <w:r w:rsidRPr="004B0B48">
        <w:rPr>
          <w:rFonts w:ascii="Book Antiqua" w:hAnsi="Book Antiqua"/>
          <w:lang w:val="en-US"/>
        </w:rPr>
        <w:t>Lesueur</w:t>
      </w:r>
      <w:proofErr w:type="spellEnd"/>
      <w:r w:rsidRPr="004B0B48">
        <w:rPr>
          <w:rFonts w:ascii="Book Antiqua" w:hAnsi="Book Antiqua"/>
          <w:lang w:val="en-US"/>
        </w:rPr>
        <w:t xml:space="preserve"> and the first classification of Medusae”, </w:t>
      </w:r>
      <w:r w:rsidRPr="004B0B48">
        <w:rPr>
          <w:rFonts w:ascii="Book Antiqua" w:hAnsi="Book Antiqua"/>
          <w:i/>
          <w:iCs/>
          <w:lang w:val="en-US"/>
        </w:rPr>
        <w:t>Archives of Natural History</w:t>
      </w:r>
      <w:r w:rsidRPr="004B0B48">
        <w:rPr>
          <w:rFonts w:ascii="Book Antiqua" w:hAnsi="Book Antiqua"/>
          <w:lang w:val="en-US"/>
        </w:rPr>
        <w:t>, 19, 3, 1992, pp. 401-405.</w:t>
      </w:r>
    </w:p>
    <w:p w14:paraId="64F337AD" w14:textId="44C1C400" w:rsidR="003D70D3" w:rsidRPr="003D70D3" w:rsidRDefault="003D70D3" w:rsidP="003D70D3">
      <w:pPr>
        <w:spacing w:after="120"/>
        <w:ind w:left="720" w:right="42" w:hanging="720"/>
        <w:jc w:val="both"/>
        <w:rPr>
          <w:rFonts w:ascii="Book Antiqua" w:hAnsi="Book Antiqua"/>
        </w:rPr>
      </w:pPr>
      <w:r w:rsidRPr="007C51B2">
        <w:rPr>
          <w:rFonts w:ascii="Book Antiqua" w:hAnsi="Book Antiqua"/>
        </w:rPr>
        <w:t xml:space="preserve">———, </w:t>
      </w:r>
      <w:r w:rsidRPr="00E334E1">
        <w:rPr>
          <w:rFonts w:ascii="Book Antiqua" w:hAnsi="Book Antiqua"/>
        </w:rPr>
        <w:t>“</w:t>
      </w:r>
      <w:r>
        <w:rPr>
          <w:rFonts w:ascii="Book Antiqua" w:hAnsi="Book Antiqua"/>
        </w:rPr>
        <w:t>L’invention des méduses par François Péron et Charles-Alexandre Lesueur</w:t>
      </w:r>
      <w:r w:rsidRPr="00E334E1">
        <w:rPr>
          <w:rFonts w:ascii="Book Antiqua" w:hAnsi="Book Antiqua"/>
        </w:rPr>
        <w:t>“</w:t>
      </w:r>
      <w:r>
        <w:rPr>
          <w:rFonts w:ascii="Book Antiqua" w:hAnsi="Book Antiqua"/>
        </w:rPr>
        <w:t xml:space="preserve">,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82-91.</w:t>
      </w:r>
    </w:p>
    <w:p w14:paraId="56C6311B" w14:textId="1B125E21" w:rsidR="00DE7627" w:rsidRDefault="000176E4" w:rsidP="00DE7627">
      <w:pPr>
        <w:widowControl w:val="0"/>
        <w:autoSpaceDE w:val="0"/>
        <w:autoSpaceDN w:val="0"/>
        <w:adjustRightInd w:val="0"/>
        <w:spacing w:after="120"/>
        <w:ind w:left="720" w:hanging="720"/>
        <w:jc w:val="both"/>
        <w:rPr>
          <w:rFonts w:ascii="Book Antiqua" w:hAnsi="Book Antiqua"/>
        </w:rPr>
      </w:pPr>
      <w:r w:rsidRPr="00315F87">
        <w:rPr>
          <w:rFonts w:ascii="Book Antiqua" w:hAnsi="Book Antiqua"/>
        </w:rPr>
        <w:t>Go</w:t>
      </w:r>
      <w:r>
        <w:rPr>
          <w:rFonts w:ascii="Book Antiqua" w:hAnsi="Book Antiqua"/>
        </w:rPr>
        <w:t xml:space="preserve">y, Jacqueline, &amp; M. François, </w:t>
      </w:r>
      <w:r w:rsidRPr="00315F87">
        <w:rPr>
          <w:rFonts w:ascii="Book Antiqua" w:hAnsi="Book Antiqua"/>
        </w:rPr>
        <w:t>“A pro</w:t>
      </w:r>
      <w:r>
        <w:rPr>
          <w:rFonts w:ascii="Book Antiqua" w:hAnsi="Book Antiqua"/>
        </w:rPr>
        <w:t xml:space="preserve">pos des critiques de l'ouvrage </w:t>
      </w:r>
      <w:r w:rsidRPr="00D71168">
        <w:rPr>
          <w:rFonts w:ascii="Book Antiqua" w:hAnsi="Book Antiqua"/>
          <w:i/>
        </w:rPr>
        <w:t xml:space="preserve">Les Méduses </w:t>
      </w:r>
      <w:r w:rsidRPr="00D71168">
        <w:rPr>
          <w:rFonts w:ascii="Book Antiqua" w:hAnsi="Book Antiqua"/>
          <w:i/>
        </w:rPr>
        <w:lastRenderedPageBreak/>
        <w:t>de Péron et Lesueur, un autre regard sur l'expédition Baudin</w:t>
      </w:r>
      <w:r w:rsidRPr="00315F87">
        <w:rPr>
          <w:rFonts w:ascii="Book Antiqua" w:hAnsi="Book Antiqua"/>
        </w:rPr>
        <w:t xml:space="preserve"> et de l'article de codicologie parus dans</w:t>
      </w:r>
      <w:r>
        <w:rPr>
          <w:rFonts w:ascii="Book Antiqua" w:hAnsi="Book Antiqua"/>
        </w:rPr>
        <w:t xml:space="preserve"> les revues du Muséum du Havre”, </w:t>
      </w:r>
      <w:r w:rsidRPr="00315F87">
        <w:rPr>
          <w:rFonts w:ascii="Book Antiqua" w:hAnsi="Book Antiqua"/>
          <w:i/>
          <w:iCs/>
        </w:rPr>
        <w:t>Ann</w:t>
      </w:r>
      <w:r>
        <w:rPr>
          <w:rFonts w:ascii="Book Antiqua" w:hAnsi="Book Antiqua"/>
          <w:i/>
          <w:iCs/>
        </w:rPr>
        <w:t>a</w:t>
      </w:r>
      <w:r w:rsidRPr="00315F87">
        <w:rPr>
          <w:rFonts w:ascii="Book Antiqua" w:hAnsi="Book Antiqua"/>
          <w:i/>
          <w:iCs/>
        </w:rPr>
        <w:t>l</w:t>
      </w:r>
      <w:r>
        <w:rPr>
          <w:rFonts w:ascii="Book Antiqua" w:hAnsi="Book Antiqua"/>
          <w:i/>
          <w:iCs/>
        </w:rPr>
        <w:t>es du Muséum du</w:t>
      </w:r>
      <w:r w:rsidRPr="00315F87">
        <w:rPr>
          <w:rFonts w:ascii="Book Antiqua" w:hAnsi="Book Antiqua"/>
          <w:i/>
          <w:iCs/>
        </w:rPr>
        <w:t xml:space="preserve"> Havre</w:t>
      </w:r>
      <w:r>
        <w:rPr>
          <w:rFonts w:ascii="Book Antiqua" w:hAnsi="Book Antiqua"/>
        </w:rPr>
        <w:t xml:space="preserve">, 1996, pp. </w:t>
      </w:r>
      <w:r w:rsidRPr="00315F87">
        <w:rPr>
          <w:rFonts w:ascii="Book Antiqua" w:hAnsi="Book Antiqua"/>
        </w:rPr>
        <w:t>1-11.</w:t>
      </w:r>
    </w:p>
    <w:p w14:paraId="18586217" w14:textId="3A9CB361" w:rsidR="00E52490" w:rsidRDefault="00DE7627" w:rsidP="00DE7627">
      <w:pPr>
        <w:spacing w:after="120"/>
        <w:ind w:left="709" w:hanging="709"/>
        <w:jc w:val="both"/>
        <w:rPr>
          <w:rFonts w:ascii="Book Antiqua" w:hAnsi="Book Antiqua"/>
          <w:lang w:val="en-US"/>
        </w:rPr>
      </w:pPr>
      <w:r w:rsidRPr="00DE7627">
        <w:rPr>
          <w:rFonts w:ascii="Book Antiqua" w:hAnsi="Book Antiqua"/>
          <w:lang w:val="en-US"/>
        </w:rPr>
        <w:t>Grove, Simon &amp; Catherine Byrne,</w:t>
      </w:r>
      <w:r>
        <w:rPr>
          <w:rFonts w:ascii="Book Antiqua" w:hAnsi="Book Antiqua"/>
          <w:lang w:val="en-US"/>
        </w:rPr>
        <w:t xml:space="preserve"> “</w:t>
      </w:r>
      <w:r w:rsidRPr="00DE7627">
        <w:rPr>
          <w:rFonts w:ascii="Book Antiqua" w:hAnsi="Book Antiqua"/>
          <w:lang w:val="en-US"/>
        </w:rPr>
        <w:t>W</w:t>
      </w:r>
      <w:r>
        <w:rPr>
          <w:rFonts w:ascii="Book Antiqua" w:hAnsi="Book Antiqua"/>
          <w:lang w:val="en-US"/>
        </w:rPr>
        <w:t xml:space="preserve">edding Cake Venus clams”,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64787B">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126</w:t>
      </w:r>
      <w:r w:rsidRPr="00E4732E">
        <w:rPr>
          <w:rFonts w:ascii="Book Antiqua" w:hAnsi="Book Antiqua"/>
          <w:lang w:val="en-US"/>
        </w:rPr>
        <w:t>.</w:t>
      </w:r>
    </w:p>
    <w:p w14:paraId="6B0A6634" w14:textId="7B6789DA" w:rsidR="00E52490" w:rsidRPr="00BC5EA0" w:rsidRDefault="00E52490" w:rsidP="00DE7627">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cs="TimesNewRomanPSMT"/>
          <w:szCs w:val="20"/>
          <w:lang w:val="en-US"/>
        </w:rPr>
        <w:t xml:space="preserve"> </w:t>
      </w:r>
      <w:proofErr w:type="gramStart"/>
      <w:r>
        <w:rPr>
          <w:rFonts w:ascii="Book Antiqua" w:hAnsi="Book Antiqua" w:cs="TimesNewRomanPSMT"/>
          <w:szCs w:val="20"/>
          <w:lang w:val="en-US"/>
        </w:rPr>
        <w:t>“ The</w:t>
      </w:r>
      <w:proofErr w:type="gramEnd"/>
      <w:r>
        <w:rPr>
          <w:rFonts w:ascii="Book Antiqua" w:hAnsi="Book Antiqua" w:cs="TimesNewRomanPSMT"/>
          <w:szCs w:val="20"/>
          <w:lang w:val="en-US"/>
        </w:rPr>
        <w:t xml:space="preserve"> Common Violet Snail”,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64787B">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134</w:t>
      </w:r>
      <w:r w:rsidRPr="00E4732E">
        <w:rPr>
          <w:rFonts w:ascii="Book Antiqua" w:hAnsi="Book Antiqua"/>
          <w:lang w:val="en-US"/>
        </w:rPr>
        <w:t>.</w:t>
      </w:r>
    </w:p>
    <w:p w14:paraId="125B8204" w14:textId="5D4A59BB" w:rsidR="00E52490" w:rsidRDefault="00E52490" w:rsidP="00E52490">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cs="TimesNewRomanPSMT"/>
          <w:szCs w:val="20"/>
          <w:lang w:val="en-US"/>
        </w:rPr>
        <w:t xml:space="preserve"> “Painted Lady Snails”,</w:t>
      </w:r>
      <w:r w:rsidR="00DE7627">
        <w:rPr>
          <w:rFonts w:ascii="Book Antiqua" w:hAnsi="Book Antiqua"/>
          <w:lang w:val="en-US"/>
        </w:rPr>
        <w:t xml:space="preserve">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64787B">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135</w:t>
      </w:r>
      <w:r w:rsidRPr="00E4732E">
        <w:rPr>
          <w:rFonts w:ascii="Book Antiqua" w:hAnsi="Book Antiqua"/>
          <w:lang w:val="en-US"/>
        </w:rPr>
        <w:t>.</w:t>
      </w:r>
    </w:p>
    <w:p w14:paraId="5CCFF284" w14:textId="176B5C7D" w:rsidR="00E52490" w:rsidRDefault="00E52490" w:rsidP="00E52490">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lang w:val="en-US"/>
        </w:rPr>
        <w:t xml:space="preserve"> “The Bluebottle”,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64787B">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136</w:t>
      </w:r>
      <w:r w:rsidRPr="00E4732E">
        <w:rPr>
          <w:rFonts w:ascii="Book Antiqua" w:hAnsi="Book Antiqua"/>
          <w:lang w:val="en-US"/>
        </w:rPr>
        <w:t>.</w:t>
      </w:r>
    </w:p>
    <w:p w14:paraId="30979263" w14:textId="6B0DDDA9" w:rsidR="00E52490" w:rsidRDefault="00E52490" w:rsidP="00E52490">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lang w:val="en-US"/>
        </w:rPr>
        <w:t xml:space="preserve"> “The By-The-Wind Sailor”,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64787B">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137</w:t>
      </w:r>
      <w:r w:rsidRPr="00E4732E">
        <w:rPr>
          <w:rFonts w:ascii="Book Antiqua" w:hAnsi="Book Antiqua"/>
          <w:lang w:val="en-US"/>
        </w:rPr>
        <w:t>.</w:t>
      </w:r>
    </w:p>
    <w:p w14:paraId="2AB1D5BC" w14:textId="51543A9B" w:rsidR="00DE7627" w:rsidRPr="00DE7627" w:rsidRDefault="00E52490" w:rsidP="00DE7627">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lang w:val="en-US"/>
        </w:rPr>
        <w:t xml:space="preserve"> “</w:t>
      </w:r>
      <w:proofErr w:type="spellStart"/>
      <w:r>
        <w:rPr>
          <w:rFonts w:ascii="Book Antiqua" w:hAnsi="Book Antiqua"/>
          <w:lang w:val="en-US"/>
        </w:rPr>
        <w:t>Pyrosomes</w:t>
      </w:r>
      <w:proofErr w:type="spellEnd"/>
      <w:r>
        <w:rPr>
          <w:rFonts w:ascii="Book Antiqua" w:hAnsi="Book Antiqua"/>
          <w:lang w:val="en-US"/>
        </w:rPr>
        <w:t xml:space="preserve">”,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64787B">
        <w:rPr>
          <w:rFonts w:ascii="Book Antiqua" w:hAnsi="Book Antiqua"/>
          <w:i/>
          <w:iCs/>
          <w:lang w:val="en-US"/>
        </w:rPr>
        <w:t>4</w:t>
      </w:r>
      <w:r w:rsidRPr="00E4732E">
        <w:rPr>
          <w:rFonts w:ascii="Book Antiqua" w:hAnsi="Book Antiqua"/>
          <w:lang w:val="en-US"/>
        </w:rPr>
        <w:t xml:space="preserve">, Mile End, Wakefield Press, 2016, </w:t>
      </w:r>
      <w:r>
        <w:rPr>
          <w:rFonts w:ascii="Book Antiqua" w:hAnsi="Book Antiqua"/>
          <w:lang w:val="en-US"/>
        </w:rPr>
        <w:t>pp. 138-139.</w:t>
      </w:r>
    </w:p>
    <w:p w14:paraId="437E9BB7"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Hamilton, Robert, </w:t>
      </w:r>
      <w:r w:rsidRPr="00CD4B54">
        <w:rPr>
          <w:rFonts w:ascii="Book Antiqua" w:hAnsi="Book Antiqua"/>
          <w:lang w:val="en-US"/>
        </w:rPr>
        <w:t>“</w:t>
      </w:r>
      <w:r w:rsidRPr="00CD4B54">
        <w:rPr>
          <w:rStyle w:val="Emphasis"/>
          <w:rFonts w:ascii="Book Antiqua" w:hAnsi="Book Antiqua"/>
          <w:i w:val="0"/>
          <w:lang w:val="en-US"/>
        </w:rPr>
        <w:t>Amphibious Carnivora</w:t>
      </w:r>
      <w:r w:rsidRPr="00CD4B54">
        <w:rPr>
          <w:rFonts w:ascii="Book Antiqua" w:hAnsi="Book Antiqua"/>
          <w:lang w:val="en-US"/>
        </w:rPr>
        <w:t xml:space="preserve">”, in William </w:t>
      </w:r>
      <w:r w:rsidRPr="00CD4B54">
        <w:rPr>
          <w:rStyle w:val="Emphasis"/>
          <w:rFonts w:ascii="Book Antiqua" w:hAnsi="Book Antiqua"/>
          <w:i w:val="0"/>
          <w:lang w:val="en-US"/>
        </w:rPr>
        <w:t>Jardine</w:t>
      </w:r>
      <w:r w:rsidRPr="00CD4B54">
        <w:rPr>
          <w:rFonts w:ascii="Book Antiqua" w:hAnsi="Book Antiqua"/>
          <w:lang w:val="en-US"/>
        </w:rPr>
        <w:t xml:space="preserve">, ed., </w:t>
      </w:r>
      <w:r w:rsidRPr="00CD4B54">
        <w:rPr>
          <w:rFonts w:ascii="Book Antiqua" w:hAnsi="Book Antiqua"/>
          <w:i/>
          <w:lang w:val="en-US"/>
        </w:rPr>
        <w:t>The Naturalist's Library</w:t>
      </w:r>
      <w:r w:rsidRPr="00CD4B54">
        <w:rPr>
          <w:rFonts w:ascii="Book Antiqua" w:hAnsi="Book Antiqua"/>
          <w:lang w:val="en-US"/>
        </w:rPr>
        <w:t xml:space="preserve">, vol. 25, Edinburgh, W. H. </w:t>
      </w:r>
      <w:proofErr w:type="spellStart"/>
      <w:r w:rsidRPr="00CD4B54">
        <w:rPr>
          <w:rFonts w:ascii="Book Antiqua" w:hAnsi="Book Antiqua"/>
          <w:lang w:val="en-US"/>
        </w:rPr>
        <w:t>Lizars</w:t>
      </w:r>
      <w:proofErr w:type="spellEnd"/>
      <w:r w:rsidRPr="00CD4B54">
        <w:rPr>
          <w:rFonts w:ascii="Book Antiqua" w:hAnsi="Book Antiqua"/>
          <w:lang w:val="en-US"/>
        </w:rPr>
        <w:t>, 1845, pp. 280–283.</w:t>
      </w:r>
    </w:p>
    <w:p w14:paraId="6B28A294"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AdvP40319B"/>
          <w:szCs w:val="40"/>
          <w:lang w:val="en-US"/>
        </w:rPr>
      </w:pPr>
      <w:proofErr w:type="spellStart"/>
      <w:r w:rsidRPr="004B0B48">
        <w:rPr>
          <w:rFonts w:ascii="Book Antiqua" w:hAnsi="Book Antiqua" w:cs="AdvP41461E"/>
          <w:szCs w:val="20"/>
          <w:lang w:val="en-US"/>
        </w:rPr>
        <w:t>Heupink</w:t>
      </w:r>
      <w:proofErr w:type="spellEnd"/>
      <w:r w:rsidRPr="004B0B48">
        <w:rPr>
          <w:rFonts w:ascii="Book Antiqua" w:hAnsi="Book Antiqua" w:cs="AdvP41461E"/>
          <w:szCs w:val="20"/>
          <w:lang w:val="en-US"/>
        </w:rPr>
        <w:t xml:space="preserve">, Tim H., Leon </w:t>
      </w:r>
      <w:proofErr w:type="spellStart"/>
      <w:r w:rsidRPr="004B0B48">
        <w:rPr>
          <w:rFonts w:ascii="Book Antiqua" w:hAnsi="Book Antiqua" w:cs="AdvP41461E"/>
          <w:szCs w:val="20"/>
          <w:lang w:val="en-US"/>
        </w:rPr>
        <w:t>Huynen</w:t>
      </w:r>
      <w:proofErr w:type="spellEnd"/>
      <w:r w:rsidRPr="004B0B48">
        <w:rPr>
          <w:rFonts w:ascii="Book Antiqua" w:hAnsi="Book Antiqua" w:cs="AdvP41461E"/>
          <w:szCs w:val="20"/>
          <w:lang w:val="en-US"/>
        </w:rPr>
        <w:t xml:space="preserve"> &amp; David M. Lambert, </w:t>
      </w:r>
      <w:r w:rsidRPr="00CD4B54">
        <w:rPr>
          <w:rFonts w:ascii="Book Antiqua" w:hAnsi="Book Antiqua"/>
          <w:lang w:val="en-US"/>
        </w:rPr>
        <w:t>“</w:t>
      </w:r>
      <w:r w:rsidRPr="004B0B48">
        <w:rPr>
          <w:rFonts w:ascii="Book Antiqua" w:hAnsi="Book Antiqua" w:cs="AdvP40319B"/>
          <w:szCs w:val="40"/>
          <w:lang w:val="en-US"/>
        </w:rPr>
        <w:t>Ancient DNA suggests Dwarf and ‘Giant’ Emu are conspecific</w:t>
      </w:r>
      <w:r w:rsidRPr="004B0B48">
        <w:rPr>
          <w:rFonts w:ascii="Book Antiqua" w:hAnsi="Book Antiqua"/>
          <w:lang w:val="en-US"/>
        </w:rPr>
        <w:t>”</w:t>
      </w:r>
      <w:r w:rsidRPr="004B0B48">
        <w:rPr>
          <w:rFonts w:ascii="Book Antiqua" w:hAnsi="Book Antiqua" w:cs="AdvP40319B"/>
          <w:szCs w:val="40"/>
          <w:lang w:val="en-US"/>
        </w:rPr>
        <w:t xml:space="preserve">, </w:t>
      </w:r>
      <w:proofErr w:type="spellStart"/>
      <w:r w:rsidRPr="004B0B48">
        <w:rPr>
          <w:rFonts w:ascii="Book Antiqua" w:hAnsi="Book Antiqua" w:cs="AdvP40319B"/>
          <w:i/>
          <w:szCs w:val="40"/>
          <w:lang w:val="en-US"/>
        </w:rPr>
        <w:t>PloS</w:t>
      </w:r>
      <w:proofErr w:type="spellEnd"/>
      <w:r w:rsidRPr="004B0B48">
        <w:rPr>
          <w:rFonts w:ascii="Book Antiqua" w:hAnsi="Book Antiqua" w:cs="AdvP40319B"/>
          <w:i/>
          <w:szCs w:val="40"/>
          <w:lang w:val="en-US"/>
        </w:rPr>
        <w:t xml:space="preserve"> ONE</w:t>
      </w:r>
      <w:r w:rsidRPr="004B0B48">
        <w:rPr>
          <w:rFonts w:ascii="Book Antiqua" w:hAnsi="Book Antiqua" w:cs="AdvP40319B"/>
          <w:szCs w:val="40"/>
          <w:lang w:val="en-US"/>
        </w:rPr>
        <w:t xml:space="preserve">, 4, 6, </w:t>
      </w:r>
      <w:r w:rsidRPr="004B0B48">
        <w:rPr>
          <w:rFonts w:ascii="Book Antiqua" w:hAnsi="Book Antiqua" w:cs="AdvP403A40"/>
          <w:szCs w:val="16"/>
          <w:lang w:val="en-US"/>
        </w:rPr>
        <w:t>April 2011, e18728,</w:t>
      </w:r>
      <w:r w:rsidRPr="004B0B48">
        <w:rPr>
          <w:rFonts w:ascii="AdvP403A40" w:hAnsi="AdvP403A40" w:cs="AdvP403A40"/>
          <w:sz w:val="16"/>
          <w:szCs w:val="16"/>
          <w:lang w:val="en-US"/>
        </w:rPr>
        <w:t xml:space="preserve"> </w:t>
      </w:r>
      <w:proofErr w:type="spellStart"/>
      <w:r w:rsidRPr="00CD4B54">
        <w:rPr>
          <w:rFonts w:ascii="Book Antiqua" w:hAnsi="Book Antiqua"/>
          <w:lang w:val="en-US"/>
        </w:rPr>
        <w:t>doi</w:t>
      </w:r>
      <w:proofErr w:type="spellEnd"/>
      <w:r w:rsidRPr="00CD4B54">
        <w:rPr>
          <w:rFonts w:ascii="Book Antiqua" w:hAnsi="Book Antiqua"/>
          <w:lang w:val="en-US"/>
        </w:rPr>
        <w:t>: 10.1371/journal.pone.0018728</w:t>
      </w:r>
    </w:p>
    <w:p w14:paraId="10F20593" w14:textId="1AA92F9A"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Holthius</w:t>
      </w:r>
      <w:proofErr w:type="spellEnd"/>
      <w:r w:rsidRPr="004B0B48">
        <w:rPr>
          <w:rFonts w:ascii="Book Antiqua" w:hAnsi="Book Antiqua"/>
          <w:lang w:val="en-US"/>
        </w:rPr>
        <w:t xml:space="preserve">, L.B., “The </w:t>
      </w:r>
      <w:proofErr w:type="spellStart"/>
      <w:r w:rsidRPr="004B0B48">
        <w:rPr>
          <w:rFonts w:ascii="Book Antiqua" w:hAnsi="Book Antiqua"/>
          <w:lang w:val="en-US"/>
        </w:rPr>
        <w:t>scyllaris</w:t>
      </w:r>
      <w:proofErr w:type="spellEnd"/>
      <w:r w:rsidRPr="004B0B48">
        <w:rPr>
          <w:rFonts w:ascii="Book Antiqua" w:hAnsi="Book Antiqua"/>
          <w:lang w:val="en-US"/>
        </w:rPr>
        <w:t xml:space="preserve"> lobsters (Crustacea: Decapoda: </w:t>
      </w:r>
      <w:proofErr w:type="spellStart"/>
      <w:r w:rsidRPr="004B0B48">
        <w:rPr>
          <w:rFonts w:ascii="Book Antiqua" w:hAnsi="Book Antiqua"/>
          <w:lang w:val="en-US"/>
        </w:rPr>
        <w:t>Palinuridae</w:t>
      </w:r>
      <w:proofErr w:type="spellEnd"/>
      <w:r w:rsidRPr="004B0B48">
        <w:rPr>
          <w:rFonts w:ascii="Book Antiqua" w:hAnsi="Book Antiqua"/>
          <w:lang w:val="en-US"/>
        </w:rPr>
        <w:t xml:space="preserve">) collected by F. </w:t>
      </w:r>
      <w:proofErr w:type="spellStart"/>
      <w:r w:rsidRPr="004B0B48">
        <w:rPr>
          <w:rFonts w:ascii="Book Antiqua" w:hAnsi="Book Antiqua"/>
          <w:lang w:val="en-US"/>
        </w:rPr>
        <w:t>Péron</w:t>
      </w:r>
      <w:proofErr w:type="spellEnd"/>
      <w:r w:rsidRPr="004B0B48">
        <w:rPr>
          <w:rFonts w:ascii="Book Antiqua" w:hAnsi="Book Antiqua"/>
          <w:lang w:val="en-US"/>
        </w:rPr>
        <w:t xml:space="preserve"> and C.A. </w:t>
      </w:r>
      <w:proofErr w:type="spellStart"/>
      <w:r w:rsidRPr="004B0B48">
        <w:rPr>
          <w:rFonts w:ascii="Book Antiqua" w:hAnsi="Book Antiqua"/>
          <w:lang w:val="en-US"/>
        </w:rPr>
        <w:t>Lesueur</w:t>
      </w:r>
      <w:proofErr w:type="spellEnd"/>
      <w:r w:rsidRPr="004B0B48">
        <w:rPr>
          <w:rFonts w:ascii="Book Antiqua" w:hAnsi="Book Antiqua"/>
          <w:lang w:val="en-US"/>
        </w:rPr>
        <w:t xml:space="preserve"> during the 1800-1804 expedition to Australia”, </w:t>
      </w:r>
      <w:proofErr w:type="spellStart"/>
      <w:r w:rsidRPr="004B0B48">
        <w:rPr>
          <w:rFonts w:ascii="Book Antiqua" w:hAnsi="Book Antiqua"/>
          <w:i/>
          <w:iCs/>
          <w:lang w:val="en-US"/>
        </w:rPr>
        <w:t>Zoologische</w:t>
      </w:r>
      <w:proofErr w:type="spellEnd"/>
      <w:r w:rsidRPr="004B0B48">
        <w:rPr>
          <w:rFonts w:ascii="Book Antiqua" w:hAnsi="Book Antiqua"/>
          <w:i/>
          <w:iCs/>
          <w:lang w:val="en-US"/>
        </w:rPr>
        <w:t xml:space="preserve"> </w:t>
      </w:r>
      <w:proofErr w:type="spellStart"/>
      <w:r w:rsidRPr="004B0B48">
        <w:rPr>
          <w:rFonts w:ascii="Book Antiqua" w:hAnsi="Book Antiqua"/>
          <w:i/>
          <w:iCs/>
          <w:lang w:val="en-US"/>
        </w:rPr>
        <w:t>Mededelingen</w:t>
      </w:r>
      <w:proofErr w:type="spellEnd"/>
      <w:r w:rsidRPr="004B0B48">
        <w:rPr>
          <w:rFonts w:ascii="Book Antiqua" w:hAnsi="Book Antiqua"/>
          <w:i/>
          <w:iCs/>
          <w:lang w:val="en-US"/>
        </w:rPr>
        <w:t xml:space="preserve"> (Leiden)</w:t>
      </w:r>
      <w:r w:rsidRPr="004B0B48">
        <w:rPr>
          <w:rFonts w:ascii="Book Antiqua" w:hAnsi="Book Antiqua"/>
          <w:lang w:val="en-US"/>
        </w:rPr>
        <w:t xml:space="preserve">, 70, </w:t>
      </w:r>
      <w:proofErr w:type="gramStart"/>
      <w:r w:rsidRPr="004B0B48">
        <w:rPr>
          <w:rFonts w:ascii="Book Antiqua" w:hAnsi="Book Antiqua"/>
          <w:lang w:val="en-US"/>
        </w:rPr>
        <w:t>1996,  pp.</w:t>
      </w:r>
      <w:proofErr w:type="gramEnd"/>
      <w:r w:rsidRPr="004B0B48">
        <w:rPr>
          <w:rFonts w:ascii="Book Antiqua" w:hAnsi="Book Antiqua"/>
          <w:lang w:val="en-US"/>
        </w:rPr>
        <w:t xml:space="preserve"> 261-270.</w:t>
      </w:r>
    </w:p>
    <w:p w14:paraId="6793E8E1" w14:textId="37BE2162" w:rsidR="00A157A2" w:rsidRPr="004B0B48" w:rsidRDefault="00A157A2" w:rsidP="00E97BEE">
      <w:pPr>
        <w:spacing w:after="120"/>
        <w:ind w:left="709" w:hanging="709"/>
        <w:jc w:val="both"/>
        <w:rPr>
          <w:rFonts w:ascii="Book Antiqua" w:hAnsi="Book Antiqua"/>
          <w:lang w:val="en-US"/>
        </w:rPr>
      </w:pPr>
      <w:r>
        <w:rPr>
          <w:rFonts w:ascii="Book Antiqua" w:hAnsi="Book Antiqua"/>
          <w:lang w:val="en-US"/>
        </w:rPr>
        <w:t>Horton, Philippa, Justin J.F.J. Jansen &amp; Andrew Black, “</w:t>
      </w:r>
      <w:proofErr w:type="spellStart"/>
      <w:r>
        <w:rPr>
          <w:rFonts w:ascii="Book Antiqua" w:hAnsi="Book Antiqua"/>
          <w:lang w:val="en-US"/>
        </w:rPr>
        <w:t>Péron</w:t>
      </w:r>
      <w:proofErr w:type="spellEnd"/>
      <w:r>
        <w:rPr>
          <w:rFonts w:ascii="Book Antiqua" w:hAnsi="Book Antiqua"/>
          <w:lang w:val="en-US"/>
        </w:rPr>
        <w:t xml:space="preserve"> as an ornithologist: identifying his ‘new’ bird species from the </w:t>
      </w:r>
      <w:proofErr w:type="spellStart"/>
      <w:r>
        <w:rPr>
          <w:rFonts w:ascii="Book Antiqua" w:hAnsi="Book Antiqua"/>
          <w:lang w:val="en-US"/>
        </w:rPr>
        <w:t>Baudin</w:t>
      </w:r>
      <w:proofErr w:type="spellEnd"/>
      <w:r>
        <w:rPr>
          <w:rFonts w:ascii="Book Antiqua" w:hAnsi="Book Antiqua"/>
          <w:lang w:val="en-US"/>
        </w:rPr>
        <w:t xml:space="preserve"> expedition”, in</w:t>
      </w:r>
      <w:r w:rsidRPr="00CD4B54">
        <w:rPr>
          <w:rFonts w:ascii="Book Antiqua" w:hAnsi="Book Antiqua"/>
          <w:lang w:val="en-US"/>
        </w:rPr>
        <w:t xml:space="preserve"> </w:t>
      </w:r>
      <w:r>
        <w:rPr>
          <w:rFonts w:ascii="Book Antiqua" w:hAnsi="Book Antiqua"/>
          <w:lang w:val="en-US"/>
        </w:rPr>
        <w:t xml:space="preserve">J. </w:t>
      </w:r>
      <w:proofErr w:type="spellStart"/>
      <w:r>
        <w:rPr>
          <w:rFonts w:ascii="Book Antiqua" w:hAnsi="Book Antiqua"/>
          <w:lang w:val="en-US"/>
        </w:rPr>
        <w:t>Fornasiero</w:t>
      </w:r>
      <w:proofErr w:type="spellEnd"/>
      <w:r>
        <w:rPr>
          <w:rFonts w:ascii="Book Antiqua" w:hAnsi="Book Antiqua"/>
          <w:lang w:val="en-US"/>
        </w:rPr>
        <w:t xml:space="preserve"> &amp; J. West-</w:t>
      </w:r>
      <w:proofErr w:type="spellStart"/>
      <w:r>
        <w:rPr>
          <w:rFonts w:ascii="Book Antiqua" w:hAnsi="Book Antiqua"/>
          <w:lang w:val="en-US"/>
        </w:rPr>
        <w:t>Sooby</w:t>
      </w:r>
      <w:proofErr w:type="spellEnd"/>
      <w:r w:rsidR="00E97BEE">
        <w:rPr>
          <w:rFonts w:ascii="Book Antiqua" w:hAnsi="Book Antiqua"/>
          <w:lang w:val="en-US"/>
        </w:rPr>
        <w:t xml:space="preserve"> </w:t>
      </w:r>
      <w:r w:rsidR="00E97BEE" w:rsidRPr="00364484">
        <w:rPr>
          <w:rFonts w:ascii="Book Antiqua" w:hAnsi="Book Antiqua"/>
          <w:lang w:val="en-US"/>
        </w:rPr>
        <w:t xml:space="preserve">(eds), </w:t>
      </w:r>
      <w:r w:rsidR="00E97BEE" w:rsidRPr="006622CF">
        <w:rPr>
          <w:rFonts w:ascii="Book Antiqua" w:hAnsi="Book Antiqua"/>
          <w:lang w:val="en-US"/>
        </w:rPr>
        <w:t>‘Roaming freely throughout the universe’</w:t>
      </w:r>
      <w:r w:rsidR="00E97BEE" w:rsidRPr="00364484">
        <w:rPr>
          <w:rFonts w:ascii="Book Antiqua" w:hAnsi="Book Antiqua"/>
          <w:i/>
          <w:lang w:val="en-US"/>
        </w:rPr>
        <w:t xml:space="preserve">: Nicolas </w:t>
      </w:r>
      <w:proofErr w:type="spellStart"/>
      <w:r w:rsidR="00E97BEE" w:rsidRPr="00364484">
        <w:rPr>
          <w:rFonts w:ascii="Book Antiqua" w:hAnsi="Book Antiqua"/>
          <w:i/>
          <w:lang w:val="en-US"/>
        </w:rPr>
        <w:t>Baudin’s</w:t>
      </w:r>
      <w:proofErr w:type="spellEnd"/>
      <w:r w:rsidR="00E97BEE" w:rsidRPr="00364484">
        <w:rPr>
          <w:rFonts w:ascii="Book Antiqua" w:hAnsi="Book Antiqua"/>
          <w:i/>
          <w:lang w:val="en-US"/>
        </w:rPr>
        <w:t xml:space="preserve"> Voyage to Australia and the pursuit of science</w:t>
      </w:r>
      <w:r w:rsidR="00E97BEE">
        <w:rPr>
          <w:rFonts w:ascii="Book Antiqua" w:hAnsi="Book Antiqua"/>
          <w:lang w:val="en-US"/>
        </w:rPr>
        <w:t>, Mile End</w:t>
      </w:r>
      <w:r w:rsidR="00E97BEE" w:rsidRPr="00582BF5">
        <w:rPr>
          <w:rFonts w:ascii="Book Antiqua" w:hAnsi="Book Antiqua"/>
          <w:lang w:val="en-US"/>
        </w:rPr>
        <w:t xml:space="preserve">, </w:t>
      </w:r>
      <w:r w:rsidR="00E97BEE">
        <w:rPr>
          <w:rFonts w:ascii="Book Antiqua" w:hAnsi="Book Antiqua"/>
          <w:lang w:val="en-US"/>
        </w:rPr>
        <w:t xml:space="preserve">Wakefield </w:t>
      </w:r>
      <w:r w:rsidR="00E97BEE" w:rsidRPr="00582BF5">
        <w:rPr>
          <w:rFonts w:ascii="Book Antiqua" w:hAnsi="Book Antiqua"/>
          <w:lang w:val="en-US"/>
        </w:rPr>
        <w:t>Press, 20</w:t>
      </w:r>
      <w:r w:rsidR="00E97BEE">
        <w:rPr>
          <w:rFonts w:ascii="Book Antiqua" w:hAnsi="Book Antiqua"/>
          <w:lang w:val="en-US"/>
        </w:rPr>
        <w:t>21, pp</w:t>
      </w:r>
      <w:r w:rsidR="00E97BEE" w:rsidRPr="00582BF5">
        <w:rPr>
          <w:rFonts w:ascii="Book Antiqua" w:hAnsi="Book Antiqua"/>
          <w:lang w:val="en-US"/>
        </w:rPr>
        <w:t>.</w:t>
      </w:r>
      <w:r w:rsidR="00E97BEE">
        <w:rPr>
          <w:rFonts w:ascii="Book Antiqua" w:hAnsi="Book Antiqua"/>
          <w:lang w:val="en-US"/>
        </w:rPr>
        <w:t xml:space="preserve"> 39-65.</w:t>
      </w:r>
    </w:p>
    <w:p w14:paraId="2FCC8AFB"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proofErr w:type="spellStart"/>
      <w:r w:rsidRPr="004B0B48">
        <w:rPr>
          <w:rFonts w:ascii="Book Antiqua" w:hAnsi="Book Antiqua"/>
          <w:lang w:val="en-US"/>
        </w:rPr>
        <w:t>Howchin</w:t>
      </w:r>
      <w:proofErr w:type="spellEnd"/>
      <w:r w:rsidRPr="004B0B48">
        <w:rPr>
          <w:rFonts w:ascii="Book Antiqua" w:hAnsi="Book Antiqua"/>
          <w:lang w:val="en-US"/>
        </w:rPr>
        <w:t xml:space="preserve">, Walter, “Further notes on the geology of Kangaroo Island”, </w:t>
      </w:r>
      <w:r w:rsidRPr="004B0B48">
        <w:rPr>
          <w:rFonts w:ascii="Book Antiqua" w:hAnsi="Book Antiqua"/>
          <w:i/>
          <w:iCs/>
          <w:lang w:val="en-US"/>
        </w:rPr>
        <w:t>Transactions of the Royal Society of South Australia</w:t>
      </w:r>
      <w:r w:rsidRPr="004B0B48">
        <w:rPr>
          <w:rFonts w:ascii="Book Antiqua" w:hAnsi="Book Antiqua"/>
          <w:lang w:val="en-US"/>
        </w:rPr>
        <w:t xml:space="preserve">, XXVII, Part 1, 1903, pp. </w:t>
      </w:r>
    </w:p>
    <w:p w14:paraId="54FC89F6" w14:textId="3E0140E6"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 “Some references to the literature concerning the extinct emus of Kangaroo Island and elsewhere”, </w:t>
      </w:r>
      <w:r w:rsidRPr="004B0B48">
        <w:rPr>
          <w:rFonts w:ascii="Book Antiqua" w:hAnsi="Book Antiqua"/>
          <w:i/>
          <w:iCs/>
          <w:lang w:val="en-US"/>
        </w:rPr>
        <w:t xml:space="preserve">South Australian </w:t>
      </w:r>
      <w:proofErr w:type="spellStart"/>
      <w:r w:rsidRPr="004B0B48">
        <w:rPr>
          <w:rFonts w:ascii="Book Antiqua" w:hAnsi="Book Antiqua"/>
          <w:i/>
          <w:iCs/>
          <w:lang w:val="en-US"/>
        </w:rPr>
        <w:t>Ornithlogy</w:t>
      </w:r>
      <w:proofErr w:type="spellEnd"/>
      <w:r w:rsidRPr="004B0B48">
        <w:rPr>
          <w:rFonts w:ascii="Book Antiqua" w:hAnsi="Book Antiqua"/>
          <w:i/>
          <w:iCs/>
          <w:lang w:val="en-US"/>
        </w:rPr>
        <w:t xml:space="preserve">, </w:t>
      </w:r>
      <w:r w:rsidRPr="004B0B48">
        <w:rPr>
          <w:rFonts w:ascii="Book Antiqua" w:hAnsi="Book Antiqua"/>
          <w:lang w:val="en-US"/>
        </w:rPr>
        <w:t>8, 1926, pp. 244-253.</w:t>
      </w:r>
    </w:p>
    <w:p w14:paraId="5123918B" w14:textId="1627E51D" w:rsidR="005C7E12" w:rsidRDefault="005C7E12" w:rsidP="00FA3797">
      <w:pPr>
        <w:spacing w:after="120"/>
        <w:ind w:left="709" w:hanging="709"/>
        <w:jc w:val="both"/>
        <w:rPr>
          <w:rFonts w:ascii="Book Antiqua" w:hAnsi="Book Antiqua"/>
          <w:lang w:val="en-US"/>
        </w:rPr>
      </w:pPr>
      <w:r>
        <w:rPr>
          <w:rFonts w:ascii="Book Antiqua" w:hAnsi="Book Antiqua"/>
          <w:lang w:val="en-US"/>
        </w:rPr>
        <w:t>Hume, Julian P. &amp; Christian Robertson</w:t>
      </w:r>
      <w:r w:rsidR="00FA3797">
        <w:rPr>
          <w:rFonts w:ascii="Book Antiqua" w:hAnsi="Book Antiqua"/>
          <w:lang w:val="en-US"/>
        </w:rPr>
        <w:t xml:space="preserve">, </w:t>
      </w:r>
      <w:r w:rsidR="00FA3797" w:rsidRPr="004B0B48">
        <w:rPr>
          <w:rFonts w:ascii="Book Antiqua" w:hAnsi="Book Antiqua"/>
          <w:lang w:val="en-US"/>
        </w:rPr>
        <w:t>“</w:t>
      </w:r>
      <w:r w:rsidR="00FA3797">
        <w:rPr>
          <w:rFonts w:ascii="Book Antiqua" w:hAnsi="Book Antiqua"/>
          <w:lang w:val="en-US"/>
        </w:rPr>
        <w:t xml:space="preserve">Eggs of extinct dwarf island emus retained large </w:t>
      </w:r>
      <w:proofErr w:type="gramStart"/>
      <w:r w:rsidR="00FA3797">
        <w:rPr>
          <w:rFonts w:ascii="Book Antiqua" w:hAnsi="Book Antiqua"/>
          <w:lang w:val="en-US"/>
        </w:rPr>
        <w:t>size</w:t>
      </w:r>
      <w:r w:rsidR="00FA3797" w:rsidRPr="004B0B48">
        <w:rPr>
          <w:rFonts w:ascii="Book Antiqua" w:hAnsi="Book Antiqua"/>
          <w:lang w:val="en-US"/>
        </w:rPr>
        <w:t>“</w:t>
      </w:r>
      <w:proofErr w:type="gramEnd"/>
      <w:r w:rsidR="00FA3797">
        <w:rPr>
          <w:rFonts w:ascii="Book Antiqua" w:hAnsi="Book Antiqua"/>
          <w:lang w:val="en-US"/>
        </w:rPr>
        <w:t xml:space="preserve">, </w:t>
      </w:r>
      <w:r w:rsidR="00FA3797" w:rsidRPr="00FA3797">
        <w:rPr>
          <w:rFonts w:ascii="Book Antiqua" w:hAnsi="Book Antiqua"/>
          <w:i/>
          <w:lang w:val="en-US"/>
        </w:rPr>
        <w:t>Biology Letters</w:t>
      </w:r>
      <w:r w:rsidR="00FA3797">
        <w:rPr>
          <w:rFonts w:ascii="Book Antiqua" w:hAnsi="Book Antiqua"/>
          <w:lang w:val="en-US"/>
        </w:rPr>
        <w:t xml:space="preserve">, 17, 5, May 2021, </w:t>
      </w:r>
      <w:r w:rsidR="00000000">
        <w:fldChar w:fldCharType="begin"/>
      </w:r>
      <w:r w:rsidR="00000000" w:rsidRPr="00C70081">
        <w:rPr>
          <w:lang w:val="en-AU"/>
        </w:rPr>
        <w:instrText>HYPERLINK "https://doi.org/10.1098/rsbl.2021.0012"</w:instrText>
      </w:r>
      <w:r w:rsidR="00000000">
        <w:fldChar w:fldCharType="separate"/>
      </w:r>
      <w:r w:rsidR="00FA3797" w:rsidRPr="00FA3797">
        <w:rPr>
          <w:rFonts w:ascii="Book Antiqua" w:hAnsi="Book Antiqua"/>
          <w:color w:val="0000FF"/>
          <w:u w:val="single"/>
          <w:lang w:val="en-US"/>
        </w:rPr>
        <w:t>https://doi.org/10.1098/rsbl.2021.0012</w:t>
      </w:r>
      <w:r w:rsidR="00000000">
        <w:rPr>
          <w:rFonts w:ascii="Book Antiqua" w:hAnsi="Book Antiqua"/>
          <w:color w:val="0000FF"/>
          <w:u w:val="single"/>
          <w:lang w:val="en-US"/>
        </w:rPr>
        <w:fldChar w:fldCharType="end"/>
      </w:r>
    </w:p>
    <w:p w14:paraId="59FC6CEB" w14:textId="3D66B2E9" w:rsidR="007B06CA" w:rsidRDefault="007B06CA" w:rsidP="000176E4">
      <w:pPr>
        <w:widowControl w:val="0"/>
        <w:autoSpaceDE w:val="0"/>
        <w:autoSpaceDN w:val="0"/>
        <w:adjustRightInd w:val="0"/>
        <w:spacing w:after="120"/>
        <w:ind w:left="720" w:right="-1" w:hanging="720"/>
        <w:jc w:val="both"/>
        <w:rPr>
          <w:rFonts w:ascii="Book Antiqua" w:hAnsi="Book Antiqua"/>
          <w:lang w:val="en-US"/>
        </w:rPr>
      </w:pPr>
      <w:r w:rsidRPr="007B06CA">
        <w:rPr>
          <w:rFonts w:ascii="Book Antiqua" w:hAnsi="Book Antiqua"/>
          <w:lang w:val="en-US"/>
        </w:rPr>
        <w:lastRenderedPageBreak/>
        <w:t xml:space="preserve">Jackson, Stephen M., </w:t>
      </w:r>
      <w:r>
        <w:rPr>
          <w:rFonts w:ascii="Book Antiqua" w:hAnsi="Book Antiqua"/>
          <w:lang w:val="en-US"/>
        </w:rPr>
        <w:t>Justin J.F.J. Jansen</w:t>
      </w:r>
      <w:r w:rsidR="002B453F">
        <w:rPr>
          <w:rFonts w:ascii="Book Antiqua" w:hAnsi="Book Antiqua"/>
          <w:lang w:val="en-US"/>
        </w:rPr>
        <w:t xml:space="preserve">, Gabrielle </w:t>
      </w:r>
      <w:proofErr w:type="spellStart"/>
      <w:r w:rsidR="002B453F">
        <w:rPr>
          <w:rFonts w:ascii="Book Antiqua" w:hAnsi="Book Antiqua"/>
          <w:lang w:val="en-US"/>
        </w:rPr>
        <w:t>Baglione</w:t>
      </w:r>
      <w:proofErr w:type="spellEnd"/>
      <w:r w:rsidR="002B453F">
        <w:rPr>
          <w:rFonts w:ascii="Book Antiqua" w:hAnsi="Book Antiqua"/>
          <w:lang w:val="en-US"/>
        </w:rPr>
        <w:t xml:space="preserve"> &amp; Cécile </w:t>
      </w:r>
      <w:proofErr w:type="spellStart"/>
      <w:r w:rsidR="002B453F">
        <w:rPr>
          <w:rFonts w:ascii="Book Antiqua" w:hAnsi="Book Antiqua"/>
          <w:lang w:val="en-US"/>
        </w:rPr>
        <w:t>Callou</w:t>
      </w:r>
      <w:proofErr w:type="spellEnd"/>
      <w:r w:rsidR="002B453F">
        <w:rPr>
          <w:rFonts w:ascii="Book Antiqua" w:hAnsi="Book Antiqua"/>
          <w:lang w:val="en-US"/>
        </w:rPr>
        <w:t xml:space="preserve">, </w:t>
      </w:r>
      <w:r w:rsidRPr="004B0B48">
        <w:rPr>
          <w:rFonts w:ascii="Book Antiqua" w:hAnsi="Book Antiqua"/>
          <w:lang w:val="en-US"/>
        </w:rPr>
        <w:t>“</w:t>
      </w:r>
      <w:r w:rsidRPr="007B06CA">
        <w:rPr>
          <w:rFonts w:ascii="Book Antiqua" w:hAnsi="Book Antiqua"/>
          <w:lang w:val="en-US"/>
        </w:rPr>
        <w:t>Mammals co</w:t>
      </w:r>
      <w:r>
        <w:rPr>
          <w:rFonts w:ascii="Book Antiqua" w:hAnsi="Book Antiqua"/>
          <w:lang w:val="en-US"/>
        </w:rPr>
        <w:t xml:space="preserve">llected and illustrated by the </w:t>
      </w:r>
      <w:proofErr w:type="spellStart"/>
      <w:r>
        <w:rPr>
          <w:rFonts w:ascii="Book Antiqua" w:hAnsi="Book Antiqua"/>
          <w:lang w:val="en-US"/>
        </w:rPr>
        <w:t>Baudin</w:t>
      </w:r>
      <w:proofErr w:type="spellEnd"/>
      <w:r>
        <w:rPr>
          <w:rFonts w:ascii="Book Antiqua" w:hAnsi="Book Antiqua"/>
          <w:lang w:val="en-US"/>
        </w:rPr>
        <w:t xml:space="preserve"> Expedition to Australia and Timor (1800-</w:t>
      </w:r>
      <w:proofErr w:type="gramStart"/>
      <w:r>
        <w:rPr>
          <w:rFonts w:ascii="Book Antiqua" w:hAnsi="Book Antiqua"/>
          <w:lang w:val="en-US"/>
        </w:rPr>
        <w:t>1804)</w:t>
      </w:r>
      <w:r w:rsidRPr="004B0B48">
        <w:rPr>
          <w:rFonts w:ascii="Book Antiqua" w:hAnsi="Book Antiqua"/>
          <w:lang w:val="en-US"/>
        </w:rPr>
        <w:t>“</w:t>
      </w:r>
      <w:proofErr w:type="gramEnd"/>
      <w:r>
        <w:rPr>
          <w:rFonts w:ascii="Book Antiqua" w:hAnsi="Book Antiqua"/>
          <w:lang w:val="en-US"/>
        </w:rPr>
        <w:t xml:space="preserve">, </w:t>
      </w:r>
      <w:proofErr w:type="spellStart"/>
      <w:r w:rsidRPr="007B06CA">
        <w:rPr>
          <w:rFonts w:ascii="Book Antiqua" w:hAnsi="Book Antiqua"/>
          <w:i/>
          <w:lang w:val="en-US"/>
        </w:rPr>
        <w:t>Zoosystema</w:t>
      </w:r>
      <w:proofErr w:type="spellEnd"/>
      <w:r>
        <w:rPr>
          <w:rFonts w:ascii="Book Antiqua" w:hAnsi="Book Antiqua"/>
          <w:lang w:val="en-US"/>
        </w:rPr>
        <w:t>, 43, 21, pp. 387-548.</w:t>
      </w:r>
    </w:p>
    <w:p w14:paraId="774586D8"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sidRPr="00EF746E">
        <w:rPr>
          <w:rFonts w:ascii="Book Antiqua" w:hAnsi="Book Antiqua"/>
        </w:rPr>
        <w:t>Jangoux</w:t>
      </w:r>
      <w:proofErr w:type="spellEnd"/>
      <w:r w:rsidRPr="00EF746E">
        <w:rPr>
          <w:rFonts w:ascii="Book Antiqua" w:hAnsi="Book Antiqua"/>
        </w:rPr>
        <w:t>, Michel</w:t>
      </w:r>
      <w:r>
        <w:rPr>
          <w:rFonts w:ascii="Book Antiqua" w:hAnsi="Book Antiqua"/>
        </w:rPr>
        <w:t xml:space="preserve">, </w:t>
      </w:r>
      <w:r w:rsidRPr="00315F87">
        <w:rPr>
          <w:rFonts w:ascii="Book Antiqua" w:hAnsi="Book Antiqua"/>
        </w:rPr>
        <w:t>“</w:t>
      </w:r>
      <w:r w:rsidRPr="00EF746E">
        <w:rPr>
          <w:rFonts w:ascii="Book Antiqua" w:hAnsi="Book Antiqua"/>
        </w:rPr>
        <w:t>Les Astérides</w:t>
      </w:r>
      <w:r>
        <w:rPr>
          <w:rFonts w:ascii="Book Antiqua" w:hAnsi="Book Antiqua"/>
        </w:rPr>
        <w:t xml:space="preserve"> (</w:t>
      </w:r>
      <w:proofErr w:type="spellStart"/>
      <w:r>
        <w:rPr>
          <w:rFonts w:ascii="Book Antiqua" w:hAnsi="Book Antiqua"/>
        </w:rPr>
        <w:t>Echinodermes</w:t>
      </w:r>
      <w:proofErr w:type="spellEnd"/>
      <w:r>
        <w:rPr>
          <w:rFonts w:ascii="Book Antiqua" w:hAnsi="Book Antiqua"/>
        </w:rPr>
        <w:t xml:space="preserve">) </w:t>
      </w:r>
      <w:r w:rsidRPr="00EF746E">
        <w:rPr>
          <w:rFonts w:ascii="Book Antiqua" w:hAnsi="Book Antiqua"/>
        </w:rPr>
        <w:t>des Terres Australes ramenés par l'expé</w:t>
      </w:r>
      <w:r>
        <w:rPr>
          <w:rFonts w:ascii="Book Antiqua" w:hAnsi="Book Antiqua"/>
        </w:rPr>
        <w:t>dition Baudin (1800-1804)</w:t>
      </w:r>
      <w:r w:rsidRPr="00EF746E">
        <w:rPr>
          <w:rFonts w:ascii="Book Antiqua" w:hAnsi="Book Antiqua"/>
        </w:rPr>
        <w:t xml:space="preserve">: </w:t>
      </w:r>
      <w:r>
        <w:rPr>
          <w:rFonts w:ascii="Book Antiqua" w:hAnsi="Book Antiqua"/>
        </w:rPr>
        <w:t xml:space="preserve"> </w:t>
      </w:r>
      <w:r w:rsidRPr="00EF746E">
        <w:rPr>
          <w:rFonts w:ascii="Book Antiqua" w:hAnsi="Book Antiqua"/>
        </w:rPr>
        <w:t>catalogue commenté des dessins inédits de Charles-Alexandre Lesueur conservés au Muséum d'histoir</w:t>
      </w:r>
      <w:r>
        <w:rPr>
          <w:rFonts w:ascii="Book Antiqua" w:hAnsi="Book Antiqua"/>
        </w:rPr>
        <w:t>e naturelle du Havre</w:t>
      </w:r>
      <w:r w:rsidRPr="00DA3638">
        <w:rPr>
          <w:rFonts w:ascii="Book Antiqua" w:hAnsi="Book Antiqua"/>
        </w:rPr>
        <w:t>”</w:t>
      </w:r>
      <w:r>
        <w:rPr>
          <w:rFonts w:ascii="Book Antiqua" w:hAnsi="Book Antiqua"/>
          <w:i/>
          <w:iCs/>
        </w:rPr>
        <w:t>,</w:t>
      </w:r>
      <w:r w:rsidRPr="00EF746E">
        <w:rPr>
          <w:rFonts w:ascii="Book Antiqua" w:hAnsi="Book Antiqua"/>
        </w:rPr>
        <w:t xml:space="preserve"> </w:t>
      </w:r>
      <w:r w:rsidRPr="008827E2">
        <w:rPr>
          <w:rFonts w:ascii="Book Antiqua" w:hAnsi="Book Antiqua"/>
          <w:i/>
          <w:iCs/>
        </w:rPr>
        <w:t>Bull</w:t>
      </w:r>
      <w:r>
        <w:rPr>
          <w:rFonts w:ascii="Book Antiqua" w:hAnsi="Book Antiqua"/>
          <w:i/>
          <w:iCs/>
        </w:rPr>
        <w:t>etin de la Société</w:t>
      </w:r>
      <w:r w:rsidRPr="008827E2">
        <w:rPr>
          <w:rFonts w:ascii="Book Antiqua" w:hAnsi="Book Antiqua"/>
          <w:i/>
          <w:iCs/>
        </w:rPr>
        <w:t xml:space="preserve"> gé</w:t>
      </w:r>
      <w:r>
        <w:rPr>
          <w:rFonts w:ascii="Book Antiqua" w:hAnsi="Book Antiqua"/>
          <w:i/>
          <w:iCs/>
        </w:rPr>
        <w:t>ologique de</w:t>
      </w:r>
      <w:r w:rsidRPr="008827E2">
        <w:rPr>
          <w:rFonts w:ascii="Book Antiqua" w:hAnsi="Book Antiqua"/>
          <w:i/>
          <w:iCs/>
        </w:rPr>
        <w:t xml:space="preserve"> Normandie </w:t>
      </w:r>
      <w:r>
        <w:rPr>
          <w:rFonts w:ascii="Book Antiqua" w:hAnsi="Book Antiqua"/>
          <w:i/>
          <w:iCs/>
        </w:rPr>
        <w:t xml:space="preserve">et des </w:t>
      </w:r>
      <w:r w:rsidRPr="008827E2">
        <w:rPr>
          <w:rFonts w:ascii="Book Antiqua" w:hAnsi="Book Antiqua"/>
          <w:i/>
          <w:iCs/>
        </w:rPr>
        <w:t xml:space="preserve">Amis </w:t>
      </w:r>
      <w:r>
        <w:rPr>
          <w:rFonts w:ascii="Book Antiqua" w:hAnsi="Book Antiqua"/>
          <w:i/>
          <w:iCs/>
        </w:rPr>
        <w:t>du Muséum du</w:t>
      </w:r>
      <w:r w:rsidRPr="008827E2">
        <w:rPr>
          <w:rFonts w:ascii="Book Antiqua" w:hAnsi="Book Antiqua"/>
          <w:i/>
          <w:iCs/>
        </w:rPr>
        <w:t xml:space="preserve"> Havre</w:t>
      </w:r>
      <w:r>
        <w:rPr>
          <w:rFonts w:ascii="Book Antiqua" w:hAnsi="Book Antiqua"/>
          <w:iCs/>
        </w:rPr>
        <w:t xml:space="preserve">, </w:t>
      </w:r>
      <w:r w:rsidRPr="00EF746E">
        <w:rPr>
          <w:rFonts w:ascii="Book Antiqua" w:hAnsi="Book Antiqua"/>
        </w:rPr>
        <w:t>LXXI, 4</w:t>
      </w:r>
      <w:r>
        <w:rPr>
          <w:rFonts w:ascii="Book Antiqua" w:hAnsi="Book Antiqua"/>
        </w:rPr>
        <w:t xml:space="preserve">, </w:t>
      </w:r>
      <w:r w:rsidRPr="00EF746E">
        <w:rPr>
          <w:rFonts w:ascii="Book Antiqua" w:hAnsi="Book Antiqua"/>
        </w:rPr>
        <w:t>1984</w:t>
      </w:r>
      <w:r>
        <w:rPr>
          <w:rFonts w:ascii="Book Antiqua" w:hAnsi="Book Antiqua"/>
        </w:rPr>
        <w:t xml:space="preserve">, pp. </w:t>
      </w:r>
      <w:r w:rsidRPr="00EF746E">
        <w:rPr>
          <w:rFonts w:ascii="Book Antiqua" w:hAnsi="Book Antiqua"/>
        </w:rPr>
        <w:t>25-56.</w:t>
      </w:r>
    </w:p>
    <w:p w14:paraId="4152FC90"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w:t>
      </w:r>
      <w:r w:rsidRPr="005530C1">
        <w:rPr>
          <w:rFonts w:ascii="Book Antiqua" w:hAnsi="Book Antiqua"/>
        </w:rPr>
        <w:t xml:space="preserve"> “</w:t>
      </w:r>
      <w:r>
        <w:rPr>
          <w:rFonts w:ascii="Book Antiqua" w:hAnsi="Book Antiqua"/>
        </w:rPr>
        <w:t>Les échinodermes des mers d’Europe observés et figurés par Charles-Alexandre Lesueur</w:t>
      </w:r>
      <w:r w:rsidRPr="00B3619F">
        <w:rPr>
          <w:rFonts w:ascii="Book Antiqua" w:hAnsi="Book Antiqua"/>
        </w:rPr>
        <w:t>”</w:t>
      </w:r>
      <w:r>
        <w:rPr>
          <w:rFonts w:ascii="Book Antiqua" w:hAnsi="Book Antiqua"/>
        </w:rPr>
        <w:t xml:space="preserve">, </w:t>
      </w:r>
      <w:r w:rsidRPr="00946CFF">
        <w:rPr>
          <w:rFonts w:ascii="Book Antiqua" w:hAnsi="Book Antiqua"/>
          <w:i/>
          <w:iCs/>
        </w:rPr>
        <w:t>Bulletin trimestriel de la Société géologique de Normandie et des Amis du Muséum du Havre</w:t>
      </w:r>
      <w:r>
        <w:rPr>
          <w:rFonts w:ascii="Book Antiqua" w:hAnsi="Book Antiqua"/>
        </w:rPr>
        <w:t>, LXXII, 1-2, 1985, pp. 15-23.</w:t>
      </w:r>
    </w:p>
    <w:p w14:paraId="27AFEFF7" w14:textId="732F8E2D" w:rsidR="000176E4" w:rsidRPr="00CD4B54"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w:t>
      </w:r>
      <w:r w:rsidRPr="00CD4B54">
        <w:rPr>
          <w:rFonts w:ascii="Book Antiqua" w:hAnsi="Book Antiqua"/>
          <w:lang w:val="en-US"/>
        </w:rPr>
        <w:t>Echinoderms</w:t>
      </w:r>
      <w:r w:rsidRPr="004B0B48">
        <w:rPr>
          <w:rFonts w:ascii="Book Antiqua" w:hAnsi="Book Antiqua"/>
          <w:lang w:val="en-US"/>
        </w:rPr>
        <w:t xml:space="preserve">”, </w:t>
      </w:r>
      <w:r w:rsidRPr="00CD4B54">
        <w:rPr>
          <w:rFonts w:ascii="Book Antiqua" w:hAnsi="Book Antiqua"/>
          <w:lang w:val="en-US"/>
        </w:rPr>
        <w:t xml:space="preserve">in J. </w:t>
      </w:r>
      <w:proofErr w:type="spellStart"/>
      <w:r w:rsidRPr="00CD4B54">
        <w:rPr>
          <w:rFonts w:ascii="Book Antiqua" w:hAnsi="Book Antiqua"/>
          <w:lang w:val="en-US"/>
        </w:rPr>
        <w:t>Bonnemains</w:t>
      </w:r>
      <w:proofErr w:type="spellEnd"/>
      <w:r w:rsidRPr="00CD4B54">
        <w:rPr>
          <w:rFonts w:ascii="Book Antiqua" w:hAnsi="Book Antiqua"/>
          <w:lang w:val="en-US"/>
        </w:rPr>
        <w:t xml:space="preserve">, E. Forsyth &amp; B. Smith (eds), </w:t>
      </w:r>
      <w:proofErr w:type="spellStart"/>
      <w:r w:rsidRPr="00CD4B54">
        <w:rPr>
          <w:rStyle w:val="Emphasis"/>
          <w:rFonts w:ascii="Book Antiqua" w:hAnsi="Book Antiqua"/>
          <w:lang w:val="en-US"/>
        </w:rPr>
        <w:t>Baudin</w:t>
      </w:r>
      <w:proofErr w:type="spellEnd"/>
      <w:r w:rsidRPr="00CD4B54">
        <w:rPr>
          <w:rStyle w:val="Emphasis"/>
          <w:rFonts w:ascii="Book Antiqua" w:hAnsi="Book Antiqua"/>
          <w:lang w:val="en-US"/>
        </w:rPr>
        <w:t xml:space="preserve"> in Australian Waters</w:t>
      </w:r>
      <w:r w:rsidRPr="00CD4B54">
        <w:rPr>
          <w:rFonts w:ascii="Book Antiqua" w:hAnsi="Book Antiqua"/>
          <w:lang w:val="en-US"/>
        </w:rPr>
        <w:t>, Melbourne, Oxford University Press, 1988, pp. 221-232.</w:t>
      </w:r>
    </w:p>
    <w:p w14:paraId="23958D6E" w14:textId="77777777" w:rsidR="000176E4" w:rsidRPr="00CD4B54" w:rsidRDefault="000176E4" w:rsidP="000176E4">
      <w:pPr>
        <w:widowControl w:val="0"/>
        <w:autoSpaceDE w:val="0"/>
        <w:autoSpaceDN w:val="0"/>
        <w:adjustRightInd w:val="0"/>
        <w:spacing w:after="120"/>
        <w:ind w:left="720" w:right="-1" w:hanging="720"/>
        <w:jc w:val="both"/>
        <w:rPr>
          <w:rFonts w:ascii="Book Antiqua" w:hAnsi="Book Antiqua"/>
          <w:lang w:val="en-US"/>
        </w:rPr>
      </w:pPr>
      <w:r w:rsidRPr="00CD4B54">
        <w:rPr>
          <w:rFonts w:ascii="Book Antiqua" w:hAnsi="Book Antiqua"/>
          <w:lang w:val="en-US"/>
        </w:rPr>
        <w:t xml:space="preserve">———, “Les </w:t>
      </w:r>
      <w:proofErr w:type="spellStart"/>
      <w:r w:rsidRPr="00CD4B54">
        <w:rPr>
          <w:rFonts w:ascii="Book Antiqua" w:hAnsi="Book Antiqua"/>
          <w:lang w:val="en-US"/>
        </w:rPr>
        <w:t>zoologistes</w:t>
      </w:r>
      <w:proofErr w:type="spellEnd"/>
      <w:r w:rsidRPr="00CD4B54">
        <w:rPr>
          <w:rFonts w:ascii="Book Antiqua" w:hAnsi="Book Antiqua"/>
          <w:lang w:val="en-US"/>
        </w:rPr>
        <w:t xml:space="preserve"> et </w:t>
      </w:r>
      <w:proofErr w:type="spellStart"/>
      <w:r w:rsidRPr="00CD4B54">
        <w:rPr>
          <w:rFonts w:ascii="Book Antiqua" w:hAnsi="Book Antiqua"/>
          <w:lang w:val="en-US"/>
        </w:rPr>
        <w:t>botanistes</w:t>
      </w:r>
      <w:proofErr w:type="spellEnd"/>
      <w:r w:rsidRPr="00CD4B54">
        <w:rPr>
          <w:rFonts w:ascii="Book Antiqua" w:hAnsi="Book Antiqua"/>
          <w:lang w:val="en-US"/>
        </w:rPr>
        <w:t xml:space="preserve"> qui </w:t>
      </w:r>
      <w:proofErr w:type="spellStart"/>
      <w:r w:rsidRPr="00CD4B54">
        <w:rPr>
          <w:rFonts w:ascii="Book Antiqua" w:hAnsi="Book Antiqua"/>
          <w:lang w:val="en-US"/>
        </w:rPr>
        <w:t>accompagnèrent</w:t>
      </w:r>
      <w:proofErr w:type="spellEnd"/>
      <w:r w:rsidRPr="00CD4B54">
        <w:rPr>
          <w:rFonts w:ascii="Book Antiqua" w:hAnsi="Book Antiqua"/>
          <w:lang w:val="en-US"/>
        </w:rPr>
        <w:t xml:space="preserve"> le capitaine </w:t>
      </w:r>
      <w:proofErr w:type="spellStart"/>
      <w:r w:rsidRPr="00CD4B54">
        <w:rPr>
          <w:rFonts w:ascii="Book Antiqua" w:hAnsi="Book Antiqua"/>
          <w:lang w:val="en-US"/>
        </w:rPr>
        <w:t>Baudin</w:t>
      </w:r>
      <w:proofErr w:type="spellEnd"/>
      <w:r w:rsidRPr="00CD4B54">
        <w:rPr>
          <w:rFonts w:ascii="Book Antiqua" w:hAnsi="Book Antiqua"/>
          <w:lang w:val="en-US"/>
        </w:rPr>
        <w:t xml:space="preserve"> aux </w:t>
      </w:r>
      <w:proofErr w:type="spellStart"/>
      <w:r w:rsidRPr="00CD4B54">
        <w:rPr>
          <w:rFonts w:ascii="Book Antiqua" w:hAnsi="Book Antiqua"/>
          <w:lang w:val="en-US"/>
        </w:rPr>
        <w:t>Terres</w:t>
      </w:r>
      <w:proofErr w:type="spellEnd"/>
      <w:r w:rsidRPr="00CD4B54">
        <w:rPr>
          <w:rFonts w:ascii="Book Antiqua" w:hAnsi="Book Antiqua"/>
          <w:lang w:val="en-US"/>
        </w:rPr>
        <w:t xml:space="preserve"> </w:t>
      </w:r>
      <w:proofErr w:type="spellStart"/>
      <w:r w:rsidRPr="00CD4B54">
        <w:rPr>
          <w:rFonts w:ascii="Book Antiqua" w:hAnsi="Book Antiqua"/>
          <w:lang w:val="en-US"/>
        </w:rPr>
        <w:t>australes</w:t>
      </w:r>
      <w:proofErr w:type="spellEnd"/>
      <w:r w:rsidRPr="00CD4B54">
        <w:rPr>
          <w:rFonts w:ascii="Book Antiqua" w:hAnsi="Book Antiqua"/>
          <w:lang w:val="en-US"/>
        </w:rPr>
        <w:t xml:space="preserve">”, in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1800-1804:  Texts, Contexts and Subtexts”, </w:t>
      </w:r>
      <w:r w:rsidRPr="00CD4B54">
        <w:rPr>
          <w:rFonts w:ascii="Book Antiqua" w:hAnsi="Book Antiqua"/>
          <w:i/>
          <w:iCs/>
          <w:lang w:val="en-US"/>
        </w:rPr>
        <w:t>Australian Journal of French Studies</w:t>
      </w:r>
      <w:r w:rsidRPr="00CD4B54">
        <w:rPr>
          <w:rFonts w:ascii="Book Antiqua" w:hAnsi="Book Antiqua"/>
          <w:lang w:val="en-US"/>
        </w:rPr>
        <w:t>, XLI, 2, May-August 2004, pp. 55-78.</w:t>
      </w:r>
    </w:p>
    <w:p w14:paraId="3B5F7F5E" w14:textId="6D9C0246" w:rsidR="000176E4" w:rsidRDefault="000176E4" w:rsidP="000176E4">
      <w:pPr>
        <w:widowControl w:val="0"/>
        <w:autoSpaceDE w:val="0"/>
        <w:autoSpaceDN w:val="0"/>
        <w:adjustRightInd w:val="0"/>
        <w:spacing w:after="120"/>
        <w:ind w:left="720" w:right="-1" w:hanging="720"/>
        <w:jc w:val="both"/>
        <w:rPr>
          <w:rFonts w:ascii="Book Antiqua" w:hAnsi="Book Antiqua"/>
        </w:rPr>
      </w:pPr>
      <w:r w:rsidRPr="009A617C">
        <w:rPr>
          <w:rFonts w:ascii="Book Antiqua" w:hAnsi="Book Antiqua"/>
        </w:rPr>
        <w:t>———</w:t>
      </w:r>
      <w:r>
        <w:rPr>
          <w:rFonts w:ascii="Book Antiqua" w:hAnsi="Book Antiqua"/>
        </w:rPr>
        <w:t>,</w:t>
      </w:r>
      <w:r w:rsidRPr="005530C1">
        <w:rPr>
          <w:rFonts w:ascii="Book Antiqua" w:hAnsi="Book Antiqua"/>
        </w:rPr>
        <w:t xml:space="preserve"> “</w:t>
      </w:r>
      <w:r>
        <w:rPr>
          <w:rFonts w:ascii="Book Antiqua" w:hAnsi="Book Antiqua"/>
        </w:rPr>
        <w:t xml:space="preserve">Vers les Terres australes”, in P. Morat, G. </w:t>
      </w:r>
      <w:proofErr w:type="spellStart"/>
      <w:r>
        <w:rPr>
          <w:rFonts w:ascii="Book Antiqua" w:hAnsi="Book Antiqua"/>
        </w:rPr>
        <w:t>Aymonin</w:t>
      </w:r>
      <w:proofErr w:type="spellEnd"/>
      <w:r>
        <w:rPr>
          <w:rFonts w:ascii="Book Antiqua" w:hAnsi="Book Antiqua"/>
        </w:rPr>
        <w:t xml:space="preserve"> &amp; J.-C. </w:t>
      </w:r>
      <w:proofErr w:type="spellStart"/>
      <w:r>
        <w:rPr>
          <w:rFonts w:ascii="Book Antiqua" w:hAnsi="Book Antiqua"/>
        </w:rPr>
        <w:t>Jolinon</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665988">
        <w:rPr>
          <w:rFonts w:ascii="Book Antiqua" w:hAnsi="Book Antiqua"/>
          <w:i/>
        </w:rPr>
        <w:t>L’Herbier du monde:  cinq siècles d’aventures et de passions botaniques au Muséum national d’Histoire naturelle</w:t>
      </w:r>
      <w:r>
        <w:rPr>
          <w:rFonts w:ascii="Book Antiqua" w:hAnsi="Book Antiqua"/>
        </w:rPr>
        <w:t xml:space="preserve">, Paris/Les </w:t>
      </w:r>
      <w:proofErr w:type="spellStart"/>
      <w:r>
        <w:rPr>
          <w:rFonts w:ascii="Book Antiqua" w:hAnsi="Book Antiqua"/>
        </w:rPr>
        <w:t>Editions</w:t>
      </w:r>
      <w:proofErr w:type="spellEnd"/>
      <w:r>
        <w:rPr>
          <w:rFonts w:ascii="Book Antiqua" w:hAnsi="Book Antiqua"/>
        </w:rPr>
        <w:t xml:space="preserve"> du Muséum/Les </w:t>
      </w:r>
      <w:proofErr w:type="spellStart"/>
      <w:r>
        <w:rPr>
          <w:rFonts w:ascii="Book Antiqua" w:hAnsi="Book Antiqua"/>
        </w:rPr>
        <w:t>Arènes-L’Iconoclaste</w:t>
      </w:r>
      <w:proofErr w:type="spellEnd"/>
      <w:r>
        <w:rPr>
          <w:rFonts w:ascii="Book Antiqua" w:hAnsi="Book Antiqua"/>
        </w:rPr>
        <w:t>, 2004, pp. 122-129.</w:t>
      </w:r>
    </w:p>
    <w:p w14:paraId="59A5FAC9" w14:textId="22877A53" w:rsidR="000176E4" w:rsidRDefault="000176E4" w:rsidP="000176E4">
      <w:pPr>
        <w:widowControl w:val="0"/>
        <w:autoSpaceDE w:val="0"/>
        <w:autoSpaceDN w:val="0"/>
        <w:adjustRightInd w:val="0"/>
        <w:spacing w:after="120"/>
        <w:ind w:left="720" w:right="-1" w:hanging="720"/>
        <w:jc w:val="both"/>
        <w:rPr>
          <w:rFonts w:ascii="Book Antiqua" w:hAnsi="Book Antiqua"/>
        </w:rPr>
      </w:pPr>
      <w:r w:rsidRPr="009A617C">
        <w:rPr>
          <w:rFonts w:ascii="Book Antiqua" w:hAnsi="Book Antiqua"/>
        </w:rPr>
        <w:t>———</w:t>
      </w:r>
      <w:r>
        <w:rPr>
          <w:rFonts w:ascii="Book Antiqua" w:hAnsi="Book Antiqua"/>
        </w:rPr>
        <w:t>,</w:t>
      </w:r>
      <w:r w:rsidRPr="005530C1">
        <w:rPr>
          <w:rFonts w:ascii="Book Antiqua" w:hAnsi="Book Antiqua"/>
        </w:rPr>
        <w:t xml:space="preserve"> “</w:t>
      </w:r>
      <w:r>
        <w:rPr>
          <w:rFonts w:ascii="Book Antiqua" w:hAnsi="Book Antiqua"/>
        </w:rPr>
        <w:t>L'e</w:t>
      </w:r>
      <w:r w:rsidRPr="009A617C">
        <w:rPr>
          <w:rFonts w:ascii="Book Antiqua" w:hAnsi="Book Antiqua"/>
        </w:rPr>
        <w:t>xpé</w:t>
      </w:r>
      <w:r>
        <w:rPr>
          <w:rFonts w:ascii="Book Antiqua" w:hAnsi="Book Antiqua"/>
        </w:rPr>
        <w:t>dition du c</w:t>
      </w:r>
      <w:r w:rsidRPr="009A617C">
        <w:rPr>
          <w:rFonts w:ascii="Book Antiqua" w:hAnsi="Book Antiqua"/>
        </w:rPr>
        <w:t xml:space="preserve">apitaine Baudin aux Terres australes: </w:t>
      </w:r>
      <w:r>
        <w:rPr>
          <w:rFonts w:ascii="Book Antiqua" w:hAnsi="Book Antiqua"/>
        </w:rPr>
        <w:t xml:space="preserve"> </w:t>
      </w:r>
      <w:r w:rsidRPr="009A617C">
        <w:rPr>
          <w:rFonts w:ascii="Book Antiqua" w:hAnsi="Book Antiqua"/>
        </w:rPr>
        <w:t>les observations zoologiques de Franç</w:t>
      </w:r>
      <w:r>
        <w:rPr>
          <w:rFonts w:ascii="Book Antiqua" w:hAnsi="Book Antiqua"/>
        </w:rPr>
        <w:t>ois P</w:t>
      </w:r>
      <w:r w:rsidRPr="009A617C">
        <w:rPr>
          <w:rFonts w:ascii="Book Antiqua" w:hAnsi="Book Antiqua"/>
        </w:rPr>
        <w:t>éron pendant la première campagne (1801-1802)</w:t>
      </w:r>
      <w:r w:rsidRPr="00B3619F">
        <w:rPr>
          <w:rFonts w:ascii="Book Antiqua" w:hAnsi="Book Antiqua"/>
        </w:rPr>
        <w:t xml:space="preserve">”, </w:t>
      </w:r>
      <w:r w:rsidRPr="009A617C">
        <w:rPr>
          <w:rFonts w:ascii="Book Antiqua" w:hAnsi="Book Antiqua"/>
          <w:i/>
          <w:iCs/>
        </w:rPr>
        <w:t>Annales du Muséum du Havre</w:t>
      </w:r>
      <w:r>
        <w:rPr>
          <w:rFonts w:ascii="Book Antiqua" w:hAnsi="Book Antiqua"/>
        </w:rPr>
        <w:t>, 73, mars 2005, pp. 1-35.</w:t>
      </w:r>
    </w:p>
    <w:p w14:paraId="426C84B0" w14:textId="5201051E" w:rsidR="007B06CA" w:rsidRDefault="007B06CA" w:rsidP="000176E4">
      <w:pPr>
        <w:widowControl w:val="0"/>
        <w:autoSpaceDE w:val="0"/>
        <w:autoSpaceDN w:val="0"/>
        <w:adjustRightInd w:val="0"/>
        <w:spacing w:after="120"/>
        <w:ind w:left="720" w:right="-1" w:hanging="720"/>
        <w:jc w:val="both"/>
        <w:rPr>
          <w:rFonts w:ascii="Book Antiqua" w:hAnsi="Book Antiqua"/>
          <w:lang w:val="en-US"/>
        </w:rPr>
      </w:pPr>
      <w:r w:rsidRPr="007B06CA">
        <w:rPr>
          <w:rFonts w:ascii="Book Antiqua" w:hAnsi="Book Antiqua"/>
          <w:lang w:val="en-US"/>
        </w:rPr>
        <w:t>———, “The Asteroid Species of L</w:t>
      </w:r>
      <w:r>
        <w:rPr>
          <w:rFonts w:ascii="Book Antiqua" w:hAnsi="Book Antiqua"/>
          <w:lang w:val="en-US"/>
        </w:rPr>
        <w:t>amarck (Echinodermata: Asteroidea)</w:t>
      </w:r>
      <w:r w:rsidRPr="007B06CA">
        <w:rPr>
          <w:rFonts w:ascii="Book Antiqua" w:hAnsi="Book Antiqua"/>
          <w:lang w:val="en-US"/>
        </w:rPr>
        <w:t>”,</w:t>
      </w:r>
      <w:r>
        <w:rPr>
          <w:rFonts w:ascii="Book Antiqua" w:hAnsi="Book Antiqua"/>
          <w:lang w:val="en-US"/>
        </w:rPr>
        <w:t xml:space="preserve"> </w:t>
      </w:r>
      <w:proofErr w:type="spellStart"/>
      <w:r w:rsidRPr="007B06CA">
        <w:rPr>
          <w:rFonts w:ascii="Book Antiqua" w:hAnsi="Book Antiqua"/>
          <w:i/>
          <w:lang w:val="en-US"/>
        </w:rPr>
        <w:t>Zoosystema</w:t>
      </w:r>
      <w:proofErr w:type="spellEnd"/>
      <w:r>
        <w:rPr>
          <w:rFonts w:ascii="Book Antiqua" w:hAnsi="Book Antiqua"/>
          <w:lang w:val="en-US"/>
        </w:rPr>
        <w:t>, 43, 13, 2021, pp. 213-252.</w:t>
      </w:r>
    </w:p>
    <w:p w14:paraId="64E3E839" w14:textId="77777777" w:rsidR="004434EF" w:rsidRPr="00CB377C" w:rsidRDefault="004434EF" w:rsidP="004434EF">
      <w:pPr>
        <w:spacing w:after="120"/>
        <w:ind w:left="709" w:hanging="709"/>
        <w:jc w:val="both"/>
        <w:rPr>
          <w:rFonts w:ascii="Book Antiqua" w:hAnsi="Book Antiqua"/>
          <w:lang w:val="en-US"/>
        </w:rPr>
      </w:pPr>
      <w:r w:rsidRPr="00623E1B">
        <w:rPr>
          <w:rFonts w:ascii="Book Antiqua" w:hAnsi="Book Antiqua"/>
          <w:i/>
          <w:lang w:val="en-US"/>
        </w:rPr>
        <w:t>———</w:t>
      </w:r>
      <w:r w:rsidRPr="00623E1B">
        <w:rPr>
          <w:rFonts w:ascii="Book Antiqua" w:hAnsi="Book Antiqua" w:cs="TimesNewRomanPSMT"/>
          <w:szCs w:val="20"/>
          <w:lang w:val="en-US"/>
        </w:rPr>
        <w:t>, “</w:t>
      </w:r>
      <w:r w:rsidRPr="00CB377C">
        <w:rPr>
          <w:rFonts w:ascii="Book Antiqua" w:hAnsi="Book Antiqua"/>
          <w:lang w:val="en-US"/>
        </w:rPr>
        <w:t xml:space="preserve">An episode from the </w:t>
      </w:r>
      <w:proofErr w:type="spellStart"/>
      <w:r w:rsidRPr="00CB377C">
        <w:rPr>
          <w:rFonts w:ascii="Book Antiqua" w:hAnsi="Book Antiqua"/>
          <w:lang w:val="en-US"/>
        </w:rPr>
        <w:t>Baudin</w:t>
      </w:r>
      <w:proofErr w:type="spellEnd"/>
      <w:r w:rsidRPr="00CB377C">
        <w:rPr>
          <w:rFonts w:ascii="Book Antiqua" w:hAnsi="Book Antiqua"/>
          <w:lang w:val="en-US"/>
        </w:rPr>
        <w:t xml:space="preserve"> expedition to the Southern Lands: the return of the </w:t>
      </w:r>
      <w:r w:rsidRPr="00CB377C">
        <w:rPr>
          <w:rFonts w:ascii="Book Antiqua" w:hAnsi="Book Antiqua"/>
          <w:i/>
          <w:iCs/>
          <w:lang w:val="en-US"/>
        </w:rPr>
        <w:t xml:space="preserve">Naturaliste </w:t>
      </w:r>
      <w:r w:rsidRPr="00CB377C">
        <w:rPr>
          <w:rFonts w:ascii="Book Antiqua" w:hAnsi="Book Antiqua"/>
          <w:lang w:val="en-US"/>
        </w:rPr>
        <w:t>to</w:t>
      </w:r>
      <w:r w:rsidRPr="00CB377C">
        <w:rPr>
          <w:rFonts w:ascii="Book Antiqua" w:hAnsi="Book Antiqua"/>
          <w:i/>
          <w:iCs/>
          <w:lang w:val="en-US"/>
        </w:rPr>
        <w:t xml:space="preserve"> </w:t>
      </w:r>
      <w:proofErr w:type="gramStart"/>
      <w:r w:rsidRPr="00CB377C">
        <w:rPr>
          <w:rFonts w:ascii="Book Antiqua" w:hAnsi="Book Antiqua"/>
          <w:iCs/>
          <w:lang w:val="en-US"/>
        </w:rPr>
        <w:t>F</w:t>
      </w:r>
      <w:r w:rsidRPr="00CB377C">
        <w:rPr>
          <w:rFonts w:ascii="Book Antiqua" w:hAnsi="Book Antiqua"/>
          <w:lang w:val="en-US"/>
        </w:rPr>
        <w:t>rance</w:t>
      </w:r>
      <w:r w:rsidRPr="00CB377C">
        <w:rPr>
          <w:rFonts w:ascii="Book Antiqua" w:hAnsi="Book Antiqua" w:cs="TimesNewRomanPSMT"/>
          <w:szCs w:val="20"/>
          <w:lang w:val="en-US"/>
        </w:rPr>
        <w:t>“</w:t>
      </w:r>
      <w:proofErr w:type="gramEnd"/>
      <w:r w:rsidRPr="00CB377C">
        <w:rPr>
          <w:rFonts w:ascii="Book Antiqua" w:hAnsi="Book Antiqua" w:cs="TimesNewRomanPSMT"/>
          <w:szCs w:val="20"/>
          <w:lang w:val="en-US"/>
        </w:rPr>
        <w:t xml:space="preserve">, in </w:t>
      </w:r>
      <w:r>
        <w:rPr>
          <w:rFonts w:ascii="Book Antiqua" w:hAnsi="Book Antiqua" w:cs="TimesNewRomanPSMT"/>
          <w:szCs w:val="20"/>
          <w:lang w:val="en-US"/>
        </w:rPr>
        <w:t xml:space="preserve">J. </w:t>
      </w:r>
      <w:proofErr w:type="spellStart"/>
      <w:r>
        <w:rPr>
          <w:rFonts w:ascii="Book Antiqua" w:hAnsi="Book Antiqua" w:cs="TimesNewRomanPSMT"/>
          <w:szCs w:val="20"/>
          <w:lang w:val="en-US"/>
        </w:rPr>
        <w:t>Fornasiero</w:t>
      </w:r>
      <w:proofErr w:type="spellEnd"/>
      <w:r>
        <w:rPr>
          <w:rFonts w:ascii="Book Antiqua" w:hAnsi="Book Antiqua" w:cs="TimesNewRomanPSMT"/>
          <w:szCs w:val="20"/>
          <w:lang w:val="en-US"/>
        </w:rPr>
        <w:t xml:space="preserve"> &amp; </w:t>
      </w:r>
      <w:r w:rsidRPr="00CB377C">
        <w:rPr>
          <w:rFonts w:ascii="Book Antiqua" w:hAnsi="Book Antiqua" w:cs="TimesNewRomanPSMT"/>
          <w:szCs w:val="20"/>
          <w:lang w:val="en-US"/>
        </w:rPr>
        <w:t>J</w:t>
      </w:r>
      <w:r>
        <w:rPr>
          <w:rFonts w:ascii="Book Antiqua" w:hAnsi="Book Antiqua" w:cs="TimesNewRomanPSMT"/>
          <w:szCs w:val="20"/>
          <w:lang w:val="en-US"/>
        </w:rPr>
        <w:t>.</w:t>
      </w:r>
      <w:r w:rsidRPr="00CB377C">
        <w:rPr>
          <w:rFonts w:ascii="Book Antiqua" w:hAnsi="Book Antiqua" w:cs="TimesNewRomanPSMT"/>
          <w:szCs w:val="20"/>
          <w:lang w:val="en-US"/>
        </w:rPr>
        <w:t xml:space="preserve"> West-</w:t>
      </w:r>
      <w:proofErr w:type="spellStart"/>
      <w:r w:rsidRPr="00CB377C">
        <w:rPr>
          <w:rFonts w:ascii="Book Antiqua" w:hAnsi="Book Antiqua" w:cs="TimesNewRomanPSMT"/>
          <w:szCs w:val="20"/>
          <w:lang w:val="en-US"/>
        </w:rPr>
        <w:t>Sooby</w:t>
      </w:r>
      <w:proofErr w:type="spellEnd"/>
      <w:r w:rsidRPr="00CB377C">
        <w:rPr>
          <w:rFonts w:ascii="Book Antiqua" w:hAnsi="Book Antiqua" w:cs="TimesNewRomanPSMT"/>
          <w:szCs w:val="20"/>
          <w:lang w:val="en-US"/>
        </w:rPr>
        <w:t xml:space="preserve"> (ed</w:t>
      </w:r>
      <w:r>
        <w:rPr>
          <w:rFonts w:ascii="Book Antiqua" w:hAnsi="Book Antiqua" w:cs="TimesNewRomanPSMT"/>
          <w:szCs w:val="20"/>
          <w:lang w:val="en-US"/>
        </w:rPr>
        <w:t>s</w:t>
      </w:r>
      <w:r w:rsidRPr="00CB377C">
        <w:rPr>
          <w:rFonts w:ascii="Book Antiqua" w:hAnsi="Book Antiqua" w:cs="TimesNewRomanPSMT"/>
          <w:szCs w:val="20"/>
          <w:lang w:val="en-US"/>
        </w:rPr>
        <w:t xml:space="preserve">), </w:t>
      </w:r>
      <w:r w:rsidRPr="006622CF">
        <w:rPr>
          <w:rFonts w:ascii="Book Antiqua" w:hAnsi="Book Antiqua"/>
          <w:lang w:val="en-US"/>
        </w:rPr>
        <w:t xml:space="preserve">‘Roaming freely throughout the universe’: </w:t>
      </w:r>
      <w:r w:rsidRPr="00364484">
        <w:rPr>
          <w:rFonts w:ascii="Book Antiqua" w:hAnsi="Book Antiqua"/>
          <w:i/>
          <w:lang w:val="en-US"/>
        </w:rPr>
        <w:t xml:space="preserve">Nicolas </w:t>
      </w:r>
      <w:proofErr w:type="spellStart"/>
      <w:r w:rsidRPr="00364484">
        <w:rPr>
          <w:rFonts w:ascii="Book Antiqua" w:hAnsi="Book Antiqua"/>
          <w:i/>
          <w:lang w:val="en-US"/>
        </w:rPr>
        <w:t>Baudin’s</w:t>
      </w:r>
      <w:proofErr w:type="spellEnd"/>
      <w:r w:rsidRPr="00364484">
        <w:rPr>
          <w:rFonts w:ascii="Book Antiqua" w:hAnsi="Book Antiqua"/>
          <w:i/>
          <w:lang w:val="en-US"/>
        </w:rPr>
        <w:t xml:space="preserve"> Voyage to Australia and the pursuit of science</w:t>
      </w:r>
      <w:r w:rsidRPr="00582BF5">
        <w:rPr>
          <w:rFonts w:ascii="Book Antiqua" w:hAnsi="Book Antiqua"/>
          <w:lang w:val="en-US"/>
        </w:rPr>
        <w:t xml:space="preserve">, </w:t>
      </w:r>
      <w:r>
        <w:rPr>
          <w:rFonts w:ascii="Book Antiqua" w:hAnsi="Book Antiqua"/>
          <w:lang w:val="en-US"/>
        </w:rPr>
        <w:t>Mile End</w:t>
      </w:r>
      <w:r w:rsidRPr="00582BF5">
        <w:rPr>
          <w:rFonts w:ascii="Book Antiqua" w:hAnsi="Book Antiqua"/>
          <w:lang w:val="en-US"/>
        </w:rPr>
        <w:t xml:space="preserve">, </w:t>
      </w:r>
      <w:r>
        <w:rPr>
          <w:rFonts w:ascii="Book Antiqua" w:hAnsi="Book Antiqua"/>
          <w:lang w:val="en-US"/>
        </w:rPr>
        <w:t xml:space="preserve">Wakefield </w:t>
      </w:r>
      <w:r w:rsidRPr="00582BF5">
        <w:rPr>
          <w:rFonts w:ascii="Book Antiqua" w:hAnsi="Book Antiqua"/>
          <w:lang w:val="en-US"/>
        </w:rPr>
        <w:t>Press, 20</w:t>
      </w:r>
      <w:r>
        <w:rPr>
          <w:rFonts w:ascii="Book Antiqua" w:hAnsi="Book Antiqua"/>
          <w:lang w:val="en-US"/>
        </w:rPr>
        <w:t>21</w:t>
      </w:r>
      <w:r w:rsidRPr="00CB377C">
        <w:rPr>
          <w:rFonts w:ascii="Book Antiqua" w:hAnsi="Book Antiqua" w:cs="TimesNewRomanPSMT"/>
          <w:szCs w:val="20"/>
          <w:lang w:val="en-US"/>
        </w:rPr>
        <w:t>, pp.</w:t>
      </w:r>
      <w:r>
        <w:rPr>
          <w:rFonts w:ascii="Book Antiqua" w:hAnsi="Book Antiqua" w:cs="TimesNewRomanPSMT"/>
          <w:szCs w:val="20"/>
          <w:lang w:val="en-US"/>
        </w:rPr>
        <w:t xml:space="preserve"> 125-151.</w:t>
      </w:r>
    </w:p>
    <w:p w14:paraId="0C2E3CEC" w14:textId="5710BB9D" w:rsidR="004434EF" w:rsidRDefault="004434EF" w:rsidP="004434EF">
      <w:pPr>
        <w:spacing w:after="120"/>
        <w:ind w:left="709" w:hanging="709"/>
        <w:jc w:val="both"/>
        <w:rPr>
          <w:rFonts w:ascii="Book Antiqua" w:hAnsi="Book Antiqua" w:cs="TimesNewRomanPSMT"/>
          <w:szCs w:val="20"/>
          <w:lang w:val="en-US"/>
        </w:rPr>
      </w:pPr>
      <w:r w:rsidRPr="00623E1B">
        <w:rPr>
          <w:rFonts w:ascii="Book Antiqua" w:hAnsi="Book Antiqua"/>
          <w:i/>
          <w:lang w:val="en-US"/>
        </w:rPr>
        <w:t>———</w:t>
      </w:r>
      <w:r w:rsidRPr="00623E1B">
        <w:rPr>
          <w:rFonts w:ascii="Book Antiqua" w:hAnsi="Book Antiqua" w:cs="TimesNewRomanPSMT"/>
          <w:szCs w:val="20"/>
          <w:lang w:val="en-US"/>
        </w:rPr>
        <w:t>,</w:t>
      </w:r>
      <w:r w:rsidRPr="00CB377C">
        <w:rPr>
          <w:rFonts w:ascii="Book Antiqua" w:hAnsi="Book Antiqua" w:cs="TimesNewRomanPSMT"/>
          <w:szCs w:val="20"/>
          <w:lang w:val="en-US"/>
        </w:rPr>
        <w:t xml:space="preserve"> “</w:t>
      </w:r>
      <w:r w:rsidRPr="00CB377C">
        <w:rPr>
          <w:rFonts w:ascii="Book Antiqua" w:hAnsi="Book Antiqua"/>
          <w:lang w:val="en-US"/>
        </w:rPr>
        <w:t>The unpublished reports of Lamarck and the</w:t>
      </w:r>
      <w:r w:rsidRPr="00CB377C">
        <w:rPr>
          <w:rStyle w:val="Emphasis"/>
          <w:rFonts w:ascii="Book Antiqua" w:hAnsi="Book Antiqua"/>
          <w:lang w:val="en-US"/>
        </w:rPr>
        <w:t xml:space="preserve"> </w:t>
      </w:r>
      <w:r w:rsidRPr="00CB377C">
        <w:rPr>
          <w:rFonts w:ascii="Book Antiqua" w:hAnsi="Book Antiqua"/>
          <w:lang w:val="en-US"/>
        </w:rPr>
        <w:t xml:space="preserve">fate of the invertebrate collection from the Southern </w:t>
      </w:r>
      <w:proofErr w:type="gramStart"/>
      <w:r w:rsidRPr="00CB377C">
        <w:rPr>
          <w:rFonts w:ascii="Book Antiqua" w:hAnsi="Book Antiqua"/>
          <w:lang w:val="en-US"/>
        </w:rPr>
        <w:t>Lands</w:t>
      </w:r>
      <w:r w:rsidRPr="00CB377C">
        <w:rPr>
          <w:rFonts w:ascii="Book Antiqua" w:hAnsi="Book Antiqua" w:cs="TimesNewRomanPSMT"/>
          <w:szCs w:val="20"/>
          <w:lang w:val="en-US"/>
        </w:rPr>
        <w:t>“</w:t>
      </w:r>
      <w:proofErr w:type="gramEnd"/>
      <w:r w:rsidRPr="00CB377C">
        <w:rPr>
          <w:rFonts w:ascii="Book Antiqua" w:hAnsi="Book Antiqua" w:cs="TimesNewRomanPSMT"/>
          <w:szCs w:val="20"/>
          <w:lang w:val="en-US"/>
        </w:rPr>
        <w:t xml:space="preserve">, in </w:t>
      </w:r>
      <w:r>
        <w:rPr>
          <w:rFonts w:ascii="Book Antiqua" w:hAnsi="Book Antiqua" w:cs="TimesNewRomanPSMT"/>
          <w:szCs w:val="20"/>
          <w:lang w:val="en-US"/>
        </w:rPr>
        <w:t xml:space="preserve">J. </w:t>
      </w:r>
      <w:proofErr w:type="spellStart"/>
      <w:r>
        <w:rPr>
          <w:rFonts w:ascii="Book Antiqua" w:hAnsi="Book Antiqua" w:cs="TimesNewRomanPSMT"/>
          <w:szCs w:val="20"/>
          <w:lang w:val="en-US"/>
        </w:rPr>
        <w:t>Fornasiero</w:t>
      </w:r>
      <w:proofErr w:type="spellEnd"/>
      <w:r>
        <w:rPr>
          <w:rFonts w:ascii="Book Antiqua" w:hAnsi="Book Antiqua" w:cs="TimesNewRomanPSMT"/>
          <w:szCs w:val="20"/>
          <w:lang w:val="en-US"/>
        </w:rPr>
        <w:t xml:space="preserve"> &amp; </w:t>
      </w:r>
      <w:r w:rsidRPr="00CB377C">
        <w:rPr>
          <w:rFonts w:ascii="Book Antiqua" w:hAnsi="Book Antiqua" w:cs="TimesNewRomanPSMT"/>
          <w:szCs w:val="20"/>
          <w:lang w:val="en-US"/>
        </w:rPr>
        <w:t>J</w:t>
      </w:r>
      <w:r>
        <w:rPr>
          <w:rFonts w:ascii="Book Antiqua" w:hAnsi="Book Antiqua" w:cs="TimesNewRomanPSMT"/>
          <w:szCs w:val="20"/>
          <w:lang w:val="en-US"/>
        </w:rPr>
        <w:t>.</w:t>
      </w:r>
      <w:r w:rsidRPr="00CB377C">
        <w:rPr>
          <w:rFonts w:ascii="Book Antiqua" w:hAnsi="Book Antiqua" w:cs="TimesNewRomanPSMT"/>
          <w:szCs w:val="20"/>
          <w:lang w:val="en-US"/>
        </w:rPr>
        <w:t xml:space="preserve"> West-</w:t>
      </w:r>
      <w:proofErr w:type="spellStart"/>
      <w:r w:rsidRPr="00CB377C">
        <w:rPr>
          <w:rFonts w:ascii="Book Antiqua" w:hAnsi="Book Antiqua" w:cs="TimesNewRomanPSMT"/>
          <w:szCs w:val="20"/>
          <w:lang w:val="en-US"/>
        </w:rPr>
        <w:t>Sooby</w:t>
      </w:r>
      <w:proofErr w:type="spellEnd"/>
      <w:r w:rsidRPr="00CB377C">
        <w:rPr>
          <w:rFonts w:ascii="Book Antiqua" w:hAnsi="Book Antiqua" w:cs="TimesNewRomanPSMT"/>
          <w:szCs w:val="20"/>
          <w:lang w:val="en-US"/>
        </w:rPr>
        <w:t xml:space="preserve"> (ed</w:t>
      </w:r>
      <w:r>
        <w:rPr>
          <w:rFonts w:ascii="Book Antiqua" w:hAnsi="Book Antiqua" w:cs="TimesNewRomanPSMT"/>
          <w:szCs w:val="20"/>
          <w:lang w:val="en-US"/>
        </w:rPr>
        <w:t>s</w:t>
      </w:r>
      <w:r w:rsidRPr="00CB377C">
        <w:rPr>
          <w:rFonts w:ascii="Book Antiqua" w:hAnsi="Book Antiqua" w:cs="TimesNewRomanPSMT"/>
          <w:szCs w:val="20"/>
          <w:lang w:val="en-US"/>
        </w:rPr>
        <w:t xml:space="preserve">), </w:t>
      </w:r>
      <w:r w:rsidRPr="006622CF">
        <w:rPr>
          <w:rFonts w:ascii="Book Antiqua" w:hAnsi="Book Antiqua"/>
          <w:lang w:val="en-US"/>
        </w:rPr>
        <w:t xml:space="preserve">‘Roaming freely throughout the universe’: </w:t>
      </w:r>
      <w:r w:rsidRPr="00364484">
        <w:rPr>
          <w:rFonts w:ascii="Book Antiqua" w:hAnsi="Book Antiqua"/>
          <w:i/>
          <w:lang w:val="en-US"/>
        </w:rPr>
        <w:t xml:space="preserve">Nicolas </w:t>
      </w:r>
      <w:proofErr w:type="spellStart"/>
      <w:r w:rsidRPr="00364484">
        <w:rPr>
          <w:rFonts w:ascii="Book Antiqua" w:hAnsi="Book Antiqua"/>
          <w:i/>
          <w:lang w:val="en-US"/>
        </w:rPr>
        <w:t>Baudin’s</w:t>
      </w:r>
      <w:proofErr w:type="spellEnd"/>
      <w:r w:rsidRPr="00364484">
        <w:rPr>
          <w:rFonts w:ascii="Book Antiqua" w:hAnsi="Book Antiqua"/>
          <w:i/>
          <w:lang w:val="en-US"/>
        </w:rPr>
        <w:t xml:space="preserve"> Voyage to Australia and the pursuit of science</w:t>
      </w:r>
      <w:r w:rsidRPr="00582BF5">
        <w:rPr>
          <w:rFonts w:ascii="Book Antiqua" w:hAnsi="Book Antiqua"/>
          <w:lang w:val="en-US"/>
        </w:rPr>
        <w:t xml:space="preserve">, </w:t>
      </w:r>
      <w:r>
        <w:rPr>
          <w:rFonts w:ascii="Book Antiqua" w:hAnsi="Book Antiqua"/>
          <w:lang w:val="en-US"/>
        </w:rPr>
        <w:t>Mile End</w:t>
      </w:r>
      <w:r w:rsidRPr="00582BF5">
        <w:rPr>
          <w:rFonts w:ascii="Book Antiqua" w:hAnsi="Book Antiqua"/>
          <w:lang w:val="en-US"/>
        </w:rPr>
        <w:t xml:space="preserve">, </w:t>
      </w:r>
      <w:r>
        <w:rPr>
          <w:rFonts w:ascii="Book Antiqua" w:hAnsi="Book Antiqua"/>
          <w:lang w:val="en-US"/>
        </w:rPr>
        <w:t xml:space="preserve">Wakefield </w:t>
      </w:r>
      <w:r w:rsidRPr="00582BF5">
        <w:rPr>
          <w:rFonts w:ascii="Book Antiqua" w:hAnsi="Book Antiqua"/>
          <w:lang w:val="en-US"/>
        </w:rPr>
        <w:t>Press, 20</w:t>
      </w:r>
      <w:r>
        <w:rPr>
          <w:rFonts w:ascii="Book Antiqua" w:hAnsi="Book Antiqua"/>
          <w:lang w:val="en-US"/>
        </w:rPr>
        <w:t>21</w:t>
      </w:r>
      <w:r w:rsidRPr="00CB377C">
        <w:rPr>
          <w:rFonts w:ascii="Book Antiqua" w:hAnsi="Book Antiqua" w:cs="TimesNewRomanPSMT"/>
          <w:szCs w:val="20"/>
          <w:lang w:val="en-US"/>
        </w:rPr>
        <w:t>, pp.</w:t>
      </w:r>
      <w:r>
        <w:rPr>
          <w:rFonts w:ascii="Book Antiqua" w:hAnsi="Book Antiqua" w:cs="TimesNewRomanPSMT"/>
          <w:szCs w:val="20"/>
          <w:lang w:val="en-US"/>
        </w:rPr>
        <w:t xml:space="preserve"> 152-179.</w:t>
      </w:r>
    </w:p>
    <w:p w14:paraId="19838E4A" w14:textId="5C67DE63" w:rsidR="00623E1B" w:rsidRPr="006647C7" w:rsidRDefault="00623E1B" w:rsidP="00623E1B">
      <w:pPr>
        <w:autoSpaceDE w:val="0"/>
        <w:autoSpaceDN w:val="0"/>
        <w:adjustRightInd w:val="0"/>
        <w:spacing w:after="120"/>
        <w:ind w:left="709" w:hanging="709"/>
        <w:jc w:val="both"/>
        <w:rPr>
          <w:rFonts w:ascii="Book Antiqua" w:hAnsi="Book Antiqua"/>
          <w:color w:val="000000"/>
        </w:rPr>
      </w:pPr>
      <w:r w:rsidRPr="00623E1B">
        <w:rPr>
          <w:rFonts w:ascii="Book Antiqua" w:hAnsi="Book Antiqua"/>
          <w:i/>
        </w:rPr>
        <w:t>———</w:t>
      </w:r>
      <w:r>
        <w:rPr>
          <w:rFonts w:ascii="Book Antiqua" w:hAnsi="Book Antiqua"/>
          <w:color w:val="000000"/>
        </w:rPr>
        <w:t xml:space="preserve">, </w:t>
      </w:r>
      <w:r w:rsidRPr="00C52A10">
        <w:rPr>
          <w:rFonts w:ascii="Book Antiqua" w:hAnsi="Book Antiqua"/>
          <w:color w:val="000000"/>
        </w:rPr>
        <w:t>“</w:t>
      </w:r>
      <w:r w:rsidRPr="006647C7">
        <w:rPr>
          <w:rFonts w:ascii="Book Antiqua" w:hAnsi="Book Antiqua"/>
          <w:color w:val="4D0000"/>
        </w:rPr>
        <w:t>Les naturalistes du voyage de découverte du capitaine Baudin:</w:t>
      </w:r>
      <w:r>
        <w:rPr>
          <w:rFonts w:ascii="Book Antiqua" w:hAnsi="Book Antiqua"/>
          <w:color w:val="000000"/>
        </w:rPr>
        <w:t xml:space="preserve"> </w:t>
      </w:r>
      <w:r w:rsidRPr="006647C7">
        <w:rPr>
          <w:rFonts w:ascii="Book Antiqua" w:hAnsi="Book Antiqua"/>
          <w:color w:val="4D0000"/>
        </w:rPr>
        <w:t>contexte, présentation et bilan scientifique</w:t>
      </w:r>
      <w:r w:rsidRPr="00C52A10">
        <w:rPr>
          <w:rFonts w:ascii="Book Antiqua" w:hAnsi="Book Antiqua"/>
          <w:color w:val="000000"/>
        </w:rPr>
        <w:t>“</w:t>
      </w:r>
      <w:r>
        <w:rPr>
          <w:rFonts w:ascii="Book Antiqua" w:hAnsi="Book Antiqua"/>
          <w:color w:val="4D0000"/>
        </w:rPr>
        <w:t xml:space="preserve">, </w:t>
      </w:r>
      <w:r w:rsidRPr="006647C7">
        <w:rPr>
          <w:rFonts w:ascii="Book Antiqua" w:hAnsi="Book Antiqua"/>
          <w:i/>
        </w:rPr>
        <w:t>Bulletin de la Société des amis du musée, de la bibliothèque</w:t>
      </w:r>
      <w:r>
        <w:rPr>
          <w:rFonts w:ascii="Book Antiqua" w:hAnsi="Book Antiqua"/>
          <w:i/>
        </w:rPr>
        <w:t xml:space="preserve"> </w:t>
      </w:r>
      <w:r w:rsidRPr="006647C7">
        <w:rPr>
          <w:rFonts w:ascii="Book Antiqua" w:hAnsi="Book Antiqua"/>
          <w:i/>
        </w:rPr>
        <w:t>et de l’histoire de l’École polytechnique (SABIX)</w:t>
      </w:r>
      <w:r w:rsidRPr="006647C7">
        <w:rPr>
          <w:rFonts w:ascii="Book Antiqua" w:hAnsi="Book Antiqua"/>
        </w:rPr>
        <w:t>, 69, 2022,</w:t>
      </w:r>
      <w:r>
        <w:rPr>
          <w:rFonts w:ascii="Book Antiqua" w:hAnsi="Book Antiqua"/>
        </w:rPr>
        <w:t xml:space="preserve"> </w:t>
      </w:r>
      <w:r>
        <w:rPr>
          <w:rFonts w:ascii="Book Antiqua" w:hAnsi="Book Antiqua"/>
          <w:color w:val="4D0000"/>
        </w:rPr>
        <w:t xml:space="preserve"> </w:t>
      </w:r>
      <w:r>
        <w:rPr>
          <w:rFonts w:ascii="Book Antiqua" w:hAnsi="Book Antiqua"/>
          <w:color w:val="000000"/>
        </w:rPr>
        <w:t>pp. 93-110.</w:t>
      </w:r>
    </w:p>
    <w:p w14:paraId="4F92CF5B" w14:textId="5C86DBFD" w:rsidR="000176E4" w:rsidRPr="004B0B48" w:rsidRDefault="00CF287D"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Pr>
          <w:rFonts w:ascii="Book Antiqua" w:hAnsi="Book Antiqua"/>
        </w:rPr>
        <w:t>Jangoux</w:t>
      </w:r>
      <w:proofErr w:type="spellEnd"/>
      <w:r>
        <w:rPr>
          <w:rFonts w:ascii="Book Antiqua" w:hAnsi="Book Antiqua"/>
        </w:rPr>
        <w:t>, Michel</w:t>
      </w:r>
      <w:r w:rsidR="000176E4" w:rsidRPr="004B0B48">
        <w:rPr>
          <w:rFonts w:ascii="Book Antiqua" w:hAnsi="Book Antiqua" w:cs="TimesNewRomanPSMT"/>
          <w:szCs w:val="20"/>
        </w:rPr>
        <w:t xml:space="preserve">, Christian </w:t>
      </w:r>
      <w:proofErr w:type="spellStart"/>
      <w:r w:rsidR="000176E4" w:rsidRPr="004B0B48">
        <w:rPr>
          <w:rFonts w:ascii="Book Antiqua" w:hAnsi="Book Antiqua" w:cs="TimesNewRomanPSMT"/>
          <w:szCs w:val="20"/>
        </w:rPr>
        <w:t>J</w:t>
      </w:r>
      <w:r w:rsidR="000176E4" w:rsidRPr="004B0B48">
        <w:rPr>
          <w:rFonts w:ascii="Book Antiqua" w:hAnsi="Book Antiqua" w:cs="TimesNewRomanPSMT"/>
          <w:szCs w:val="14"/>
        </w:rPr>
        <w:t>ouanin</w:t>
      </w:r>
      <w:proofErr w:type="spellEnd"/>
      <w:r w:rsidR="000176E4" w:rsidRPr="004B0B48">
        <w:rPr>
          <w:rFonts w:ascii="Book Antiqua" w:hAnsi="Book Antiqua" w:cs="TimesNewRomanPSMT"/>
          <w:szCs w:val="14"/>
        </w:rPr>
        <w:t xml:space="preserve"> </w:t>
      </w:r>
      <w:r w:rsidR="000176E4" w:rsidRPr="004B0B48">
        <w:rPr>
          <w:rFonts w:ascii="Book Antiqua" w:hAnsi="Book Antiqua" w:cs="TimesNewRomanPSMT"/>
          <w:szCs w:val="20"/>
        </w:rPr>
        <w:t>&amp; Bernard M</w:t>
      </w:r>
      <w:r w:rsidR="000176E4" w:rsidRPr="004B0B48">
        <w:rPr>
          <w:rFonts w:ascii="Book Antiqua" w:hAnsi="Book Antiqua" w:cs="TimesNewRomanPSMT"/>
          <w:szCs w:val="14"/>
        </w:rPr>
        <w:t>étivier</w:t>
      </w:r>
      <w:r w:rsidR="000176E4" w:rsidRPr="004B0B48">
        <w:rPr>
          <w:rFonts w:ascii="Book Antiqua" w:hAnsi="Book Antiqua" w:cs="TimesNewRomanPSMT"/>
          <w:szCs w:val="20"/>
        </w:rPr>
        <w:t xml:space="preserve">, “Les animaux embarqués vivants sur les vaisseaux du voyage de découvertes aux Terres australes“, </w:t>
      </w:r>
      <w:proofErr w:type="spellStart"/>
      <w:r w:rsidR="000176E4" w:rsidRPr="004B0B48">
        <w:rPr>
          <w:rFonts w:ascii="Book Antiqua" w:hAnsi="Book Antiqua" w:cs="TimesNewRomanPSMT"/>
          <w:i/>
          <w:szCs w:val="20"/>
        </w:rPr>
        <w:t>Etudes</w:t>
      </w:r>
      <w:proofErr w:type="spellEnd"/>
      <w:r w:rsidR="000176E4" w:rsidRPr="004B0B48">
        <w:rPr>
          <w:rFonts w:ascii="Book Antiqua" w:hAnsi="Book Antiqua" w:cs="TimesNewRomanPSMT"/>
          <w:i/>
          <w:szCs w:val="20"/>
        </w:rPr>
        <w:t xml:space="preserve"> sur le XVIII</w:t>
      </w:r>
      <w:r w:rsidR="000176E4" w:rsidRPr="004B0B48">
        <w:rPr>
          <w:rFonts w:ascii="Book Antiqua" w:hAnsi="Book Antiqua" w:cs="TimesNewRomanPSMT"/>
          <w:i/>
          <w:szCs w:val="20"/>
          <w:vertAlign w:val="superscript"/>
        </w:rPr>
        <w:t xml:space="preserve">e </w:t>
      </w:r>
      <w:r w:rsidR="000176E4" w:rsidRPr="004B0B48">
        <w:rPr>
          <w:rFonts w:ascii="Book Antiqua" w:hAnsi="Book Antiqua" w:cs="TimesNewRomanPSMT"/>
          <w:i/>
          <w:szCs w:val="20"/>
        </w:rPr>
        <w:t>siècle</w:t>
      </w:r>
      <w:r w:rsidR="000176E4" w:rsidRPr="004B0B48">
        <w:rPr>
          <w:rFonts w:ascii="Book Antiqua" w:hAnsi="Book Antiqua" w:cs="TimesNewRomanPSMT"/>
          <w:szCs w:val="20"/>
        </w:rPr>
        <w:t>, 38, 2010, pp. 265-282.</w:t>
      </w:r>
    </w:p>
    <w:p w14:paraId="6B5345E2" w14:textId="772E1056" w:rsidR="00883CA6" w:rsidRPr="00CD4B54" w:rsidRDefault="00981D62" w:rsidP="00673B53">
      <w:pPr>
        <w:widowControl w:val="0"/>
        <w:autoSpaceDE w:val="0"/>
        <w:autoSpaceDN w:val="0"/>
        <w:adjustRightInd w:val="0"/>
        <w:spacing w:after="120"/>
        <w:ind w:left="709" w:hanging="709"/>
        <w:jc w:val="both"/>
        <w:rPr>
          <w:rFonts w:ascii="Book Antiqua" w:hAnsi="Book Antiqua"/>
          <w:lang w:val="en-US"/>
        </w:rPr>
      </w:pPr>
      <w:r w:rsidRPr="00CD4B54">
        <w:rPr>
          <w:rFonts w:ascii="Book Antiqua" w:hAnsi="Book Antiqua"/>
          <w:lang w:val="en-US"/>
        </w:rPr>
        <w:lastRenderedPageBreak/>
        <w:t xml:space="preserve">Jansen, Justin </w:t>
      </w:r>
      <w:r w:rsidR="000176E4" w:rsidRPr="00CD4B54">
        <w:rPr>
          <w:rFonts w:ascii="Book Antiqua" w:hAnsi="Book Antiqua"/>
          <w:lang w:val="en-US"/>
        </w:rPr>
        <w:t>J.</w:t>
      </w:r>
      <w:r w:rsidRPr="00CD4B54">
        <w:rPr>
          <w:rFonts w:ascii="Book Antiqua" w:hAnsi="Book Antiqua"/>
          <w:lang w:val="en-US"/>
        </w:rPr>
        <w:t xml:space="preserve"> </w:t>
      </w:r>
      <w:r w:rsidR="000176E4" w:rsidRPr="00CD4B54">
        <w:rPr>
          <w:rFonts w:ascii="Book Antiqua" w:hAnsi="Book Antiqua"/>
          <w:lang w:val="en-US"/>
        </w:rPr>
        <w:t>F.</w:t>
      </w:r>
      <w:r w:rsidRPr="00CD4B54">
        <w:rPr>
          <w:rFonts w:ascii="Book Antiqua" w:hAnsi="Book Antiqua"/>
          <w:lang w:val="en-US"/>
        </w:rPr>
        <w:t xml:space="preserve"> </w:t>
      </w:r>
      <w:r w:rsidR="000176E4" w:rsidRPr="00CD4B54">
        <w:rPr>
          <w:rFonts w:ascii="Book Antiqua" w:hAnsi="Book Antiqua"/>
          <w:lang w:val="en-US"/>
        </w:rPr>
        <w:t>J.,</w:t>
      </w:r>
      <w:r w:rsidR="00883CA6" w:rsidRPr="00545AAD">
        <w:rPr>
          <w:rFonts w:ascii="Book Antiqua" w:hAnsi="Book Antiqua"/>
          <w:lang w:val="en-US"/>
        </w:rPr>
        <w:t xml:space="preserve"> </w:t>
      </w:r>
      <w:r w:rsidR="00883CA6" w:rsidRPr="00883CA6">
        <w:rPr>
          <w:rFonts w:ascii="Book Antiqua" w:hAnsi="Book Antiqua" w:cs="TimesNewRomanPSMT"/>
          <w:szCs w:val="20"/>
          <w:lang w:val="en-US"/>
        </w:rPr>
        <w:t>“</w:t>
      </w:r>
      <w:r w:rsidR="00883CA6" w:rsidRPr="00883CA6">
        <w:rPr>
          <w:rFonts w:ascii="Book Antiqua" w:hAnsi="Book Antiqua"/>
          <w:bCs/>
          <w:lang w:val="en-US"/>
        </w:rPr>
        <w:t xml:space="preserve">Towards the resolution of long-standing issues regarding the birds collected during the </w:t>
      </w:r>
      <w:proofErr w:type="spellStart"/>
      <w:r w:rsidR="00883CA6" w:rsidRPr="00883CA6">
        <w:rPr>
          <w:rFonts w:ascii="Book Antiqua" w:hAnsi="Book Antiqua"/>
          <w:bCs/>
          <w:lang w:val="en-US"/>
        </w:rPr>
        <w:t>Baudin</w:t>
      </w:r>
      <w:proofErr w:type="spellEnd"/>
      <w:r w:rsidR="00883CA6" w:rsidRPr="00883CA6">
        <w:rPr>
          <w:rFonts w:ascii="Book Antiqua" w:hAnsi="Book Antiqua"/>
          <w:bCs/>
          <w:lang w:val="en-US"/>
        </w:rPr>
        <w:t xml:space="preserve"> expedition to Australia and Timor (1800-1804): a review of original documents reveal</w:t>
      </w:r>
      <w:r w:rsidR="008002B5">
        <w:rPr>
          <w:rFonts w:ascii="Book Antiqua" w:hAnsi="Book Antiqua"/>
          <w:bCs/>
          <w:lang w:val="en-US"/>
        </w:rPr>
        <w:t>s</w:t>
      </w:r>
      <w:r w:rsidR="00883CA6" w:rsidRPr="00883CA6">
        <w:rPr>
          <w:rFonts w:ascii="Book Antiqua" w:hAnsi="Book Antiqua"/>
          <w:bCs/>
          <w:lang w:val="en-US"/>
        </w:rPr>
        <w:t xml:space="preserve"> new details about collectors, donors, numbers and disbursement</w:t>
      </w:r>
      <w:r w:rsidR="00883CA6">
        <w:rPr>
          <w:rFonts w:ascii="Book Antiqua" w:hAnsi="Book Antiqua"/>
          <w:bCs/>
          <w:lang w:val="en-US"/>
        </w:rPr>
        <w:t xml:space="preserve">”, </w:t>
      </w:r>
      <w:r w:rsidR="00883CA6" w:rsidRPr="00883CA6">
        <w:rPr>
          <w:rFonts w:ascii="Book Antiqua" w:hAnsi="Book Antiqua"/>
          <w:i/>
          <w:lang w:val="en-US"/>
        </w:rPr>
        <w:t>Journal of the National Museum (Prague)</w:t>
      </w:r>
      <w:r w:rsidR="00883CA6" w:rsidRPr="00883CA6">
        <w:rPr>
          <w:rFonts w:ascii="Book Antiqua" w:hAnsi="Book Antiqua"/>
          <w:lang w:val="en-US"/>
        </w:rPr>
        <w:t>, Natural History Series,</w:t>
      </w:r>
      <w:r w:rsidR="00883CA6">
        <w:rPr>
          <w:rFonts w:ascii="Book Antiqua" w:hAnsi="Book Antiqua"/>
          <w:lang w:val="en-US"/>
        </w:rPr>
        <w:t xml:space="preserve"> 183, 1, 2014, pp. 5-18.</w:t>
      </w:r>
    </w:p>
    <w:p w14:paraId="0A40AEF8" w14:textId="437120C4" w:rsidR="00673B53" w:rsidRPr="00CD4B54" w:rsidRDefault="00673B53" w:rsidP="00673B53">
      <w:pPr>
        <w:widowControl w:val="0"/>
        <w:autoSpaceDE w:val="0"/>
        <w:autoSpaceDN w:val="0"/>
        <w:adjustRightInd w:val="0"/>
        <w:spacing w:after="120"/>
        <w:ind w:left="709" w:hanging="709"/>
        <w:jc w:val="both"/>
        <w:rPr>
          <w:rFonts w:ascii="Book Antiqua" w:hAnsi="Book Antiqua"/>
          <w:lang w:val="en-US"/>
        </w:rPr>
      </w:pPr>
      <w:r w:rsidRPr="00545AAD">
        <w:rPr>
          <w:rFonts w:ascii="Book Antiqua" w:hAnsi="Book Antiqua"/>
          <w:lang w:val="en-US"/>
        </w:rPr>
        <w:t>———, “</w:t>
      </w:r>
      <w:r>
        <w:rPr>
          <w:rFonts w:ascii="Book Antiqua" w:hAnsi="Book Antiqua"/>
          <w:bCs/>
          <w:lang w:val="en-US"/>
        </w:rPr>
        <w:t>The bird c</w:t>
      </w:r>
      <w:r w:rsidRPr="001B2A4C">
        <w:rPr>
          <w:rFonts w:ascii="Book Antiqua" w:hAnsi="Book Antiqua"/>
          <w:bCs/>
          <w:lang w:val="en-US"/>
        </w:rPr>
        <w:t xml:space="preserve">ollection of the </w:t>
      </w:r>
      <w:proofErr w:type="spellStart"/>
      <w:r w:rsidRPr="001B2A4C">
        <w:rPr>
          <w:rFonts w:ascii="Book Antiqua" w:hAnsi="Book Antiqua"/>
          <w:bCs/>
          <w:lang w:val="en-US"/>
        </w:rPr>
        <w:t>Muséum</w:t>
      </w:r>
      <w:proofErr w:type="spellEnd"/>
      <w:r w:rsidRPr="001B2A4C">
        <w:rPr>
          <w:rFonts w:ascii="Book Antiqua" w:hAnsi="Book Antiqua"/>
          <w:bCs/>
          <w:lang w:val="en-US"/>
        </w:rPr>
        <w:t xml:space="preserve"> national </w:t>
      </w:r>
      <w:proofErr w:type="spellStart"/>
      <w:proofErr w:type="gramStart"/>
      <w:r w:rsidRPr="001B2A4C">
        <w:rPr>
          <w:rFonts w:ascii="Book Antiqua" w:hAnsi="Book Antiqua"/>
          <w:bCs/>
          <w:lang w:val="en-US"/>
        </w:rPr>
        <w:t>d‘</w:t>
      </w:r>
      <w:proofErr w:type="gramEnd"/>
      <w:r w:rsidRPr="001B2A4C">
        <w:rPr>
          <w:rFonts w:ascii="Book Antiqua" w:hAnsi="Book Antiqua"/>
          <w:bCs/>
          <w:lang w:val="en-US"/>
        </w:rPr>
        <w:t>Histoire</w:t>
      </w:r>
      <w:proofErr w:type="spellEnd"/>
      <w:r w:rsidRPr="001B2A4C">
        <w:rPr>
          <w:rFonts w:ascii="Book Antiqua" w:hAnsi="Book Antiqua"/>
          <w:bCs/>
          <w:lang w:val="en-US"/>
        </w:rPr>
        <w:t xml:space="preserve"> naturelle, Paris, France: the first years (1793-1825)</w:t>
      </w:r>
      <w:r w:rsidRPr="00545AAD">
        <w:rPr>
          <w:rFonts w:ascii="Book Antiqua" w:hAnsi="Book Antiqua"/>
          <w:bCs/>
          <w:lang w:val="en-US"/>
        </w:rPr>
        <w:t>”</w:t>
      </w:r>
      <w:r>
        <w:rPr>
          <w:rFonts w:ascii="Book Antiqua" w:hAnsi="Book Antiqua"/>
          <w:bCs/>
          <w:lang w:val="en-US"/>
        </w:rPr>
        <w:t xml:space="preserve">, </w:t>
      </w:r>
      <w:r w:rsidRPr="00CD4B54">
        <w:rPr>
          <w:rFonts w:ascii="Book Antiqua" w:hAnsi="Book Antiqua"/>
          <w:i/>
          <w:lang w:val="en-US"/>
        </w:rPr>
        <w:t>Journal of the National Museum (Prague)</w:t>
      </w:r>
      <w:r w:rsidRPr="00CD4B54">
        <w:rPr>
          <w:rFonts w:ascii="Book Antiqua" w:hAnsi="Book Antiqua"/>
          <w:lang w:val="en-US"/>
        </w:rPr>
        <w:t>, Natural History Series, 184, 5, 2015, pp. 81-111.</w:t>
      </w:r>
    </w:p>
    <w:p w14:paraId="71E83DB0" w14:textId="6E2C3973" w:rsidR="00851BE8" w:rsidRPr="00CD4B54" w:rsidRDefault="00E21C2A" w:rsidP="00851BE8">
      <w:pPr>
        <w:widowControl w:val="0"/>
        <w:autoSpaceDE w:val="0"/>
        <w:autoSpaceDN w:val="0"/>
        <w:adjustRightInd w:val="0"/>
        <w:spacing w:after="120"/>
        <w:ind w:left="709" w:hanging="709"/>
        <w:jc w:val="both"/>
        <w:rPr>
          <w:rFonts w:ascii="Book Antiqua" w:hAnsi="Book Antiqua"/>
          <w:lang w:val="en-US"/>
        </w:rPr>
      </w:pPr>
      <w:r w:rsidRPr="00EA799A">
        <w:rPr>
          <w:rFonts w:ascii="Book Antiqua" w:hAnsi="Book Antiqua"/>
          <w:lang w:val="en-US"/>
        </w:rPr>
        <w:t>———, “</w:t>
      </w:r>
      <w:r w:rsidR="00851BE8" w:rsidRPr="00CD4B54">
        <w:rPr>
          <w:rStyle w:val="Strong"/>
          <w:rFonts w:ascii="Book Antiqua" w:hAnsi="Book Antiqua"/>
          <w:b w:val="0"/>
          <w:lang w:val="en-US"/>
        </w:rPr>
        <w:t xml:space="preserve">Towards the resolution of long-standing issues regarding the birds collected during the </w:t>
      </w:r>
      <w:proofErr w:type="spellStart"/>
      <w:r w:rsidR="00851BE8" w:rsidRPr="00CD4B54">
        <w:rPr>
          <w:rStyle w:val="Strong"/>
          <w:rFonts w:ascii="Book Antiqua" w:hAnsi="Book Antiqua"/>
          <w:b w:val="0"/>
          <w:lang w:val="en-US"/>
        </w:rPr>
        <w:t>Baudin</w:t>
      </w:r>
      <w:proofErr w:type="spellEnd"/>
      <w:r w:rsidR="00851BE8" w:rsidRPr="00CD4B54">
        <w:rPr>
          <w:rStyle w:val="Strong"/>
          <w:rFonts w:ascii="Book Antiqua" w:hAnsi="Book Antiqua"/>
          <w:b w:val="0"/>
          <w:lang w:val="en-US"/>
        </w:rPr>
        <w:t xml:space="preserve"> expedition to Australia and Timor (1800-1804):  the discrepancy in the number of birds collected and their subsequent </w:t>
      </w:r>
      <w:proofErr w:type="gramStart"/>
      <w:r w:rsidR="00851BE8" w:rsidRPr="00CD4B54">
        <w:rPr>
          <w:rStyle w:val="Strong"/>
          <w:rFonts w:ascii="Book Antiqua" w:hAnsi="Book Antiqua"/>
          <w:b w:val="0"/>
          <w:lang w:val="en-US"/>
        </w:rPr>
        <w:t>handling</w:t>
      </w:r>
      <w:r w:rsidR="00851BE8" w:rsidRPr="00CD4B54">
        <w:rPr>
          <w:rFonts w:ascii="Book Antiqua" w:hAnsi="Book Antiqua" w:cs="TimesNewRomanPSMT"/>
          <w:szCs w:val="20"/>
          <w:lang w:val="en-US"/>
        </w:rPr>
        <w:t>“</w:t>
      </w:r>
      <w:proofErr w:type="gramEnd"/>
      <w:r w:rsidR="00851BE8" w:rsidRPr="00CD4B54">
        <w:rPr>
          <w:rStyle w:val="Strong"/>
          <w:rFonts w:ascii="Book Antiqua" w:hAnsi="Book Antiqua"/>
          <w:b w:val="0"/>
          <w:lang w:val="en-US"/>
        </w:rPr>
        <w:t>,</w:t>
      </w:r>
      <w:r w:rsidR="00851BE8" w:rsidRPr="00CD4B54">
        <w:rPr>
          <w:rFonts w:ascii="Book Antiqua" w:hAnsi="Book Antiqua"/>
          <w:b/>
          <w:lang w:val="en-US"/>
        </w:rPr>
        <w:t xml:space="preserve"> </w:t>
      </w:r>
      <w:r w:rsidR="00851BE8" w:rsidRPr="00CD4B54">
        <w:rPr>
          <w:rFonts w:ascii="Book Antiqua" w:hAnsi="Book Antiqua"/>
          <w:i/>
          <w:lang w:val="en-US"/>
        </w:rPr>
        <w:t>Journal of the National Museum (Prague)</w:t>
      </w:r>
      <w:r w:rsidR="00851BE8" w:rsidRPr="00CD4B54">
        <w:rPr>
          <w:rFonts w:ascii="Book Antiqua" w:hAnsi="Book Antiqua"/>
          <w:lang w:val="en-US"/>
        </w:rPr>
        <w:t>, Natural History Series, 185, 2, 2016, pp. 7-19.</w:t>
      </w:r>
    </w:p>
    <w:p w14:paraId="7AAE305C" w14:textId="72187D5F" w:rsidR="00C658CA" w:rsidRDefault="00C658CA" w:rsidP="00A60457">
      <w:pPr>
        <w:spacing w:after="120"/>
        <w:jc w:val="both"/>
        <w:rPr>
          <w:rFonts w:ascii="Book Antiqua" w:hAnsi="Book Antiqua"/>
          <w:lang w:val="en-US"/>
        </w:rPr>
      </w:pPr>
      <w:r w:rsidRPr="00EA799A">
        <w:rPr>
          <w:rFonts w:ascii="Book Antiqua" w:hAnsi="Book Antiqua"/>
          <w:lang w:val="en-US"/>
        </w:rPr>
        <w:t xml:space="preserve">———, </w:t>
      </w:r>
      <w:r w:rsidRPr="00C658CA">
        <w:rPr>
          <w:rFonts w:ascii="Book Antiqua" w:hAnsi="Book Antiqua"/>
          <w:lang w:val="en-US"/>
        </w:rPr>
        <w:t xml:space="preserve">“Early Indian bird collectors: Jean </w:t>
      </w:r>
      <w:proofErr w:type="spellStart"/>
      <w:r w:rsidRPr="00C658CA">
        <w:rPr>
          <w:rFonts w:ascii="Book Antiqua" w:hAnsi="Book Antiqua"/>
          <w:lang w:val="en-US"/>
        </w:rPr>
        <w:t>Macé</w:t>
      </w:r>
      <w:proofErr w:type="spellEnd"/>
      <w:r w:rsidRPr="00C658CA">
        <w:rPr>
          <w:rFonts w:ascii="Book Antiqua" w:hAnsi="Book Antiqua"/>
          <w:lang w:val="en-US"/>
        </w:rPr>
        <w:t>, collector during 1798–1803</w:t>
      </w:r>
      <w:proofErr w:type="gramStart"/>
      <w:r>
        <w:rPr>
          <w:rFonts w:ascii="Book Antiqua" w:hAnsi="Book Antiqua"/>
          <w:lang w:val="en-US"/>
        </w:rPr>
        <w:t xml:space="preserve">”, </w:t>
      </w:r>
      <w:r w:rsidRPr="00C658CA">
        <w:rPr>
          <w:rFonts w:ascii="Book Antiqua" w:hAnsi="Book Antiqua"/>
          <w:lang w:val="en-US"/>
        </w:rPr>
        <w:t xml:space="preserve"> </w:t>
      </w:r>
      <w:r>
        <w:rPr>
          <w:rFonts w:ascii="Book Antiqua" w:hAnsi="Book Antiqua"/>
          <w:lang w:val="en-US"/>
        </w:rPr>
        <w:tab/>
      </w:r>
      <w:proofErr w:type="gramEnd"/>
      <w:r w:rsidRPr="00C658CA">
        <w:rPr>
          <w:rFonts w:ascii="Book Antiqua" w:hAnsi="Book Antiqua"/>
          <w:i/>
          <w:lang w:val="en-US"/>
        </w:rPr>
        <w:t>Indian BIRDS</w:t>
      </w:r>
      <w:r>
        <w:rPr>
          <w:rFonts w:ascii="Book Antiqua" w:hAnsi="Book Antiqua"/>
          <w:i/>
          <w:lang w:val="en-US"/>
        </w:rPr>
        <w:t>,</w:t>
      </w:r>
      <w:r w:rsidRPr="00C658CA">
        <w:rPr>
          <w:rFonts w:ascii="Book Antiqua" w:hAnsi="Book Antiqua"/>
          <w:lang w:val="en-US"/>
        </w:rPr>
        <w:t xml:space="preserve"> </w:t>
      </w:r>
      <w:r>
        <w:rPr>
          <w:rFonts w:ascii="Book Antiqua" w:hAnsi="Book Antiqua"/>
          <w:lang w:val="en-US"/>
        </w:rPr>
        <w:t>11, 1, 2016, pp.</w:t>
      </w:r>
      <w:r w:rsidRPr="00C658CA">
        <w:rPr>
          <w:rFonts w:ascii="Book Antiqua" w:hAnsi="Book Antiqua"/>
          <w:lang w:val="en-US"/>
        </w:rPr>
        <w:t xml:space="preserve"> 10–12.</w:t>
      </w:r>
    </w:p>
    <w:p w14:paraId="31670458" w14:textId="0A8A500F" w:rsidR="00E21C2A" w:rsidRPr="008002B5" w:rsidRDefault="008002B5" w:rsidP="00A60457">
      <w:pPr>
        <w:pStyle w:val="p1"/>
        <w:spacing w:after="120"/>
        <w:ind w:left="709" w:hanging="709"/>
        <w:jc w:val="both"/>
        <w:rPr>
          <w:rFonts w:ascii="Book Antiqua" w:hAnsi="Book Antiqua"/>
          <w:i/>
          <w:sz w:val="24"/>
          <w:szCs w:val="24"/>
          <w:lang w:val="en-US"/>
        </w:rPr>
      </w:pPr>
      <w:r w:rsidRPr="00EA799A">
        <w:rPr>
          <w:rFonts w:ascii="Book Antiqua" w:hAnsi="Book Antiqua"/>
          <w:lang w:val="en-US"/>
        </w:rPr>
        <w:t>———, “</w:t>
      </w:r>
      <w:r w:rsidRPr="008002B5">
        <w:rPr>
          <w:rFonts w:ascii="Book Antiqua" w:hAnsi="Book Antiqua"/>
          <w:sz w:val="24"/>
          <w:szCs w:val="24"/>
          <w:lang w:val="en-US"/>
        </w:rPr>
        <w:t xml:space="preserve">René </w:t>
      </w:r>
      <w:proofErr w:type="spellStart"/>
      <w:r w:rsidRPr="008002B5">
        <w:rPr>
          <w:rFonts w:ascii="Book Antiqua" w:hAnsi="Book Antiqua"/>
          <w:sz w:val="24"/>
          <w:szCs w:val="24"/>
          <w:lang w:val="en-US"/>
        </w:rPr>
        <w:t>Maugé’s</w:t>
      </w:r>
      <w:proofErr w:type="spellEnd"/>
      <w:r w:rsidRPr="008002B5">
        <w:rPr>
          <w:rFonts w:ascii="Book Antiqua" w:hAnsi="Book Antiqua"/>
          <w:sz w:val="24"/>
          <w:szCs w:val="24"/>
          <w:lang w:val="en-US"/>
        </w:rPr>
        <w:t xml:space="preserve"> ornithological collections from </w:t>
      </w:r>
      <w:proofErr w:type="spellStart"/>
      <w:r w:rsidRPr="008002B5">
        <w:rPr>
          <w:rFonts w:ascii="Book Antiqua" w:hAnsi="Book Antiqua"/>
          <w:sz w:val="24"/>
          <w:szCs w:val="24"/>
          <w:lang w:val="en-US"/>
        </w:rPr>
        <w:t>Kupang</w:t>
      </w:r>
      <w:proofErr w:type="spellEnd"/>
      <w:r w:rsidRPr="008002B5">
        <w:rPr>
          <w:rFonts w:ascii="Book Antiqua" w:hAnsi="Book Antiqua"/>
          <w:sz w:val="24"/>
          <w:szCs w:val="24"/>
          <w:lang w:val="en-US"/>
        </w:rPr>
        <w:t xml:space="preserve"> Bay, West-Timor, Indonesia, August-November 1801, with special regard to type-specimens”, </w:t>
      </w:r>
      <w:proofErr w:type="spellStart"/>
      <w:r>
        <w:rPr>
          <w:rFonts w:ascii="Book Antiqua" w:hAnsi="Book Antiqua"/>
          <w:i/>
          <w:sz w:val="24"/>
          <w:szCs w:val="24"/>
          <w:lang w:val="en-US"/>
        </w:rPr>
        <w:t>Zoosystematics</w:t>
      </w:r>
      <w:proofErr w:type="spellEnd"/>
      <w:r>
        <w:rPr>
          <w:rFonts w:ascii="Book Antiqua" w:hAnsi="Book Antiqua"/>
          <w:i/>
          <w:sz w:val="24"/>
          <w:szCs w:val="24"/>
          <w:lang w:val="en-US"/>
        </w:rPr>
        <w:t xml:space="preserve"> </w:t>
      </w:r>
      <w:proofErr w:type="gramStart"/>
      <w:r>
        <w:rPr>
          <w:rFonts w:ascii="Book Antiqua" w:hAnsi="Book Antiqua"/>
          <w:i/>
          <w:sz w:val="24"/>
          <w:szCs w:val="24"/>
          <w:lang w:val="en-US"/>
        </w:rPr>
        <w:t xml:space="preserve">and </w:t>
      </w:r>
      <w:r w:rsidRPr="008002B5">
        <w:rPr>
          <w:rFonts w:ascii="Book Antiqua" w:hAnsi="Book Antiqua"/>
          <w:i/>
          <w:sz w:val="24"/>
          <w:szCs w:val="24"/>
          <w:lang w:val="en-US"/>
        </w:rPr>
        <w:t xml:space="preserve"> Evo</w:t>
      </w:r>
      <w:r>
        <w:rPr>
          <w:rFonts w:ascii="Book Antiqua" w:hAnsi="Book Antiqua"/>
          <w:i/>
          <w:sz w:val="24"/>
          <w:szCs w:val="24"/>
          <w:lang w:val="en-US"/>
        </w:rPr>
        <w:t>lution</w:t>
      </w:r>
      <w:proofErr w:type="gramEnd"/>
      <w:r>
        <w:rPr>
          <w:rFonts w:ascii="Book Antiqua" w:hAnsi="Book Antiqua"/>
          <w:sz w:val="24"/>
          <w:szCs w:val="24"/>
          <w:lang w:val="en-US"/>
        </w:rPr>
        <w:t>, 93, 2,</w:t>
      </w:r>
      <w:r w:rsidRPr="008002B5">
        <w:rPr>
          <w:rFonts w:ascii="Book Antiqua" w:hAnsi="Book Antiqua"/>
          <w:sz w:val="24"/>
          <w:szCs w:val="24"/>
          <w:lang w:val="en-US"/>
        </w:rPr>
        <w:t xml:space="preserve"> 2017, </w:t>
      </w:r>
      <w:r>
        <w:rPr>
          <w:rFonts w:ascii="Book Antiqua" w:hAnsi="Book Antiqua"/>
          <w:sz w:val="24"/>
          <w:szCs w:val="24"/>
          <w:lang w:val="en-US"/>
        </w:rPr>
        <w:t xml:space="preserve">pp. </w:t>
      </w:r>
      <w:r w:rsidRPr="008002B5">
        <w:rPr>
          <w:rFonts w:ascii="Book Antiqua" w:hAnsi="Book Antiqua"/>
          <w:sz w:val="24"/>
          <w:szCs w:val="24"/>
          <w:lang w:val="en-US"/>
        </w:rPr>
        <w:t>467–492</w:t>
      </w:r>
      <w:r>
        <w:rPr>
          <w:rFonts w:ascii="Book Antiqua" w:hAnsi="Book Antiqua"/>
          <w:sz w:val="24"/>
          <w:szCs w:val="24"/>
          <w:lang w:val="en-US"/>
        </w:rPr>
        <w:t>.</w:t>
      </w:r>
      <w:r w:rsidRPr="008002B5">
        <w:rPr>
          <w:rFonts w:ascii="Book Antiqua" w:hAnsi="Book Antiqua"/>
          <w:sz w:val="24"/>
          <w:szCs w:val="24"/>
          <w:lang w:val="en-US"/>
        </w:rPr>
        <w:t> </w:t>
      </w:r>
    </w:p>
    <w:p w14:paraId="5C4C4E83" w14:textId="60C4969E" w:rsidR="00EA799A" w:rsidRDefault="00F97EBC" w:rsidP="00A60457">
      <w:pPr>
        <w:pStyle w:val="p1"/>
        <w:spacing w:after="120"/>
        <w:jc w:val="both"/>
        <w:rPr>
          <w:rFonts w:ascii="Book Antiqua" w:hAnsi="Book Antiqua"/>
          <w:sz w:val="24"/>
          <w:szCs w:val="24"/>
          <w:lang w:val="en-US"/>
        </w:rPr>
      </w:pPr>
      <w:r w:rsidRPr="00EA799A">
        <w:rPr>
          <w:rFonts w:ascii="Book Antiqua" w:hAnsi="Book Antiqua"/>
          <w:lang w:val="en-US"/>
        </w:rPr>
        <w:t>———</w:t>
      </w:r>
      <w:proofErr w:type="gramStart"/>
      <w:r w:rsidRPr="00EA799A">
        <w:rPr>
          <w:rFonts w:ascii="Book Antiqua" w:hAnsi="Book Antiqua"/>
          <w:lang w:val="en-US"/>
        </w:rPr>
        <w:t xml:space="preserve">, </w:t>
      </w:r>
      <w:r w:rsidR="00EA799A" w:rsidRPr="00EA799A">
        <w:rPr>
          <w:rFonts w:ascii="Book Antiqua" w:hAnsi="Book Antiqua"/>
          <w:lang w:val="en-US"/>
        </w:rPr>
        <w:t xml:space="preserve"> “</w:t>
      </w:r>
      <w:proofErr w:type="gramEnd"/>
      <w:r w:rsidR="00EA799A" w:rsidRPr="00EA799A">
        <w:rPr>
          <w:rFonts w:ascii="Book Antiqua" w:hAnsi="Book Antiqua"/>
          <w:sz w:val="24"/>
          <w:szCs w:val="24"/>
          <w:lang w:val="en-US"/>
        </w:rPr>
        <w:t>George Bass, an early bird collector in the Pacific (1801–1802),</w:t>
      </w:r>
      <w:r w:rsidR="00EA799A">
        <w:rPr>
          <w:rFonts w:ascii="Book Antiqua" w:hAnsi="Book Antiqua"/>
          <w:sz w:val="24"/>
          <w:szCs w:val="24"/>
          <w:lang w:val="en-US"/>
        </w:rPr>
        <w:t xml:space="preserve"> </w:t>
      </w:r>
      <w:r w:rsidR="00EA799A" w:rsidRPr="00EA799A">
        <w:rPr>
          <w:rFonts w:ascii="Book Antiqua" w:hAnsi="Book Antiqua"/>
          <w:sz w:val="24"/>
          <w:szCs w:val="24"/>
          <w:lang w:val="en-US"/>
        </w:rPr>
        <w:t xml:space="preserve">and </w:t>
      </w:r>
      <w:r w:rsidR="00EA799A">
        <w:rPr>
          <w:rFonts w:ascii="Book Antiqua" w:hAnsi="Book Antiqua"/>
          <w:sz w:val="24"/>
          <w:szCs w:val="24"/>
          <w:lang w:val="en-US"/>
        </w:rPr>
        <w:tab/>
      </w:r>
      <w:r w:rsidR="00EA799A" w:rsidRPr="00EA799A">
        <w:rPr>
          <w:rFonts w:ascii="Book Antiqua" w:hAnsi="Book Antiqua"/>
          <w:sz w:val="24"/>
          <w:szCs w:val="24"/>
          <w:lang w:val="en-US"/>
        </w:rPr>
        <w:t>some notes on early bird collecting on the Pacific Ocean islands</w:t>
      </w:r>
      <w:r w:rsidR="00EA799A">
        <w:rPr>
          <w:rFonts w:ascii="Book Antiqua" w:hAnsi="Book Antiqua"/>
          <w:sz w:val="24"/>
          <w:szCs w:val="24"/>
          <w:lang w:val="en-US"/>
        </w:rPr>
        <w:t xml:space="preserve">”, </w:t>
      </w:r>
      <w:r w:rsidR="00981D62" w:rsidRPr="00981D62">
        <w:rPr>
          <w:rFonts w:ascii="Book Antiqua" w:hAnsi="Book Antiqua"/>
          <w:i/>
          <w:sz w:val="24"/>
          <w:szCs w:val="24"/>
          <w:lang w:val="en-US"/>
        </w:rPr>
        <w:t xml:space="preserve">Bonn </w:t>
      </w:r>
      <w:r w:rsidR="00981D62" w:rsidRPr="00981D62">
        <w:rPr>
          <w:rFonts w:ascii="Book Antiqua" w:hAnsi="Book Antiqua"/>
          <w:i/>
          <w:sz w:val="24"/>
          <w:szCs w:val="24"/>
          <w:lang w:val="en-US"/>
        </w:rPr>
        <w:tab/>
        <w:t>Zoological Bulletin</w:t>
      </w:r>
      <w:r w:rsidR="00981D62">
        <w:rPr>
          <w:rFonts w:ascii="Book Antiqua" w:hAnsi="Book Antiqua"/>
          <w:sz w:val="24"/>
          <w:szCs w:val="24"/>
          <w:lang w:val="en-US"/>
        </w:rPr>
        <w:t xml:space="preserve">, 66, 2, December 2017, pp. </w:t>
      </w:r>
      <w:r w:rsidR="00981D62" w:rsidRPr="00981D62">
        <w:rPr>
          <w:rFonts w:ascii="Book Antiqua" w:hAnsi="Book Antiqua"/>
          <w:sz w:val="24"/>
          <w:szCs w:val="24"/>
          <w:lang w:val="en-US"/>
        </w:rPr>
        <w:t>167–176</w:t>
      </w:r>
      <w:r w:rsidR="00981D62">
        <w:rPr>
          <w:rFonts w:ascii="Book Antiqua" w:hAnsi="Book Antiqua"/>
          <w:sz w:val="24"/>
          <w:szCs w:val="24"/>
          <w:lang w:val="en-US"/>
        </w:rPr>
        <w:t>.</w:t>
      </w:r>
    </w:p>
    <w:p w14:paraId="4C3C3E02" w14:textId="3012492C" w:rsidR="00F97EBC" w:rsidRDefault="00F97EBC" w:rsidP="00F97EBC">
      <w:pPr>
        <w:spacing w:after="120"/>
        <w:ind w:left="709" w:hanging="709"/>
        <w:jc w:val="both"/>
        <w:rPr>
          <w:rFonts w:ascii="Book Antiqua" w:hAnsi="Book Antiqua" w:cs="TimesNewRomanPSMT"/>
          <w:szCs w:val="20"/>
          <w:lang w:val="en-US"/>
        </w:rPr>
      </w:pPr>
      <w:r w:rsidRPr="00F97EBC">
        <w:rPr>
          <w:rFonts w:ascii="Book Antiqua" w:hAnsi="Book Antiqua"/>
          <w:lang w:val="en-US"/>
        </w:rPr>
        <w:t xml:space="preserve"> </w:t>
      </w:r>
      <w:r w:rsidRPr="00EA799A">
        <w:rPr>
          <w:rFonts w:ascii="Book Antiqua" w:hAnsi="Book Antiqua"/>
          <w:lang w:val="en-US"/>
        </w:rPr>
        <w:t xml:space="preserve">———, </w:t>
      </w:r>
      <w:r w:rsidRPr="00F97EBC">
        <w:rPr>
          <w:rFonts w:ascii="Book Antiqua" w:hAnsi="Book Antiqua"/>
          <w:lang w:val="en-US"/>
        </w:rPr>
        <w:t xml:space="preserve">“François </w:t>
      </w:r>
      <w:proofErr w:type="spellStart"/>
      <w:r w:rsidRPr="00F97EBC">
        <w:rPr>
          <w:rFonts w:ascii="Book Antiqua" w:hAnsi="Book Antiqua"/>
          <w:lang w:val="en-US"/>
        </w:rPr>
        <w:t>Péron’s</w:t>
      </w:r>
      <w:proofErr w:type="spellEnd"/>
      <w:r w:rsidRPr="00F97EBC">
        <w:rPr>
          <w:rFonts w:ascii="Book Antiqua" w:hAnsi="Book Antiqua"/>
          <w:lang w:val="en-US"/>
        </w:rPr>
        <w:t xml:space="preserve"> Notes on the Albatross</w:t>
      </w:r>
      <w:r>
        <w:rPr>
          <w:rFonts w:ascii="Book Antiqua" w:hAnsi="Book Antiqua"/>
          <w:lang w:val="en-US"/>
        </w:rPr>
        <w:t>”</w:t>
      </w:r>
      <w:r w:rsidRPr="00F97EBC">
        <w:rPr>
          <w:rFonts w:ascii="Book Antiqua" w:hAnsi="Book Antiqua"/>
          <w:lang w:val="en-US"/>
        </w:rPr>
        <w:t xml:space="preserve">, </w:t>
      </w:r>
      <w:r w:rsidRPr="00CB377C">
        <w:rPr>
          <w:rFonts w:ascii="Book Antiqua" w:hAnsi="Book Antiqua" w:cs="TimesNewRomanPSMT"/>
          <w:szCs w:val="20"/>
          <w:lang w:val="en-US"/>
        </w:rPr>
        <w:t xml:space="preserve">in </w:t>
      </w:r>
      <w:r>
        <w:rPr>
          <w:rFonts w:ascii="Book Antiqua" w:hAnsi="Book Antiqua" w:cs="TimesNewRomanPSMT"/>
          <w:szCs w:val="20"/>
          <w:lang w:val="en-US"/>
        </w:rPr>
        <w:t xml:space="preserve">J. </w:t>
      </w:r>
      <w:proofErr w:type="spellStart"/>
      <w:r>
        <w:rPr>
          <w:rFonts w:ascii="Book Antiqua" w:hAnsi="Book Antiqua" w:cs="TimesNewRomanPSMT"/>
          <w:szCs w:val="20"/>
          <w:lang w:val="en-US"/>
        </w:rPr>
        <w:t>Fornasiero</w:t>
      </w:r>
      <w:proofErr w:type="spellEnd"/>
      <w:r>
        <w:rPr>
          <w:rFonts w:ascii="Book Antiqua" w:hAnsi="Book Antiqua" w:cs="TimesNewRomanPSMT"/>
          <w:szCs w:val="20"/>
          <w:lang w:val="en-US"/>
        </w:rPr>
        <w:t xml:space="preserve"> &amp; </w:t>
      </w:r>
      <w:r w:rsidRPr="00CB377C">
        <w:rPr>
          <w:rFonts w:ascii="Book Antiqua" w:hAnsi="Book Antiqua" w:cs="TimesNewRomanPSMT"/>
          <w:szCs w:val="20"/>
          <w:lang w:val="en-US"/>
        </w:rPr>
        <w:t>J</w:t>
      </w:r>
      <w:r>
        <w:rPr>
          <w:rFonts w:ascii="Book Antiqua" w:hAnsi="Book Antiqua" w:cs="TimesNewRomanPSMT"/>
          <w:szCs w:val="20"/>
          <w:lang w:val="en-US"/>
        </w:rPr>
        <w:t>.</w:t>
      </w:r>
      <w:r w:rsidRPr="00CB377C">
        <w:rPr>
          <w:rFonts w:ascii="Book Antiqua" w:hAnsi="Book Antiqua" w:cs="TimesNewRomanPSMT"/>
          <w:szCs w:val="20"/>
          <w:lang w:val="en-US"/>
        </w:rPr>
        <w:t xml:space="preserve"> West-</w:t>
      </w:r>
      <w:proofErr w:type="spellStart"/>
      <w:r w:rsidRPr="00CB377C">
        <w:rPr>
          <w:rFonts w:ascii="Book Antiqua" w:hAnsi="Book Antiqua" w:cs="TimesNewRomanPSMT"/>
          <w:szCs w:val="20"/>
          <w:lang w:val="en-US"/>
        </w:rPr>
        <w:t>Sooby</w:t>
      </w:r>
      <w:proofErr w:type="spellEnd"/>
      <w:r w:rsidRPr="00CB377C">
        <w:rPr>
          <w:rFonts w:ascii="Book Antiqua" w:hAnsi="Book Antiqua" w:cs="TimesNewRomanPSMT"/>
          <w:szCs w:val="20"/>
          <w:lang w:val="en-US"/>
        </w:rPr>
        <w:t xml:space="preserve"> (ed</w:t>
      </w:r>
      <w:r>
        <w:rPr>
          <w:rFonts w:ascii="Book Antiqua" w:hAnsi="Book Antiqua" w:cs="TimesNewRomanPSMT"/>
          <w:szCs w:val="20"/>
          <w:lang w:val="en-US"/>
        </w:rPr>
        <w:t>s</w:t>
      </w:r>
      <w:r w:rsidRPr="00CB377C">
        <w:rPr>
          <w:rFonts w:ascii="Book Antiqua" w:hAnsi="Book Antiqua" w:cs="TimesNewRomanPSMT"/>
          <w:szCs w:val="20"/>
          <w:lang w:val="en-US"/>
        </w:rPr>
        <w:t xml:space="preserve">), </w:t>
      </w:r>
      <w:r w:rsidRPr="006622CF">
        <w:rPr>
          <w:rFonts w:ascii="Book Antiqua" w:hAnsi="Book Antiqua"/>
          <w:lang w:val="en-US"/>
        </w:rPr>
        <w:t xml:space="preserve">‘Roaming freely throughout the universe’: </w:t>
      </w:r>
      <w:r w:rsidRPr="00364484">
        <w:rPr>
          <w:rFonts w:ascii="Book Antiqua" w:hAnsi="Book Antiqua"/>
          <w:i/>
          <w:lang w:val="en-US"/>
        </w:rPr>
        <w:t xml:space="preserve">Nicolas </w:t>
      </w:r>
      <w:proofErr w:type="spellStart"/>
      <w:r w:rsidRPr="00364484">
        <w:rPr>
          <w:rFonts w:ascii="Book Antiqua" w:hAnsi="Book Antiqua"/>
          <w:i/>
          <w:lang w:val="en-US"/>
        </w:rPr>
        <w:t>Baudin’s</w:t>
      </w:r>
      <w:proofErr w:type="spellEnd"/>
      <w:r w:rsidRPr="00364484">
        <w:rPr>
          <w:rFonts w:ascii="Book Antiqua" w:hAnsi="Book Antiqua"/>
          <w:i/>
          <w:lang w:val="en-US"/>
        </w:rPr>
        <w:t xml:space="preserve"> Voyage to Australia and the pursuit of science</w:t>
      </w:r>
      <w:r w:rsidRPr="00582BF5">
        <w:rPr>
          <w:rFonts w:ascii="Book Antiqua" w:hAnsi="Book Antiqua"/>
          <w:lang w:val="en-US"/>
        </w:rPr>
        <w:t xml:space="preserve">, </w:t>
      </w:r>
      <w:r>
        <w:rPr>
          <w:rFonts w:ascii="Book Antiqua" w:hAnsi="Book Antiqua"/>
          <w:lang w:val="en-US"/>
        </w:rPr>
        <w:t>Mile End</w:t>
      </w:r>
      <w:r w:rsidRPr="00582BF5">
        <w:rPr>
          <w:rFonts w:ascii="Book Antiqua" w:hAnsi="Book Antiqua"/>
          <w:lang w:val="en-US"/>
        </w:rPr>
        <w:t xml:space="preserve">, </w:t>
      </w:r>
      <w:r>
        <w:rPr>
          <w:rFonts w:ascii="Book Antiqua" w:hAnsi="Book Antiqua"/>
          <w:lang w:val="en-US"/>
        </w:rPr>
        <w:t xml:space="preserve">Wakefield </w:t>
      </w:r>
      <w:r w:rsidRPr="00582BF5">
        <w:rPr>
          <w:rFonts w:ascii="Book Antiqua" w:hAnsi="Book Antiqua"/>
          <w:lang w:val="en-US"/>
        </w:rPr>
        <w:t>Press, 20</w:t>
      </w:r>
      <w:r>
        <w:rPr>
          <w:rFonts w:ascii="Book Antiqua" w:hAnsi="Book Antiqua"/>
          <w:lang w:val="en-US"/>
        </w:rPr>
        <w:t>21</w:t>
      </w:r>
      <w:r w:rsidRPr="00CB377C">
        <w:rPr>
          <w:rFonts w:ascii="Book Antiqua" w:hAnsi="Book Antiqua" w:cs="TimesNewRomanPSMT"/>
          <w:szCs w:val="20"/>
          <w:lang w:val="en-US"/>
        </w:rPr>
        <w:t>, pp.</w:t>
      </w:r>
      <w:r>
        <w:rPr>
          <w:rFonts w:ascii="Book Antiqua" w:hAnsi="Book Antiqua" w:cs="TimesNewRomanPSMT"/>
          <w:szCs w:val="20"/>
          <w:lang w:val="en-US"/>
        </w:rPr>
        <w:t xml:space="preserve"> 220-246.</w:t>
      </w:r>
    </w:p>
    <w:p w14:paraId="488DD9E7" w14:textId="1A50BA81" w:rsidR="00A62BA2" w:rsidRPr="00A62BA2" w:rsidRDefault="00A62BA2" w:rsidP="00F97EBC">
      <w:pPr>
        <w:spacing w:after="120"/>
        <w:ind w:left="709" w:hanging="709"/>
        <w:jc w:val="both"/>
        <w:rPr>
          <w:rFonts w:ascii="Book Antiqua" w:hAnsi="Book Antiqua"/>
        </w:rPr>
      </w:pPr>
      <w:r w:rsidRPr="00A62BA2">
        <w:rPr>
          <w:rFonts w:ascii="Book Antiqua" w:hAnsi="Book Antiqua"/>
        </w:rPr>
        <w:t xml:space="preserve">———, </w:t>
      </w:r>
      <w:r w:rsidRPr="00E334E1">
        <w:rPr>
          <w:rFonts w:ascii="Book Antiqua" w:hAnsi="Book Antiqua"/>
        </w:rPr>
        <w:t>“</w:t>
      </w:r>
      <w:r>
        <w:rPr>
          <w:rFonts w:ascii="Book Antiqua" w:hAnsi="Book Antiqua"/>
        </w:rPr>
        <w:t xml:space="preserve">Les oiseaux du Voyage aux Terres australes“,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100-111.</w:t>
      </w:r>
    </w:p>
    <w:p w14:paraId="5693EDB7" w14:textId="1FCF1032" w:rsidR="00A60457" w:rsidRDefault="00A60457" w:rsidP="00A60457">
      <w:pPr>
        <w:spacing w:after="120"/>
        <w:ind w:left="709" w:hanging="709"/>
        <w:jc w:val="both"/>
        <w:rPr>
          <w:rFonts w:ascii="Book Antiqua" w:hAnsi="Book Antiqua"/>
          <w:lang w:val="en-US"/>
        </w:rPr>
      </w:pPr>
      <w:r w:rsidRPr="00A60457">
        <w:rPr>
          <w:rFonts w:ascii="Book Antiqua" w:hAnsi="Book Antiqua"/>
          <w:lang w:val="en-US"/>
        </w:rPr>
        <w:t>Jansen, Justin J.F.J.</w:t>
      </w:r>
      <w:r w:rsidR="00656433">
        <w:rPr>
          <w:rFonts w:ascii="Book Antiqua" w:hAnsi="Book Antiqua"/>
          <w:lang w:val="en-US"/>
        </w:rPr>
        <w:t>,</w:t>
      </w:r>
      <w:r w:rsidRPr="00A60457">
        <w:rPr>
          <w:rFonts w:ascii="Book Antiqua" w:hAnsi="Book Antiqua"/>
          <w:lang w:val="en-US"/>
        </w:rPr>
        <w:t xml:space="preserve"> &amp; Jérôme Fuchs, “The </w:t>
      </w:r>
      <w:proofErr w:type="spellStart"/>
      <w:r w:rsidRPr="00A60457">
        <w:rPr>
          <w:rFonts w:ascii="Book Antiqua" w:hAnsi="Book Antiqua"/>
          <w:lang w:val="en-US"/>
        </w:rPr>
        <w:t>Baudin</w:t>
      </w:r>
      <w:proofErr w:type="spellEnd"/>
      <w:r w:rsidRPr="00A60457">
        <w:rPr>
          <w:rFonts w:ascii="Book Antiqua" w:hAnsi="Book Antiqua"/>
          <w:lang w:val="en-US"/>
        </w:rPr>
        <w:t xml:space="preserve"> </w:t>
      </w:r>
      <w:r>
        <w:rPr>
          <w:rFonts w:ascii="Book Antiqua" w:hAnsi="Book Antiqua"/>
          <w:lang w:val="en-US"/>
        </w:rPr>
        <w:t>e</w:t>
      </w:r>
      <w:r w:rsidRPr="00A60457">
        <w:rPr>
          <w:rFonts w:ascii="Book Antiqua" w:hAnsi="Book Antiqua"/>
          <w:lang w:val="en-US"/>
        </w:rPr>
        <w:t>xpedition to Tenerife, St. Thomas, St. Croix, and Puerto Rico in 1796–1798</w:t>
      </w:r>
      <w:r>
        <w:rPr>
          <w:rFonts w:ascii="Book Antiqua" w:hAnsi="Book Antiqua"/>
          <w:lang w:val="en-US"/>
        </w:rPr>
        <w:t xml:space="preserve">”, </w:t>
      </w:r>
      <w:r w:rsidRPr="00A60457">
        <w:rPr>
          <w:rFonts w:ascii="Book Antiqua" w:hAnsi="Book Antiqua"/>
          <w:i/>
          <w:lang w:val="en-US"/>
        </w:rPr>
        <w:t xml:space="preserve">The Journal of </w:t>
      </w:r>
      <w:proofErr w:type="spellStart"/>
      <w:r w:rsidRPr="00A60457">
        <w:rPr>
          <w:rFonts w:ascii="Book Antiqua" w:hAnsi="Book Antiqua"/>
          <w:i/>
          <w:lang w:val="en-US"/>
        </w:rPr>
        <w:t>Carribean</w:t>
      </w:r>
      <w:proofErr w:type="spellEnd"/>
      <w:r w:rsidRPr="00A60457">
        <w:rPr>
          <w:rFonts w:ascii="Book Antiqua" w:hAnsi="Book Antiqua"/>
          <w:i/>
          <w:lang w:val="en-US"/>
        </w:rPr>
        <w:t xml:space="preserve"> </w:t>
      </w:r>
      <w:proofErr w:type="gramStart"/>
      <w:r w:rsidRPr="00A60457">
        <w:rPr>
          <w:rFonts w:ascii="Book Antiqua" w:hAnsi="Book Antiqua"/>
          <w:i/>
          <w:lang w:val="en-US"/>
        </w:rPr>
        <w:t>Ornithology</w:t>
      </w:r>
      <w:r>
        <w:rPr>
          <w:rFonts w:ascii="Book Antiqua" w:hAnsi="Book Antiqua"/>
          <w:lang w:val="en-US"/>
        </w:rPr>
        <w:t>“</w:t>
      </w:r>
      <w:proofErr w:type="gramEnd"/>
      <w:r>
        <w:rPr>
          <w:rFonts w:ascii="Book Antiqua" w:hAnsi="Book Antiqua"/>
          <w:lang w:val="en-US"/>
        </w:rPr>
        <w:t>, 32, 2019, pp. 39-48.</w:t>
      </w:r>
    </w:p>
    <w:p w14:paraId="74CB9F3B" w14:textId="617332A2" w:rsidR="009D0219" w:rsidRDefault="00DB4F59" w:rsidP="009D0219">
      <w:pPr>
        <w:spacing w:after="120"/>
        <w:ind w:left="709" w:hanging="709"/>
        <w:jc w:val="both"/>
        <w:rPr>
          <w:rFonts w:ascii="Book Antiqua" w:hAnsi="Book Antiqua"/>
          <w:lang w:val="en-US"/>
        </w:rPr>
      </w:pPr>
      <w:r w:rsidRPr="00CD4B54">
        <w:rPr>
          <w:rFonts w:ascii="Book Antiqua" w:hAnsi="Book Antiqua"/>
          <w:lang w:val="en-US"/>
        </w:rPr>
        <w:t>Jones, Diana,</w:t>
      </w:r>
      <w:r w:rsidR="009D0219">
        <w:rPr>
          <w:rFonts w:ascii="Book Antiqua" w:hAnsi="Book Antiqua"/>
          <w:lang w:val="en-US"/>
        </w:rPr>
        <w:t xml:space="preserve"> “The Faunal Legacy of the </w:t>
      </w:r>
      <w:proofErr w:type="spellStart"/>
      <w:r w:rsidR="009D0219">
        <w:rPr>
          <w:rFonts w:ascii="Book Antiqua" w:hAnsi="Book Antiqua"/>
          <w:lang w:val="en-US"/>
        </w:rPr>
        <w:t>Baudin</w:t>
      </w:r>
      <w:proofErr w:type="spellEnd"/>
      <w:r w:rsidR="009D0219">
        <w:rPr>
          <w:rFonts w:ascii="Book Antiqua" w:hAnsi="Book Antiqua"/>
          <w:lang w:val="en-US"/>
        </w:rPr>
        <w:t xml:space="preserve"> expedition to Australia”, </w:t>
      </w:r>
      <w:r w:rsidR="009D0219" w:rsidRPr="00E4732E">
        <w:rPr>
          <w:rFonts w:ascii="Book Antiqua" w:hAnsi="Book Antiqua"/>
          <w:lang w:val="en-US"/>
        </w:rPr>
        <w:t xml:space="preserve">in J. </w:t>
      </w:r>
      <w:proofErr w:type="spellStart"/>
      <w:r w:rsidR="009D0219" w:rsidRPr="00E4732E">
        <w:rPr>
          <w:rFonts w:ascii="Book Antiqua" w:hAnsi="Book Antiqua"/>
          <w:lang w:val="en-US"/>
        </w:rPr>
        <w:t>Fornasiero</w:t>
      </w:r>
      <w:proofErr w:type="spellEnd"/>
      <w:r w:rsidR="009D0219" w:rsidRPr="00E4732E">
        <w:rPr>
          <w:rFonts w:ascii="Book Antiqua" w:hAnsi="Book Antiqua"/>
          <w:lang w:val="en-US"/>
        </w:rPr>
        <w:t>, L. Lawton &amp; J. West-</w:t>
      </w:r>
      <w:proofErr w:type="spellStart"/>
      <w:r w:rsidR="009D0219" w:rsidRPr="00E4732E">
        <w:rPr>
          <w:rFonts w:ascii="Book Antiqua" w:hAnsi="Book Antiqua"/>
          <w:lang w:val="en-US"/>
        </w:rPr>
        <w:t>Sooby</w:t>
      </w:r>
      <w:proofErr w:type="spellEnd"/>
      <w:r w:rsidR="009D0219" w:rsidRPr="00E4732E">
        <w:rPr>
          <w:rFonts w:ascii="Book Antiqua" w:hAnsi="Book Antiqua"/>
          <w:lang w:val="en-US"/>
        </w:rPr>
        <w:t xml:space="preserve"> (eds)</w:t>
      </w:r>
      <w:r w:rsidR="009D0219" w:rsidRPr="00E4732E">
        <w:rPr>
          <w:rFonts w:ascii="Book Antiqua" w:hAnsi="Book Antiqua"/>
          <w:b/>
          <w:bCs/>
          <w:lang w:val="en-US"/>
        </w:rPr>
        <w:t xml:space="preserve">, </w:t>
      </w:r>
      <w:r w:rsidR="009D0219" w:rsidRPr="00E4732E">
        <w:rPr>
          <w:rFonts w:ascii="Book Antiqua" w:hAnsi="Book Antiqua"/>
          <w:i/>
          <w:iCs/>
          <w:lang w:val="en-US"/>
        </w:rPr>
        <w:t xml:space="preserve">The Art of Science: Nicolas </w:t>
      </w:r>
      <w:proofErr w:type="spellStart"/>
      <w:r w:rsidR="009D0219" w:rsidRPr="00E4732E">
        <w:rPr>
          <w:rFonts w:ascii="Book Antiqua" w:hAnsi="Book Antiqua"/>
          <w:i/>
          <w:iCs/>
          <w:lang w:val="en-US"/>
        </w:rPr>
        <w:t>Baudin’s</w:t>
      </w:r>
      <w:proofErr w:type="spellEnd"/>
      <w:r w:rsidR="009D0219" w:rsidRPr="00E4732E">
        <w:rPr>
          <w:rFonts w:ascii="Book Antiqua" w:hAnsi="Book Antiqua"/>
          <w:i/>
          <w:iCs/>
          <w:lang w:val="en-US"/>
        </w:rPr>
        <w:t xml:space="preserve"> Voyagers 1800-</w:t>
      </w:r>
      <w:proofErr w:type="gramStart"/>
      <w:r w:rsidR="009D0219" w:rsidRPr="00E4732E">
        <w:rPr>
          <w:rFonts w:ascii="Book Antiqua" w:hAnsi="Book Antiqua"/>
          <w:i/>
          <w:iCs/>
          <w:lang w:val="en-US"/>
        </w:rPr>
        <w:t>180</w:t>
      </w:r>
      <w:r w:rsidR="0064787B">
        <w:rPr>
          <w:rFonts w:ascii="Book Antiqua" w:hAnsi="Book Antiqua"/>
          <w:i/>
          <w:iCs/>
          <w:lang w:val="en-US"/>
        </w:rPr>
        <w:t xml:space="preserve">4, </w:t>
      </w:r>
      <w:r w:rsidR="009D0219" w:rsidRPr="00E4732E">
        <w:rPr>
          <w:rFonts w:ascii="Book Antiqua" w:hAnsi="Book Antiqua"/>
          <w:lang w:val="en-US"/>
        </w:rPr>
        <w:t xml:space="preserve"> Mile</w:t>
      </w:r>
      <w:proofErr w:type="gramEnd"/>
      <w:r w:rsidR="009D0219" w:rsidRPr="00E4732E">
        <w:rPr>
          <w:rFonts w:ascii="Book Antiqua" w:hAnsi="Book Antiqua"/>
          <w:lang w:val="en-US"/>
        </w:rPr>
        <w:t xml:space="preserve"> End, Wakefield Press, 2016, p. </w:t>
      </w:r>
      <w:r w:rsidR="009D0219">
        <w:rPr>
          <w:rFonts w:ascii="Book Antiqua" w:hAnsi="Book Antiqua"/>
          <w:lang w:val="en-US"/>
        </w:rPr>
        <w:t>77</w:t>
      </w:r>
      <w:r w:rsidR="009D0219" w:rsidRPr="00E4732E">
        <w:rPr>
          <w:rFonts w:ascii="Book Antiqua" w:hAnsi="Book Antiqua"/>
          <w:lang w:val="en-US"/>
        </w:rPr>
        <w:t>.</w:t>
      </w:r>
    </w:p>
    <w:p w14:paraId="0E94F953" w14:textId="3AB7D637" w:rsidR="00DB4F59" w:rsidRPr="00CD4B54" w:rsidRDefault="009D0219" w:rsidP="000176E4">
      <w:pPr>
        <w:widowControl w:val="0"/>
        <w:autoSpaceDE w:val="0"/>
        <w:autoSpaceDN w:val="0"/>
        <w:adjustRightInd w:val="0"/>
        <w:spacing w:after="120"/>
        <w:ind w:left="709" w:hanging="709"/>
        <w:jc w:val="both"/>
        <w:rPr>
          <w:rFonts w:ascii="Book Antiqua" w:hAnsi="Book Antiqua"/>
          <w:lang w:val="en-US"/>
        </w:rPr>
      </w:pPr>
      <w:r w:rsidRPr="00EA799A">
        <w:rPr>
          <w:rFonts w:ascii="Book Antiqua" w:hAnsi="Book Antiqua"/>
          <w:lang w:val="en-US"/>
        </w:rPr>
        <w:t xml:space="preserve">———, </w:t>
      </w:r>
      <w:r w:rsidR="00DB4F59" w:rsidRPr="00CD4B54">
        <w:rPr>
          <w:rFonts w:ascii="Book Antiqua" w:hAnsi="Book Antiqua"/>
          <w:lang w:val="en-US"/>
        </w:rPr>
        <w:t xml:space="preserve">“A Lasting Legacy:  The </w:t>
      </w:r>
      <w:proofErr w:type="spellStart"/>
      <w:r w:rsidR="00DB4F59" w:rsidRPr="00CD4B54">
        <w:rPr>
          <w:rFonts w:ascii="Book Antiqua" w:hAnsi="Book Antiqua"/>
          <w:lang w:val="en-US"/>
        </w:rPr>
        <w:t>Baudin</w:t>
      </w:r>
      <w:proofErr w:type="spellEnd"/>
      <w:r w:rsidR="00DB4F59" w:rsidRPr="00CD4B54">
        <w:rPr>
          <w:rFonts w:ascii="Book Antiqua" w:hAnsi="Book Antiqua"/>
          <w:lang w:val="en-US"/>
        </w:rPr>
        <w:t xml:space="preserve"> expedition in Australian waters</w:t>
      </w:r>
      <w:r w:rsidR="00DB4F59" w:rsidRPr="00CD4B54">
        <w:rPr>
          <w:rFonts w:ascii="Book Antiqua" w:hAnsi="Book Antiqua" w:cs="TimesNewRomanPSMT"/>
          <w:szCs w:val="20"/>
          <w:lang w:val="en-US"/>
        </w:rPr>
        <w:t xml:space="preserve">”, </w:t>
      </w:r>
      <w:r w:rsidR="00DB4F59" w:rsidRPr="00CD4B54">
        <w:rPr>
          <w:rFonts w:ascii="Book Antiqua" w:hAnsi="Book Antiqua" w:cs="TimesNewRomanPSMT"/>
          <w:i/>
          <w:szCs w:val="20"/>
          <w:lang w:val="en-US"/>
        </w:rPr>
        <w:t>The Great Circle</w:t>
      </w:r>
      <w:r w:rsidR="00DB4F59" w:rsidRPr="00CD4B54">
        <w:rPr>
          <w:rFonts w:ascii="Book Antiqua" w:hAnsi="Book Antiqua" w:cs="TimesNewRomanPSMT"/>
          <w:szCs w:val="20"/>
          <w:lang w:val="en-US"/>
        </w:rPr>
        <w:t>, 39, 2, 2017, pp. 56-85.</w:t>
      </w:r>
    </w:p>
    <w:p w14:paraId="2E7F110D" w14:textId="109BDA2D" w:rsidR="000176E4" w:rsidRPr="00CD4B54" w:rsidRDefault="000176E4" w:rsidP="000176E4">
      <w:pPr>
        <w:widowControl w:val="0"/>
        <w:autoSpaceDE w:val="0"/>
        <w:autoSpaceDN w:val="0"/>
        <w:adjustRightInd w:val="0"/>
        <w:spacing w:after="120"/>
        <w:ind w:left="709" w:hanging="709"/>
        <w:jc w:val="both"/>
        <w:rPr>
          <w:rFonts w:ascii="Book Antiqua" w:hAnsi="Book Antiqua"/>
          <w:lang w:val="en-US"/>
        </w:rPr>
      </w:pPr>
      <w:r w:rsidRPr="00CD4B54">
        <w:rPr>
          <w:rFonts w:ascii="Book Antiqua" w:hAnsi="Book Antiqua"/>
          <w:lang w:val="en-US"/>
        </w:rPr>
        <w:t xml:space="preserve">Jones, Ian S. F. &amp; J. E. Jones, </w:t>
      </w:r>
      <w:r w:rsidRPr="004B0B48">
        <w:rPr>
          <w:rFonts w:ascii="Book Antiqua" w:hAnsi="Book Antiqua"/>
          <w:lang w:val="en-US"/>
        </w:rPr>
        <w:t>“</w:t>
      </w:r>
      <w:r w:rsidRPr="00CD4B54">
        <w:rPr>
          <w:rFonts w:ascii="Book Antiqua" w:hAnsi="Book Antiqua"/>
          <w:lang w:val="en-US"/>
        </w:rPr>
        <w:t>Early 19th Century Oceanography around Terra Australis</w:t>
      </w:r>
      <w:r w:rsidRPr="004B0B48">
        <w:rPr>
          <w:rFonts w:ascii="Book Antiqua" w:hAnsi="Book Antiqua"/>
          <w:lang w:val="en-US"/>
        </w:rPr>
        <w:t>”</w:t>
      </w:r>
      <w:r w:rsidRPr="00CD4B54">
        <w:rPr>
          <w:rFonts w:ascii="Book Antiqua" w:hAnsi="Book Antiqua"/>
          <w:i/>
          <w:lang w:val="en-US"/>
        </w:rPr>
        <w:t>, Oceanography: The Past</w:t>
      </w:r>
      <w:r w:rsidRPr="00CD4B54">
        <w:rPr>
          <w:rFonts w:ascii="Book Antiqua" w:hAnsi="Book Antiqua"/>
          <w:lang w:val="en-US"/>
        </w:rPr>
        <w:t>, 1980, pp. 448-461.</w:t>
      </w:r>
    </w:p>
    <w:p w14:paraId="74D73000" w14:textId="19583A0A" w:rsidR="00970D57" w:rsidRPr="00970D57" w:rsidRDefault="00970D57" w:rsidP="00970D57">
      <w:pPr>
        <w:spacing w:after="120"/>
        <w:ind w:left="709" w:hanging="709"/>
        <w:jc w:val="both"/>
        <w:rPr>
          <w:rFonts w:ascii="Book Antiqua" w:hAnsi="Book Antiqua"/>
          <w:lang w:val="en-US"/>
        </w:rPr>
      </w:pPr>
      <w:r w:rsidRPr="00CD4B54">
        <w:rPr>
          <w:rFonts w:ascii="Book Antiqua" w:hAnsi="Book Antiqua"/>
          <w:lang w:val="en-US"/>
        </w:rPr>
        <w:t xml:space="preserve">Joseph, Leo, </w:t>
      </w:r>
      <w:r w:rsidRPr="00CD4B54">
        <w:rPr>
          <w:rStyle w:val="editors"/>
          <w:rFonts w:ascii="Book Antiqua" w:hAnsi="Book Antiqua"/>
          <w:lang w:val="en-US"/>
        </w:rPr>
        <w:t xml:space="preserve">Patrick </w:t>
      </w:r>
      <w:proofErr w:type="spellStart"/>
      <w:r w:rsidRPr="00CD4B54">
        <w:rPr>
          <w:rStyle w:val="editors"/>
          <w:rFonts w:ascii="Book Antiqua" w:hAnsi="Book Antiqua"/>
          <w:lang w:val="en-US"/>
        </w:rPr>
        <w:t>Boussès</w:t>
      </w:r>
      <w:proofErr w:type="spellEnd"/>
      <w:r w:rsidRPr="00CD4B54">
        <w:rPr>
          <w:rStyle w:val="editors"/>
          <w:rFonts w:ascii="Book Antiqua" w:hAnsi="Book Antiqua"/>
          <w:lang w:val="en-US"/>
        </w:rPr>
        <w:t>, Thomas Wilke &amp; Jeremy J. Austin, “</w:t>
      </w:r>
      <w:r w:rsidRPr="00CD4B54">
        <w:rPr>
          <w:rFonts w:ascii="Book Antiqua" w:hAnsi="Book Antiqua"/>
          <w:lang w:val="en-US"/>
        </w:rPr>
        <w:t xml:space="preserve">Ancient DNA resolves the subspecific identity of the holotype of the </w:t>
      </w:r>
      <w:proofErr w:type="spellStart"/>
      <w:r w:rsidRPr="00CD4B54">
        <w:rPr>
          <w:rFonts w:ascii="Book Antiqua" w:hAnsi="Book Antiqua"/>
          <w:lang w:val="en-US"/>
        </w:rPr>
        <w:t>Galah</w:t>
      </w:r>
      <w:proofErr w:type="spellEnd"/>
      <w:r w:rsidRPr="00CD4B54">
        <w:rPr>
          <w:rFonts w:ascii="Book Antiqua" w:hAnsi="Book Antiqua"/>
          <w:i/>
          <w:lang w:val="en-US"/>
        </w:rPr>
        <w:t xml:space="preserve"> </w:t>
      </w:r>
      <w:proofErr w:type="spellStart"/>
      <w:r w:rsidRPr="00CD4B54">
        <w:rPr>
          <w:rFonts w:ascii="Book Antiqua" w:hAnsi="Book Antiqua"/>
          <w:i/>
          <w:iCs/>
          <w:lang w:val="en-US"/>
        </w:rPr>
        <w:t>Eolophus</w:t>
      </w:r>
      <w:proofErr w:type="spellEnd"/>
      <w:r w:rsidRPr="00CD4B54">
        <w:rPr>
          <w:rFonts w:ascii="Book Antiqua" w:hAnsi="Book Antiqua"/>
          <w:i/>
          <w:iCs/>
          <w:lang w:val="en-US"/>
        </w:rPr>
        <w:t xml:space="preserve"> </w:t>
      </w:r>
      <w:proofErr w:type="spellStart"/>
      <w:r w:rsidRPr="00CD4B54">
        <w:rPr>
          <w:rFonts w:ascii="Book Antiqua" w:hAnsi="Book Antiqua"/>
          <w:i/>
          <w:iCs/>
          <w:lang w:val="en-US"/>
        </w:rPr>
        <w:t>roseicapilla</w:t>
      </w:r>
      <w:proofErr w:type="spellEnd"/>
      <w:r w:rsidRPr="00CD4B54">
        <w:rPr>
          <w:rFonts w:ascii="Book Antiqua" w:hAnsi="Book Antiqua"/>
          <w:lang w:val="en-US"/>
        </w:rPr>
        <w:t>,</w:t>
      </w:r>
      <w:r w:rsidRPr="00CD4B54">
        <w:rPr>
          <w:rFonts w:ascii="Book Antiqua" w:hAnsi="Book Antiqua"/>
          <w:i/>
          <w:lang w:val="en-US"/>
        </w:rPr>
        <w:t xml:space="preserve"> </w:t>
      </w:r>
      <w:r w:rsidRPr="00CD4B54">
        <w:rPr>
          <w:rFonts w:ascii="Book Antiqua" w:hAnsi="Book Antiqua"/>
          <w:lang w:val="en-US"/>
        </w:rPr>
        <w:t>a widespread Australian cockatoo</w:t>
      </w:r>
      <w:r w:rsidRPr="00CD4B54">
        <w:rPr>
          <w:rFonts w:ascii="Book Antiqua" w:hAnsi="Book Antiqua"/>
          <w:i/>
          <w:lang w:val="en-US"/>
        </w:rPr>
        <w:t xml:space="preserve">”, Emu, </w:t>
      </w:r>
      <w:r w:rsidRPr="00CD4B54">
        <w:rPr>
          <w:rFonts w:ascii="Book Antiqua" w:hAnsi="Book Antiqua"/>
          <w:lang w:val="en-US"/>
        </w:rPr>
        <w:t>116, 4, 2016, pp. 472-475.</w:t>
      </w:r>
    </w:p>
    <w:p w14:paraId="5BBDDE10"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Jouanin</w:t>
      </w:r>
      <w:proofErr w:type="spellEnd"/>
      <w:r>
        <w:rPr>
          <w:rFonts w:ascii="Book Antiqua" w:hAnsi="Book Antiqua"/>
        </w:rPr>
        <w:t xml:space="preserve">, Christian, </w:t>
      </w:r>
      <w:r w:rsidRPr="005530C1">
        <w:rPr>
          <w:rFonts w:ascii="Book Antiqua" w:hAnsi="Book Antiqua"/>
        </w:rPr>
        <w:t>“</w:t>
      </w:r>
      <w:r w:rsidRPr="000A7876">
        <w:rPr>
          <w:rFonts w:ascii="Book Antiqua" w:hAnsi="Book Antiqua"/>
        </w:rPr>
        <w:t xml:space="preserve">Les </w:t>
      </w:r>
      <w:proofErr w:type="spellStart"/>
      <w:r w:rsidRPr="000A7876">
        <w:rPr>
          <w:rFonts w:ascii="Book Antiqua" w:hAnsi="Book Antiqua"/>
        </w:rPr>
        <w:t>Emeus</w:t>
      </w:r>
      <w:proofErr w:type="spellEnd"/>
      <w:r w:rsidRPr="000A7876">
        <w:rPr>
          <w:rFonts w:ascii="Book Antiqua" w:hAnsi="Book Antiqua"/>
        </w:rPr>
        <w:t xml:space="preserve"> de l'expédition Baudin</w:t>
      </w:r>
      <w:r w:rsidRPr="00B3619F">
        <w:rPr>
          <w:rFonts w:ascii="Book Antiqua" w:hAnsi="Book Antiqua"/>
        </w:rPr>
        <w:t>”</w:t>
      </w:r>
      <w:r>
        <w:rPr>
          <w:rFonts w:ascii="Book Antiqua" w:hAnsi="Book Antiqua"/>
        </w:rPr>
        <w:t xml:space="preserve">, </w:t>
      </w:r>
      <w:r w:rsidRPr="000A7876">
        <w:rPr>
          <w:rFonts w:ascii="Book Antiqua" w:hAnsi="Book Antiqua"/>
          <w:i/>
          <w:iCs/>
        </w:rPr>
        <w:t xml:space="preserve">L'Oiseau et la Revue </w:t>
      </w:r>
      <w:r w:rsidRPr="000A7876">
        <w:rPr>
          <w:rFonts w:ascii="Book Antiqua" w:hAnsi="Book Antiqua"/>
          <w:i/>
          <w:iCs/>
        </w:rPr>
        <w:lastRenderedPageBreak/>
        <w:t>française d'ornithologie</w:t>
      </w:r>
      <w:r>
        <w:rPr>
          <w:rFonts w:ascii="Book Antiqua" w:hAnsi="Book Antiqua"/>
        </w:rPr>
        <w:t xml:space="preserve">, 29, 1959, pp. </w:t>
      </w:r>
      <w:r w:rsidRPr="000A7876">
        <w:rPr>
          <w:rFonts w:ascii="Book Antiqua" w:hAnsi="Book Antiqua"/>
        </w:rPr>
        <w:t>169-203.</w:t>
      </w:r>
    </w:p>
    <w:p w14:paraId="1DFCEA73" w14:textId="77777777" w:rsidR="000176E4" w:rsidRPr="000A7876" w:rsidRDefault="000176E4" w:rsidP="000176E4">
      <w:pPr>
        <w:widowControl w:val="0"/>
        <w:autoSpaceDE w:val="0"/>
        <w:autoSpaceDN w:val="0"/>
        <w:adjustRightInd w:val="0"/>
        <w:spacing w:after="120"/>
        <w:ind w:left="720" w:hanging="720"/>
        <w:jc w:val="both"/>
        <w:rPr>
          <w:rFonts w:ascii="Book Antiqua" w:hAnsi="Book Antiqua"/>
        </w:rPr>
      </w:pPr>
      <w:r w:rsidRPr="000A7876">
        <w:rPr>
          <w:rFonts w:ascii="Book Antiqua" w:hAnsi="Book Antiqua"/>
        </w:rPr>
        <w:t>———</w:t>
      </w:r>
      <w:r>
        <w:rPr>
          <w:rFonts w:ascii="Book Antiqua" w:hAnsi="Book Antiqua"/>
        </w:rPr>
        <w:t xml:space="preserve">, </w:t>
      </w:r>
      <w:r w:rsidRPr="005530C1">
        <w:rPr>
          <w:rFonts w:ascii="Book Antiqua" w:hAnsi="Book Antiqua"/>
        </w:rPr>
        <w:t>“</w:t>
      </w:r>
      <w:r>
        <w:rPr>
          <w:rFonts w:ascii="Book Antiqua" w:hAnsi="Book Antiqua"/>
        </w:rPr>
        <w:t>Nouvelles recherches sur l’</w:t>
      </w:r>
      <w:proofErr w:type="spellStart"/>
      <w:r>
        <w:rPr>
          <w:rFonts w:ascii="Book Antiqua" w:hAnsi="Book Antiqua"/>
        </w:rPr>
        <w:t>Emeu</w:t>
      </w:r>
      <w:proofErr w:type="spellEnd"/>
      <w:r>
        <w:rPr>
          <w:rFonts w:ascii="Book Antiqua" w:hAnsi="Book Antiqua"/>
        </w:rPr>
        <w:t xml:space="preserve"> noir, </w:t>
      </w:r>
      <w:proofErr w:type="spellStart"/>
      <w:r w:rsidRPr="009051A3">
        <w:rPr>
          <w:rFonts w:ascii="Book Antiqua" w:hAnsi="Book Antiqua"/>
          <w:i/>
        </w:rPr>
        <w:t>Dromaius</w:t>
      </w:r>
      <w:proofErr w:type="spellEnd"/>
      <w:r w:rsidRPr="009051A3">
        <w:rPr>
          <w:rFonts w:ascii="Book Antiqua" w:hAnsi="Book Antiqua"/>
          <w:i/>
        </w:rPr>
        <w:t xml:space="preserve"> </w:t>
      </w:r>
      <w:proofErr w:type="spellStart"/>
      <w:r w:rsidRPr="009051A3">
        <w:rPr>
          <w:rFonts w:ascii="Book Antiqua" w:hAnsi="Book Antiqua"/>
          <w:i/>
        </w:rPr>
        <w:t>Peroni</w:t>
      </w:r>
      <w:proofErr w:type="spellEnd"/>
      <w:r>
        <w:rPr>
          <w:rFonts w:ascii="Book Antiqua" w:hAnsi="Book Antiqua"/>
        </w:rPr>
        <w:t xml:space="preserve"> Rothschild.</w:t>
      </w:r>
      <w:r w:rsidRPr="00B3619F">
        <w:rPr>
          <w:rFonts w:ascii="Book Antiqua" w:hAnsi="Book Antiqua"/>
        </w:rPr>
        <w:t>”</w:t>
      </w:r>
      <w:r>
        <w:rPr>
          <w:rFonts w:ascii="Book Antiqua" w:hAnsi="Book Antiqua"/>
        </w:rPr>
        <w:t xml:space="preserve">, </w:t>
      </w:r>
      <w:proofErr w:type="spellStart"/>
      <w:r w:rsidRPr="009051A3">
        <w:rPr>
          <w:rFonts w:ascii="Book Antiqua" w:hAnsi="Book Antiqua"/>
          <w:i/>
        </w:rPr>
        <w:t>Proceedings</w:t>
      </w:r>
      <w:proofErr w:type="spellEnd"/>
      <w:r w:rsidRPr="009051A3">
        <w:rPr>
          <w:rFonts w:ascii="Book Antiqua" w:hAnsi="Book Antiqua"/>
          <w:i/>
        </w:rPr>
        <w:t xml:space="preserve"> of the </w:t>
      </w:r>
      <w:proofErr w:type="spellStart"/>
      <w:r w:rsidRPr="009051A3">
        <w:rPr>
          <w:rFonts w:ascii="Book Antiqua" w:hAnsi="Book Antiqua"/>
          <w:i/>
        </w:rPr>
        <w:t>XII</w:t>
      </w:r>
      <w:r w:rsidRPr="009051A3">
        <w:rPr>
          <w:rFonts w:ascii="Book Antiqua" w:hAnsi="Book Antiqua"/>
          <w:i/>
          <w:vertAlign w:val="superscript"/>
        </w:rPr>
        <w:t>th</w:t>
      </w:r>
      <w:proofErr w:type="spellEnd"/>
      <w:r w:rsidRPr="009051A3">
        <w:rPr>
          <w:rFonts w:ascii="Book Antiqua" w:hAnsi="Book Antiqua"/>
          <w:i/>
        </w:rPr>
        <w:t xml:space="preserve"> International </w:t>
      </w:r>
      <w:proofErr w:type="spellStart"/>
      <w:r w:rsidRPr="009051A3">
        <w:rPr>
          <w:rFonts w:ascii="Book Antiqua" w:hAnsi="Book Antiqua"/>
          <w:i/>
        </w:rPr>
        <w:t>Ornithology</w:t>
      </w:r>
      <w:proofErr w:type="spellEnd"/>
      <w:r w:rsidRPr="009051A3">
        <w:rPr>
          <w:rFonts w:ascii="Book Antiqua" w:hAnsi="Book Antiqua"/>
          <w:i/>
        </w:rPr>
        <w:t xml:space="preserve"> </w:t>
      </w:r>
      <w:proofErr w:type="spellStart"/>
      <w:r w:rsidRPr="009051A3">
        <w:rPr>
          <w:rFonts w:ascii="Book Antiqua" w:hAnsi="Book Antiqua"/>
          <w:i/>
        </w:rPr>
        <w:t>Conference</w:t>
      </w:r>
      <w:proofErr w:type="spellEnd"/>
      <w:r w:rsidRPr="009051A3">
        <w:rPr>
          <w:rFonts w:ascii="Book Antiqua" w:hAnsi="Book Antiqua"/>
          <w:i/>
        </w:rPr>
        <w:t>, Helsinki, 1958</w:t>
      </w:r>
      <w:r>
        <w:rPr>
          <w:rFonts w:ascii="Book Antiqua" w:hAnsi="Book Antiqua"/>
        </w:rPr>
        <w:t>, 1960, pp. 363-367.</w:t>
      </w:r>
    </w:p>
    <w:p w14:paraId="0ABB0111" w14:textId="77777777" w:rsidR="000176E4" w:rsidRPr="000A7876" w:rsidRDefault="000176E4" w:rsidP="000176E4">
      <w:pPr>
        <w:widowControl w:val="0"/>
        <w:autoSpaceDE w:val="0"/>
        <w:autoSpaceDN w:val="0"/>
        <w:adjustRightInd w:val="0"/>
        <w:spacing w:after="120"/>
        <w:ind w:left="720" w:hanging="720"/>
        <w:jc w:val="both"/>
        <w:rPr>
          <w:rFonts w:ascii="Book Antiqua" w:hAnsi="Book Antiqua"/>
        </w:rPr>
      </w:pPr>
      <w:r w:rsidRPr="000A7876">
        <w:rPr>
          <w:rFonts w:ascii="Book Antiqua" w:hAnsi="Book Antiqua"/>
        </w:rPr>
        <w:t>———</w:t>
      </w:r>
      <w:r>
        <w:rPr>
          <w:rFonts w:ascii="Book Antiqua" w:hAnsi="Book Antiqua"/>
        </w:rPr>
        <w:t xml:space="preserve">, </w:t>
      </w:r>
      <w:r w:rsidRPr="005530C1">
        <w:rPr>
          <w:rFonts w:ascii="Book Antiqua" w:hAnsi="Book Antiqua"/>
        </w:rPr>
        <w:t>“</w:t>
      </w:r>
      <w:r w:rsidRPr="000A7876">
        <w:rPr>
          <w:rFonts w:ascii="Book Antiqua" w:hAnsi="Book Antiqua"/>
        </w:rPr>
        <w:t>Les premières tentatives d'acclimatation du cygne noir en France</w:t>
      </w:r>
      <w:r w:rsidRPr="00B3619F">
        <w:rPr>
          <w:rFonts w:ascii="Book Antiqua" w:hAnsi="Book Antiqua"/>
        </w:rPr>
        <w:t>”</w:t>
      </w:r>
      <w:r>
        <w:rPr>
          <w:rFonts w:ascii="Book Antiqua" w:hAnsi="Book Antiqua"/>
        </w:rPr>
        <w:t xml:space="preserve">, </w:t>
      </w:r>
      <w:r w:rsidRPr="000A7876">
        <w:rPr>
          <w:rFonts w:ascii="Book Antiqua" w:hAnsi="Book Antiqua"/>
          <w:i/>
          <w:iCs/>
        </w:rPr>
        <w:t>L'Oiseau et la Revue française d'ornithologie</w:t>
      </w:r>
      <w:r>
        <w:rPr>
          <w:rFonts w:ascii="Book Antiqua" w:hAnsi="Book Antiqua"/>
        </w:rPr>
        <w:t xml:space="preserve">, 30, 1960, pp. </w:t>
      </w:r>
      <w:r w:rsidRPr="000A7876">
        <w:rPr>
          <w:rFonts w:ascii="Book Antiqua" w:hAnsi="Book Antiqua"/>
        </w:rPr>
        <w:t>1-11.</w:t>
      </w:r>
    </w:p>
    <w:p w14:paraId="4324A0FF"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“Josephine and the Natural Sciences”, </w:t>
      </w:r>
      <w:r w:rsidRPr="004B0B48">
        <w:rPr>
          <w:rFonts w:ascii="Book Antiqua" w:hAnsi="Book Antiqua"/>
          <w:i/>
          <w:iCs/>
          <w:lang w:val="en-US"/>
        </w:rPr>
        <w:t>Apollo Magazine</w:t>
      </w:r>
      <w:r w:rsidRPr="004B0B48">
        <w:rPr>
          <w:rFonts w:ascii="Book Antiqua" w:hAnsi="Book Antiqua"/>
          <w:lang w:val="en-US"/>
        </w:rPr>
        <w:t>, July 1977, pp. 50-59.</w:t>
      </w:r>
    </w:p>
    <w:p w14:paraId="6F413CD6"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0A7876">
        <w:rPr>
          <w:rFonts w:ascii="Book Antiqua" w:hAnsi="Book Antiqua"/>
        </w:rPr>
        <w:t>———</w:t>
      </w:r>
      <w:r>
        <w:rPr>
          <w:rFonts w:ascii="Book Antiqua" w:hAnsi="Book Antiqua"/>
        </w:rPr>
        <w:t xml:space="preserve">, </w:t>
      </w:r>
      <w:r w:rsidRPr="005530C1">
        <w:rPr>
          <w:rFonts w:ascii="Book Antiqua" w:hAnsi="Book Antiqua"/>
        </w:rPr>
        <w:t>“</w:t>
      </w:r>
      <w:r w:rsidRPr="000A7876">
        <w:rPr>
          <w:rFonts w:ascii="Book Antiqua" w:hAnsi="Book Antiqua"/>
        </w:rPr>
        <w:t>Joséphine et les sciences naturelles</w:t>
      </w:r>
      <w:r w:rsidRPr="00B3619F">
        <w:rPr>
          <w:rFonts w:ascii="Book Antiqua" w:hAnsi="Book Antiqua"/>
        </w:rPr>
        <w:t>”</w:t>
      </w:r>
      <w:r>
        <w:rPr>
          <w:rFonts w:ascii="Book Antiqua" w:hAnsi="Book Antiqua"/>
        </w:rPr>
        <w:t xml:space="preserve">, </w:t>
      </w:r>
      <w:r w:rsidRPr="000A7876">
        <w:rPr>
          <w:rFonts w:ascii="Book Antiqua" w:hAnsi="Book Antiqua"/>
          <w:i/>
        </w:rPr>
        <w:t>Bulletin de la</w:t>
      </w:r>
      <w:r>
        <w:rPr>
          <w:rFonts w:ascii="Book Antiqua" w:hAnsi="Book Antiqua"/>
        </w:rPr>
        <w:t xml:space="preserve"> </w:t>
      </w:r>
      <w:r w:rsidRPr="000A7876">
        <w:rPr>
          <w:rFonts w:ascii="Book Antiqua" w:hAnsi="Book Antiqua"/>
          <w:i/>
          <w:iCs/>
        </w:rPr>
        <w:t>Société des Amis de Malmaison,</w:t>
      </w:r>
      <w:r>
        <w:rPr>
          <w:rFonts w:ascii="Book Antiqua" w:hAnsi="Book Antiqua"/>
          <w:i/>
          <w:iCs/>
        </w:rPr>
        <w:t xml:space="preserve"> </w:t>
      </w:r>
      <w:r>
        <w:rPr>
          <w:rFonts w:ascii="Book Antiqua" w:hAnsi="Book Antiqua"/>
        </w:rPr>
        <w:t xml:space="preserve">1978, pp. </w:t>
      </w:r>
      <w:r w:rsidRPr="000A7876">
        <w:rPr>
          <w:rFonts w:ascii="Book Antiqua" w:hAnsi="Book Antiqua"/>
        </w:rPr>
        <w:t>13-20.</w:t>
      </w:r>
    </w:p>
    <w:p w14:paraId="34C7D4A8" w14:textId="72AAB4FA" w:rsidR="000176E4" w:rsidRDefault="000176E4" w:rsidP="000176E4">
      <w:pPr>
        <w:widowControl w:val="0"/>
        <w:autoSpaceDE w:val="0"/>
        <w:autoSpaceDN w:val="0"/>
        <w:adjustRightInd w:val="0"/>
        <w:spacing w:after="120"/>
        <w:ind w:left="720" w:hanging="720"/>
        <w:jc w:val="both"/>
        <w:rPr>
          <w:rFonts w:ascii="Book Antiqua" w:hAnsi="Book Antiqua"/>
        </w:rPr>
      </w:pPr>
      <w:r w:rsidRPr="000A7876">
        <w:rPr>
          <w:rFonts w:ascii="Book Antiqua" w:hAnsi="Book Antiqua"/>
        </w:rPr>
        <w:t>———</w:t>
      </w:r>
      <w:r>
        <w:rPr>
          <w:rFonts w:ascii="Book Antiqua" w:hAnsi="Book Antiqua"/>
        </w:rPr>
        <w:t>,</w:t>
      </w:r>
      <w:r w:rsidR="00A60457">
        <w:rPr>
          <w:rFonts w:ascii="Book Antiqua" w:hAnsi="Book Antiqua"/>
        </w:rPr>
        <w:t xml:space="preserve"> </w:t>
      </w:r>
      <w:r w:rsidRPr="005530C1">
        <w:rPr>
          <w:rFonts w:ascii="Book Antiqua" w:hAnsi="Book Antiqua"/>
        </w:rPr>
        <w:t>“</w:t>
      </w:r>
      <w:r>
        <w:rPr>
          <w:rFonts w:ascii="Book Antiqua" w:hAnsi="Book Antiqua"/>
        </w:rPr>
        <w:t>La passion de la nature</w:t>
      </w:r>
      <w:r w:rsidR="00A60457">
        <w:rPr>
          <w:rFonts w:ascii="Book Antiqua" w:hAnsi="Book Antiqua"/>
        </w:rPr>
        <w:t>, ou, Joséphine amateur et mécène des sciences de la nature</w:t>
      </w:r>
      <w:r w:rsidRPr="00B3619F">
        <w:rPr>
          <w:rFonts w:ascii="Book Antiqua" w:hAnsi="Book Antiqua"/>
        </w:rPr>
        <w:t>”</w:t>
      </w:r>
      <w:r>
        <w:rPr>
          <w:rFonts w:ascii="Book Antiqua" w:hAnsi="Book Antiqua"/>
        </w:rPr>
        <w:t xml:space="preserve">, in </w:t>
      </w:r>
      <w:r w:rsidR="00A60457">
        <w:rPr>
          <w:rFonts w:ascii="Book Antiqua" w:hAnsi="Book Antiqua"/>
        </w:rPr>
        <w:t>M</w:t>
      </w:r>
      <w:r w:rsidR="004D0509">
        <w:rPr>
          <w:rFonts w:ascii="Book Antiqua" w:hAnsi="Book Antiqua"/>
        </w:rPr>
        <w:t>-B. d’</w:t>
      </w:r>
      <w:proofErr w:type="spellStart"/>
      <w:r w:rsidR="00A60457">
        <w:rPr>
          <w:rFonts w:ascii="Book Antiqua" w:hAnsi="Book Antiqua"/>
        </w:rPr>
        <w:t>Arneville</w:t>
      </w:r>
      <w:proofErr w:type="spellEnd"/>
      <w:r w:rsidR="004D0509">
        <w:rPr>
          <w:rFonts w:ascii="Book Antiqua" w:hAnsi="Book Antiqua"/>
        </w:rPr>
        <w:t xml:space="preserve"> et al. (</w:t>
      </w:r>
      <w:proofErr w:type="spellStart"/>
      <w:r w:rsidR="004D0509">
        <w:rPr>
          <w:rFonts w:ascii="Book Antiqua" w:hAnsi="Book Antiqua"/>
        </w:rPr>
        <w:t>eds</w:t>
      </w:r>
      <w:proofErr w:type="spellEnd"/>
      <w:r w:rsidR="004D0509">
        <w:rPr>
          <w:rFonts w:ascii="Book Antiqua" w:hAnsi="Book Antiqua"/>
        </w:rPr>
        <w:t>)</w:t>
      </w:r>
      <w:r w:rsidR="00A60457">
        <w:rPr>
          <w:rFonts w:ascii="Book Antiqua" w:hAnsi="Book Antiqua"/>
        </w:rPr>
        <w:t xml:space="preserve">, </w:t>
      </w:r>
      <w:r>
        <w:rPr>
          <w:rFonts w:ascii="Book Antiqua" w:hAnsi="Book Antiqua"/>
          <w:i/>
        </w:rPr>
        <w:t xml:space="preserve">L’Impératrice Joséphine et les </w:t>
      </w:r>
      <w:r w:rsidR="00A60457">
        <w:rPr>
          <w:rFonts w:ascii="Book Antiqua" w:hAnsi="Book Antiqua"/>
          <w:i/>
        </w:rPr>
        <w:t>s</w:t>
      </w:r>
      <w:r>
        <w:rPr>
          <w:rFonts w:ascii="Book Antiqua" w:hAnsi="Book Antiqua"/>
          <w:i/>
        </w:rPr>
        <w:t>ciences naturelles</w:t>
      </w:r>
      <w:r w:rsidRPr="000A7876">
        <w:rPr>
          <w:rFonts w:ascii="Book Antiqua" w:hAnsi="Book Antiqua"/>
          <w:i/>
          <w:iCs/>
        </w:rPr>
        <w:t>,</w:t>
      </w:r>
      <w:r>
        <w:rPr>
          <w:rFonts w:ascii="Book Antiqua" w:hAnsi="Book Antiqua"/>
          <w:i/>
          <w:iCs/>
        </w:rPr>
        <w:t xml:space="preserve"> </w:t>
      </w:r>
      <w:r>
        <w:rPr>
          <w:rFonts w:ascii="Book Antiqua" w:hAnsi="Book Antiqua"/>
        </w:rPr>
        <w:t>Paris</w:t>
      </w:r>
      <w:r w:rsidR="00A60457">
        <w:rPr>
          <w:rFonts w:ascii="Book Antiqua" w:hAnsi="Book Antiqua"/>
        </w:rPr>
        <w:t>,</w:t>
      </w:r>
      <w:r>
        <w:rPr>
          <w:rFonts w:ascii="Book Antiqua" w:hAnsi="Book Antiqua"/>
        </w:rPr>
        <w:t xml:space="preserve"> Réunion des Musées nationaux, 1997, pp.</w:t>
      </w:r>
      <w:r w:rsidR="00A60457">
        <w:rPr>
          <w:rFonts w:ascii="Book Antiqua" w:hAnsi="Book Antiqua"/>
        </w:rPr>
        <w:t xml:space="preserve"> 151-164</w:t>
      </w:r>
      <w:r w:rsidRPr="000A7876">
        <w:rPr>
          <w:rFonts w:ascii="Book Antiqua" w:hAnsi="Book Antiqua"/>
        </w:rPr>
        <w:t>.</w:t>
      </w:r>
    </w:p>
    <w:p w14:paraId="7135EEB2"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 “Live Animals of the </w:t>
      </w:r>
      <w:proofErr w:type="spellStart"/>
      <w:r w:rsidRPr="004B0B48">
        <w:rPr>
          <w:rFonts w:ascii="Book Antiqua" w:hAnsi="Book Antiqua"/>
          <w:lang w:val="en-US"/>
        </w:rPr>
        <w:t>Baudin</w:t>
      </w:r>
      <w:proofErr w:type="spellEnd"/>
      <w:r w:rsidRPr="004B0B48">
        <w:rPr>
          <w:rFonts w:ascii="Book Antiqua" w:hAnsi="Book Antiqua"/>
          <w:lang w:val="en-US"/>
        </w:rPr>
        <w:t xml:space="preserve"> Expedition”, in </w:t>
      </w:r>
      <w:r w:rsidRPr="00CD4B54">
        <w:rPr>
          <w:rFonts w:ascii="Book Antiqua" w:hAnsi="Book Antiqua"/>
          <w:lang w:val="en-US"/>
        </w:rPr>
        <w:t xml:space="preserve">Smith, Steven, </w:t>
      </w:r>
      <w:r w:rsidRPr="00CD4B54">
        <w:rPr>
          <w:rFonts w:ascii="Book Antiqua" w:hAnsi="Book Antiqua"/>
          <w:i/>
          <w:lang w:val="en-US"/>
        </w:rPr>
        <w:t xml:space="preserve">Tasmania’s French Connections:  Report on the Goddard </w:t>
      </w:r>
      <w:proofErr w:type="spellStart"/>
      <w:r w:rsidRPr="00CD4B54">
        <w:rPr>
          <w:rFonts w:ascii="Book Antiqua" w:hAnsi="Book Antiqua"/>
          <w:i/>
          <w:lang w:val="en-US"/>
        </w:rPr>
        <w:t>Sapin-Jaloustre</w:t>
      </w:r>
      <w:proofErr w:type="spellEnd"/>
      <w:r w:rsidRPr="00CD4B54">
        <w:rPr>
          <w:rFonts w:ascii="Book Antiqua" w:hAnsi="Book Antiqua"/>
          <w:i/>
          <w:lang w:val="en-US"/>
        </w:rPr>
        <w:t xml:space="preserve"> Scholarship 2002</w:t>
      </w:r>
      <w:r w:rsidRPr="00CD4B54">
        <w:rPr>
          <w:rFonts w:ascii="Book Antiqua" w:hAnsi="Book Antiqua"/>
          <w:lang w:val="en-US"/>
        </w:rPr>
        <w:t>, Hobart, S. J. Smith, 2003, pp. 63-67.</w:t>
      </w:r>
    </w:p>
    <w:p w14:paraId="3D130F50" w14:textId="77777777" w:rsidR="000176E4" w:rsidRPr="000A7876"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0A7876">
        <w:rPr>
          <w:rFonts w:ascii="Book Antiqua" w:hAnsi="Book Antiqua"/>
        </w:rPr>
        <w:t>Jouanin</w:t>
      </w:r>
      <w:proofErr w:type="spellEnd"/>
      <w:r w:rsidRPr="000A7876">
        <w:rPr>
          <w:rFonts w:ascii="Book Antiqua" w:hAnsi="Book Antiqua"/>
        </w:rPr>
        <w:t xml:space="preserve">, C, </w:t>
      </w:r>
      <w:r>
        <w:rPr>
          <w:rFonts w:ascii="Book Antiqua" w:hAnsi="Book Antiqua"/>
        </w:rPr>
        <w:t>&amp;</w:t>
      </w:r>
      <w:r w:rsidRPr="000A7876">
        <w:rPr>
          <w:rFonts w:ascii="Book Antiqua" w:hAnsi="Book Antiqua"/>
        </w:rPr>
        <w:t xml:space="preserve"> J.-C</w:t>
      </w:r>
      <w:r>
        <w:rPr>
          <w:rFonts w:ascii="Book Antiqua" w:hAnsi="Book Antiqua"/>
        </w:rPr>
        <w:t xml:space="preserve">. </w:t>
      </w:r>
      <w:proofErr w:type="spellStart"/>
      <w:r>
        <w:rPr>
          <w:rFonts w:ascii="Book Antiqua" w:hAnsi="Book Antiqua"/>
        </w:rPr>
        <w:t>Balouet</w:t>
      </w:r>
      <w:proofErr w:type="spellEnd"/>
      <w:r>
        <w:rPr>
          <w:rFonts w:ascii="Book Antiqua" w:hAnsi="Book Antiqua"/>
        </w:rPr>
        <w:t xml:space="preserve">, </w:t>
      </w:r>
      <w:r w:rsidRPr="005530C1">
        <w:rPr>
          <w:rFonts w:ascii="Book Antiqua" w:hAnsi="Book Antiqua"/>
        </w:rPr>
        <w:t>“</w:t>
      </w:r>
      <w:r w:rsidRPr="000A7876">
        <w:rPr>
          <w:rFonts w:ascii="Book Antiqua" w:hAnsi="Book Antiqua"/>
        </w:rPr>
        <w:t>Systématique et origine géographique des émeus récoltés par l'expédition Baudin</w:t>
      </w:r>
      <w:r w:rsidRPr="00B3619F">
        <w:rPr>
          <w:rFonts w:ascii="Book Antiqua" w:hAnsi="Book Antiqua"/>
        </w:rPr>
        <w:t>”</w:t>
      </w:r>
      <w:r>
        <w:rPr>
          <w:rFonts w:ascii="Book Antiqua" w:hAnsi="Book Antiqua"/>
        </w:rPr>
        <w:t xml:space="preserve">, </w:t>
      </w:r>
      <w:r w:rsidRPr="000A7876">
        <w:rPr>
          <w:rFonts w:ascii="Book Antiqua" w:hAnsi="Book Antiqua"/>
          <w:i/>
          <w:iCs/>
        </w:rPr>
        <w:t>L'Oiseau et la Revue française d'ornithologie</w:t>
      </w:r>
      <w:r>
        <w:rPr>
          <w:rFonts w:ascii="Book Antiqua" w:hAnsi="Book Antiqua"/>
        </w:rPr>
        <w:t xml:space="preserve">, 60, 1990, pp. </w:t>
      </w:r>
      <w:r w:rsidRPr="000A7876">
        <w:rPr>
          <w:rFonts w:ascii="Book Antiqua" w:hAnsi="Book Antiqua"/>
        </w:rPr>
        <w:t>314-318.</w:t>
      </w:r>
    </w:p>
    <w:p w14:paraId="1F3F323A"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0A7876">
        <w:rPr>
          <w:rFonts w:ascii="Book Antiqua" w:hAnsi="Book Antiqua"/>
        </w:rPr>
        <w:t>Jouanin</w:t>
      </w:r>
      <w:proofErr w:type="spellEnd"/>
      <w:r w:rsidRPr="000A7876">
        <w:rPr>
          <w:rFonts w:ascii="Book Antiqua" w:hAnsi="Book Antiqua"/>
        </w:rPr>
        <w:t xml:space="preserve">, C, </w:t>
      </w:r>
      <w:r>
        <w:rPr>
          <w:rFonts w:ascii="Book Antiqua" w:hAnsi="Book Antiqua"/>
        </w:rPr>
        <w:t>&amp;</w:t>
      </w:r>
      <w:r w:rsidRPr="000A7876">
        <w:rPr>
          <w:rFonts w:ascii="Book Antiqua" w:hAnsi="Book Antiqua"/>
        </w:rPr>
        <w:t xml:space="preserve"> G</w:t>
      </w:r>
      <w:r>
        <w:rPr>
          <w:rFonts w:ascii="Book Antiqua" w:hAnsi="Book Antiqua"/>
        </w:rPr>
        <w:t>. Ledoux-</w:t>
      </w:r>
      <w:proofErr w:type="spellStart"/>
      <w:r>
        <w:rPr>
          <w:rFonts w:ascii="Book Antiqua" w:hAnsi="Book Antiqua"/>
        </w:rPr>
        <w:t>Lebard</w:t>
      </w:r>
      <w:proofErr w:type="spellEnd"/>
      <w:r>
        <w:rPr>
          <w:rFonts w:ascii="Book Antiqua" w:hAnsi="Book Antiqua"/>
        </w:rPr>
        <w:t>,</w:t>
      </w:r>
      <w:r w:rsidRPr="000A7876">
        <w:rPr>
          <w:rFonts w:ascii="Book Antiqua" w:hAnsi="Book Antiqua"/>
        </w:rPr>
        <w:t xml:space="preserve"> </w:t>
      </w:r>
      <w:r w:rsidRPr="005530C1">
        <w:rPr>
          <w:rFonts w:ascii="Book Antiqua" w:hAnsi="Book Antiqua"/>
        </w:rPr>
        <w:t>“</w:t>
      </w:r>
      <w:r w:rsidRPr="000A7876">
        <w:rPr>
          <w:rFonts w:ascii="Book Antiqua" w:hAnsi="Book Antiqua"/>
        </w:rPr>
        <w:t>Histoire des troup</w:t>
      </w:r>
      <w:r>
        <w:rPr>
          <w:rFonts w:ascii="Book Antiqua" w:hAnsi="Book Antiqua"/>
        </w:rPr>
        <w:t>eaux de mérinos de Joséphine à M</w:t>
      </w:r>
      <w:r w:rsidRPr="000A7876">
        <w:rPr>
          <w:rFonts w:ascii="Book Antiqua" w:hAnsi="Book Antiqua"/>
        </w:rPr>
        <w:t>almaiso</w:t>
      </w:r>
      <w:r>
        <w:rPr>
          <w:rFonts w:ascii="Book Antiqua" w:hAnsi="Book Antiqua"/>
        </w:rPr>
        <w:t>n et d'Eugène à la Ferté-Beauharn</w:t>
      </w:r>
      <w:r w:rsidRPr="000A7876">
        <w:rPr>
          <w:rFonts w:ascii="Book Antiqua" w:hAnsi="Book Antiqua"/>
        </w:rPr>
        <w:t>ais</w:t>
      </w:r>
      <w:r w:rsidRPr="00B3619F">
        <w:rPr>
          <w:rFonts w:ascii="Book Antiqua" w:hAnsi="Book Antiqua"/>
        </w:rPr>
        <w:t>”</w:t>
      </w:r>
      <w:r>
        <w:rPr>
          <w:rFonts w:ascii="Book Antiqua" w:hAnsi="Book Antiqua"/>
        </w:rPr>
        <w:t xml:space="preserve">, </w:t>
      </w:r>
      <w:r w:rsidRPr="000A7876">
        <w:rPr>
          <w:rFonts w:ascii="Book Antiqua" w:hAnsi="Book Antiqua"/>
          <w:i/>
        </w:rPr>
        <w:t>Bulletin de la</w:t>
      </w:r>
      <w:r>
        <w:rPr>
          <w:rFonts w:ascii="Book Antiqua" w:hAnsi="Book Antiqua"/>
        </w:rPr>
        <w:t xml:space="preserve"> </w:t>
      </w:r>
      <w:r w:rsidRPr="000A7876">
        <w:rPr>
          <w:rFonts w:ascii="Book Antiqua" w:hAnsi="Book Antiqua"/>
          <w:i/>
          <w:iCs/>
        </w:rPr>
        <w:t>Société des Amis de Malmaison,</w:t>
      </w:r>
      <w:r>
        <w:rPr>
          <w:rFonts w:ascii="Book Antiqua" w:hAnsi="Book Antiqua"/>
          <w:i/>
          <w:iCs/>
        </w:rPr>
        <w:t xml:space="preserve"> </w:t>
      </w:r>
      <w:r>
        <w:rPr>
          <w:rFonts w:ascii="Book Antiqua" w:hAnsi="Book Antiqua"/>
        </w:rPr>
        <w:t xml:space="preserve">1993, pp. </w:t>
      </w:r>
      <w:r w:rsidRPr="000A7876">
        <w:rPr>
          <w:rFonts w:ascii="Book Antiqua" w:hAnsi="Book Antiqua"/>
        </w:rPr>
        <w:t>48-55.</w:t>
      </w:r>
    </w:p>
    <w:p w14:paraId="56769D75"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F5230B">
        <w:rPr>
          <w:rFonts w:ascii="Book Antiqua" w:hAnsi="Book Antiqua"/>
        </w:rPr>
        <w:t>Laissus</w:t>
      </w:r>
      <w:proofErr w:type="spellEnd"/>
      <w:r w:rsidRPr="00F5230B">
        <w:rPr>
          <w:rFonts w:ascii="Book Antiqua" w:hAnsi="Book Antiqua"/>
        </w:rPr>
        <w:t xml:space="preserve">, Y., </w:t>
      </w:r>
      <w:r w:rsidRPr="00DA3638">
        <w:rPr>
          <w:rFonts w:ascii="Book Antiqua" w:hAnsi="Book Antiqua"/>
        </w:rPr>
        <w:t>“</w:t>
      </w:r>
      <w:r w:rsidRPr="00F5230B">
        <w:rPr>
          <w:rFonts w:ascii="Book Antiqua" w:hAnsi="Book Antiqua"/>
        </w:rPr>
        <w:t>Les manuscrits de Lamarck</w:t>
      </w:r>
      <w:r w:rsidRPr="00DA3638">
        <w:rPr>
          <w:rFonts w:ascii="Book Antiqua" w:hAnsi="Book Antiqua"/>
        </w:rPr>
        <w:t>“</w:t>
      </w:r>
      <w:r w:rsidRPr="00F5230B">
        <w:rPr>
          <w:rFonts w:ascii="Book Antiqua" w:hAnsi="Book Antiqua"/>
        </w:rPr>
        <w:t>, in J. Schiller (</w:t>
      </w:r>
      <w:proofErr w:type="spellStart"/>
      <w:r w:rsidRPr="00F5230B">
        <w:rPr>
          <w:rFonts w:ascii="Book Antiqua" w:hAnsi="Book Antiqua"/>
        </w:rPr>
        <w:t>ed</w:t>
      </w:r>
      <w:proofErr w:type="spellEnd"/>
      <w:r w:rsidRPr="00F5230B">
        <w:rPr>
          <w:rFonts w:ascii="Book Antiqua" w:hAnsi="Book Antiqua"/>
        </w:rPr>
        <w:t xml:space="preserve">.), </w:t>
      </w:r>
      <w:r w:rsidRPr="00F5230B">
        <w:rPr>
          <w:rFonts w:ascii="Book Antiqua" w:hAnsi="Book Antiqua"/>
          <w:i/>
          <w:iCs/>
        </w:rPr>
        <w:t>Colloque international Lama</w:t>
      </w:r>
      <w:r w:rsidRPr="00595B68">
        <w:rPr>
          <w:rFonts w:ascii="Book Antiqua" w:hAnsi="Book Antiqua"/>
          <w:i/>
          <w:iCs/>
        </w:rPr>
        <w:t>rck</w:t>
      </w:r>
      <w:r>
        <w:rPr>
          <w:rFonts w:ascii="Book Antiqua" w:hAnsi="Book Antiqua"/>
        </w:rPr>
        <w:t xml:space="preserve">, Paris, Blanchard, 1971, pp. </w:t>
      </w:r>
      <w:r w:rsidRPr="00595B68">
        <w:rPr>
          <w:rFonts w:ascii="Book Antiqua" w:hAnsi="Book Antiqua"/>
        </w:rPr>
        <w:t>191-197.</w:t>
      </w:r>
    </w:p>
    <w:p w14:paraId="1F8368CC"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DA314E">
        <w:rPr>
          <w:rFonts w:ascii="Book Antiqua" w:hAnsi="Book Antiqua"/>
        </w:rPr>
        <w:t>———</w:t>
      </w:r>
      <w:r>
        <w:rPr>
          <w:rFonts w:ascii="Book Antiqua" w:hAnsi="Book Antiqua"/>
        </w:rPr>
        <w:t>,</w:t>
      </w:r>
      <w:r w:rsidRPr="000A7876">
        <w:rPr>
          <w:rFonts w:ascii="Book Antiqua" w:hAnsi="Book Antiqua"/>
        </w:rPr>
        <w:t xml:space="preserve"> “</w:t>
      </w:r>
      <w:r w:rsidRPr="00B61335">
        <w:rPr>
          <w:rFonts w:ascii="Book Antiqua" w:hAnsi="Book Antiqua"/>
        </w:rPr>
        <w:t>Les voyageurs-naturalistes du jardin du Roi et du Musé</w:t>
      </w:r>
      <w:r>
        <w:rPr>
          <w:rFonts w:ascii="Book Antiqua" w:hAnsi="Book Antiqua"/>
        </w:rPr>
        <w:t>um d'histoire naturelle</w:t>
      </w:r>
      <w:r w:rsidRPr="00B61335">
        <w:rPr>
          <w:rFonts w:ascii="Book Antiqua" w:hAnsi="Book Antiqua"/>
        </w:rPr>
        <w:t xml:space="preserve">: </w:t>
      </w:r>
      <w:r>
        <w:rPr>
          <w:rFonts w:ascii="Book Antiqua" w:hAnsi="Book Antiqua"/>
        </w:rPr>
        <w:t xml:space="preserve"> </w:t>
      </w:r>
      <w:r w:rsidRPr="00B61335">
        <w:rPr>
          <w:rFonts w:ascii="Book Antiqua" w:hAnsi="Book Antiqua"/>
        </w:rPr>
        <w:t>essai de portrait-robot</w:t>
      </w:r>
      <w:r>
        <w:rPr>
          <w:rFonts w:ascii="Book Antiqua" w:hAnsi="Book Antiqua"/>
        </w:rPr>
        <w:t xml:space="preserve">”, </w:t>
      </w:r>
      <w:r w:rsidRPr="00B61335">
        <w:rPr>
          <w:rFonts w:ascii="Book Antiqua" w:hAnsi="Book Antiqua"/>
          <w:i/>
          <w:iCs/>
        </w:rPr>
        <w:t>Revue d'histoire des sciences</w:t>
      </w:r>
      <w:r>
        <w:rPr>
          <w:rFonts w:ascii="Book Antiqua" w:hAnsi="Book Antiqua"/>
        </w:rPr>
        <w:t xml:space="preserve">, 34, 1981, pp. </w:t>
      </w:r>
      <w:r w:rsidRPr="00B61335">
        <w:rPr>
          <w:rFonts w:ascii="Book Antiqua" w:hAnsi="Book Antiqua"/>
        </w:rPr>
        <w:t>259-317.</w:t>
      </w:r>
    </w:p>
    <w:p w14:paraId="0F58250A"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Laroche, M.-</w:t>
      </w:r>
      <w:r w:rsidRPr="00321D28">
        <w:rPr>
          <w:rFonts w:ascii="Book Antiqua" w:hAnsi="Book Antiqua"/>
        </w:rPr>
        <w:t>Ch.</w:t>
      </w:r>
      <w:r w:rsidRPr="00F5230B">
        <w:rPr>
          <w:rFonts w:ascii="Book Antiqua" w:hAnsi="Book Antiqua"/>
        </w:rPr>
        <w:t xml:space="preserve">, </w:t>
      </w:r>
      <w:r w:rsidRPr="00DA3638">
        <w:rPr>
          <w:rFonts w:ascii="Book Antiqua" w:hAnsi="Book Antiqua"/>
        </w:rPr>
        <w:t>“</w:t>
      </w:r>
      <w:r w:rsidRPr="00321D28">
        <w:rPr>
          <w:rFonts w:ascii="Book Antiqua" w:hAnsi="Book Antiqua"/>
        </w:rPr>
        <w:t>Collections océaniennes du muséum et histoire naturelle du Havre</w:t>
      </w:r>
      <w:r w:rsidRPr="00DA3638">
        <w:rPr>
          <w:rFonts w:ascii="Book Antiqua" w:hAnsi="Book Antiqua"/>
        </w:rPr>
        <w:t xml:space="preserve">”, </w:t>
      </w:r>
      <w:r w:rsidRPr="00321D28">
        <w:rPr>
          <w:rFonts w:ascii="Book Antiqua" w:hAnsi="Book Antiqua"/>
          <w:i/>
          <w:iCs/>
        </w:rPr>
        <w:t>Journal</w:t>
      </w:r>
      <w:r>
        <w:rPr>
          <w:rFonts w:ascii="Book Antiqua" w:hAnsi="Book Antiqua"/>
          <w:i/>
          <w:iCs/>
        </w:rPr>
        <w:t xml:space="preserve"> de la</w:t>
      </w:r>
      <w:r w:rsidRPr="00321D28">
        <w:rPr>
          <w:rFonts w:ascii="Book Antiqua" w:hAnsi="Book Antiqua"/>
          <w:i/>
          <w:iCs/>
        </w:rPr>
        <w:t xml:space="preserve"> Société </w:t>
      </w:r>
      <w:r>
        <w:rPr>
          <w:rFonts w:ascii="Book Antiqua" w:hAnsi="Book Antiqua"/>
          <w:i/>
          <w:iCs/>
        </w:rPr>
        <w:t xml:space="preserve">des </w:t>
      </w:r>
      <w:r w:rsidRPr="00321D28">
        <w:rPr>
          <w:rFonts w:ascii="Book Antiqua" w:hAnsi="Book Antiqua"/>
          <w:i/>
          <w:iCs/>
        </w:rPr>
        <w:t>Océanistes</w:t>
      </w:r>
      <w:r>
        <w:rPr>
          <w:rFonts w:ascii="Book Antiqua" w:hAnsi="Book Antiqua"/>
        </w:rPr>
        <w:t xml:space="preserve">, 22, 1966, pp. </w:t>
      </w:r>
      <w:r w:rsidRPr="00321D28">
        <w:rPr>
          <w:rFonts w:ascii="Book Antiqua" w:hAnsi="Book Antiqua"/>
        </w:rPr>
        <w:t>77-93.</w:t>
      </w:r>
    </w:p>
    <w:p w14:paraId="4391BCAF" w14:textId="77777777" w:rsidR="000176E4" w:rsidRPr="00B3645F"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Lasè</w:t>
      </w:r>
      <w:r w:rsidRPr="00B3645F">
        <w:rPr>
          <w:rFonts w:ascii="Book Antiqua" w:hAnsi="Book Antiqua"/>
        </w:rPr>
        <w:t>gue, A</w:t>
      </w:r>
      <w:r w:rsidRPr="00321D28">
        <w:rPr>
          <w:rFonts w:ascii="Book Antiqua" w:hAnsi="Book Antiqua"/>
        </w:rPr>
        <w:t>.</w:t>
      </w:r>
      <w:r w:rsidRPr="00F5230B">
        <w:rPr>
          <w:rFonts w:ascii="Book Antiqua" w:hAnsi="Book Antiqua"/>
        </w:rPr>
        <w:t xml:space="preserve">, </w:t>
      </w:r>
      <w:r w:rsidRPr="00DA3638">
        <w:rPr>
          <w:rFonts w:ascii="Book Antiqua" w:hAnsi="Book Antiqua"/>
        </w:rPr>
        <w:t>“</w:t>
      </w:r>
      <w:proofErr w:type="spellStart"/>
      <w:r>
        <w:rPr>
          <w:rFonts w:ascii="Book Antiqua" w:hAnsi="Book Antiqua"/>
        </w:rPr>
        <w:t>Leschenault</w:t>
      </w:r>
      <w:proofErr w:type="spellEnd"/>
      <w:r>
        <w:rPr>
          <w:rFonts w:ascii="Book Antiqua" w:hAnsi="Book Antiqua"/>
        </w:rPr>
        <w:t>, Brown et King</w:t>
      </w:r>
      <w:r w:rsidRPr="00DA3638">
        <w:rPr>
          <w:rFonts w:ascii="Book Antiqua" w:hAnsi="Book Antiqua"/>
        </w:rPr>
        <w:t>”, i</w:t>
      </w:r>
      <w:r w:rsidRPr="00B3645F">
        <w:rPr>
          <w:rFonts w:ascii="Book Antiqua" w:hAnsi="Book Antiqua"/>
        </w:rPr>
        <w:t xml:space="preserve">n </w:t>
      </w:r>
      <w:r w:rsidRPr="00B3645F">
        <w:rPr>
          <w:rFonts w:ascii="Book Antiqua" w:hAnsi="Book Antiqua"/>
          <w:i/>
          <w:iCs/>
        </w:rPr>
        <w:t>Musée botanique</w:t>
      </w:r>
      <w:r>
        <w:rPr>
          <w:rFonts w:ascii="Book Antiqua" w:hAnsi="Book Antiqua"/>
          <w:i/>
          <w:iCs/>
        </w:rPr>
        <w:t xml:space="preserve"> de</w:t>
      </w:r>
      <w:r w:rsidRPr="00B3645F">
        <w:rPr>
          <w:rFonts w:ascii="Book Antiqua" w:hAnsi="Book Antiqua"/>
          <w:i/>
          <w:iCs/>
        </w:rPr>
        <w:t xml:space="preserve"> M. Benjamin Delessert. </w:t>
      </w:r>
      <w:r>
        <w:rPr>
          <w:rFonts w:ascii="Book Antiqua" w:hAnsi="Book Antiqua"/>
          <w:i/>
          <w:iCs/>
        </w:rPr>
        <w:t xml:space="preserve"> </w:t>
      </w:r>
      <w:r w:rsidRPr="00B3645F">
        <w:rPr>
          <w:rFonts w:ascii="Book Antiqua" w:hAnsi="Book Antiqua"/>
          <w:i/>
          <w:iCs/>
        </w:rPr>
        <w:t>Notice sur les collections de plantes et la bibliothèque qui la composent</w:t>
      </w:r>
      <w:r>
        <w:rPr>
          <w:rFonts w:ascii="Book Antiqua" w:hAnsi="Book Antiqua"/>
        </w:rPr>
        <w:t xml:space="preserve">, Paris, </w:t>
      </w:r>
      <w:r w:rsidRPr="00B3645F">
        <w:rPr>
          <w:rFonts w:ascii="Book Antiqua" w:hAnsi="Book Antiqua"/>
        </w:rPr>
        <w:t>Fortin, Masson et Cie</w:t>
      </w:r>
      <w:r>
        <w:rPr>
          <w:rFonts w:ascii="Book Antiqua" w:hAnsi="Book Antiqua"/>
        </w:rPr>
        <w:t>,</w:t>
      </w:r>
      <w:r w:rsidRPr="00B3645F">
        <w:rPr>
          <w:rFonts w:ascii="Book Antiqua" w:hAnsi="Book Antiqua"/>
        </w:rPr>
        <w:t xml:space="preserve"> 1845</w:t>
      </w:r>
      <w:r>
        <w:rPr>
          <w:rFonts w:ascii="Book Antiqua" w:hAnsi="Book Antiqua"/>
        </w:rPr>
        <w:t>, pp. 271-281</w:t>
      </w:r>
      <w:r w:rsidRPr="00B3645F">
        <w:rPr>
          <w:rFonts w:ascii="Book Antiqua" w:hAnsi="Book Antiqua"/>
        </w:rPr>
        <w:t>.</w:t>
      </w:r>
    </w:p>
    <w:p w14:paraId="49006D6D" w14:textId="77777777" w:rsidR="000176E4" w:rsidRPr="00147033"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 xml:space="preserve">Le Texier, M., </w:t>
      </w:r>
      <w:r w:rsidRPr="00DA3638">
        <w:rPr>
          <w:rFonts w:ascii="Book Antiqua" w:hAnsi="Book Antiqua"/>
        </w:rPr>
        <w:t>“</w:t>
      </w:r>
      <w:r w:rsidRPr="00147033">
        <w:rPr>
          <w:rFonts w:ascii="Book Antiqua" w:hAnsi="Book Antiqua"/>
          <w:iCs/>
        </w:rPr>
        <w:t>Le Jardin de la Malmaison. José</w:t>
      </w:r>
      <w:r>
        <w:rPr>
          <w:rFonts w:ascii="Book Antiqua" w:hAnsi="Book Antiqua"/>
          <w:iCs/>
        </w:rPr>
        <w:t>phine</w:t>
      </w:r>
      <w:r w:rsidRPr="00147033">
        <w:rPr>
          <w:rFonts w:ascii="Book Antiqua" w:hAnsi="Book Antiqua"/>
          <w:iCs/>
        </w:rPr>
        <w:t>, Delahaye et Bonpland</w:t>
      </w:r>
      <w:r>
        <w:rPr>
          <w:rFonts w:ascii="Book Antiqua" w:hAnsi="Book Antiqua"/>
          <w:iCs/>
        </w:rPr>
        <w:t>,</w:t>
      </w:r>
      <w:r w:rsidRPr="00147033">
        <w:rPr>
          <w:rFonts w:ascii="Book Antiqua" w:hAnsi="Book Antiqua"/>
          <w:i/>
          <w:iCs/>
        </w:rPr>
        <w:t xml:space="preserve"> </w:t>
      </w:r>
      <w:r>
        <w:rPr>
          <w:rFonts w:ascii="Book Antiqua" w:hAnsi="Book Antiqua"/>
          <w:i/>
          <w:iCs/>
        </w:rPr>
        <w:t xml:space="preserve">Le </w:t>
      </w:r>
      <w:r w:rsidRPr="00147033">
        <w:rPr>
          <w:rFonts w:ascii="Book Antiqua" w:hAnsi="Book Antiqua"/>
          <w:i/>
          <w:iCs/>
        </w:rPr>
        <w:t>Moniteur d'Horticulture</w:t>
      </w:r>
      <w:r w:rsidRPr="00147033">
        <w:rPr>
          <w:rFonts w:ascii="Book Antiqua" w:hAnsi="Book Antiqua"/>
        </w:rPr>
        <w:t>, 1907</w:t>
      </w:r>
      <w:r>
        <w:rPr>
          <w:rFonts w:ascii="Book Antiqua" w:hAnsi="Book Antiqua"/>
        </w:rPr>
        <w:t xml:space="preserve">, pp. ? </w:t>
      </w:r>
      <w:r w:rsidRPr="00147033">
        <w:rPr>
          <w:rFonts w:ascii="Book Antiqua" w:hAnsi="Book Antiqua"/>
        </w:rPr>
        <w:t>.</w:t>
      </w:r>
    </w:p>
    <w:p w14:paraId="3072BEFF" w14:textId="77777777" w:rsidR="000176E4" w:rsidRDefault="000176E4" w:rsidP="000176E4">
      <w:pPr>
        <w:spacing w:after="120"/>
        <w:ind w:left="709" w:hanging="709"/>
        <w:jc w:val="both"/>
        <w:rPr>
          <w:rFonts w:ascii="Book Antiqua" w:hAnsi="Book Antiqua"/>
        </w:rPr>
      </w:pPr>
      <w:proofErr w:type="spellStart"/>
      <w:r w:rsidRPr="008020E6">
        <w:rPr>
          <w:rFonts w:ascii="Book Antiqua" w:hAnsi="Book Antiqua"/>
        </w:rPr>
        <w:t>Lecadre</w:t>
      </w:r>
      <w:proofErr w:type="spellEnd"/>
      <w:r w:rsidRPr="008020E6">
        <w:rPr>
          <w:rFonts w:ascii="Book Antiqua" w:hAnsi="Book Antiqua"/>
        </w:rPr>
        <w:t>, A.</w:t>
      </w:r>
      <w:r w:rsidRPr="00DA3638">
        <w:rPr>
          <w:rFonts w:ascii="Book Antiqua" w:hAnsi="Book Antiqua"/>
        </w:rPr>
        <w:t>, “</w:t>
      </w:r>
      <w:proofErr w:type="spellStart"/>
      <w:r w:rsidRPr="008020E6">
        <w:rPr>
          <w:rFonts w:ascii="Book Antiqua" w:hAnsi="Book Antiqua"/>
        </w:rPr>
        <w:t>Dicquemar</w:t>
      </w:r>
      <w:r>
        <w:rPr>
          <w:rFonts w:ascii="Book Antiqua" w:hAnsi="Book Antiqua"/>
        </w:rPr>
        <w:t>e</w:t>
      </w:r>
      <w:proofErr w:type="spellEnd"/>
      <w:r w:rsidRPr="008020E6">
        <w:rPr>
          <w:rFonts w:ascii="Book Antiqua" w:hAnsi="Book Antiqua"/>
        </w:rPr>
        <w:t xml:space="preserve"> et Lesueur</w:t>
      </w:r>
      <w:r w:rsidRPr="00DA3638">
        <w:rPr>
          <w:rFonts w:ascii="Book Antiqua" w:hAnsi="Book Antiqua"/>
        </w:rPr>
        <w:t xml:space="preserve">”, </w:t>
      </w:r>
      <w:r>
        <w:rPr>
          <w:rFonts w:ascii="Book Antiqua" w:hAnsi="Book Antiqua"/>
          <w:i/>
          <w:iCs/>
        </w:rPr>
        <w:t>Recueil des Publications de la Société Havraise d’</w:t>
      </w:r>
      <w:proofErr w:type="spellStart"/>
      <w:r w:rsidRPr="008020E6">
        <w:rPr>
          <w:rFonts w:ascii="Book Antiqua" w:hAnsi="Book Antiqua"/>
          <w:i/>
          <w:iCs/>
        </w:rPr>
        <w:t>Etudes</w:t>
      </w:r>
      <w:proofErr w:type="spellEnd"/>
      <w:r w:rsidRPr="008020E6">
        <w:rPr>
          <w:rFonts w:ascii="Book Antiqua" w:hAnsi="Book Antiqua"/>
          <w:i/>
          <w:iCs/>
        </w:rPr>
        <w:t xml:space="preserve"> div</w:t>
      </w:r>
      <w:r>
        <w:rPr>
          <w:rFonts w:ascii="Book Antiqua" w:hAnsi="Book Antiqua"/>
          <w:i/>
          <w:iCs/>
        </w:rPr>
        <w:t>erses,</w:t>
      </w:r>
      <w:r>
        <w:rPr>
          <w:rFonts w:ascii="Book Antiqua" w:hAnsi="Book Antiqua"/>
        </w:rPr>
        <w:t xml:space="preserve"> 39, 1874, pp. </w:t>
      </w:r>
      <w:r w:rsidRPr="008020E6">
        <w:rPr>
          <w:rFonts w:ascii="Book Antiqua" w:hAnsi="Book Antiqua"/>
        </w:rPr>
        <w:t>573-587.</w:t>
      </w:r>
    </w:p>
    <w:p w14:paraId="3D1612A8" w14:textId="77777777" w:rsidR="000176E4" w:rsidRDefault="000176E4" w:rsidP="000176E4">
      <w:pPr>
        <w:spacing w:after="120"/>
        <w:ind w:left="709" w:hanging="709"/>
        <w:jc w:val="both"/>
        <w:rPr>
          <w:rFonts w:ascii="Book Antiqua" w:hAnsi="Book Antiqua"/>
        </w:rPr>
      </w:pPr>
      <w:r w:rsidRPr="00EB73FC">
        <w:rPr>
          <w:rFonts w:ascii="Book Antiqua" w:hAnsi="Book Antiqua"/>
        </w:rPr>
        <w:t>Lecomte, H</w:t>
      </w:r>
      <w:r w:rsidRPr="008020E6">
        <w:rPr>
          <w:rFonts w:ascii="Book Antiqua" w:hAnsi="Book Antiqua"/>
        </w:rPr>
        <w:t>.</w:t>
      </w:r>
      <w:r w:rsidRPr="00DA3638">
        <w:rPr>
          <w:rFonts w:ascii="Book Antiqua" w:hAnsi="Book Antiqua"/>
        </w:rPr>
        <w:t>, “</w:t>
      </w:r>
      <w:r w:rsidRPr="00EB73FC">
        <w:rPr>
          <w:rFonts w:ascii="Book Antiqua" w:hAnsi="Book Antiqua"/>
        </w:rPr>
        <w:t>Historique des collections de botanique du Muséum d'Histoire naturelle de Paris</w:t>
      </w:r>
      <w:r w:rsidRPr="00DA3638">
        <w:rPr>
          <w:rFonts w:ascii="Book Antiqua" w:hAnsi="Book Antiqua"/>
        </w:rPr>
        <w:t xml:space="preserve">”, </w:t>
      </w:r>
      <w:r>
        <w:rPr>
          <w:rFonts w:ascii="Book Antiqua" w:hAnsi="Book Antiqua"/>
          <w:i/>
          <w:iCs/>
        </w:rPr>
        <w:t>Revue</w:t>
      </w:r>
      <w:r w:rsidRPr="00EB73FC">
        <w:rPr>
          <w:rFonts w:ascii="Book Antiqua" w:hAnsi="Book Antiqua"/>
          <w:i/>
          <w:iCs/>
        </w:rPr>
        <w:t xml:space="preserve"> scientif</w:t>
      </w:r>
      <w:r>
        <w:rPr>
          <w:rFonts w:ascii="Book Antiqua" w:hAnsi="Book Antiqua"/>
          <w:i/>
          <w:iCs/>
        </w:rPr>
        <w:t>ique,</w:t>
      </w:r>
      <w:r>
        <w:rPr>
          <w:rFonts w:ascii="Book Antiqua" w:hAnsi="Book Antiqua"/>
        </w:rPr>
        <w:t xml:space="preserve"> 22, 1907, pp. 673-680;  23, 1907, pp.</w:t>
      </w:r>
      <w:r w:rsidRPr="00EB73FC">
        <w:rPr>
          <w:rFonts w:ascii="Book Antiqua" w:hAnsi="Book Antiqua"/>
        </w:rPr>
        <w:t xml:space="preserve"> 715-721</w:t>
      </w:r>
      <w:r>
        <w:rPr>
          <w:rFonts w:ascii="Book Antiqua" w:hAnsi="Book Antiqua"/>
        </w:rPr>
        <w:t>.</w:t>
      </w:r>
    </w:p>
    <w:p w14:paraId="12D67E97" w14:textId="52D7CEBF" w:rsidR="000176E4" w:rsidRDefault="000176E4" w:rsidP="000176E4">
      <w:pPr>
        <w:spacing w:after="120"/>
        <w:ind w:left="709" w:hanging="709"/>
        <w:jc w:val="both"/>
        <w:rPr>
          <w:rFonts w:ascii="Book Antiqua" w:hAnsi="Book Antiqua"/>
          <w:lang w:val="en-US"/>
        </w:rPr>
      </w:pPr>
      <w:proofErr w:type="spellStart"/>
      <w:r w:rsidRPr="004B0B48">
        <w:rPr>
          <w:rFonts w:ascii="Book Antiqua" w:hAnsi="Book Antiqua"/>
          <w:lang w:val="en-US"/>
        </w:rPr>
        <w:t>Legge</w:t>
      </w:r>
      <w:proofErr w:type="spellEnd"/>
      <w:r w:rsidRPr="004B0B48">
        <w:rPr>
          <w:rFonts w:ascii="Book Antiqua" w:hAnsi="Book Antiqua"/>
          <w:lang w:val="en-US"/>
        </w:rPr>
        <w:t>, W.V.</w:t>
      </w:r>
      <w:r w:rsidRPr="00CD4B54">
        <w:rPr>
          <w:rFonts w:ascii="Book Antiqua" w:hAnsi="Book Antiqua"/>
          <w:lang w:val="en-US"/>
        </w:rPr>
        <w:t>, “</w:t>
      </w:r>
      <w:r w:rsidRPr="004B0B48">
        <w:rPr>
          <w:rFonts w:ascii="Book Antiqua" w:hAnsi="Book Antiqua"/>
          <w:lang w:val="en-US"/>
        </w:rPr>
        <w:t>The Emus of Tasmania and King Island</w:t>
      </w:r>
      <w:r w:rsidRPr="00CD4B54">
        <w:rPr>
          <w:rFonts w:ascii="Book Antiqua" w:hAnsi="Book Antiqua"/>
          <w:lang w:val="en-US"/>
        </w:rPr>
        <w:t xml:space="preserve">”, </w:t>
      </w:r>
      <w:r w:rsidRPr="004B0B48">
        <w:rPr>
          <w:rFonts w:ascii="Book Antiqua" w:hAnsi="Book Antiqua"/>
          <w:i/>
          <w:iCs/>
          <w:lang w:val="en-US"/>
        </w:rPr>
        <w:t>Emu</w:t>
      </w:r>
      <w:r w:rsidRPr="004B0B48">
        <w:rPr>
          <w:rFonts w:ascii="Book Antiqua" w:hAnsi="Book Antiqua"/>
          <w:lang w:val="en-US"/>
        </w:rPr>
        <w:t>, 6, 3, 1907, pp. 116-119.</w:t>
      </w:r>
    </w:p>
    <w:p w14:paraId="4931F10E" w14:textId="2CF103F7" w:rsidR="00010861" w:rsidRPr="00010861" w:rsidRDefault="00010861" w:rsidP="00010861">
      <w:pPr>
        <w:spacing w:after="120"/>
        <w:ind w:left="720" w:right="42" w:hanging="720"/>
        <w:jc w:val="both"/>
        <w:rPr>
          <w:rFonts w:ascii="Book Antiqua" w:hAnsi="Book Antiqua"/>
        </w:rPr>
      </w:pPr>
      <w:r>
        <w:rPr>
          <w:rFonts w:ascii="Book Antiqua" w:hAnsi="Book Antiqua"/>
        </w:rPr>
        <w:lastRenderedPageBreak/>
        <w:t xml:space="preserve">Lecointre, G., &amp; S. Iglesias, </w:t>
      </w:r>
      <w:r w:rsidRPr="00E334E1">
        <w:rPr>
          <w:rFonts w:ascii="Book Antiqua" w:hAnsi="Book Antiqua"/>
        </w:rPr>
        <w:t>“</w:t>
      </w:r>
      <w:r>
        <w:rPr>
          <w:rFonts w:ascii="Book Antiqua" w:hAnsi="Book Antiqua"/>
        </w:rPr>
        <w:t>Les poissons de l’</w:t>
      </w:r>
      <w:proofErr w:type="spellStart"/>
      <w:r>
        <w:rPr>
          <w:rFonts w:ascii="Book Antiqua" w:hAnsi="Book Antiqua"/>
        </w:rPr>
        <w:t>expédirion</w:t>
      </w:r>
      <w:proofErr w:type="spellEnd"/>
      <w:r>
        <w:rPr>
          <w:rFonts w:ascii="Book Antiqua" w:hAnsi="Book Antiqua"/>
        </w:rPr>
        <w:t xml:space="preserve"> Baudin</w:t>
      </w:r>
      <w:r w:rsidRPr="00E334E1">
        <w:rPr>
          <w:rFonts w:ascii="Book Antiqua" w:hAnsi="Book Antiqua"/>
        </w:rPr>
        <w:t>“</w:t>
      </w:r>
      <w:r>
        <w:rPr>
          <w:rFonts w:ascii="Book Antiqua" w:hAnsi="Book Antiqua"/>
        </w:rPr>
        <w:t xml:space="preserve">, in </w:t>
      </w:r>
      <w:r w:rsidRPr="00E334E1">
        <w:rPr>
          <w:rFonts w:ascii="Book Antiqua" w:hAnsi="Book Antiqua"/>
          <w:i/>
        </w:rPr>
        <w:t>Australie/Le Havre—L’intimité d’un lien (1801-2021)</w:t>
      </w:r>
      <w:r>
        <w:rPr>
          <w:rFonts w:ascii="Book Antiqua" w:hAnsi="Book Antiqua"/>
        </w:rPr>
        <w:t xml:space="preserve">, Paris, </w:t>
      </w:r>
      <w:proofErr w:type="spellStart"/>
      <w:r>
        <w:rPr>
          <w:rFonts w:ascii="Book Antiqua" w:hAnsi="Book Antiqua"/>
        </w:rPr>
        <w:t>MkF</w:t>
      </w:r>
      <w:proofErr w:type="spellEnd"/>
      <w:r>
        <w:rPr>
          <w:rFonts w:ascii="Book Antiqua" w:hAnsi="Book Antiqua"/>
        </w:rPr>
        <w:t xml:space="preserve"> éditions, 2021, pp. 66-81.</w:t>
      </w:r>
    </w:p>
    <w:p w14:paraId="49C32C3D" w14:textId="77777777" w:rsidR="000176E4" w:rsidRPr="00321D28" w:rsidRDefault="000176E4" w:rsidP="000176E4">
      <w:pPr>
        <w:widowControl w:val="0"/>
        <w:autoSpaceDE w:val="0"/>
        <w:autoSpaceDN w:val="0"/>
        <w:adjustRightInd w:val="0"/>
        <w:spacing w:after="120"/>
        <w:ind w:left="720" w:hanging="720"/>
        <w:jc w:val="both"/>
        <w:rPr>
          <w:rFonts w:ascii="Book Antiqua" w:hAnsi="Book Antiqua"/>
        </w:rPr>
      </w:pPr>
      <w:r w:rsidRPr="00321D28">
        <w:rPr>
          <w:rFonts w:ascii="Book Antiqua" w:hAnsi="Book Antiqua"/>
        </w:rPr>
        <w:t xml:space="preserve">Le </w:t>
      </w:r>
      <w:proofErr w:type="spellStart"/>
      <w:r w:rsidRPr="00321D28">
        <w:rPr>
          <w:rFonts w:ascii="Book Antiqua" w:hAnsi="Book Antiqua"/>
        </w:rPr>
        <w:t>Prestre</w:t>
      </w:r>
      <w:proofErr w:type="spellEnd"/>
      <w:r w:rsidRPr="00321D28">
        <w:rPr>
          <w:rFonts w:ascii="Book Antiqua" w:hAnsi="Book Antiqua"/>
        </w:rPr>
        <w:t>, M.</w:t>
      </w:r>
      <w:r w:rsidRPr="00F5230B">
        <w:rPr>
          <w:rFonts w:ascii="Book Antiqua" w:hAnsi="Book Antiqua"/>
        </w:rPr>
        <w:t xml:space="preserve">, </w:t>
      </w:r>
      <w:r w:rsidRPr="00DA3638">
        <w:rPr>
          <w:rFonts w:ascii="Book Antiqua" w:hAnsi="Book Antiqua"/>
        </w:rPr>
        <w:t>“</w:t>
      </w:r>
      <w:r w:rsidRPr="00321D28">
        <w:rPr>
          <w:rFonts w:ascii="Book Antiqua" w:hAnsi="Book Antiqua"/>
        </w:rPr>
        <w:t>Observations sur le cygne noir</w:t>
      </w:r>
      <w:r w:rsidRPr="00DA3638">
        <w:rPr>
          <w:rFonts w:ascii="Book Antiqua" w:hAnsi="Book Antiqua"/>
        </w:rPr>
        <w:t xml:space="preserve">”, </w:t>
      </w:r>
      <w:r>
        <w:rPr>
          <w:rFonts w:ascii="Book Antiqua" w:hAnsi="Book Antiqua"/>
          <w:i/>
          <w:iCs/>
        </w:rPr>
        <w:t>Bulletin de la Société zoologique d’a</w:t>
      </w:r>
      <w:r w:rsidRPr="00321D28">
        <w:rPr>
          <w:rFonts w:ascii="Book Antiqua" w:hAnsi="Book Antiqua"/>
          <w:i/>
          <w:iCs/>
        </w:rPr>
        <w:t>cclimat</w:t>
      </w:r>
      <w:r>
        <w:rPr>
          <w:rFonts w:ascii="Book Antiqua" w:hAnsi="Book Antiqua"/>
          <w:i/>
          <w:iCs/>
        </w:rPr>
        <w:t>ation,</w:t>
      </w:r>
      <w:r>
        <w:rPr>
          <w:rFonts w:ascii="Book Antiqua" w:hAnsi="Book Antiqua"/>
        </w:rPr>
        <w:t xml:space="preserve"> 1, 1854, pp. </w:t>
      </w:r>
      <w:r w:rsidRPr="00321D28">
        <w:rPr>
          <w:rFonts w:ascii="Book Antiqua" w:hAnsi="Book Antiqua"/>
        </w:rPr>
        <w:t>409-414.</w:t>
      </w:r>
    </w:p>
    <w:p w14:paraId="5F8501A4" w14:textId="77777777" w:rsidR="000176E4" w:rsidRPr="004B0B48" w:rsidRDefault="000176E4" w:rsidP="000176E4">
      <w:pPr>
        <w:widowControl w:val="0"/>
        <w:autoSpaceDE w:val="0"/>
        <w:autoSpaceDN w:val="0"/>
        <w:adjustRightInd w:val="0"/>
        <w:spacing w:after="120"/>
        <w:ind w:left="709" w:hanging="720"/>
        <w:jc w:val="both"/>
        <w:rPr>
          <w:rFonts w:ascii="Book Antiqua" w:hAnsi="Book Antiqua"/>
          <w:lang w:val="en-US"/>
        </w:rPr>
      </w:pPr>
      <w:r w:rsidRPr="004B0B48">
        <w:rPr>
          <w:rFonts w:ascii="Book Antiqua" w:hAnsi="Book Antiqua"/>
          <w:lang w:val="en-US"/>
        </w:rPr>
        <w:t xml:space="preserve">Le </w:t>
      </w:r>
      <w:proofErr w:type="spellStart"/>
      <w:r w:rsidRPr="004B0B48">
        <w:rPr>
          <w:rFonts w:ascii="Book Antiqua" w:hAnsi="Book Antiqua"/>
          <w:lang w:val="en-US"/>
        </w:rPr>
        <w:t>Souef</w:t>
      </w:r>
      <w:proofErr w:type="spellEnd"/>
      <w:r w:rsidRPr="004B0B48">
        <w:rPr>
          <w:rFonts w:ascii="Book Antiqua" w:hAnsi="Book Antiqua"/>
          <w:lang w:val="en-US"/>
        </w:rPr>
        <w:t xml:space="preserve">, D., </w:t>
      </w:r>
      <w:r w:rsidRPr="00CD4B54">
        <w:rPr>
          <w:rFonts w:ascii="Book Antiqua" w:hAnsi="Book Antiqua"/>
          <w:lang w:val="en-US"/>
        </w:rPr>
        <w:t>“</w:t>
      </w:r>
      <w:r w:rsidRPr="004B0B48">
        <w:rPr>
          <w:rFonts w:ascii="Book Antiqua" w:hAnsi="Book Antiqua"/>
          <w:lang w:val="en-US"/>
        </w:rPr>
        <w:t xml:space="preserve">The collection of skins of </w:t>
      </w:r>
      <w:proofErr w:type="spellStart"/>
      <w:r w:rsidRPr="004B0B48">
        <w:rPr>
          <w:rFonts w:ascii="Book Antiqua" w:hAnsi="Book Antiqua"/>
          <w:i/>
          <w:iCs/>
          <w:lang w:val="en-US"/>
        </w:rPr>
        <w:t>Dromaeus</w:t>
      </w:r>
      <w:proofErr w:type="spellEnd"/>
      <w:r w:rsidRPr="004B0B48">
        <w:rPr>
          <w:rFonts w:ascii="Book Antiqua" w:hAnsi="Book Antiqua"/>
          <w:i/>
          <w:iCs/>
          <w:lang w:val="en-US"/>
        </w:rPr>
        <w:t xml:space="preserve"> </w:t>
      </w:r>
      <w:r w:rsidRPr="004B0B48">
        <w:rPr>
          <w:rFonts w:ascii="Book Antiqua" w:hAnsi="Book Antiqua"/>
          <w:lang w:val="en-US"/>
        </w:rPr>
        <w:t>in the British Museum</w:t>
      </w:r>
      <w:r w:rsidRPr="00CD4B54">
        <w:rPr>
          <w:rFonts w:ascii="Book Antiqua" w:hAnsi="Book Antiqua"/>
          <w:lang w:val="en-US"/>
        </w:rPr>
        <w:t xml:space="preserve">”, </w:t>
      </w:r>
      <w:r w:rsidRPr="004B0B48">
        <w:rPr>
          <w:rFonts w:ascii="Book Antiqua" w:hAnsi="Book Antiqua"/>
          <w:i/>
          <w:iCs/>
          <w:lang w:val="en-US"/>
        </w:rPr>
        <w:t>Bulletin of the British Ornithologists’ Club</w:t>
      </w:r>
      <w:r w:rsidRPr="004B0B48">
        <w:rPr>
          <w:rFonts w:ascii="Book Antiqua" w:hAnsi="Book Antiqua"/>
          <w:lang w:val="en-US"/>
        </w:rPr>
        <w:t>, 21, 1907, p. 13.</w:t>
      </w:r>
    </w:p>
    <w:p w14:paraId="0C9CD67C"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797CCE">
        <w:rPr>
          <w:rFonts w:ascii="Book Antiqua" w:hAnsi="Book Antiqua"/>
        </w:rPr>
        <w:t>Lescure, J</w:t>
      </w:r>
      <w:r w:rsidRPr="00321D28">
        <w:rPr>
          <w:rFonts w:ascii="Book Antiqua" w:hAnsi="Book Antiqua"/>
        </w:rPr>
        <w:t>.</w:t>
      </w:r>
      <w:r w:rsidRPr="00F5230B">
        <w:rPr>
          <w:rFonts w:ascii="Book Antiqua" w:hAnsi="Book Antiqua"/>
        </w:rPr>
        <w:t xml:space="preserve">, </w:t>
      </w:r>
      <w:r w:rsidRPr="00DA3638">
        <w:rPr>
          <w:rFonts w:ascii="Book Antiqua" w:hAnsi="Book Antiqua"/>
        </w:rPr>
        <w:t>“</w:t>
      </w:r>
      <w:r w:rsidRPr="00797CCE">
        <w:rPr>
          <w:rFonts w:ascii="Book Antiqua" w:hAnsi="Book Antiqua"/>
        </w:rPr>
        <w:t xml:space="preserve">Les types d'amphibiens </w:t>
      </w:r>
      <w:proofErr w:type="spellStart"/>
      <w:r w:rsidRPr="00797CCE">
        <w:rPr>
          <w:rFonts w:ascii="Book Antiqua" w:hAnsi="Book Antiqua"/>
        </w:rPr>
        <w:t>gymnophiones</w:t>
      </w:r>
      <w:proofErr w:type="spellEnd"/>
      <w:r w:rsidRPr="00797CCE">
        <w:rPr>
          <w:rFonts w:ascii="Book Antiqua" w:hAnsi="Book Antiqua"/>
        </w:rPr>
        <w:t xml:space="preserve"> du Muséum national d'Histoire naturelle. </w:t>
      </w:r>
      <w:r>
        <w:rPr>
          <w:rFonts w:ascii="Book Antiqua" w:hAnsi="Book Antiqua"/>
        </w:rPr>
        <w:t xml:space="preserve"> </w:t>
      </w:r>
      <w:r w:rsidRPr="00797CCE">
        <w:rPr>
          <w:rFonts w:ascii="Book Antiqua" w:hAnsi="Book Antiqua"/>
        </w:rPr>
        <w:t>Catalogue critique</w:t>
      </w:r>
      <w:r w:rsidRPr="00DA3638">
        <w:rPr>
          <w:rFonts w:ascii="Book Antiqua" w:hAnsi="Book Antiqua"/>
        </w:rPr>
        <w:t xml:space="preserve">”, </w:t>
      </w:r>
      <w:r w:rsidRPr="00797CCE">
        <w:rPr>
          <w:rFonts w:ascii="Book Antiqua" w:hAnsi="Book Antiqua"/>
          <w:i/>
          <w:iCs/>
        </w:rPr>
        <w:t>Bull</w:t>
      </w:r>
      <w:r>
        <w:rPr>
          <w:rFonts w:ascii="Book Antiqua" w:hAnsi="Book Antiqua"/>
          <w:i/>
          <w:iCs/>
        </w:rPr>
        <w:t xml:space="preserve">etin du </w:t>
      </w:r>
      <w:r w:rsidRPr="00797CCE">
        <w:rPr>
          <w:rFonts w:ascii="Book Antiqua" w:hAnsi="Book Antiqua"/>
          <w:i/>
          <w:iCs/>
        </w:rPr>
        <w:t>Mus</w:t>
      </w:r>
      <w:r>
        <w:rPr>
          <w:rFonts w:ascii="Book Antiqua" w:hAnsi="Book Antiqua"/>
          <w:i/>
          <w:iCs/>
        </w:rPr>
        <w:t xml:space="preserve">éum </w:t>
      </w:r>
      <w:r w:rsidRPr="00797CCE">
        <w:rPr>
          <w:rFonts w:ascii="Book Antiqua" w:hAnsi="Book Antiqua"/>
          <w:i/>
          <w:iCs/>
        </w:rPr>
        <w:t>nat</w:t>
      </w:r>
      <w:r>
        <w:rPr>
          <w:rFonts w:ascii="Book Antiqua" w:hAnsi="Book Antiqua"/>
          <w:i/>
          <w:iCs/>
        </w:rPr>
        <w:t>ional d’h</w:t>
      </w:r>
      <w:r w:rsidRPr="00797CCE">
        <w:rPr>
          <w:rFonts w:ascii="Book Antiqua" w:hAnsi="Book Antiqua"/>
          <w:i/>
          <w:iCs/>
        </w:rPr>
        <w:t>ist</w:t>
      </w:r>
      <w:r>
        <w:rPr>
          <w:rFonts w:ascii="Book Antiqua" w:hAnsi="Book Antiqua"/>
          <w:i/>
          <w:iCs/>
        </w:rPr>
        <w:t>oire n</w:t>
      </w:r>
      <w:r w:rsidRPr="00797CCE">
        <w:rPr>
          <w:rFonts w:ascii="Book Antiqua" w:hAnsi="Book Antiqua"/>
          <w:i/>
          <w:iCs/>
        </w:rPr>
        <w:t>at</w:t>
      </w:r>
      <w:r>
        <w:rPr>
          <w:rFonts w:ascii="Book Antiqua" w:hAnsi="Book Antiqua"/>
          <w:i/>
          <w:iCs/>
        </w:rPr>
        <w:t xml:space="preserve">urelle de </w:t>
      </w:r>
      <w:r w:rsidRPr="00797CCE">
        <w:rPr>
          <w:rFonts w:ascii="Book Antiqua" w:hAnsi="Book Antiqua"/>
          <w:i/>
          <w:iCs/>
        </w:rPr>
        <w:t>Paris</w:t>
      </w:r>
      <w:r>
        <w:rPr>
          <w:rFonts w:ascii="Book Antiqua" w:hAnsi="Book Antiqua"/>
        </w:rPr>
        <w:t xml:space="preserve">, </w:t>
      </w:r>
      <w:r w:rsidRPr="00797CCE">
        <w:rPr>
          <w:rFonts w:ascii="Book Antiqua" w:hAnsi="Book Antiqua"/>
        </w:rPr>
        <w:t xml:space="preserve">4, </w:t>
      </w:r>
      <w:r>
        <w:rPr>
          <w:rFonts w:ascii="Book Antiqua" w:hAnsi="Book Antiqua"/>
        </w:rPr>
        <w:t xml:space="preserve">10 suppl., 1988, pp. </w:t>
      </w:r>
      <w:r w:rsidRPr="00797CCE">
        <w:rPr>
          <w:rFonts w:ascii="Book Antiqua" w:hAnsi="Book Antiqua"/>
        </w:rPr>
        <w:t xml:space="preserve"> </w:t>
      </w:r>
      <w:r w:rsidRPr="00CD4B54">
        <w:rPr>
          <w:rFonts w:ascii="Book Antiqua" w:hAnsi="Book Antiqua"/>
          <w:lang w:val="en-US"/>
        </w:rPr>
        <w:t>59-71.</w:t>
      </w:r>
    </w:p>
    <w:p w14:paraId="77DD07B8"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r w:rsidRPr="00CD4B54">
        <w:rPr>
          <w:rFonts w:ascii="Book Antiqua" w:hAnsi="Book Antiqua"/>
          <w:lang w:val="en-US"/>
        </w:rPr>
        <w:t>Lesson, P., “</w:t>
      </w:r>
      <w:proofErr w:type="spellStart"/>
      <w:r w:rsidRPr="00CD4B54">
        <w:rPr>
          <w:rFonts w:ascii="Book Antiqua" w:hAnsi="Book Antiqua"/>
          <w:lang w:val="en-US"/>
        </w:rPr>
        <w:t>Péron</w:t>
      </w:r>
      <w:proofErr w:type="spellEnd"/>
      <w:r w:rsidRPr="00CD4B54">
        <w:rPr>
          <w:rFonts w:ascii="Book Antiqua" w:hAnsi="Book Antiqua"/>
          <w:lang w:val="en-US"/>
        </w:rPr>
        <w:t xml:space="preserve">, voyageur </w:t>
      </w:r>
      <w:proofErr w:type="spellStart"/>
      <w:r w:rsidRPr="00CD4B54">
        <w:rPr>
          <w:rFonts w:ascii="Book Antiqua" w:hAnsi="Book Antiqua"/>
          <w:lang w:val="en-US"/>
        </w:rPr>
        <w:t>zoologiste</w:t>
      </w:r>
      <w:proofErr w:type="spellEnd"/>
      <w:r w:rsidRPr="00CD4B54">
        <w:rPr>
          <w:rFonts w:ascii="Book Antiqua" w:hAnsi="Book Antiqua"/>
          <w:lang w:val="en-US"/>
        </w:rPr>
        <w:t xml:space="preserve">”, </w:t>
      </w:r>
      <w:r w:rsidRPr="00CD4B54">
        <w:rPr>
          <w:rFonts w:ascii="Book Antiqua" w:hAnsi="Book Antiqua"/>
          <w:i/>
          <w:iCs/>
          <w:lang w:val="en-US"/>
        </w:rPr>
        <w:t>La France maritime</w:t>
      </w:r>
      <w:r w:rsidRPr="00CD4B54">
        <w:rPr>
          <w:rFonts w:ascii="Book Antiqua" w:hAnsi="Book Antiqua"/>
          <w:lang w:val="en-US"/>
        </w:rPr>
        <w:t>, 2, 1837, pp. 158-160.</w:t>
      </w:r>
    </w:p>
    <w:p w14:paraId="29E11CA9" w14:textId="7173A2DA" w:rsidR="007C1416" w:rsidRPr="00CD4B54" w:rsidRDefault="007C1416" w:rsidP="007C1416">
      <w:pPr>
        <w:spacing w:after="120"/>
        <w:ind w:left="709" w:hanging="709"/>
        <w:jc w:val="both"/>
        <w:rPr>
          <w:rFonts w:ascii="Book Antiqua" w:hAnsi="Book Antiqua"/>
          <w:lang w:val="en-US"/>
        </w:rPr>
      </w:pPr>
      <w:r w:rsidRPr="00CD4B54">
        <w:rPr>
          <w:rFonts w:ascii="Book Antiqua" w:hAnsi="Book Antiqua"/>
          <w:lang w:val="en-US"/>
        </w:rPr>
        <w:t>Ling, John K., “</w:t>
      </w:r>
      <w:r w:rsidRPr="00CD4B54">
        <w:rPr>
          <w:rFonts w:ascii="Book Antiqua" w:hAnsi="Book Antiqua" w:cs="Arial"/>
          <w:lang w:val="en-US"/>
        </w:rPr>
        <w:t xml:space="preserve">Historical Ecology: a critique of François </w:t>
      </w:r>
      <w:proofErr w:type="spellStart"/>
      <w:r w:rsidRPr="00CD4B54">
        <w:rPr>
          <w:rFonts w:ascii="Book Antiqua" w:hAnsi="Book Antiqua" w:cs="Arial"/>
          <w:lang w:val="en-US"/>
        </w:rPr>
        <w:t>Péron’s</w:t>
      </w:r>
      <w:proofErr w:type="spellEnd"/>
      <w:r w:rsidRPr="00CD4B54">
        <w:rPr>
          <w:rFonts w:ascii="Book Antiqua" w:hAnsi="Book Antiqua" w:cs="Arial"/>
          <w:lang w:val="en-US"/>
        </w:rPr>
        <w:t xml:space="preserve"> account of Southern elephant seals, </w:t>
      </w:r>
      <w:r w:rsidRPr="00CD4B54">
        <w:rPr>
          <w:rFonts w:ascii="Book Antiqua" w:hAnsi="Book Antiqua" w:cs="Arial"/>
          <w:i/>
          <w:lang w:val="en-US"/>
        </w:rPr>
        <w:t xml:space="preserve">Mirounga </w:t>
      </w:r>
      <w:proofErr w:type="spellStart"/>
      <w:r w:rsidRPr="00CD4B54">
        <w:rPr>
          <w:rFonts w:ascii="Book Antiqua" w:hAnsi="Book Antiqua" w:cs="Arial"/>
          <w:i/>
          <w:lang w:val="en-US"/>
        </w:rPr>
        <w:t>leonina</w:t>
      </w:r>
      <w:proofErr w:type="spellEnd"/>
      <w:r w:rsidRPr="00CD4B54">
        <w:rPr>
          <w:rFonts w:ascii="Book Antiqua" w:hAnsi="Book Antiqua" w:cs="Arial"/>
          <w:lang w:val="en-US"/>
        </w:rPr>
        <w:t xml:space="preserve"> (Linn.), at King Island, Bass Strait, in 1802</w:t>
      </w:r>
      <w:r w:rsidRPr="00CD4B54">
        <w:rPr>
          <w:rFonts w:ascii="Book Antiqua" w:hAnsi="Book Antiqua"/>
          <w:lang w:val="en-US"/>
        </w:rPr>
        <w:t>”, Papers and Proceedings of the Royal Society of Tasmania, 149, 2015, pp. 13-21.</w:t>
      </w:r>
    </w:p>
    <w:p w14:paraId="757E1248" w14:textId="77777777" w:rsidR="000176E4" w:rsidRDefault="000176E4" w:rsidP="000176E4">
      <w:pPr>
        <w:widowControl w:val="0"/>
        <w:autoSpaceDE w:val="0"/>
        <w:autoSpaceDN w:val="0"/>
        <w:adjustRightInd w:val="0"/>
        <w:spacing w:after="120"/>
        <w:ind w:left="720" w:hanging="720"/>
        <w:jc w:val="both"/>
        <w:rPr>
          <w:rFonts w:ascii="Book Antiqua" w:hAnsi="Book Antiqua"/>
        </w:rPr>
      </w:pPr>
      <w:r w:rsidRPr="00D30ECB">
        <w:rPr>
          <w:rFonts w:ascii="Book Antiqua" w:hAnsi="Book Antiqua"/>
        </w:rPr>
        <w:t>Loisel, G.</w:t>
      </w:r>
      <w:r w:rsidRPr="00F5230B">
        <w:rPr>
          <w:rFonts w:ascii="Book Antiqua" w:hAnsi="Book Antiqua"/>
        </w:rPr>
        <w:t xml:space="preserve">, </w:t>
      </w:r>
      <w:r w:rsidRPr="00DA3638">
        <w:rPr>
          <w:rFonts w:ascii="Book Antiqua" w:hAnsi="Book Antiqua"/>
        </w:rPr>
        <w:t>“</w:t>
      </w:r>
      <w:r w:rsidRPr="00D30ECB">
        <w:rPr>
          <w:rFonts w:ascii="Book Antiqua" w:hAnsi="Book Antiqua"/>
        </w:rPr>
        <w:t>Histoire de la ménagerie du Muséum</w:t>
      </w:r>
      <w:r w:rsidRPr="00DA3638">
        <w:rPr>
          <w:rFonts w:ascii="Book Antiqua" w:hAnsi="Book Antiqua"/>
        </w:rPr>
        <w:t xml:space="preserve">”, </w:t>
      </w:r>
      <w:r>
        <w:rPr>
          <w:rFonts w:ascii="Book Antiqua" w:hAnsi="Book Antiqua"/>
          <w:i/>
          <w:iCs/>
        </w:rPr>
        <w:t>Revue</w:t>
      </w:r>
      <w:r w:rsidRPr="00D30ECB">
        <w:rPr>
          <w:rFonts w:ascii="Book Antiqua" w:hAnsi="Book Antiqua"/>
          <w:i/>
          <w:iCs/>
        </w:rPr>
        <w:t xml:space="preserve"> scientifique</w:t>
      </w:r>
      <w:r>
        <w:rPr>
          <w:rFonts w:ascii="Book Antiqua" w:hAnsi="Book Antiqua"/>
        </w:rPr>
        <w:t>,</w:t>
      </w:r>
      <w:r w:rsidRPr="00D30ECB">
        <w:rPr>
          <w:rFonts w:ascii="Book Antiqua" w:hAnsi="Book Antiqua"/>
        </w:rPr>
        <w:t xml:space="preserve"> 9,</w:t>
      </w:r>
      <w:r>
        <w:rPr>
          <w:rFonts w:ascii="Book Antiqua" w:hAnsi="Book Antiqua"/>
        </w:rPr>
        <w:t xml:space="preserve"> 1911, pp. 262-277;  11, 1911, pp.</w:t>
      </w:r>
      <w:r w:rsidRPr="00D30ECB">
        <w:rPr>
          <w:rFonts w:ascii="Book Antiqua" w:hAnsi="Book Antiqua"/>
        </w:rPr>
        <w:t xml:space="preserve"> 301-304.</w:t>
      </w:r>
    </w:p>
    <w:p w14:paraId="71CC911D" w14:textId="37BF5296" w:rsidR="00DE292B"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Maiden, J.H., </w:t>
      </w:r>
      <w:r w:rsidRPr="00CD4B54">
        <w:rPr>
          <w:rFonts w:ascii="Book Antiqua" w:hAnsi="Book Antiqua"/>
          <w:lang w:val="en-US"/>
        </w:rPr>
        <w:t>“</w:t>
      </w:r>
      <w:r w:rsidRPr="004B0B48">
        <w:rPr>
          <w:rFonts w:ascii="Book Antiqua" w:hAnsi="Book Antiqua"/>
          <w:lang w:val="en-US"/>
        </w:rPr>
        <w:t>Records of the Earlier French Botanists, as regards Australian Plants</w:t>
      </w:r>
      <w:r w:rsidRPr="00CD4B54">
        <w:rPr>
          <w:rFonts w:ascii="Book Antiqua" w:hAnsi="Book Antiqua"/>
          <w:lang w:val="en-US"/>
        </w:rPr>
        <w:t xml:space="preserve">”, </w:t>
      </w:r>
      <w:r w:rsidRPr="004B0B48">
        <w:rPr>
          <w:rFonts w:ascii="Book Antiqua" w:hAnsi="Book Antiqua"/>
          <w:i/>
          <w:iCs/>
          <w:lang w:val="en-US"/>
        </w:rPr>
        <w:t xml:space="preserve">Journal and </w:t>
      </w:r>
      <w:proofErr w:type="spellStart"/>
      <w:r w:rsidRPr="004B0B48">
        <w:rPr>
          <w:rFonts w:ascii="Book Antiqua" w:hAnsi="Book Antiqua"/>
          <w:i/>
          <w:iCs/>
          <w:lang w:val="en-US"/>
        </w:rPr>
        <w:t>Proceeedings</w:t>
      </w:r>
      <w:proofErr w:type="spellEnd"/>
      <w:r w:rsidRPr="004B0B48">
        <w:rPr>
          <w:rFonts w:ascii="Book Antiqua" w:hAnsi="Book Antiqua"/>
          <w:i/>
          <w:iCs/>
          <w:lang w:val="en-US"/>
        </w:rPr>
        <w:t xml:space="preserve"> of the Royal Society of New South Wales for 1910</w:t>
      </w:r>
      <w:r w:rsidRPr="004B0B48">
        <w:rPr>
          <w:rFonts w:ascii="Book Antiqua" w:hAnsi="Book Antiqua"/>
          <w:lang w:val="en-US"/>
        </w:rPr>
        <w:t>, XLIV, 1910, pp. 123-155.</w:t>
      </w:r>
    </w:p>
    <w:p w14:paraId="37D3CF47" w14:textId="58295B16" w:rsidR="000176E4" w:rsidRPr="009A5BC4" w:rsidRDefault="000176E4" w:rsidP="000176E4">
      <w:pPr>
        <w:widowControl w:val="0"/>
        <w:autoSpaceDE w:val="0"/>
        <w:autoSpaceDN w:val="0"/>
        <w:adjustRightInd w:val="0"/>
        <w:spacing w:after="120"/>
        <w:ind w:left="720" w:right="-7" w:hanging="720"/>
        <w:jc w:val="both"/>
        <w:rPr>
          <w:rFonts w:ascii="Book Antiqua" w:hAnsi="Book Antiqua"/>
        </w:rPr>
      </w:pPr>
      <w:r w:rsidRPr="009A5BC4">
        <w:rPr>
          <w:rFonts w:ascii="Book Antiqua" w:hAnsi="Book Antiqua"/>
        </w:rPr>
        <w:t>Masson, F</w:t>
      </w:r>
      <w:r w:rsidRPr="00D30ECB">
        <w:rPr>
          <w:rFonts w:ascii="Book Antiqua" w:hAnsi="Book Antiqua"/>
        </w:rPr>
        <w:t>.</w:t>
      </w:r>
      <w:r w:rsidRPr="00F5230B">
        <w:rPr>
          <w:rFonts w:ascii="Book Antiqua" w:hAnsi="Book Antiqua"/>
        </w:rPr>
        <w:t xml:space="preserve">, </w:t>
      </w:r>
      <w:r w:rsidRPr="00DA3638">
        <w:rPr>
          <w:rFonts w:ascii="Book Antiqua" w:hAnsi="Book Antiqua"/>
        </w:rPr>
        <w:t>“</w:t>
      </w:r>
      <w:r w:rsidRPr="009A5BC4">
        <w:rPr>
          <w:rFonts w:ascii="Book Antiqua" w:hAnsi="Book Antiqua"/>
        </w:rPr>
        <w:t>L'impératrice Joséphine et l'acclim</w:t>
      </w:r>
      <w:r w:rsidR="00AA5FD7">
        <w:rPr>
          <w:rFonts w:ascii="Book Antiqua" w:hAnsi="Book Antiqua"/>
        </w:rPr>
        <w:t>ata</w:t>
      </w:r>
      <w:r w:rsidRPr="009A5BC4">
        <w:rPr>
          <w:rFonts w:ascii="Book Antiqua" w:hAnsi="Book Antiqua"/>
        </w:rPr>
        <w:t>tion à Malmaison</w:t>
      </w:r>
      <w:r w:rsidRPr="00DA3638">
        <w:rPr>
          <w:rFonts w:ascii="Book Antiqua" w:hAnsi="Book Antiqua"/>
        </w:rPr>
        <w:t xml:space="preserve">”, </w:t>
      </w:r>
      <w:r w:rsidRPr="009A5BC4">
        <w:rPr>
          <w:rFonts w:ascii="Book Antiqua" w:hAnsi="Book Antiqua"/>
          <w:i/>
          <w:iCs/>
        </w:rPr>
        <w:t xml:space="preserve">Bulletin de la Société nationale d'acclimatation de </w:t>
      </w:r>
      <w:r>
        <w:rPr>
          <w:rFonts w:ascii="Book Antiqua" w:hAnsi="Book Antiqua"/>
          <w:i/>
          <w:iCs/>
        </w:rPr>
        <w:t>France</w:t>
      </w:r>
      <w:r>
        <w:rPr>
          <w:rFonts w:ascii="Book Antiqua" w:hAnsi="Book Antiqua"/>
        </w:rPr>
        <w:t xml:space="preserve">, 1913, pp. </w:t>
      </w:r>
      <w:r w:rsidRPr="009A5BC4">
        <w:rPr>
          <w:rFonts w:ascii="Book Antiqua" w:hAnsi="Book Antiqua"/>
        </w:rPr>
        <w:t>230-248.</w:t>
      </w:r>
    </w:p>
    <w:p w14:paraId="53C3B5A7" w14:textId="77777777" w:rsidR="000176E4" w:rsidRPr="009A5BC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9A5BC4">
        <w:rPr>
          <w:rFonts w:ascii="Book Antiqua" w:hAnsi="Book Antiqua"/>
        </w:rPr>
        <w:t>Maugin</w:t>
      </w:r>
      <w:proofErr w:type="spellEnd"/>
      <w:r w:rsidRPr="009A5BC4">
        <w:rPr>
          <w:rFonts w:ascii="Book Antiqua" w:hAnsi="Book Antiqua"/>
        </w:rPr>
        <w:t>, G.</w:t>
      </w:r>
      <w:r w:rsidRPr="00F5230B">
        <w:rPr>
          <w:rFonts w:ascii="Book Antiqua" w:hAnsi="Book Antiqua"/>
        </w:rPr>
        <w:t xml:space="preserve">, </w:t>
      </w:r>
      <w:r w:rsidRPr="00DA3638">
        <w:rPr>
          <w:rFonts w:ascii="Book Antiqua" w:hAnsi="Book Antiqua"/>
        </w:rPr>
        <w:t>“</w:t>
      </w:r>
      <w:r w:rsidRPr="009A5BC4">
        <w:rPr>
          <w:rFonts w:ascii="Book Antiqua" w:hAnsi="Book Antiqua"/>
        </w:rPr>
        <w:t>Une impératrice botaniste.</w:t>
      </w:r>
      <w:r w:rsidRPr="00DA3638">
        <w:rPr>
          <w:rFonts w:ascii="Book Antiqua" w:hAnsi="Book Antiqua"/>
        </w:rPr>
        <w:t xml:space="preserve">”, </w:t>
      </w:r>
      <w:r w:rsidRPr="009A5BC4">
        <w:rPr>
          <w:rFonts w:ascii="Book Antiqua" w:hAnsi="Book Antiqua"/>
          <w:i/>
          <w:iCs/>
        </w:rPr>
        <w:t>Revue des études napoléoniennes</w:t>
      </w:r>
      <w:r>
        <w:rPr>
          <w:rFonts w:ascii="Book Antiqua" w:hAnsi="Book Antiqua"/>
        </w:rPr>
        <w:t xml:space="preserve">, 1993, pp. </w:t>
      </w:r>
      <w:r w:rsidRPr="009A5BC4">
        <w:rPr>
          <w:rFonts w:ascii="Book Antiqua" w:hAnsi="Book Antiqua"/>
        </w:rPr>
        <w:t>234-247.</w:t>
      </w:r>
    </w:p>
    <w:p w14:paraId="161CAB53" w14:textId="77777777" w:rsidR="000176E4" w:rsidRPr="008955C1" w:rsidRDefault="000176E4" w:rsidP="000176E4">
      <w:pPr>
        <w:widowControl w:val="0"/>
        <w:autoSpaceDE w:val="0"/>
        <w:autoSpaceDN w:val="0"/>
        <w:adjustRightInd w:val="0"/>
        <w:spacing w:after="120"/>
        <w:ind w:left="720" w:right="-1" w:hanging="720"/>
        <w:jc w:val="both"/>
        <w:rPr>
          <w:rFonts w:ascii="Book Antiqua" w:hAnsi="Book Antiqua"/>
        </w:rPr>
      </w:pPr>
      <w:r w:rsidRPr="008955C1">
        <w:rPr>
          <w:rFonts w:ascii="Book Antiqua" w:hAnsi="Book Antiqua"/>
        </w:rPr>
        <w:t>Maury, André</w:t>
      </w:r>
      <w:r w:rsidRPr="005D3115">
        <w:rPr>
          <w:rFonts w:ascii="Book Antiqua" w:hAnsi="Book Antiqua"/>
        </w:rPr>
        <w:t xml:space="preserve">, </w:t>
      </w:r>
      <w:r w:rsidRPr="00DA3638">
        <w:rPr>
          <w:rFonts w:ascii="Book Antiqua" w:hAnsi="Book Antiqua"/>
        </w:rPr>
        <w:t>“</w:t>
      </w:r>
      <w:r>
        <w:rPr>
          <w:rFonts w:ascii="Book Antiqua" w:hAnsi="Book Antiqua"/>
        </w:rPr>
        <w:t>L'œ</w:t>
      </w:r>
      <w:r w:rsidRPr="008955C1">
        <w:rPr>
          <w:rFonts w:ascii="Book Antiqua" w:hAnsi="Book Antiqua"/>
        </w:rPr>
        <w:t>uvre zoologique de Charles-Alexandre Lesueur, peintre naturaliste havrais (1778-1846)</w:t>
      </w:r>
      <w:r w:rsidRPr="00DA3638">
        <w:rPr>
          <w:rFonts w:ascii="Book Antiqua" w:hAnsi="Book Antiqua"/>
        </w:rPr>
        <w:t xml:space="preserve">”, </w:t>
      </w:r>
      <w:r w:rsidRPr="008955C1">
        <w:rPr>
          <w:rFonts w:ascii="Book Antiqua" w:hAnsi="Book Antiqua"/>
          <w:i/>
          <w:iCs/>
        </w:rPr>
        <w:t>Recueil des Publications de la Société havraise d'</w:t>
      </w:r>
      <w:proofErr w:type="spellStart"/>
      <w:r w:rsidRPr="008955C1">
        <w:rPr>
          <w:rFonts w:ascii="Book Antiqua" w:hAnsi="Book Antiqua"/>
          <w:i/>
          <w:iCs/>
        </w:rPr>
        <w:t>Etudes</w:t>
      </w:r>
      <w:proofErr w:type="spellEnd"/>
      <w:r w:rsidRPr="008955C1">
        <w:rPr>
          <w:rFonts w:ascii="Book Antiqua" w:hAnsi="Book Antiqua"/>
          <w:i/>
          <w:iCs/>
        </w:rPr>
        <w:t xml:space="preserve"> diverses</w:t>
      </w:r>
      <w:r>
        <w:rPr>
          <w:rFonts w:ascii="Book Antiqua" w:hAnsi="Book Antiqua"/>
        </w:rPr>
        <w:t xml:space="preserve">, 1962, pp. </w:t>
      </w:r>
      <w:r w:rsidRPr="008955C1">
        <w:rPr>
          <w:rFonts w:ascii="Book Antiqua" w:hAnsi="Book Antiqua"/>
        </w:rPr>
        <w:t>1-14.</w:t>
      </w:r>
    </w:p>
    <w:p w14:paraId="64E558F4"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8955C1">
        <w:rPr>
          <w:rFonts w:ascii="Book Antiqua" w:hAnsi="Book Antiqua"/>
        </w:rPr>
        <w:t>Mayer, Wolf</w:t>
      </w:r>
      <w:r w:rsidRPr="005D3115">
        <w:rPr>
          <w:rFonts w:ascii="Book Antiqua" w:hAnsi="Book Antiqua"/>
        </w:rPr>
        <w:t xml:space="preserve">, </w:t>
      </w:r>
      <w:r w:rsidRPr="00DA3638">
        <w:rPr>
          <w:rFonts w:ascii="Book Antiqua" w:hAnsi="Book Antiqua"/>
        </w:rPr>
        <w:t>“</w:t>
      </w:r>
      <w:r w:rsidRPr="008955C1">
        <w:rPr>
          <w:rFonts w:ascii="Book Antiqua" w:hAnsi="Book Antiqua"/>
        </w:rPr>
        <w:t xml:space="preserve">Deux géologues français en Nouvelle-Hollande (Australie): </w:t>
      </w:r>
      <w:r>
        <w:rPr>
          <w:rFonts w:ascii="Book Antiqua" w:hAnsi="Book Antiqua"/>
        </w:rPr>
        <w:t xml:space="preserve"> </w:t>
      </w:r>
      <w:r w:rsidRPr="008955C1">
        <w:rPr>
          <w:rFonts w:ascii="Book Antiqua" w:hAnsi="Book Antiqua"/>
        </w:rPr>
        <w:t xml:space="preserve">Louis </w:t>
      </w:r>
      <w:proofErr w:type="spellStart"/>
      <w:r w:rsidRPr="008955C1">
        <w:rPr>
          <w:rFonts w:ascii="Book Antiqua" w:hAnsi="Book Antiqua"/>
        </w:rPr>
        <w:t>Depuch</w:t>
      </w:r>
      <w:proofErr w:type="spellEnd"/>
      <w:r w:rsidRPr="008955C1">
        <w:rPr>
          <w:rFonts w:ascii="Book Antiqua" w:hAnsi="Book Antiqua"/>
        </w:rPr>
        <w:t xml:space="preserve"> et Charles Bailly, membres de l'expédition Baudin (1801-1803)</w:t>
      </w:r>
      <w:r w:rsidRPr="00DA3638">
        <w:rPr>
          <w:rFonts w:ascii="Book Antiqua" w:hAnsi="Book Antiqua"/>
        </w:rPr>
        <w:t xml:space="preserve">”, </w:t>
      </w:r>
      <w:r w:rsidRPr="008955C1">
        <w:rPr>
          <w:rFonts w:ascii="Book Antiqua" w:hAnsi="Book Antiqua"/>
          <w:i/>
          <w:iCs/>
        </w:rPr>
        <w:t>Travaux du comité Français d'histoire et de la géologie</w:t>
      </w:r>
      <w:r>
        <w:rPr>
          <w:rFonts w:ascii="Book Antiqua" w:hAnsi="Book Antiqua"/>
        </w:rPr>
        <w:t>, 3</w:t>
      </w:r>
      <w:r w:rsidRPr="008955C1">
        <w:rPr>
          <w:rFonts w:ascii="Book Antiqua" w:hAnsi="Book Antiqua"/>
          <w:vertAlign w:val="superscript"/>
        </w:rPr>
        <w:t>e</w:t>
      </w:r>
      <w:r w:rsidRPr="008955C1">
        <w:rPr>
          <w:rFonts w:ascii="Book Antiqua" w:hAnsi="Book Antiqua"/>
        </w:rPr>
        <w:t xml:space="preserve"> sé</w:t>
      </w:r>
      <w:r>
        <w:rPr>
          <w:rFonts w:ascii="Book Antiqua" w:hAnsi="Book Antiqua"/>
        </w:rPr>
        <w:t>rie, XIX, 2005, pp.</w:t>
      </w:r>
      <w:r w:rsidRPr="008955C1">
        <w:rPr>
          <w:rFonts w:ascii="Book Antiqua" w:hAnsi="Book Antiqua"/>
        </w:rPr>
        <w:t xml:space="preserve"> 95-112.</w:t>
      </w:r>
    </w:p>
    <w:p w14:paraId="4D92859F" w14:textId="41D00561" w:rsidR="000176E4" w:rsidRDefault="000176E4" w:rsidP="000176E4">
      <w:pPr>
        <w:spacing w:after="120"/>
        <w:ind w:left="709" w:hanging="709"/>
        <w:jc w:val="both"/>
        <w:rPr>
          <w:rFonts w:ascii="Book Antiqua" w:hAnsi="Book Antiqua"/>
          <w:lang w:val="en-US"/>
        </w:rPr>
      </w:pPr>
      <w:r>
        <w:rPr>
          <w:rFonts w:ascii="Book Antiqua" w:hAnsi="Book Antiqua"/>
          <w:lang w:val="en-US"/>
        </w:rPr>
        <w:t>———,</w:t>
      </w:r>
      <w:r w:rsidRPr="003A3833">
        <w:rPr>
          <w:rFonts w:ascii="Book Antiqua" w:hAnsi="Book Antiqua"/>
          <w:lang w:val="en-US"/>
        </w:rPr>
        <w:t xml:space="preserve"> “The Quest for Limestone in Colonial New South Wales, 1788-1</w:t>
      </w:r>
      <w:r>
        <w:rPr>
          <w:rFonts w:ascii="Book Antiqua" w:hAnsi="Book Antiqua"/>
          <w:lang w:val="en-US"/>
        </w:rPr>
        <w:t xml:space="preserve">825”, in P.N. </w:t>
      </w:r>
      <w:r w:rsidRPr="003A3833">
        <w:rPr>
          <w:rFonts w:ascii="Book Antiqua" w:hAnsi="Book Antiqua"/>
          <w:lang w:val="en-US"/>
        </w:rPr>
        <w:t xml:space="preserve">Wyse Jackson (ed.), </w:t>
      </w:r>
      <w:r w:rsidRPr="003A3833">
        <w:rPr>
          <w:rFonts w:ascii="Book Antiqua" w:hAnsi="Book Antiqua"/>
          <w:i/>
          <w:lang w:val="en-US"/>
        </w:rPr>
        <w:t>Four Centuries of Geo</w:t>
      </w:r>
      <w:r>
        <w:rPr>
          <w:rFonts w:ascii="Book Antiqua" w:hAnsi="Book Antiqua"/>
          <w:i/>
          <w:lang w:val="en-US"/>
        </w:rPr>
        <w:t xml:space="preserve">logical Travel: The Search for </w:t>
      </w:r>
      <w:r w:rsidRPr="003A3833">
        <w:rPr>
          <w:rFonts w:ascii="Book Antiqua" w:hAnsi="Book Antiqua"/>
          <w:i/>
          <w:lang w:val="en-US"/>
        </w:rPr>
        <w:t>Knowledge on Foot, Bicycle, Sledge and Camel</w:t>
      </w:r>
      <w:r>
        <w:rPr>
          <w:rFonts w:ascii="Book Antiqua" w:hAnsi="Book Antiqua"/>
          <w:lang w:val="en-US"/>
        </w:rPr>
        <w:t xml:space="preserve">, London, </w:t>
      </w:r>
      <w:r w:rsidRPr="003A3833">
        <w:rPr>
          <w:rFonts w:ascii="Book Antiqua" w:hAnsi="Book Antiqua"/>
          <w:lang w:val="en-US"/>
        </w:rPr>
        <w:t xml:space="preserve">Geological Society, </w:t>
      </w:r>
      <w:r w:rsidRPr="00DA3638">
        <w:rPr>
          <w:rFonts w:ascii="Book Antiqua" w:hAnsi="Book Antiqua"/>
          <w:lang w:val="en-US"/>
        </w:rPr>
        <w:t>special publication no. 287, 2007, pp. 325-342.</w:t>
      </w:r>
    </w:p>
    <w:p w14:paraId="24B79AC0" w14:textId="4F03D1AF" w:rsidR="00283BD1" w:rsidRPr="00283BD1" w:rsidRDefault="00283BD1" w:rsidP="000176E4">
      <w:pPr>
        <w:spacing w:after="120"/>
        <w:ind w:left="709" w:hanging="709"/>
        <w:jc w:val="both"/>
        <w:rPr>
          <w:rFonts w:ascii="Book Antiqua" w:hAnsi="Book Antiqua"/>
          <w:lang w:val="en-US"/>
        </w:rPr>
      </w:pPr>
      <w:r>
        <w:rPr>
          <w:rFonts w:ascii="Book Antiqua" w:hAnsi="Book Antiqua"/>
          <w:lang w:val="en-US"/>
        </w:rPr>
        <w:t>———,</w:t>
      </w:r>
      <w:r w:rsidRPr="003A3833">
        <w:rPr>
          <w:rFonts w:ascii="Book Antiqua" w:hAnsi="Book Antiqua"/>
          <w:lang w:val="en-US"/>
        </w:rPr>
        <w:t xml:space="preserve"> “</w:t>
      </w:r>
      <w:r w:rsidRPr="00283BD1">
        <w:rPr>
          <w:rFonts w:ascii="Book Antiqua" w:hAnsi="Book Antiqua"/>
          <w:lang w:val="en-AU"/>
        </w:rPr>
        <w:t>Early geological investigations of the Pleistocene Tamala Limestone, Western Australia</w:t>
      </w:r>
      <w:r>
        <w:rPr>
          <w:rFonts w:ascii="Book Antiqua" w:hAnsi="Book Antiqua"/>
          <w:lang w:val="en-AU"/>
        </w:rPr>
        <w:t>, i</w:t>
      </w:r>
      <w:r w:rsidRPr="00283BD1">
        <w:rPr>
          <w:rFonts w:ascii="Book Antiqua" w:hAnsi="Book Antiqua"/>
          <w:lang w:val="en-AU"/>
        </w:rPr>
        <w:t xml:space="preserve">n </w:t>
      </w:r>
      <w:r>
        <w:rPr>
          <w:rFonts w:ascii="Book Antiqua" w:hAnsi="Book Antiqua"/>
          <w:lang w:val="en-AU"/>
        </w:rPr>
        <w:t xml:space="preserve">R.H. </w:t>
      </w:r>
      <w:r w:rsidRPr="00283BD1">
        <w:rPr>
          <w:rFonts w:ascii="Book Antiqua" w:hAnsi="Book Antiqua"/>
          <w:lang w:val="en-AU"/>
        </w:rPr>
        <w:t xml:space="preserve">Grapes, </w:t>
      </w:r>
      <w:r>
        <w:rPr>
          <w:rFonts w:ascii="Book Antiqua" w:hAnsi="Book Antiqua"/>
          <w:lang w:val="en-AU"/>
        </w:rPr>
        <w:t>D.</w:t>
      </w:r>
      <w:r w:rsidRPr="00283BD1">
        <w:rPr>
          <w:rFonts w:ascii="Book Antiqua" w:hAnsi="Book Antiqua"/>
          <w:lang w:val="en-AU"/>
        </w:rPr>
        <w:t xml:space="preserve"> </w:t>
      </w:r>
      <w:proofErr w:type="spellStart"/>
      <w:r w:rsidRPr="00283BD1">
        <w:rPr>
          <w:rFonts w:ascii="Book Antiqua" w:hAnsi="Book Antiqua"/>
          <w:lang w:val="en-AU"/>
        </w:rPr>
        <w:t>Oldroyd</w:t>
      </w:r>
      <w:proofErr w:type="spellEnd"/>
      <w:r w:rsidRPr="00283BD1">
        <w:rPr>
          <w:rFonts w:ascii="Book Antiqua" w:hAnsi="Book Antiqua"/>
          <w:lang w:val="en-AU"/>
        </w:rPr>
        <w:t xml:space="preserve"> &amp; </w:t>
      </w:r>
      <w:r>
        <w:rPr>
          <w:rFonts w:ascii="Book Antiqua" w:hAnsi="Book Antiqua"/>
          <w:lang w:val="en-AU"/>
        </w:rPr>
        <w:t xml:space="preserve">A. </w:t>
      </w:r>
      <w:proofErr w:type="spellStart"/>
      <w:r w:rsidRPr="00283BD1">
        <w:rPr>
          <w:rFonts w:ascii="Book Antiqua" w:hAnsi="Book Antiqua"/>
          <w:lang w:val="en-AU"/>
        </w:rPr>
        <w:t>Gringelis</w:t>
      </w:r>
      <w:proofErr w:type="spellEnd"/>
      <w:r w:rsidRPr="00283BD1">
        <w:rPr>
          <w:rFonts w:ascii="Book Antiqua" w:hAnsi="Book Antiqua"/>
          <w:lang w:val="en-AU"/>
        </w:rPr>
        <w:t>,</w:t>
      </w:r>
      <w:r>
        <w:rPr>
          <w:rFonts w:ascii="Book Antiqua" w:hAnsi="Book Antiqua"/>
          <w:lang w:val="en-AU"/>
        </w:rPr>
        <w:t xml:space="preserve"> </w:t>
      </w:r>
      <w:r w:rsidRPr="00283BD1">
        <w:rPr>
          <w:rFonts w:ascii="Book Antiqua" w:hAnsi="Book Antiqua"/>
          <w:lang w:val="en-AU"/>
        </w:rPr>
        <w:t>(eds)</w:t>
      </w:r>
      <w:r>
        <w:rPr>
          <w:rFonts w:ascii="Book Antiqua" w:hAnsi="Book Antiqua"/>
          <w:lang w:val="en-AU"/>
        </w:rPr>
        <w:t>,</w:t>
      </w:r>
      <w:r w:rsidRPr="00283BD1">
        <w:rPr>
          <w:rFonts w:ascii="Book Antiqua" w:hAnsi="Book Antiqua"/>
          <w:lang w:val="en-AU"/>
        </w:rPr>
        <w:t xml:space="preserve"> </w:t>
      </w:r>
      <w:r w:rsidRPr="00283BD1">
        <w:rPr>
          <w:rFonts w:ascii="Book Antiqua" w:hAnsi="Book Antiqua"/>
          <w:i/>
          <w:iCs/>
          <w:lang w:val="en-AU"/>
        </w:rPr>
        <w:t>History of Geomorphology and Quaternary Geology</w:t>
      </w:r>
      <w:r>
        <w:rPr>
          <w:rFonts w:ascii="Book Antiqua" w:hAnsi="Book Antiqua"/>
          <w:lang w:val="en-AU"/>
        </w:rPr>
        <w:t>, London, Geological Society, Special Publication 301, 2008, pp. 279-203.</w:t>
      </w:r>
    </w:p>
    <w:p w14:paraId="091CFDB5" w14:textId="77777777" w:rsidR="000176E4" w:rsidRPr="00CD4B54" w:rsidRDefault="000176E4" w:rsidP="000176E4">
      <w:pPr>
        <w:spacing w:after="120"/>
        <w:ind w:left="709" w:hanging="709"/>
        <w:jc w:val="both"/>
        <w:rPr>
          <w:rFonts w:ascii="Book Antiqua" w:hAnsi="Book Antiqua"/>
          <w:lang w:val="en-US"/>
        </w:rPr>
      </w:pPr>
      <w:r w:rsidRPr="004B0B48">
        <w:rPr>
          <w:rFonts w:ascii="Book Antiqua" w:hAnsi="Book Antiqua"/>
          <w:lang w:val="en-US"/>
        </w:rPr>
        <w:t xml:space="preserve">———, </w:t>
      </w:r>
      <w:r w:rsidRPr="00CD4B54">
        <w:rPr>
          <w:rFonts w:ascii="Book Antiqua" w:hAnsi="Book Antiqua"/>
          <w:lang w:val="en-US"/>
        </w:rPr>
        <w:t xml:space="preserve">“The Geological Work of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in Australia (1801-1803):  The Mineralogists, the Discoveries and the Legacy”, </w:t>
      </w:r>
      <w:r w:rsidRPr="00CD4B54">
        <w:rPr>
          <w:rFonts w:ascii="Book Antiqua" w:hAnsi="Book Antiqua"/>
          <w:i/>
          <w:lang w:val="en-US"/>
        </w:rPr>
        <w:t>Journal of Earth Sciences History</w:t>
      </w:r>
      <w:r w:rsidRPr="00CD4B54">
        <w:rPr>
          <w:rFonts w:ascii="Book Antiqua" w:hAnsi="Book Antiqua"/>
          <w:lang w:val="en-US"/>
        </w:rPr>
        <w:t>, 28, 2, 2009, pp. 293-324.</w:t>
      </w:r>
    </w:p>
    <w:p w14:paraId="383DAD2B" w14:textId="0D908AD0" w:rsidR="000176E4"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Pr>
          <w:rFonts w:ascii="Book Antiqua" w:hAnsi="Book Antiqua"/>
        </w:rPr>
        <w:lastRenderedPageBreak/>
        <w:t>———</w:t>
      </w:r>
      <w:r w:rsidRPr="00DA3638">
        <w:rPr>
          <w:rFonts w:ascii="Book Antiqua" w:hAnsi="Book Antiqua" w:cs="TimesNewRomanPSMT"/>
          <w:szCs w:val="20"/>
        </w:rPr>
        <w:t xml:space="preserve">, “L’accueil en Europe des résultats géologiques de l’expédition Baudin aux Terres australes“, </w:t>
      </w:r>
      <w:proofErr w:type="spellStart"/>
      <w:r w:rsidRPr="00DA3638">
        <w:rPr>
          <w:rFonts w:ascii="Book Antiqua" w:hAnsi="Book Antiqua" w:cs="TimesNewRomanPSMT"/>
          <w:i/>
          <w:szCs w:val="20"/>
        </w:rPr>
        <w:t>Etudes</w:t>
      </w:r>
      <w:proofErr w:type="spellEnd"/>
      <w:r w:rsidRPr="00DA3638">
        <w:rPr>
          <w:rFonts w:ascii="Book Antiqua" w:hAnsi="Book Antiqua" w:cs="TimesNewRomanPSMT"/>
          <w:i/>
          <w:szCs w:val="20"/>
        </w:rPr>
        <w:t xml:space="preserve"> sur le XVIII</w:t>
      </w:r>
      <w:r w:rsidRPr="00DA3638">
        <w:rPr>
          <w:rFonts w:ascii="Book Antiqua" w:hAnsi="Book Antiqua" w:cs="TimesNewRomanPSMT"/>
          <w:i/>
          <w:szCs w:val="20"/>
          <w:vertAlign w:val="superscript"/>
        </w:rPr>
        <w:t xml:space="preserve">e </w:t>
      </w:r>
      <w:r w:rsidRPr="00DA3638">
        <w:rPr>
          <w:rFonts w:ascii="Book Antiqua" w:hAnsi="Book Antiqua" w:cs="TimesNewRomanPSMT"/>
          <w:i/>
          <w:szCs w:val="20"/>
        </w:rPr>
        <w:t>siècle</w:t>
      </w:r>
      <w:r w:rsidRPr="00DA3638">
        <w:rPr>
          <w:rFonts w:ascii="Book Antiqua" w:hAnsi="Book Antiqua" w:cs="TimesNewRomanPSMT"/>
          <w:szCs w:val="20"/>
        </w:rPr>
        <w:t>, 38, 2010, pp. 233-239.</w:t>
      </w:r>
    </w:p>
    <w:p w14:paraId="7D29F8F1" w14:textId="01746107" w:rsidR="007F5CEF" w:rsidRDefault="007F5CEF" w:rsidP="000176E4">
      <w:pPr>
        <w:widowControl w:val="0"/>
        <w:autoSpaceDE w:val="0"/>
        <w:autoSpaceDN w:val="0"/>
        <w:adjustRightInd w:val="0"/>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 “</w:t>
      </w:r>
      <w:proofErr w:type="spellStart"/>
      <w:r w:rsidRPr="00063230">
        <w:rPr>
          <w:rFonts w:ascii="Book Antiqua" w:hAnsi="Book Antiqua" w:cs="TimesNewRomanPSMT"/>
          <w:szCs w:val="20"/>
          <w:lang w:val="en-US"/>
        </w:rPr>
        <w:t>Baudin’s</w:t>
      </w:r>
      <w:proofErr w:type="spellEnd"/>
      <w:r w:rsidRPr="00063230">
        <w:rPr>
          <w:rFonts w:ascii="Book Antiqua" w:hAnsi="Book Antiqua" w:cs="TimesNewRomanPSMT"/>
          <w:szCs w:val="20"/>
          <w:lang w:val="en-US"/>
        </w:rPr>
        <w:t xml:space="preserve"> naturalists: </w:t>
      </w:r>
      <w:r w:rsidR="00063230" w:rsidRPr="00063230">
        <w:rPr>
          <w:rFonts w:ascii="Book Antiqua" w:hAnsi="Book Antiqua" w:cs="TimesNewRomanPSMT"/>
          <w:szCs w:val="20"/>
          <w:lang w:val="en-US"/>
        </w:rPr>
        <w:t>The earliest survey</w:t>
      </w:r>
      <w:r w:rsidR="00063230">
        <w:rPr>
          <w:rFonts w:ascii="Book Antiqua" w:hAnsi="Book Antiqua" w:cs="TimesNewRomanPSMT"/>
          <w:szCs w:val="20"/>
          <w:lang w:val="en-US"/>
        </w:rPr>
        <w:t xml:space="preserve"> of the fauna, flora and geology of Australia’s coastal regions, on land and in the sea: 1801-1803”, </w:t>
      </w:r>
      <w:r w:rsidR="00063230">
        <w:rPr>
          <w:rFonts w:ascii="Book Antiqua" w:hAnsi="Book Antiqua"/>
          <w:lang w:val="en-US"/>
        </w:rPr>
        <w:t xml:space="preserve">in Rupert Gerritsen &amp; Peter Reynders (eds), </w:t>
      </w:r>
      <w:r w:rsidR="00063230" w:rsidRPr="00CD4B54">
        <w:rPr>
          <w:rFonts w:ascii="Book Antiqua" w:hAnsi="Book Antiqua"/>
          <w:i/>
          <w:lang w:val="en-US"/>
        </w:rPr>
        <w:t xml:space="preserve">The </w:t>
      </w:r>
      <w:proofErr w:type="spellStart"/>
      <w:r w:rsidR="00063230" w:rsidRPr="00CD4B54">
        <w:rPr>
          <w:rFonts w:ascii="Book Antiqua" w:hAnsi="Book Antiqua"/>
          <w:i/>
          <w:lang w:val="en-US"/>
        </w:rPr>
        <w:t>Freycinet</w:t>
      </w:r>
      <w:proofErr w:type="spellEnd"/>
      <w:r w:rsidR="00063230" w:rsidRPr="00CD4B54">
        <w:rPr>
          <w:rFonts w:ascii="Book Antiqua" w:hAnsi="Book Antiqua"/>
          <w:i/>
          <w:lang w:val="en-US"/>
        </w:rPr>
        <w:t xml:space="preserve"> Map of 1811:  the 200th Anniversary of the Publication of the First Map of Australia</w:t>
      </w:r>
      <w:r w:rsidR="00063230" w:rsidRPr="00CD4B54">
        <w:rPr>
          <w:rFonts w:ascii="Book Antiqua" w:hAnsi="Book Antiqua"/>
          <w:lang w:val="en-US"/>
        </w:rPr>
        <w:t>, Canberra, Australia on the Map, 201</w:t>
      </w:r>
      <w:r w:rsidR="00873F07">
        <w:rPr>
          <w:rFonts w:ascii="Book Antiqua" w:hAnsi="Book Antiqua"/>
          <w:lang w:val="en-US"/>
        </w:rPr>
        <w:t>2</w:t>
      </w:r>
      <w:r w:rsidR="00063230" w:rsidRPr="00CD4B54">
        <w:rPr>
          <w:rFonts w:ascii="Book Antiqua" w:hAnsi="Book Antiqua"/>
          <w:lang w:val="en-US"/>
        </w:rPr>
        <w:t>, pp.</w:t>
      </w:r>
      <w:r w:rsidR="00063230">
        <w:rPr>
          <w:rFonts w:ascii="Book Antiqua" w:hAnsi="Book Antiqua"/>
          <w:lang w:val="en-US"/>
        </w:rPr>
        <w:t xml:space="preserve"> 33-57.</w:t>
      </w:r>
    </w:p>
    <w:p w14:paraId="65591F37" w14:textId="0832B9FE" w:rsidR="00283BD1" w:rsidRPr="00283BD1" w:rsidRDefault="00283BD1" w:rsidP="000176E4">
      <w:pPr>
        <w:widowControl w:val="0"/>
        <w:autoSpaceDE w:val="0"/>
        <w:autoSpaceDN w:val="0"/>
        <w:adjustRightInd w:val="0"/>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 xml:space="preserve">, </w:t>
      </w:r>
      <w:r>
        <w:rPr>
          <w:rFonts w:ascii="Book Antiqua" w:hAnsi="Book Antiqua"/>
          <w:lang w:val="en-AU"/>
        </w:rPr>
        <w:t>“</w:t>
      </w:r>
      <w:r w:rsidRPr="00283BD1">
        <w:rPr>
          <w:rFonts w:ascii="Book Antiqua" w:hAnsi="Book Antiqua"/>
          <w:lang w:val="en-AU"/>
        </w:rPr>
        <w:t xml:space="preserve">Early attempts by François </w:t>
      </w:r>
      <w:proofErr w:type="spellStart"/>
      <w:r w:rsidRPr="00283BD1">
        <w:rPr>
          <w:rFonts w:ascii="Book Antiqua" w:hAnsi="Book Antiqua"/>
          <w:lang w:val="en-AU"/>
        </w:rPr>
        <w:t>Péron</w:t>
      </w:r>
      <w:proofErr w:type="spellEnd"/>
      <w:r w:rsidRPr="00283BD1">
        <w:rPr>
          <w:rFonts w:ascii="Book Antiqua" w:hAnsi="Book Antiqua"/>
          <w:lang w:val="en-AU"/>
        </w:rPr>
        <w:t xml:space="preserve"> and Louis </w:t>
      </w:r>
      <w:proofErr w:type="spellStart"/>
      <w:r w:rsidRPr="00283BD1">
        <w:rPr>
          <w:rFonts w:ascii="Book Antiqua" w:hAnsi="Book Antiqua"/>
          <w:lang w:val="en-AU"/>
        </w:rPr>
        <w:t>Depuch</w:t>
      </w:r>
      <w:proofErr w:type="spellEnd"/>
      <w:r w:rsidRPr="00283BD1">
        <w:rPr>
          <w:rFonts w:ascii="Book Antiqua" w:hAnsi="Book Antiqua"/>
          <w:lang w:val="en-AU"/>
        </w:rPr>
        <w:t xml:space="preserve"> to measure the temperature at various depths in the ocean, and their thoughts about a hot versus a cold interior of the earth</w:t>
      </w:r>
      <w:r>
        <w:rPr>
          <w:rFonts w:ascii="Book Antiqua" w:hAnsi="Book Antiqua"/>
          <w:lang w:val="en-AU"/>
        </w:rPr>
        <w:t>”,</w:t>
      </w:r>
      <w:r w:rsidRPr="00283BD1">
        <w:rPr>
          <w:rFonts w:ascii="Book Antiqua" w:hAnsi="Book Antiqua"/>
          <w:lang w:val="en-AU"/>
        </w:rPr>
        <w:t xml:space="preserve"> </w:t>
      </w:r>
      <w:r w:rsidRPr="00283BD1">
        <w:rPr>
          <w:rFonts w:ascii="Book Antiqua" w:hAnsi="Book Antiqua"/>
          <w:i/>
          <w:iCs/>
          <w:lang w:val="en-AU"/>
        </w:rPr>
        <w:t>Earth Sciences History</w:t>
      </w:r>
      <w:r w:rsidRPr="00283BD1">
        <w:rPr>
          <w:rFonts w:ascii="Book Antiqua" w:hAnsi="Book Antiqua"/>
          <w:lang w:val="en-AU"/>
        </w:rPr>
        <w:t xml:space="preserve">, 34, 2, </w:t>
      </w:r>
      <w:r>
        <w:rPr>
          <w:rFonts w:ascii="Book Antiqua" w:hAnsi="Book Antiqua"/>
          <w:lang w:val="en-AU"/>
        </w:rPr>
        <w:t xml:space="preserve">2015, </w:t>
      </w:r>
      <w:r w:rsidRPr="00283BD1">
        <w:rPr>
          <w:rFonts w:ascii="Book Antiqua" w:hAnsi="Book Antiqua"/>
          <w:lang w:val="en-AU"/>
        </w:rPr>
        <w:t>pp.</w:t>
      </w:r>
      <w:r>
        <w:rPr>
          <w:rFonts w:ascii="Book Antiqua" w:hAnsi="Book Antiqua"/>
          <w:lang w:val="en-AU"/>
        </w:rPr>
        <w:t xml:space="preserve"> </w:t>
      </w:r>
      <w:r w:rsidRPr="00283BD1">
        <w:rPr>
          <w:rFonts w:ascii="Book Antiqua" w:hAnsi="Book Antiqua"/>
          <w:lang w:val="en-AU"/>
        </w:rPr>
        <w:t>190-203.</w:t>
      </w:r>
    </w:p>
    <w:p w14:paraId="769A55DE" w14:textId="3EF5C91D" w:rsidR="00DE292B" w:rsidRPr="00C70081" w:rsidRDefault="00DE292B" w:rsidP="00DE292B">
      <w:pPr>
        <w:autoSpaceDE w:val="0"/>
        <w:autoSpaceDN w:val="0"/>
        <w:adjustRightInd w:val="0"/>
        <w:spacing w:after="120"/>
        <w:ind w:left="709" w:hanging="709"/>
        <w:jc w:val="both"/>
        <w:rPr>
          <w:rFonts w:ascii="Book Antiqua" w:hAnsi="Book Antiqua"/>
        </w:rPr>
      </w:pPr>
      <w:r w:rsidRPr="00C70081">
        <w:rPr>
          <w:rFonts w:ascii="Book Antiqua" w:hAnsi="Book Antiqua"/>
        </w:rPr>
        <w:t xml:space="preserve">———, “Deux géologues français en Nouvelle-Hollande (Australie): Louis </w:t>
      </w:r>
      <w:proofErr w:type="spellStart"/>
      <w:r w:rsidRPr="00C70081">
        <w:rPr>
          <w:rFonts w:ascii="Book Antiqua" w:hAnsi="Book Antiqua"/>
        </w:rPr>
        <w:t>Depuch</w:t>
      </w:r>
      <w:proofErr w:type="spellEnd"/>
      <w:r w:rsidRPr="00C70081">
        <w:rPr>
          <w:rFonts w:ascii="Book Antiqua" w:hAnsi="Book Antiqua"/>
        </w:rPr>
        <w:t xml:space="preserve"> et Charles Bailly, membres de l’expédition Baudin (1801-1803)“, </w:t>
      </w:r>
      <w:r w:rsidRPr="00C70081">
        <w:rPr>
          <w:rFonts w:ascii="Book Antiqua" w:hAnsi="Book Antiqua"/>
          <w:i/>
        </w:rPr>
        <w:t>Bulletin de la Société des amis du musée, de la bibliothèque et de l’histoire de l’École polytechnique (SABIX)</w:t>
      </w:r>
      <w:r w:rsidRPr="00C70081">
        <w:rPr>
          <w:rFonts w:ascii="Book Antiqua" w:hAnsi="Book Antiqua"/>
        </w:rPr>
        <w:t>, 69, 2022, pp. 137-152.</w:t>
      </w:r>
    </w:p>
    <w:p w14:paraId="42C0311B" w14:textId="4F99FC5C" w:rsidR="00CD0593" w:rsidRDefault="00CD0593" w:rsidP="00CD0593">
      <w:pPr>
        <w:spacing w:after="120"/>
        <w:ind w:left="709" w:hanging="709"/>
        <w:jc w:val="both"/>
        <w:rPr>
          <w:rFonts w:ascii="Book Antiqua" w:hAnsi="Book Antiqua"/>
          <w:lang w:val="en-US"/>
        </w:rPr>
      </w:pPr>
      <w:r>
        <w:rPr>
          <w:rFonts w:ascii="Book Antiqua" w:hAnsi="Book Antiqua" w:cs="TimesNewRomanPSMT"/>
          <w:szCs w:val="20"/>
          <w:lang w:val="en-US"/>
        </w:rPr>
        <w:t xml:space="preserve">Medlock, Kathryn, Simon Grove &amp; Catherine Byrne, “Tasmanian Fauna: A Zoological Legacy”,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sidR="00A85575">
        <w:rPr>
          <w:rFonts w:ascii="Book Antiqua" w:hAnsi="Book Antiqua"/>
          <w:i/>
          <w:iCs/>
          <w:lang w:val="en-US"/>
        </w:rPr>
        <w:t>4</w:t>
      </w:r>
      <w:r w:rsidRPr="00D837F0">
        <w:rPr>
          <w:rFonts w:ascii="Book Antiqua" w:hAnsi="Book Antiqua"/>
          <w:lang w:val="en-US"/>
        </w:rPr>
        <w:t>, Mile End, Wakefield Press, 2016, pp.</w:t>
      </w:r>
      <w:r>
        <w:rPr>
          <w:rFonts w:ascii="Book Antiqua" w:hAnsi="Book Antiqua"/>
          <w:lang w:val="en-US"/>
        </w:rPr>
        <w:t>123-</w:t>
      </w:r>
      <w:r w:rsidR="00DE7627">
        <w:rPr>
          <w:rFonts w:ascii="Book Antiqua" w:hAnsi="Book Antiqua"/>
          <w:lang w:val="en-US"/>
        </w:rPr>
        <w:t>141</w:t>
      </w:r>
      <w:r w:rsidRPr="00D837F0">
        <w:rPr>
          <w:rFonts w:ascii="Book Antiqua" w:hAnsi="Book Antiqua"/>
          <w:lang w:val="en-US"/>
        </w:rPr>
        <w:t>.</w:t>
      </w:r>
    </w:p>
    <w:p w14:paraId="7863AC96" w14:textId="5786BC8F" w:rsidR="00DE7627" w:rsidRDefault="00DE7627" w:rsidP="00DE7627">
      <w:pPr>
        <w:spacing w:after="120"/>
        <w:ind w:left="709" w:hanging="709"/>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 xml:space="preserve">, </w:t>
      </w:r>
      <w:r>
        <w:rPr>
          <w:rFonts w:ascii="Book Antiqua" w:hAnsi="Book Antiqua"/>
          <w:lang w:val="en-US"/>
        </w:rPr>
        <w:t xml:space="preserve">“The Short-Beaked Echidna”,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sidR="00A85575">
        <w:rPr>
          <w:rFonts w:ascii="Book Antiqua" w:hAnsi="Book Antiqua"/>
          <w:i/>
          <w:iCs/>
          <w:lang w:val="en-US"/>
        </w:rPr>
        <w:t>4</w:t>
      </w:r>
      <w:r w:rsidRPr="00D837F0">
        <w:rPr>
          <w:rFonts w:ascii="Book Antiqua" w:hAnsi="Book Antiqua"/>
          <w:lang w:val="en-US"/>
        </w:rPr>
        <w:t xml:space="preserve">, Mile End, Wakefield Press, 2016, p. </w:t>
      </w:r>
      <w:r>
        <w:rPr>
          <w:rFonts w:ascii="Book Antiqua" w:hAnsi="Book Antiqua"/>
          <w:lang w:val="en-US"/>
        </w:rPr>
        <w:t>125</w:t>
      </w:r>
      <w:r w:rsidRPr="00D837F0">
        <w:rPr>
          <w:rFonts w:ascii="Book Antiqua" w:hAnsi="Book Antiqua"/>
          <w:lang w:val="en-US"/>
        </w:rPr>
        <w:t>.</w:t>
      </w:r>
    </w:p>
    <w:p w14:paraId="3194D4F6" w14:textId="0387B501" w:rsidR="00DE7627" w:rsidRDefault="00DE7627" w:rsidP="00DE7627">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 xml:space="preserve">, </w:t>
      </w:r>
      <w:r>
        <w:rPr>
          <w:rFonts w:ascii="Book Antiqua" w:hAnsi="Book Antiqua"/>
          <w:lang w:val="en-US"/>
        </w:rPr>
        <w:t xml:space="preserve">“Emus”,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A85575">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128-129</w:t>
      </w:r>
      <w:r w:rsidRPr="00E4732E">
        <w:rPr>
          <w:rFonts w:ascii="Book Antiqua" w:hAnsi="Book Antiqua"/>
          <w:lang w:val="en-US"/>
        </w:rPr>
        <w:t>.</w:t>
      </w:r>
    </w:p>
    <w:p w14:paraId="19D4162E" w14:textId="5AEDDCBD" w:rsidR="00DE7627" w:rsidRDefault="00DE7627" w:rsidP="00CD0593">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cs="TimesNewRomanPSMT"/>
          <w:szCs w:val="20"/>
          <w:lang w:val="en-US"/>
        </w:rPr>
        <w:t xml:space="preserve"> “The Southern Elephant Seal”,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A85575">
        <w:rPr>
          <w:rFonts w:ascii="Book Antiqua" w:hAnsi="Book Antiqua"/>
          <w:i/>
          <w:iCs/>
          <w:lang w:val="en-US"/>
        </w:rPr>
        <w:t>4</w:t>
      </w:r>
      <w:r w:rsidRPr="00E4732E">
        <w:rPr>
          <w:rFonts w:ascii="Book Antiqua" w:hAnsi="Book Antiqua"/>
          <w:lang w:val="en-US"/>
        </w:rPr>
        <w:t>, Mile End, Wakefield Press, 2016, p</w:t>
      </w:r>
      <w:r>
        <w:rPr>
          <w:rFonts w:ascii="Book Antiqua" w:hAnsi="Book Antiqua"/>
          <w:lang w:val="en-US"/>
        </w:rPr>
        <w:t>p</w:t>
      </w:r>
      <w:r w:rsidRPr="00E4732E">
        <w:rPr>
          <w:rFonts w:ascii="Book Antiqua" w:hAnsi="Book Antiqua"/>
          <w:lang w:val="en-US"/>
        </w:rPr>
        <w:t xml:space="preserve">. </w:t>
      </w:r>
      <w:r>
        <w:rPr>
          <w:rFonts w:ascii="Book Antiqua" w:hAnsi="Book Antiqua"/>
          <w:lang w:val="en-US"/>
        </w:rPr>
        <w:t>130-131</w:t>
      </w:r>
      <w:r w:rsidRPr="00E4732E">
        <w:rPr>
          <w:rFonts w:ascii="Book Antiqua" w:hAnsi="Book Antiqua"/>
          <w:lang w:val="en-US"/>
        </w:rPr>
        <w:t>.</w:t>
      </w:r>
    </w:p>
    <w:p w14:paraId="474CEF19" w14:textId="3AFB6A77" w:rsidR="00DE7627" w:rsidRDefault="00DE7627" w:rsidP="00CD0593">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cs="TimesNewRomanPSMT"/>
          <w:szCs w:val="20"/>
          <w:lang w:val="en-US"/>
        </w:rPr>
        <w:t xml:space="preserve"> </w:t>
      </w:r>
      <w:r>
        <w:rPr>
          <w:rFonts w:ascii="Book Antiqua" w:hAnsi="Book Antiqua"/>
          <w:lang w:val="en-US"/>
        </w:rPr>
        <w:t xml:space="preserve">“The Spotted </w:t>
      </w:r>
      <w:proofErr w:type="spellStart"/>
      <w:r>
        <w:rPr>
          <w:rFonts w:ascii="Book Antiqua" w:hAnsi="Book Antiqua"/>
          <w:lang w:val="en-US"/>
        </w:rPr>
        <w:t>Handfish</w:t>
      </w:r>
      <w:proofErr w:type="spellEnd"/>
      <w:r>
        <w:rPr>
          <w:rFonts w:ascii="Book Antiqua" w:hAnsi="Book Antiqua"/>
          <w:lang w:val="en-US"/>
        </w:rPr>
        <w:t xml:space="preserve">”,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A85575">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132</w:t>
      </w:r>
      <w:r w:rsidRPr="00E4732E">
        <w:rPr>
          <w:rFonts w:ascii="Book Antiqua" w:hAnsi="Book Antiqua"/>
          <w:lang w:val="en-US"/>
        </w:rPr>
        <w:t>.</w:t>
      </w:r>
    </w:p>
    <w:p w14:paraId="0B59C1E1" w14:textId="038CEB99" w:rsidR="00DE7627" w:rsidRPr="00CD0593" w:rsidRDefault="00DE7627" w:rsidP="00CD0593">
      <w:pPr>
        <w:spacing w:after="120"/>
        <w:ind w:left="709" w:hanging="709"/>
        <w:jc w:val="both"/>
        <w:rPr>
          <w:rFonts w:ascii="Book Antiqua" w:hAnsi="Book Antiqua"/>
          <w:lang w:val="en-US"/>
        </w:rPr>
      </w:pPr>
      <w:r w:rsidRPr="00063230">
        <w:rPr>
          <w:rFonts w:ascii="Book Antiqua" w:hAnsi="Book Antiqua"/>
          <w:lang w:val="en-US"/>
        </w:rPr>
        <w:t>———</w:t>
      </w:r>
      <w:r w:rsidRPr="00063230">
        <w:rPr>
          <w:rFonts w:ascii="Book Antiqua" w:hAnsi="Book Antiqua" w:cs="TimesNewRomanPSMT"/>
          <w:szCs w:val="20"/>
          <w:lang w:val="en-US"/>
        </w:rPr>
        <w:t>,</w:t>
      </w:r>
      <w:r>
        <w:rPr>
          <w:rFonts w:ascii="Book Antiqua" w:hAnsi="Book Antiqua" w:cs="TimesNewRomanPSMT"/>
          <w:szCs w:val="20"/>
          <w:lang w:val="en-US"/>
        </w:rPr>
        <w:t xml:space="preserve"> </w:t>
      </w:r>
      <w:r>
        <w:rPr>
          <w:rFonts w:ascii="Book Antiqua" w:hAnsi="Book Antiqua"/>
          <w:lang w:val="en-US"/>
        </w:rPr>
        <w:t xml:space="preserve">“The Shy Albatross”, </w:t>
      </w:r>
      <w:r w:rsidRPr="00E4732E">
        <w:rPr>
          <w:rFonts w:ascii="Book Antiqua" w:hAnsi="Book Antiqua"/>
          <w:lang w:val="en-US"/>
        </w:rPr>
        <w:t xml:space="preserve">in J. </w:t>
      </w:r>
      <w:proofErr w:type="spellStart"/>
      <w:r w:rsidRPr="00E4732E">
        <w:rPr>
          <w:rFonts w:ascii="Book Antiqua" w:hAnsi="Book Antiqua"/>
          <w:lang w:val="en-US"/>
        </w:rPr>
        <w:t>Fornasiero</w:t>
      </w:r>
      <w:proofErr w:type="spellEnd"/>
      <w:r w:rsidRPr="00E4732E">
        <w:rPr>
          <w:rFonts w:ascii="Book Antiqua" w:hAnsi="Book Antiqua"/>
          <w:lang w:val="en-US"/>
        </w:rPr>
        <w:t>, L. Lawton &amp; J. West-</w:t>
      </w:r>
      <w:proofErr w:type="spellStart"/>
      <w:r w:rsidRPr="00E4732E">
        <w:rPr>
          <w:rFonts w:ascii="Book Antiqua" w:hAnsi="Book Antiqua"/>
          <w:lang w:val="en-US"/>
        </w:rPr>
        <w:t>Sooby</w:t>
      </w:r>
      <w:proofErr w:type="spellEnd"/>
      <w:r w:rsidRPr="00E4732E">
        <w:rPr>
          <w:rFonts w:ascii="Book Antiqua" w:hAnsi="Book Antiqua"/>
          <w:lang w:val="en-US"/>
        </w:rPr>
        <w:t xml:space="preserve"> (eds)</w:t>
      </w:r>
      <w:r w:rsidRPr="00E4732E">
        <w:rPr>
          <w:rFonts w:ascii="Book Antiqua" w:hAnsi="Book Antiqua"/>
          <w:b/>
          <w:bCs/>
          <w:lang w:val="en-US"/>
        </w:rPr>
        <w:t xml:space="preserve">, </w:t>
      </w:r>
      <w:r w:rsidRPr="00E4732E">
        <w:rPr>
          <w:rFonts w:ascii="Book Antiqua" w:hAnsi="Book Antiqua"/>
          <w:i/>
          <w:iCs/>
          <w:lang w:val="en-US"/>
        </w:rPr>
        <w:t xml:space="preserve">The Art of Science: Nicolas </w:t>
      </w:r>
      <w:proofErr w:type="spellStart"/>
      <w:r w:rsidRPr="00E4732E">
        <w:rPr>
          <w:rFonts w:ascii="Book Antiqua" w:hAnsi="Book Antiqua"/>
          <w:i/>
          <w:iCs/>
          <w:lang w:val="en-US"/>
        </w:rPr>
        <w:t>Baudin’s</w:t>
      </w:r>
      <w:proofErr w:type="spellEnd"/>
      <w:r w:rsidRPr="00E4732E">
        <w:rPr>
          <w:rFonts w:ascii="Book Antiqua" w:hAnsi="Book Antiqua"/>
          <w:i/>
          <w:iCs/>
          <w:lang w:val="en-US"/>
        </w:rPr>
        <w:t xml:space="preserve"> Voyagers 1800-180</w:t>
      </w:r>
      <w:r w:rsidR="00A85575">
        <w:rPr>
          <w:rFonts w:ascii="Book Antiqua" w:hAnsi="Book Antiqua"/>
          <w:i/>
          <w:iCs/>
          <w:lang w:val="en-US"/>
        </w:rPr>
        <w:t>4</w:t>
      </w:r>
      <w:r w:rsidRPr="00E4732E">
        <w:rPr>
          <w:rFonts w:ascii="Book Antiqua" w:hAnsi="Book Antiqua"/>
          <w:lang w:val="en-US"/>
        </w:rPr>
        <w:t xml:space="preserve">, Mile End, Wakefield Press, 2016, p. </w:t>
      </w:r>
      <w:r>
        <w:rPr>
          <w:rFonts w:ascii="Book Antiqua" w:hAnsi="Book Antiqua"/>
          <w:lang w:val="en-US"/>
        </w:rPr>
        <w:t>133</w:t>
      </w:r>
      <w:r w:rsidRPr="00E4732E">
        <w:rPr>
          <w:rFonts w:ascii="Book Antiqua" w:hAnsi="Book Antiqua"/>
          <w:lang w:val="en-US"/>
        </w:rPr>
        <w:t>.</w:t>
      </w:r>
    </w:p>
    <w:p w14:paraId="31292F1A"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r w:rsidRPr="004B0B48">
        <w:rPr>
          <w:rFonts w:ascii="Book Antiqua" w:hAnsi="Book Antiqua" w:cs="TimesNewRomanPSMT"/>
          <w:szCs w:val="20"/>
        </w:rPr>
        <w:t xml:space="preserve">Métivier, Bernard, “Lamarck et les mollusques de l’expédition de découvertes aux Terres australes“,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253-264.</w:t>
      </w:r>
    </w:p>
    <w:p w14:paraId="1400C22E"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 xml:space="preserve">Milne-Edwards, Alphonse &amp; </w:t>
      </w:r>
      <w:proofErr w:type="spellStart"/>
      <w:r>
        <w:rPr>
          <w:rFonts w:ascii="Book Antiqua" w:hAnsi="Book Antiqua"/>
        </w:rPr>
        <w:t>Emile</w:t>
      </w:r>
      <w:proofErr w:type="spellEnd"/>
      <w:r>
        <w:rPr>
          <w:rFonts w:ascii="Book Antiqua" w:hAnsi="Book Antiqua"/>
        </w:rPr>
        <w:t xml:space="preserve"> </w:t>
      </w:r>
      <w:proofErr w:type="spellStart"/>
      <w:r>
        <w:rPr>
          <w:rFonts w:ascii="Book Antiqua" w:hAnsi="Book Antiqua"/>
        </w:rPr>
        <w:t>Oustalet</w:t>
      </w:r>
      <w:proofErr w:type="spellEnd"/>
      <w:r>
        <w:rPr>
          <w:rFonts w:ascii="Book Antiqua" w:hAnsi="Book Antiqua"/>
        </w:rPr>
        <w:t xml:space="preserve">, </w:t>
      </w:r>
      <w:r w:rsidRPr="00DA3638">
        <w:rPr>
          <w:rFonts w:ascii="Book Antiqua" w:hAnsi="Book Antiqua"/>
        </w:rPr>
        <w:t>“</w:t>
      </w:r>
      <w:r>
        <w:rPr>
          <w:rFonts w:ascii="Book Antiqua" w:hAnsi="Book Antiqua"/>
        </w:rPr>
        <w:t>Notes sur l’</w:t>
      </w:r>
      <w:proofErr w:type="spellStart"/>
      <w:r>
        <w:rPr>
          <w:rFonts w:ascii="Book Antiqua" w:hAnsi="Book Antiqua"/>
        </w:rPr>
        <w:t>Emeu</w:t>
      </w:r>
      <w:proofErr w:type="spellEnd"/>
      <w:r>
        <w:rPr>
          <w:rFonts w:ascii="Book Antiqua" w:hAnsi="Book Antiqua"/>
        </w:rPr>
        <w:t xml:space="preserve"> noir (</w:t>
      </w:r>
      <w:proofErr w:type="spellStart"/>
      <w:r w:rsidRPr="00C166F2">
        <w:rPr>
          <w:rFonts w:ascii="Book Antiqua" w:hAnsi="Book Antiqua"/>
          <w:i/>
        </w:rPr>
        <w:t>Dromaeus</w:t>
      </w:r>
      <w:proofErr w:type="spellEnd"/>
      <w:r w:rsidRPr="00C166F2">
        <w:rPr>
          <w:rFonts w:ascii="Book Antiqua" w:hAnsi="Book Antiqua"/>
          <w:i/>
        </w:rPr>
        <w:t xml:space="preserve"> </w:t>
      </w:r>
      <w:proofErr w:type="spellStart"/>
      <w:r w:rsidRPr="00C166F2">
        <w:rPr>
          <w:rFonts w:ascii="Book Antiqua" w:hAnsi="Book Antiqua"/>
          <w:i/>
        </w:rPr>
        <w:t>ater</w:t>
      </w:r>
      <w:proofErr w:type="spellEnd"/>
      <w:r w:rsidRPr="00C166F2">
        <w:rPr>
          <w:rFonts w:ascii="Book Antiqua" w:hAnsi="Book Antiqua"/>
          <w:i/>
        </w:rPr>
        <w:t xml:space="preserve"> V.</w:t>
      </w:r>
      <w:r w:rsidRPr="00C166F2">
        <w:rPr>
          <w:rFonts w:ascii="Book Antiqua" w:hAnsi="Book Antiqua"/>
        </w:rPr>
        <w:t xml:space="preserve">) </w:t>
      </w:r>
      <w:r>
        <w:rPr>
          <w:rFonts w:ascii="Book Antiqua" w:hAnsi="Book Antiqua"/>
        </w:rPr>
        <w:t xml:space="preserve">de l’île </w:t>
      </w:r>
      <w:proofErr w:type="spellStart"/>
      <w:r>
        <w:rPr>
          <w:rFonts w:ascii="Book Antiqua" w:hAnsi="Book Antiqua"/>
        </w:rPr>
        <w:t>Decrès</w:t>
      </w:r>
      <w:proofErr w:type="spellEnd"/>
      <w:r>
        <w:rPr>
          <w:rFonts w:ascii="Book Antiqua" w:hAnsi="Book Antiqua"/>
        </w:rPr>
        <w:t xml:space="preserve"> (Australie)</w:t>
      </w:r>
      <w:r w:rsidRPr="00DA3638">
        <w:rPr>
          <w:rFonts w:ascii="Book Antiqua" w:hAnsi="Book Antiqua"/>
        </w:rPr>
        <w:t>”</w:t>
      </w:r>
      <w:r>
        <w:rPr>
          <w:rFonts w:ascii="Book Antiqua" w:hAnsi="Book Antiqua"/>
        </w:rPr>
        <w:t xml:space="preserve">, </w:t>
      </w:r>
      <w:r w:rsidRPr="00C166F2">
        <w:rPr>
          <w:rFonts w:ascii="Book Antiqua" w:hAnsi="Book Antiqua"/>
          <w:i/>
        </w:rPr>
        <w:t>Bulletin du Muséum d’Histoire naturelle</w:t>
      </w:r>
      <w:r>
        <w:rPr>
          <w:rFonts w:ascii="Book Antiqua" w:hAnsi="Book Antiqua"/>
        </w:rPr>
        <w:t>, 5, 1899, pp. 206-214.</w:t>
      </w:r>
    </w:p>
    <w:p w14:paraId="7C2607FE"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Pr>
          <w:rFonts w:ascii="Book Antiqua" w:hAnsi="Book Antiqua"/>
        </w:rPr>
        <w:t xml:space="preserve">———, </w:t>
      </w:r>
      <w:r w:rsidRPr="00DA3638">
        <w:rPr>
          <w:rFonts w:ascii="Book Antiqua" w:hAnsi="Book Antiqua"/>
        </w:rPr>
        <w:t>“</w:t>
      </w:r>
      <w:r>
        <w:rPr>
          <w:rFonts w:ascii="Book Antiqua" w:hAnsi="Book Antiqua"/>
        </w:rPr>
        <w:t>Notice sur quelques espèces d’oiseaux actuellement éteintes qui se trouvent représentées dans les collections du Muséum d’Histoire naturelle</w:t>
      </w:r>
      <w:r w:rsidRPr="00DA3638">
        <w:rPr>
          <w:rFonts w:ascii="Book Antiqua" w:hAnsi="Book Antiqua"/>
        </w:rPr>
        <w:t>”</w:t>
      </w:r>
      <w:r>
        <w:rPr>
          <w:rFonts w:ascii="Book Antiqua" w:hAnsi="Book Antiqua"/>
        </w:rPr>
        <w:t xml:space="preserve">, </w:t>
      </w:r>
      <w:r>
        <w:rPr>
          <w:rFonts w:ascii="Book Antiqua" w:hAnsi="Book Antiqua"/>
          <w:i/>
        </w:rPr>
        <w:t>Volume commémoratif du Centenaire de la fondation du Muséum d’Histoire naturelle</w:t>
      </w:r>
      <w:r>
        <w:rPr>
          <w:rFonts w:ascii="Book Antiqua" w:hAnsi="Book Antiqua"/>
        </w:rPr>
        <w:t xml:space="preserve">, Paris, Imprimerie nationale, 1893, </w:t>
      </w:r>
      <w:r w:rsidRPr="007A0975">
        <w:rPr>
          <w:rFonts w:ascii="Book Antiqua" w:hAnsi="Book Antiqua"/>
        </w:rPr>
        <w:t>pp.</w:t>
      </w:r>
      <w:r w:rsidRPr="00DA3638">
        <w:rPr>
          <w:rFonts w:ascii="Book Antiqua" w:hAnsi="Book Antiqua"/>
        </w:rPr>
        <w:t xml:space="preserve"> 186-252</w:t>
      </w:r>
      <w:r w:rsidRPr="007A0975">
        <w:rPr>
          <w:rFonts w:ascii="Book Antiqua" w:hAnsi="Book Antiqua"/>
        </w:rPr>
        <w:t>.</w:t>
      </w:r>
    </w:p>
    <w:p w14:paraId="5A0D9EB2"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lastRenderedPageBreak/>
        <w:t xml:space="preserve">Morgan, Alexander Matheson &amp; John Sutton, </w:t>
      </w:r>
      <w:r w:rsidRPr="00CD4B54">
        <w:rPr>
          <w:rFonts w:ascii="Book Antiqua" w:hAnsi="Book Antiqua"/>
          <w:lang w:val="en-US"/>
        </w:rPr>
        <w:t>“</w:t>
      </w:r>
      <w:r w:rsidRPr="004B0B48">
        <w:rPr>
          <w:rFonts w:ascii="Book Antiqua" w:hAnsi="Book Antiqua"/>
          <w:lang w:val="en-US"/>
        </w:rPr>
        <w:t>A Critical Description of Some Recently Discovered Bones of the Extinct Kangaroo Island Emu (</w:t>
      </w:r>
      <w:proofErr w:type="spellStart"/>
      <w:r w:rsidRPr="004B0B48">
        <w:rPr>
          <w:rFonts w:ascii="Book Antiqua" w:hAnsi="Book Antiqua"/>
          <w:i/>
          <w:lang w:val="en-US"/>
        </w:rPr>
        <w:t>Dromaius</w:t>
      </w:r>
      <w:proofErr w:type="spellEnd"/>
      <w:r w:rsidRPr="004B0B48">
        <w:rPr>
          <w:rFonts w:ascii="Book Antiqua" w:hAnsi="Book Antiqua"/>
          <w:i/>
          <w:lang w:val="en-US"/>
        </w:rPr>
        <w:t xml:space="preserve"> </w:t>
      </w:r>
      <w:proofErr w:type="spellStart"/>
      <w:r w:rsidRPr="004B0B48">
        <w:rPr>
          <w:rFonts w:ascii="Book Antiqua" w:hAnsi="Book Antiqua"/>
          <w:i/>
          <w:lang w:val="en-US"/>
        </w:rPr>
        <w:t>diemenianus</w:t>
      </w:r>
      <w:proofErr w:type="spellEnd"/>
      <w:r w:rsidRPr="004B0B48">
        <w:rPr>
          <w:rFonts w:ascii="Book Antiqua" w:hAnsi="Book Antiqua"/>
          <w:lang w:val="en-US"/>
        </w:rPr>
        <w:t>)</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lang w:val="en-US"/>
        </w:rPr>
        <w:t xml:space="preserve">Emu, </w:t>
      </w:r>
      <w:r w:rsidRPr="004B0B48">
        <w:rPr>
          <w:rFonts w:ascii="Book Antiqua" w:hAnsi="Book Antiqua"/>
          <w:lang w:val="en-US"/>
        </w:rPr>
        <w:t>28, 1, 1928, pp. 1-19.</w:t>
      </w:r>
    </w:p>
    <w:p w14:paraId="578E0394"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Nelson, E.C., </w:t>
      </w:r>
      <w:r w:rsidRPr="00CD4B54">
        <w:rPr>
          <w:rFonts w:ascii="Book Antiqua" w:hAnsi="Book Antiqua"/>
          <w:lang w:val="en-US"/>
        </w:rPr>
        <w:t>“</w:t>
      </w:r>
      <w:r w:rsidRPr="004B0B48">
        <w:rPr>
          <w:rFonts w:ascii="Book Antiqua" w:hAnsi="Book Antiqua"/>
          <w:lang w:val="en-US"/>
        </w:rPr>
        <w:t xml:space="preserve">Antoine </w:t>
      </w:r>
      <w:proofErr w:type="spellStart"/>
      <w:r w:rsidRPr="004B0B48">
        <w:rPr>
          <w:rFonts w:ascii="Book Antiqua" w:hAnsi="Book Antiqua"/>
          <w:lang w:val="en-US"/>
        </w:rPr>
        <w:t>Guichenot</w:t>
      </w:r>
      <w:proofErr w:type="spellEnd"/>
      <w:r w:rsidRPr="004B0B48">
        <w:rPr>
          <w:rFonts w:ascii="Book Antiqua" w:hAnsi="Book Antiqua"/>
          <w:lang w:val="en-US"/>
        </w:rPr>
        <w:t xml:space="preserve"> and </w:t>
      </w:r>
      <w:proofErr w:type="spellStart"/>
      <w:r w:rsidRPr="004B0B48">
        <w:rPr>
          <w:rFonts w:ascii="Book Antiqua" w:hAnsi="Book Antiqua"/>
          <w:i/>
          <w:iCs/>
          <w:lang w:val="en-US"/>
        </w:rPr>
        <w:t>Adenanthos</w:t>
      </w:r>
      <w:proofErr w:type="spellEnd"/>
      <w:r w:rsidRPr="004B0B48">
        <w:rPr>
          <w:rFonts w:ascii="Book Antiqua" w:hAnsi="Book Antiqua"/>
          <w:i/>
          <w:iCs/>
          <w:lang w:val="en-US"/>
        </w:rPr>
        <w:t xml:space="preserve"> </w:t>
      </w:r>
      <w:r w:rsidRPr="004B0B48">
        <w:rPr>
          <w:rFonts w:ascii="Book Antiqua" w:hAnsi="Book Antiqua"/>
          <w:lang w:val="en-US"/>
        </w:rPr>
        <w:t xml:space="preserve">(Proteaceae) specimens collected during </w:t>
      </w:r>
      <w:proofErr w:type="spellStart"/>
      <w:r w:rsidRPr="004B0B48">
        <w:rPr>
          <w:rFonts w:ascii="Book Antiqua" w:hAnsi="Book Antiqua"/>
          <w:lang w:val="en-US"/>
        </w:rPr>
        <w:t>Baudin's</w:t>
      </w:r>
      <w:proofErr w:type="spellEnd"/>
      <w:r w:rsidRPr="004B0B48">
        <w:rPr>
          <w:rFonts w:ascii="Book Antiqua" w:hAnsi="Book Antiqua"/>
          <w:lang w:val="en-US"/>
        </w:rPr>
        <w:t xml:space="preserve"> Australian Expedition, 1801-1803</w:t>
      </w:r>
      <w:r w:rsidRPr="00CD4B54">
        <w:rPr>
          <w:rFonts w:ascii="Book Antiqua" w:hAnsi="Book Antiqua"/>
          <w:lang w:val="en-US"/>
        </w:rPr>
        <w:t xml:space="preserve">”, </w:t>
      </w:r>
      <w:r w:rsidRPr="004B0B48">
        <w:rPr>
          <w:rFonts w:ascii="Book Antiqua" w:hAnsi="Book Antiqua"/>
          <w:i/>
          <w:iCs/>
          <w:lang w:val="en-US"/>
        </w:rPr>
        <w:t>Journal of the Society of the Bibliography of Natural History</w:t>
      </w:r>
      <w:r w:rsidRPr="004B0B48">
        <w:rPr>
          <w:rFonts w:ascii="Book Antiqua" w:hAnsi="Book Antiqua"/>
          <w:lang w:val="en-US"/>
        </w:rPr>
        <w:t>, 8, 1976, pp. 1-10.</w:t>
      </w:r>
    </w:p>
    <w:p w14:paraId="7E2C3AB3"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 xml:space="preserve">Newton, Alfred, </w:t>
      </w:r>
      <w:r w:rsidRPr="00CD4B54">
        <w:rPr>
          <w:rFonts w:ascii="Book Antiqua" w:hAnsi="Book Antiqua"/>
          <w:lang w:val="en-US"/>
        </w:rPr>
        <w:t>“</w:t>
      </w:r>
      <w:r w:rsidRPr="004B0B48">
        <w:rPr>
          <w:rFonts w:ascii="Book Antiqua" w:hAnsi="Book Antiqua"/>
          <w:lang w:val="en-US"/>
        </w:rPr>
        <w:t>Specimens of ‘</w:t>
      </w:r>
      <w:proofErr w:type="spellStart"/>
      <w:r w:rsidRPr="004B0B48">
        <w:rPr>
          <w:rFonts w:ascii="Book Antiqua" w:hAnsi="Book Antiqua"/>
          <w:lang w:val="en-US"/>
        </w:rPr>
        <w:t>Dromaeus</w:t>
      </w:r>
      <w:proofErr w:type="spellEnd"/>
      <w:r w:rsidRPr="004B0B48">
        <w:rPr>
          <w:rFonts w:ascii="Book Antiqua" w:hAnsi="Book Antiqua"/>
          <w:lang w:val="en-US"/>
        </w:rPr>
        <w:t xml:space="preserve"> </w:t>
      </w:r>
      <w:proofErr w:type="spellStart"/>
      <w:r w:rsidRPr="004B0B48">
        <w:rPr>
          <w:rFonts w:ascii="Book Antiqua" w:hAnsi="Book Antiqua"/>
          <w:lang w:val="en-US"/>
        </w:rPr>
        <w:t>ater</w:t>
      </w:r>
      <w:proofErr w:type="spellEnd"/>
      <w:r w:rsidRPr="004B0B48">
        <w:rPr>
          <w:rFonts w:ascii="Book Antiqua" w:hAnsi="Book Antiqua"/>
          <w:lang w:val="en-US"/>
        </w:rPr>
        <w:t>’</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lang w:val="en-US"/>
        </w:rPr>
        <w:t xml:space="preserve">Nature, </w:t>
      </w:r>
      <w:r w:rsidRPr="004B0B48">
        <w:rPr>
          <w:rFonts w:ascii="Book Antiqua" w:hAnsi="Book Antiqua"/>
          <w:lang w:val="en-US"/>
        </w:rPr>
        <w:t>62, 1598, 1900, p. 151.</w:t>
      </w:r>
    </w:p>
    <w:p w14:paraId="01D4E17D" w14:textId="77777777" w:rsidR="000176E4" w:rsidRPr="0030108C" w:rsidRDefault="000176E4" w:rsidP="000176E4">
      <w:pPr>
        <w:widowControl w:val="0"/>
        <w:autoSpaceDE w:val="0"/>
        <w:autoSpaceDN w:val="0"/>
        <w:adjustRightInd w:val="0"/>
        <w:spacing w:after="120"/>
        <w:ind w:left="709" w:hanging="709"/>
        <w:jc w:val="both"/>
        <w:rPr>
          <w:rFonts w:ascii="Book Antiqua" w:hAnsi="Book Antiqua"/>
        </w:rPr>
      </w:pPr>
      <w:proofErr w:type="spellStart"/>
      <w:r>
        <w:rPr>
          <w:rFonts w:ascii="Book Antiqua" w:hAnsi="Book Antiqua"/>
        </w:rPr>
        <w:t>Oustalet</w:t>
      </w:r>
      <w:proofErr w:type="spellEnd"/>
      <w:r>
        <w:rPr>
          <w:rFonts w:ascii="Book Antiqua" w:hAnsi="Book Antiqua"/>
        </w:rPr>
        <w:t xml:space="preserve">, </w:t>
      </w:r>
      <w:proofErr w:type="spellStart"/>
      <w:r>
        <w:rPr>
          <w:rFonts w:ascii="Book Antiqua" w:hAnsi="Book Antiqua"/>
        </w:rPr>
        <w:t>Emile</w:t>
      </w:r>
      <w:proofErr w:type="spellEnd"/>
      <w:r>
        <w:rPr>
          <w:rFonts w:ascii="Book Antiqua" w:hAnsi="Book Antiqua"/>
        </w:rPr>
        <w:t xml:space="preserve">, </w:t>
      </w:r>
      <w:r w:rsidRPr="00DA3638">
        <w:rPr>
          <w:rFonts w:ascii="Book Antiqua" w:hAnsi="Book Antiqua"/>
        </w:rPr>
        <w:t>“</w:t>
      </w:r>
      <w:proofErr w:type="spellStart"/>
      <w:r>
        <w:rPr>
          <w:rFonts w:ascii="Book Antiqua" w:hAnsi="Book Antiqua"/>
        </w:rPr>
        <w:t>Emeu</w:t>
      </w:r>
      <w:proofErr w:type="spellEnd"/>
      <w:r w:rsidRPr="00DA3638">
        <w:rPr>
          <w:rFonts w:ascii="Book Antiqua" w:hAnsi="Book Antiqua"/>
        </w:rPr>
        <w:t>”</w:t>
      </w:r>
      <w:r>
        <w:rPr>
          <w:rFonts w:ascii="Book Antiqua" w:hAnsi="Book Antiqua"/>
        </w:rPr>
        <w:t xml:space="preserve">, in </w:t>
      </w:r>
      <w:r w:rsidRPr="009F0DBF">
        <w:rPr>
          <w:rFonts w:ascii="Book Antiqua" w:hAnsi="Book Antiqua"/>
          <w:i/>
        </w:rPr>
        <w:t>Dictionnaire encyclopédique des sciences médicales</w:t>
      </w:r>
      <w:r>
        <w:rPr>
          <w:rFonts w:ascii="Book Antiqua" w:hAnsi="Book Antiqua"/>
        </w:rPr>
        <w:t xml:space="preserve">, </w:t>
      </w:r>
      <w:r w:rsidRPr="00BC683E">
        <w:rPr>
          <w:rFonts w:ascii="Book Antiqua" w:hAnsi="Book Antiqua"/>
        </w:rPr>
        <w:t xml:space="preserve">première série, A-E, t. 34, EMB-EPI, Paris, Masson/Asselin et </w:t>
      </w:r>
      <w:proofErr w:type="spellStart"/>
      <w:r w:rsidRPr="00BC683E">
        <w:rPr>
          <w:rFonts w:ascii="Book Antiqua" w:hAnsi="Book Antiqua"/>
        </w:rPr>
        <w:t>Houzeau</w:t>
      </w:r>
      <w:proofErr w:type="spellEnd"/>
      <w:r w:rsidRPr="00BC683E">
        <w:rPr>
          <w:rFonts w:ascii="Book Antiqua" w:hAnsi="Book Antiqua"/>
        </w:rPr>
        <w:t>, 1887, pp. 36-37.</w:t>
      </w:r>
    </w:p>
    <w:p w14:paraId="5EDB20A5"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 xml:space="preserve">Parker, S.A., </w:t>
      </w:r>
      <w:r w:rsidRPr="00CD4B54">
        <w:rPr>
          <w:rFonts w:ascii="Book Antiqua" w:hAnsi="Book Antiqua"/>
          <w:lang w:val="en-US"/>
        </w:rPr>
        <w:t>“</w:t>
      </w:r>
      <w:r w:rsidRPr="004B0B48">
        <w:rPr>
          <w:rFonts w:ascii="Book Antiqua" w:hAnsi="Book Antiqua"/>
          <w:lang w:val="en-US"/>
        </w:rPr>
        <w:t>The extinct Kangaroo Island emu, a hitherto unrecognized species</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Bulletin of the British Ornithologists’ Club</w:t>
      </w:r>
      <w:r w:rsidRPr="004B0B48">
        <w:rPr>
          <w:rFonts w:ascii="Book Antiqua" w:hAnsi="Book Antiqua"/>
          <w:lang w:val="en-US"/>
        </w:rPr>
        <w:t>, 104, 1984, pp. 19-22.</w:t>
      </w:r>
    </w:p>
    <w:p w14:paraId="1780488A"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Pearce, R. “Banks, </w:t>
      </w:r>
      <w:proofErr w:type="spellStart"/>
      <w:r w:rsidRPr="00CD4B54">
        <w:rPr>
          <w:rFonts w:ascii="Book Antiqua" w:hAnsi="Book Antiqua"/>
          <w:lang w:val="en-US"/>
        </w:rPr>
        <w:t>Baudin</w:t>
      </w:r>
      <w:proofErr w:type="spellEnd"/>
      <w:r w:rsidRPr="00CD4B54">
        <w:rPr>
          <w:rFonts w:ascii="Book Antiqua" w:hAnsi="Book Antiqua"/>
          <w:lang w:val="en-US"/>
        </w:rPr>
        <w:t xml:space="preserve"> – and Birds of a Feather”, </w:t>
      </w:r>
      <w:r w:rsidRPr="00CD4B54">
        <w:rPr>
          <w:rFonts w:ascii="Book Antiqua" w:hAnsi="Book Antiqua"/>
          <w:i/>
          <w:lang w:val="en-US"/>
        </w:rPr>
        <w:t>Australian Biologist</w:t>
      </w:r>
      <w:r w:rsidRPr="00CD4B54">
        <w:rPr>
          <w:rFonts w:ascii="Book Antiqua" w:hAnsi="Book Antiqua"/>
          <w:lang w:val="en-US"/>
        </w:rPr>
        <w:t>, 15, 1, 2005, pp. 26-35.</w:t>
      </w:r>
    </w:p>
    <w:p w14:paraId="2F6BA482" w14:textId="77777777" w:rsidR="000176E4" w:rsidRPr="0030108C" w:rsidRDefault="000176E4" w:rsidP="000176E4">
      <w:pPr>
        <w:widowControl w:val="0"/>
        <w:autoSpaceDE w:val="0"/>
        <w:autoSpaceDN w:val="0"/>
        <w:adjustRightInd w:val="0"/>
        <w:spacing w:after="120"/>
        <w:ind w:left="720" w:hanging="720"/>
        <w:jc w:val="both"/>
        <w:rPr>
          <w:rFonts w:ascii="Book Antiqua" w:hAnsi="Book Antiqua"/>
        </w:rPr>
      </w:pPr>
      <w:r>
        <w:rPr>
          <w:rFonts w:ascii="Book Antiqua" w:hAnsi="Book Antiqua"/>
        </w:rPr>
        <w:t>Pé</w:t>
      </w:r>
      <w:r w:rsidRPr="0030108C">
        <w:rPr>
          <w:rFonts w:ascii="Book Antiqua" w:hAnsi="Book Antiqua"/>
        </w:rPr>
        <w:t>pin, M.</w:t>
      </w:r>
      <w:r>
        <w:rPr>
          <w:rFonts w:ascii="Book Antiqua" w:hAnsi="Book Antiqua"/>
        </w:rPr>
        <w:t xml:space="preserve">, </w:t>
      </w:r>
      <w:r w:rsidRPr="00DA3638">
        <w:rPr>
          <w:rFonts w:ascii="Book Antiqua" w:hAnsi="Book Antiqua"/>
        </w:rPr>
        <w:t>“</w:t>
      </w:r>
      <w:r w:rsidRPr="0030108C">
        <w:rPr>
          <w:rFonts w:ascii="Book Antiqua" w:hAnsi="Book Antiqua"/>
        </w:rPr>
        <w:t>Services rendus à l'acclimatation par Péron</w:t>
      </w:r>
      <w:r w:rsidRPr="00DA3638">
        <w:rPr>
          <w:rFonts w:ascii="Book Antiqua" w:hAnsi="Book Antiqua"/>
        </w:rPr>
        <w:t>”</w:t>
      </w:r>
      <w:r>
        <w:rPr>
          <w:rFonts w:ascii="Book Antiqua" w:hAnsi="Book Antiqua"/>
        </w:rPr>
        <w:t xml:space="preserve">, </w:t>
      </w:r>
      <w:r>
        <w:rPr>
          <w:rFonts w:ascii="Book Antiqua" w:hAnsi="Book Antiqua"/>
          <w:i/>
          <w:iCs/>
        </w:rPr>
        <w:t xml:space="preserve">Bulletin de la Société d’ </w:t>
      </w:r>
      <w:proofErr w:type="spellStart"/>
      <w:r>
        <w:rPr>
          <w:rFonts w:ascii="Book Antiqua" w:hAnsi="Book Antiqua"/>
          <w:i/>
          <w:iCs/>
        </w:rPr>
        <w:t>Emulation</w:t>
      </w:r>
      <w:proofErr w:type="spellEnd"/>
      <w:r>
        <w:rPr>
          <w:rFonts w:ascii="Book Antiqua" w:hAnsi="Book Antiqua"/>
          <w:i/>
          <w:iCs/>
        </w:rPr>
        <w:t xml:space="preserve"> du</w:t>
      </w:r>
      <w:r w:rsidRPr="0030108C">
        <w:rPr>
          <w:rFonts w:ascii="Book Antiqua" w:hAnsi="Book Antiqua"/>
          <w:i/>
          <w:iCs/>
        </w:rPr>
        <w:t xml:space="preserve"> Bourbonnais</w:t>
      </w:r>
      <w:r>
        <w:rPr>
          <w:rFonts w:ascii="Book Antiqua" w:hAnsi="Book Antiqua"/>
        </w:rPr>
        <w:t xml:space="preserve">, 8, 1861, pp. </w:t>
      </w:r>
      <w:r w:rsidRPr="0030108C">
        <w:rPr>
          <w:rFonts w:ascii="Book Antiqua" w:hAnsi="Book Antiqua"/>
        </w:rPr>
        <w:t>28-30.</w:t>
      </w:r>
    </w:p>
    <w:p w14:paraId="4F92E8EA" w14:textId="77777777" w:rsidR="000176E4" w:rsidRPr="00CD4B54"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Pfennigwerth</w:t>
      </w:r>
      <w:proofErr w:type="spellEnd"/>
      <w:r w:rsidRPr="004B0B48">
        <w:rPr>
          <w:rFonts w:ascii="Book Antiqua" w:hAnsi="Book Antiqua"/>
          <w:lang w:val="en-US"/>
        </w:rPr>
        <w:t xml:space="preserve">, Stephanie, </w:t>
      </w:r>
      <w:r w:rsidRPr="00CD4B54">
        <w:rPr>
          <w:rFonts w:ascii="Book Antiqua" w:hAnsi="Book Antiqua"/>
          <w:lang w:val="en-US"/>
        </w:rPr>
        <w:t xml:space="preserve">“’The mighty cassowary’:  the discovery and demise of </w:t>
      </w:r>
      <w:proofErr w:type="spellStart"/>
      <w:r w:rsidRPr="00CD4B54">
        <w:rPr>
          <w:rStyle w:val="Emphasis"/>
          <w:rFonts w:ascii="Book Antiqua" w:hAnsi="Book Antiqua"/>
          <w:lang w:val="en-US"/>
        </w:rPr>
        <w:t>Dromaius</w:t>
      </w:r>
      <w:proofErr w:type="spellEnd"/>
      <w:r w:rsidRPr="00CD4B54">
        <w:rPr>
          <w:rStyle w:val="Emphasis"/>
          <w:rFonts w:ascii="Book Antiqua" w:hAnsi="Book Antiqua"/>
          <w:lang w:val="en-US"/>
        </w:rPr>
        <w:t xml:space="preserve"> </w:t>
      </w:r>
      <w:proofErr w:type="spellStart"/>
      <w:r w:rsidRPr="00CD4B54">
        <w:rPr>
          <w:rStyle w:val="Emphasis"/>
          <w:rFonts w:ascii="Book Antiqua" w:hAnsi="Book Antiqua"/>
          <w:lang w:val="en-US"/>
        </w:rPr>
        <w:t>ater</w:t>
      </w:r>
      <w:proofErr w:type="spellEnd"/>
      <w:r w:rsidRPr="00CD4B54">
        <w:rPr>
          <w:rFonts w:ascii="Book Antiqua" w:hAnsi="Book Antiqua"/>
          <w:lang w:val="en-US"/>
        </w:rPr>
        <w:t xml:space="preserve"> (</w:t>
      </w:r>
      <w:proofErr w:type="spellStart"/>
      <w:r w:rsidRPr="00CD4B54">
        <w:rPr>
          <w:rFonts w:ascii="Book Antiqua" w:hAnsi="Book Antiqua"/>
          <w:lang w:val="en-US"/>
        </w:rPr>
        <w:t>Vieillot</w:t>
      </w:r>
      <w:proofErr w:type="spellEnd"/>
      <w:r w:rsidRPr="00CD4B54">
        <w:rPr>
          <w:rFonts w:ascii="Book Antiqua" w:hAnsi="Book Antiqua"/>
          <w:lang w:val="en-US"/>
        </w:rPr>
        <w:t xml:space="preserve">), the King Island emu”, </w:t>
      </w:r>
      <w:r w:rsidRPr="00CD4B54">
        <w:rPr>
          <w:rFonts w:ascii="Book Antiqua" w:hAnsi="Book Antiqua"/>
          <w:i/>
          <w:lang w:val="en-US"/>
        </w:rPr>
        <w:t>Archives of Natural History</w:t>
      </w:r>
      <w:r w:rsidRPr="00CD4B54">
        <w:rPr>
          <w:rFonts w:ascii="Book Antiqua" w:hAnsi="Book Antiqua"/>
          <w:lang w:val="en-US"/>
        </w:rPr>
        <w:t>, 37, 1, April 2010, pp. 74-90.</w:t>
      </w:r>
    </w:p>
    <w:p w14:paraId="51FE431B" w14:textId="63481832" w:rsidR="000176E4"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“New Creature</w:t>
      </w:r>
      <w:r w:rsidR="00A054FB">
        <w:rPr>
          <w:rFonts w:ascii="Book Antiqua" w:hAnsi="Book Antiqua"/>
          <w:lang w:val="en-US"/>
        </w:rPr>
        <w:t>s</w:t>
      </w:r>
      <w:r w:rsidRPr="00CD4B54">
        <w:rPr>
          <w:rFonts w:ascii="Book Antiqua" w:hAnsi="Book Antiqua"/>
          <w:lang w:val="en-US"/>
        </w:rPr>
        <w:t xml:space="preserve"> Made Known: Some Animal Histories of the </w:t>
      </w:r>
      <w:proofErr w:type="spellStart"/>
      <w:r w:rsidRPr="00CD4B54">
        <w:rPr>
          <w:rFonts w:ascii="Book Antiqua" w:hAnsi="Book Antiqua"/>
          <w:lang w:val="en-US"/>
        </w:rPr>
        <w:t>Baudin</w:t>
      </w:r>
      <w:proofErr w:type="spellEnd"/>
      <w:r w:rsidRPr="00CD4B54">
        <w:rPr>
          <w:rFonts w:ascii="Book Antiqua" w:hAnsi="Book Antiqua"/>
          <w:lang w:val="en-US"/>
        </w:rPr>
        <w:t xml:space="preserve"> Expedition”, </w:t>
      </w:r>
      <w:r w:rsidRPr="004B0B48">
        <w:rPr>
          <w:rFonts w:ascii="Book Antiqua" w:hAnsi="Book Antiqua"/>
          <w:lang w:val="en-US"/>
        </w:rPr>
        <w:t>in John West-</w:t>
      </w:r>
      <w:proofErr w:type="spellStart"/>
      <w:r w:rsidRPr="004B0B48">
        <w:rPr>
          <w:rFonts w:ascii="Book Antiqua" w:hAnsi="Book Antiqua"/>
          <w:lang w:val="en-US"/>
        </w:rPr>
        <w:t>Sooby</w:t>
      </w:r>
      <w:proofErr w:type="spellEnd"/>
      <w:r w:rsidRPr="004B0B48">
        <w:rPr>
          <w:rFonts w:ascii="Book Antiqua" w:hAnsi="Book Antiqua"/>
          <w:lang w:val="en-US"/>
        </w:rPr>
        <w:t xml:space="preserve"> (ed.), </w:t>
      </w:r>
      <w:r w:rsidRPr="004B0B48">
        <w:rPr>
          <w:rFonts w:ascii="Book Antiqua" w:hAnsi="Book Antiqua"/>
          <w:i/>
          <w:lang w:val="en-US"/>
        </w:rPr>
        <w:t>Discovery and Empire:  The French in the South Seas</w:t>
      </w:r>
      <w:r w:rsidRPr="004B0B48">
        <w:rPr>
          <w:rFonts w:ascii="Book Antiqua" w:hAnsi="Book Antiqua"/>
          <w:lang w:val="en-US"/>
        </w:rPr>
        <w:t>, Adelaide, University of Adelaide Press, 2013, pp.171-213.</w:t>
      </w:r>
    </w:p>
    <w:p w14:paraId="3F060971" w14:textId="1BD78327" w:rsidR="004F012C" w:rsidRPr="006622CF" w:rsidRDefault="00E43975" w:rsidP="004F012C">
      <w:pPr>
        <w:spacing w:after="120"/>
        <w:ind w:left="709" w:hanging="709"/>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r>
        <w:rPr>
          <w:rFonts w:ascii="Book Antiqua" w:hAnsi="Book Antiqua"/>
          <w:lang w:val="en-US"/>
        </w:rPr>
        <w:t xml:space="preserve">The Products and Perils of François </w:t>
      </w:r>
      <w:proofErr w:type="spellStart"/>
      <w:r>
        <w:rPr>
          <w:rFonts w:ascii="Book Antiqua" w:hAnsi="Book Antiqua"/>
          <w:lang w:val="en-US"/>
        </w:rPr>
        <w:t>Péron</w:t>
      </w:r>
      <w:proofErr w:type="spellEnd"/>
      <w:r>
        <w:rPr>
          <w:rFonts w:ascii="Book Antiqua" w:hAnsi="Book Antiqua"/>
          <w:lang w:val="en-US"/>
        </w:rPr>
        <w:t xml:space="preserve">”, </w:t>
      </w:r>
      <w:r>
        <w:rPr>
          <w:rFonts w:ascii="Book Antiqua" w:eastAsia="Cambria" w:hAnsi="Book Antiqua"/>
          <w:lang w:val="en-US"/>
        </w:rPr>
        <w:t xml:space="preserve">in J. </w:t>
      </w:r>
      <w:proofErr w:type="spellStart"/>
      <w:r>
        <w:rPr>
          <w:rFonts w:ascii="Book Antiqua" w:eastAsia="Cambria" w:hAnsi="Book Antiqua"/>
          <w:lang w:val="en-US"/>
        </w:rPr>
        <w:t>Fornasiero</w:t>
      </w:r>
      <w:proofErr w:type="spellEnd"/>
      <w:r>
        <w:rPr>
          <w:rFonts w:ascii="Book Antiqua" w:eastAsia="Cambria" w:hAnsi="Book Antiqua"/>
          <w:lang w:val="en-US"/>
        </w:rPr>
        <w:t xml:space="preserve"> &amp; J. West-</w:t>
      </w:r>
      <w:proofErr w:type="spellStart"/>
      <w:r>
        <w:rPr>
          <w:rFonts w:ascii="Book Antiqua" w:eastAsia="Cambria" w:hAnsi="Book Antiqua"/>
          <w:lang w:val="en-US"/>
        </w:rPr>
        <w:t>Sooby</w:t>
      </w:r>
      <w:proofErr w:type="spellEnd"/>
      <w:r>
        <w:rPr>
          <w:rFonts w:ascii="Book Antiqua" w:eastAsia="Cambria" w:hAnsi="Book Antiqua"/>
          <w:lang w:val="en-US"/>
        </w:rPr>
        <w:t xml:space="preserve"> (eds)</w:t>
      </w:r>
      <w:r w:rsidR="004F012C" w:rsidRPr="00364484">
        <w:rPr>
          <w:rFonts w:ascii="Book Antiqua" w:hAnsi="Book Antiqua"/>
          <w:lang w:val="en-US"/>
        </w:rPr>
        <w:t xml:space="preserve">, </w:t>
      </w:r>
      <w:r w:rsidR="004F012C" w:rsidRPr="006622CF">
        <w:rPr>
          <w:rFonts w:ascii="Book Antiqua" w:hAnsi="Book Antiqua"/>
          <w:lang w:val="en-US"/>
        </w:rPr>
        <w:t>‘Roaming freely throughout the universe</w:t>
      </w:r>
      <w:r w:rsidR="004F012C" w:rsidRPr="004F012C">
        <w:rPr>
          <w:rFonts w:ascii="Book Antiqua" w:hAnsi="Book Antiqua"/>
          <w:lang w:val="en-US"/>
        </w:rPr>
        <w:t>’:</w:t>
      </w:r>
      <w:r w:rsidR="004F012C" w:rsidRPr="00364484">
        <w:rPr>
          <w:rFonts w:ascii="Book Antiqua" w:hAnsi="Book Antiqua"/>
          <w:i/>
          <w:lang w:val="en-US"/>
        </w:rPr>
        <w:t xml:space="preserve"> Nicolas </w:t>
      </w:r>
      <w:proofErr w:type="spellStart"/>
      <w:r w:rsidR="004F012C" w:rsidRPr="00364484">
        <w:rPr>
          <w:rFonts w:ascii="Book Antiqua" w:hAnsi="Book Antiqua"/>
          <w:i/>
          <w:lang w:val="en-US"/>
        </w:rPr>
        <w:t>Baudin’s</w:t>
      </w:r>
      <w:proofErr w:type="spellEnd"/>
      <w:r w:rsidR="004F012C" w:rsidRPr="00364484">
        <w:rPr>
          <w:rFonts w:ascii="Book Antiqua" w:hAnsi="Book Antiqua"/>
          <w:i/>
          <w:lang w:val="en-US"/>
        </w:rPr>
        <w:t xml:space="preserve"> Voyage to Australia and the pursuit of science</w:t>
      </w:r>
      <w:r w:rsidR="004F012C">
        <w:rPr>
          <w:rFonts w:ascii="Book Antiqua" w:hAnsi="Book Antiqua"/>
          <w:lang w:val="en-US"/>
        </w:rPr>
        <w:t>, Mile End</w:t>
      </w:r>
      <w:r w:rsidR="004F012C" w:rsidRPr="00582BF5">
        <w:rPr>
          <w:rFonts w:ascii="Book Antiqua" w:hAnsi="Book Antiqua"/>
          <w:lang w:val="en-US"/>
        </w:rPr>
        <w:t xml:space="preserve">, </w:t>
      </w:r>
      <w:r w:rsidR="004F012C">
        <w:rPr>
          <w:rFonts w:ascii="Book Antiqua" w:hAnsi="Book Antiqua"/>
          <w:lang w:val="en-US"/>
        </w:rPr>
        <w:t xml:space="preserve">Wakefield </w:t>
      </w:r>
      <w:r w:rsidR="004F012C" w:rsidRPr="00582BF5">
        <w:rPr>
          <w:rFonts w:ascii="Book Antiqua" w:hAnsi="Book Antiqua"/>
          <w:lang w:val="en-US"/>
        </w:rPr>
        <w:t>Press, 20</w:t>
      </w:r>
      <w:r w:rsidR="004F012C">
        <w:rPr>
          <w:rFonts w:ascii="Book Antiqua" w:hAnsi="Book Antiqua"/>
          <w:lang w:val="en-US"/>
        </w:rPr>
        <w:t>21, pp</w:t>
      </w:r>
      <w:r w:rsidR="004F012C" w:rsidRPr="00582BF5">
        <w:rPr>
          <w:rFonts w:ascii="Book Antiqua" w:hAnsi="Book Antiqua"/>
          <w:lang w:val="en-US"/>
        </w:rPr>
        <w:t>.</w:t>
      </w:r>
      <w:r w:rsidR="004F012C">
        <w:rPr>
          <w:rFonts w:ascii="Book Antiqua" w:hAnsi="Book Antiqua"/>
          <w:lang w:val="en-US"/>
        </w:rPr>
        <w:t xml:space="preserve"> 104-122.</w:t>
      </w:r>
    </w:p>
    <w:p w14:paraId="22614471" w14:textId="77777777"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 xml:space="preserve">Pigott, L. J. &amp; L. Jessop, “The Governor’s Wombat:  Early History of an Australian Marsupial”, </w:t>
      </w:r>
      <w:r w:rsidRPr="00CD4B54">
        <w:rPr>
          <w:rFonts w:ascii="Book Antiqua" w:hAnsi="Book Antiqua"/>
          <w:i/>
          <w:lang w:val="en-US"/>
        </w:rPr>
        <w:t>Archives of Natural History</w:t>
      </w:r>
      <w:r w:rsidRPr="00CD4B54">
        <w:rPr>
          <w:rFonts w:ascii="Book Antiqua" w:hAnsi="Book Antiqua"/>
          <w:lang w:val="en-US"/>
        </w:rPr>
        <w:t>, 34, 2, 2007, pp. 207-218.</w:t>
      </w:r>
    </w:p>
    <w:p w14:paraId="088B7088"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proofErr w:type="spellStart"/>
      <w:r w:rsidRPr="004B0B48">
        <w:rPr>
          <w:rFonts w:ascii="Book Antiqua" w:hAnsi="Book Antiqua"/>
          <w:lang w:val="en-US"/>
        </w:rPr>
        <w:t>Plomley</w:t>
      </w:r>
      <w:proofErr w:type="spellEnd"/>
      <w:r w:rsidRPr="004B0B48">
        <w:rPr>
          <w:rFonts w:ascii="Book Antiqua" w:hAnsi="Book Antiqua"/>
          <w:lang w:val="en-US"/>
        </w:rPr>
        <w:t xml:space="preserve">, N.J.B., Christine Cornell &amp; Max Banks, </w:t>
      </w:r>
      <w:r w:rsidRPr="00CD4B54">
        <w:rPr>
          <w:rFonts w:ascii="Book Antiqua" w:hAnsi="Book Antiqua"/>
          <w:lang w:val="en-US"/>
        </w:rPr>
        <w:t>“</w:t>
      </w:r>
      <w:r w:rsidRPr="004B0B48">
        <w:rPr>
          <w:rFonts w:ascii="Book Antiqua" w:hAnsi="Book Antiqua"/>
          <w:lang w:val="en-US"/>
        </w:rPr>
        <w:t xml:space="preserve">François </w:t>
      </w:r>
      <w:proofErr w:type="spellStart"/>
      <w:r w:rsidRPr="004B0B48">
        <w:rPr>
          <w:rFonts w:ascii="Book Antiqua" w:hAnsi="Book Antiqua"/>
          <w:lang w:val="en-US"/>
        </w:rPr>
        <w:t>Péron's</w:t>
      </w:r>
      <w:proofErr w:type="spellEnd"/>
      <w:r w:rsidRPr="004B0B48">
        <w:rPr>
          <w:rFonts w:ascii="Book Antiqua" w:hAnsi="Book Antiqua"/>
          <w:lang w:val="en-US"/>
        </w:rPr>
        <w:t xml:space="preserve"> Natural History of Maria Island, Tasmania”, </w:t>
      </w:r>
      <w:r w:rsidRPr="004B0B48">
        <w:rPr>
          <w:rFonts w:ascii="Book Antiqua" w:hAnsi="Book Antiqua"/>
          <w:i/>
          <w:iCs/>
          <w:lang w:val="en-US"/>
        </w:rPr>
        <w:t>Records of the Queen Victoria Museum, 99</w:t>
      </w:r>
      <w:r w:rsidRPr="004B0B48">
        <w:rPr>
          <w:rFonts w:ascii="Book Antiqua" w:hAnsi="Book Antiqua"/>
          <w:lang w:val="en-US"/>
        </w:rPr>
        <w:t>, 1990, pp. 1-50.</w:t>
      </w:r>
    </w:p>
    <w:p w14:paraId="6868BDD6" w14:textId="77777777" w:rsidR="000176E4" w:rsidRPr="004B0B48" w:rsidRDefault="000176E4" w:rsidP="000176E4">
      <w:pPr>
        <w:widowControl w:val="0"/>
        <w:autoSpaceDE w:val="0"/>
        <w:autoSpaceDN w:val="0"/>
        <w:adjustRightInd w:val="0"/>
        <w:spacing w:after="120"/>
        <w:ind w:left="709" w:hanging="709"/>
        <w:jc w:val="both"/>
        <w:rPr>
          <w:rFonts w:ascii="Book Antiqua" w:hAnsi="Book Antiqua" w:cs="TimesNewRomanPSMT"/>
          <w:szCs w:val="20"/>
        </w:rPr>
      </w:pPr>
      <w:proofErr w:type="spellStart"/>
      <w:r w:rsidRPr="004B0B48">
        <w:rPr>
          <w:rFonts w:ascii="Book Antiqua" w:hAnsi="Book Antiqua" w:cs="TimesNewRomanPSMT"/>
          <w:szCs w:val="20"/>
        </w:rPr>
        <w:t>Postiau</w:t>
      </w:r>
      <w:proofErr w:type="spellEnd"/>
      <w:r w:rsidRPr="004B0B48">
        <w:rPr>
          <w:rFonts w:ascii="Book Antiqua" w:hAnsi="Book Antiqua" w:cs="TimesNewRomanPSMT"/>
          <w:szCs w:val="20"/>
        </w:rPr>
        <w:t xml:space="preserve">, Paul &amp; Michel </w:t>
      </w:r>
      <w:proofErr w:type="spellStart"/>
      <w:r w:rsidRPr="004B0B48">
        <w:rPr>
          <w:rFonts w:ascii="Book Antiqua" w:hAnsi="Book Antiqua" w:cs="TimesNewRomanPSMT"/>
          <w:szCs w:val="20"/>
        </w:rPr>
        <w:t>Jangoux</w:t>
      </w:r>
      <w:proofErr w:type="spellEnd"/>
      <w:r w:rsidRPr="004B0B48">
        <w:rPr>
          <w:rFonts w:ascii="Book Antiqua" w:hAnsi="Book Antiqua" w:cs="TimesNewRomanPSMT"/>
          <w:szCs w:val="20"/>
        </w:rPr>
        <w:t xml:space="preserve">, “Les récoltes botaniques de l’expédition Baudin aux Terres australes (1801-1803)“, </w:t>
      </w:r>
      <w:proofErr w:type="spellStart"/>
      <w:r w:rsidRPr="004B0B48">
        <w:rPr>
          <w:rFonts w:ascii="Book Antiqua" w:hAnsi="Book Antiqua" w:cs="TimesNewRomanPSMT"/>
          <w:i/>
          <w:szCs w:val="20"/>
        </w:rPr>
        <w:t>Etudes</w:t>
      </w:r>
      <w:proofErr w:type="spellEnd"/>
      <w:r w:rsidRPr="004B0B48">
        <w:rPr>
          <w:rFonts w:ascii="Book Antiqua" w:hAnsi="Book Antiqua" w:cs="TimesNewRomanPSMT"/>
          <w:i/>
          <w:szCs w:val="20"/>
        </w:rPr>
        <w:t xml:space="preserve"> sur le XVIII</w:t>
      </w:r>
      <w:r w:rsidRPr="004B0B48">
        <w:rPr>
          <w:rFonts w:ascii="Book Antiqua" w:hAnsi="Book Antiqua" w:cs="TimesNewRomanPSMT"/>
          <w:i/>
          <w:szCs w:val="20"/>
          <w:vertAlign w:val="superscript"/>
        </w:rPr>
        <w:t xml:space="preserve">e </w:t>
      </w:r>
      <w:r w:rsidRPr="004B0B48">
        <w:rPr>
          <w:rFonts w:ascii="Book Antiqua" w:hAnsi="Book Antiqua" w:cs="TimesNewRomanPSMT"/>
          <w:i/>
          <w:szCs w:val="20"/>
        </w:rPr>
        <w:t>siècle</w:t>
      </w:r>
      <w:r w:rsidRPr="004B0B48">
        <w:rPr>
          <w:rFonts w:ascii="Book Antiqua" w:hAnsi="Book Antiqua" w:cs="TimesNewRomanPSMT"/>
          <w:szCs w:val="20"/>
        </w:rPr>
        <w:t>, 38, 2010, pp. 241-251.</w:t>
      </w:r>
    </w:p>
    <w:p w14:paraId="1547AFEF" w14:textId="77777777" w:rsidR="000176E4" w:rsidRPr="00AB6940" w:rsidRDefault="000176E4" w:rsidP="000176E4">
      <w:pPr>
        <w:widowControl w:val="0"/>
        <w:autoSpaceDE w:val="0"/>
        <w:autoSpaceDN w:val="0"/>
        <w:adjustRightInd w:val="0"/>
        <w:spacing w:after="120"/>
        <w:ind w:left="720" w:hanging="720"/>
        <w:jc w:val="both"/>
        <w:rPr>
          <w:rFonts w:ascii="Book Antiqua" w:hAnsi="Book Antiqua"/>
          <w:i/>
          <w:iCs/>
        </w:rPr>
      </w:pPr>
      <w:r w:rsidRPr="00AB6940">
        <w:rPr>
          <w:rFonts w:ascii="Book Antiqua" w:hAnsi="Book Antiqua"/>
        </w:rPr>
        <w:t>Professeurs du</w:t>
      </w:r>
      <w:r>
        <w:rPr>
          <w:rFonts w:ascii="Book Antiqua" w:hAnsi="Book Antiqua"/>
        </w:rPr>
        <w:t xml:space="preserve"> Muséum, </w:t>
      </w:r>
      <w:r w:rsidRPr="00DA3638">
        <w:rPr>
          <w:rFonts w:ascii="Book Antiqua" w:hAnsi="Book Antiqua"/>
        </w:rPr>
        <w:t>“</w:t>
      </w:r>
      <w:r w:rsidRPr="00AB6940">
        <w:rPr>
          <w:rFonts w:ascii="Book Antiqua" w:hAnsi="Book Antiqua"/>
        </w:rPr>
        <w:t>Lettre au Roi</w:t>
      </w:r>
      <w:r w:rsidRPr="00DA3638">
        <w:rPr>
          <w:rFonts w:ascii="Book Antiqua" w:hAnsi="Book Antiqua"/>
        </w:rPr>
        <w:t xml:space="preserve">”, </w:t>
      </w:r>
      <w:r w:rsidRPr="00AB6940">
        <w:rPr>
          <w:rFonts w:ascii="Book Antiqua" w:hAnsi="Book Antiqua"/>
          <w:i/>
          <w:iCs/>
        </w:rPr>
        <w:t>Mé</w:t>
      </w:r>
      <w:r>
        <w:rPr>
          <w:rFonts w:ascii="Book Antiqua" w:hAnsi="Book Antiqua"/>
          <w:i/>
          <w:iCs/>
        </w:rPr>
        <w:t xml:space="preserve">moires du Muséum d’Histoire </w:t>
      </w:r>
      <w:r w:rsidRPr="00AB6940">
        <w:rPr>
          <w:rFonts w:ascii="Book Antiqua" w:hAnsi="Book Antiqua"/>
          <w:i/>
          <w:iCs/>
        </w:rPr>
        <w:t>nat</w:t>
      </w:r>
      <w:r>
        <w:rPr>
          <w:rFonts w:ascii="Book Antiqua" w:hAnsi="Book Antiqua"/>
          <w:i/>
          <w:iCs/>
        </w:rPr>
        <w:t xml:space="preserve">urelle de </w:t>
      </w:r>
      <w:r w:rsidRPr="00AB6940">
        <w:rPr>
          <w:rFonts w:ascii="Book Antiqua" w:hAnsi="Book Antiqua"/>
          <w:i/>
          <w:iCs/>
        </w:rPr>
        <w:t>Paris</w:t>
      </w:r>
      <w:r>
        <w:rPr>
          <w:rFonts w:ascii="Book Antiqua" w:hAnsi="Book Antiqua"/>
        </w:rPr>
        <w:t xml:space="preserve">, 1, 1815, pp. </w:t>
      </w:r>
      <w:r w:rsidRPr="00AB6940">
        <w:rPr>
          <w:rFonts w:ascii="Book Antiqua" w:hAnsi="Book Antiqua"/>
        </w:rPr>
        <w:t>1-3.</w:t>
      </w:r>
    </w:p>
    <w:p w14:paraId="7A351A98"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AB6940">
        <w:rPr>
          <w:rFonts w:ascii="Book Antiqua" w:hAnsi="Book Antiqua"/>
        </w:rPr>
        <w:t>———</w:t>
      </w:r>
      <w:r>
        <w:rPr>
          <w:rFonts w:ascii="Book Antiqua" w:hAnsi="Book Antiqua"/>
        </w:rPr>
        <w:t xml:space="preserve">, </w:t>
      </w:r>
      <w:r w:rsidRPr="00DA3638">
        <w:rPr>
          <w:rFonts w:ascii="Book Antiqua" w:hAnsi="Book Antiqua"/>
        </w:rPr>
        <w:t>“</w:t>
      </w:r>
      <w:r w:rsidRPr="00AB6940">
        <w:rPr>
          <w:rFonts w:ascii="Book Antiqua" w:hAnsi="Book Antiqua"/>
        </w:rPr>
        <w:t xml:space="preserve">Instructions sur les recherches qui </w:t>
      </w:r>
      <w:proofErr w:type="spellStart"/>
      <w:r w:rsidRPr="00AB6940">
        <w:rPr>
          <w:rFonts w:ascii="Book Antiqua" w:hAnsi="Book Antiqua"/>
        </w:rPr>
        <w:t>pourroient</w:t>
      </w:r>
      <w:proofErr w:type="spellEnd"/>
      <w:r w:rsidRPr="00AB6940">
        <w:rPr>
          <w:rFonts w:ascii="Book Antiqua" w:hAnsi="Book Antiqua"/>
        </w:rPr>
        <w:t xml:space="preserve"> être faites dans les colonies, sur les objets qu'il </w:t>
      </w:r>
      <w:proofErr w:type="spellStart"/>
      <w:r w:rsidRPr="00AB6940">
        <w:rPr>
          <w:rFonts w:ascii="Book Antiqua" w:hAnsi="Book Antiqua"/>
        </w:rPr>
        <w:t>seroit</w:t>
      </w:r>
      <w:proofErr w:type="spellEnd"/>
      <w:r w:rsidRPr="00AB6940">
        <w:rPr>
          <w:rFonts w:ascii="Book Antiqua" w:hAnsi="Book Antiqua"/>
        </w:rPr>
        <w:t xml:space="preserve"> possible d'y recueillir, et sur la manière de les c</w:t>
      </w:r>
      <w:r>
        <w:rPr>
          <w:rFonts w:ascii="Book Antiqua" w:hAnsi="Book Antiqua"/>
        </w:rPr>
        <w:t>onserver et de les transporter</w:t>
      </w:r>
      <w:r w:rsidRPr="00DA3638">
        <w:rPr>
          <w:rFonts w:ascii="Book Antiqua" w:hAnsi="Book Antiqua"/>
        </w:rPr>
        <w:t>”</w:t>
      </w:r>
      <w:r>
        <w:rPr>
          <w:rFonts w:ascii="Book Antiqua" w:hAnsi="Book Antiqua"/>
        </w:rPr>
        <w:t xml:space="preserve">, </w:t>
      </w:r>
      <w:r w:rsidRPr="00AB6940">
        <w:rPr>
          <w:rFonts w:ascii="Book Antiqua" w:hAnsi="Book Antiqua"/>
          <w:i/>
          <w:iCs/>
        </w:rPr>
        <w:t>Mé</w:t>
      </w:r>
      <w:r>
        <w:rPr>
          <w:rFonts w:ascii="Book Antiqua" w:hAnsi="Book Antiqua"/>
          <w:i/>
          <w:iCs/>
        </w:rPr>
        <w:t xml:space="preserve">moires du Muséum d’Histoire </w:t>
      </w:r>
      <w:r w:rsidRPr="00AB6940">
        <w:rPr>
          <w:rFonts w:ascii="Book Antiqua" w:hAnsi="Book Antiqua"/>
          <w:i/>
          <w:iCs/>
        </w:rPr>
        <w:t>nat</w:t>
      </w:r>
      <w:r>
        <w:rPr>
          <w:rFonts w:ascii="Book Antiqua" w:hAnsi="Book Antiqua"/>
          <w:i/>
          <w:iCs/>
        </w:rPr>
        <w:t xml:space="preserve">urelle de </w:t>
      </w:r>
      <w:r w:rsidRPr="00AB6940">
        <w:rPr>
          <w:rFonts w:ascii="Book Antiqua" w:hAnsi="Book Antiqua"/>
          <w:i/>
          <w:iCs/>
        </w:rPr>
        <w:t>Paris</w:t>
      </w:r>
      <w:r>
        <w:rPr>
          <w:rFonts w:ascii="Book Antiqua" w:hAnsi="Book Antiqua"/>
        </w:rPr>
        <w:t xml:space="preserve">, 4, 1818, pp. </w:t>
      </w:r>
      <w:r w:rsidRPr="00AB6940">
        <w:rPr>
          <w:rFonts w:ascii="Book Antiqua" w:hAnsi="Book Antiqua"/>
        </w:rPr>
        <w:t>193-239.</w:t>
      </w:r>
    </w:p>
    <w:p w14:paraId="624A30F4" w14:textId="77777777" w:rsidR="000176E4" w:rsidRPr="007A2381" w:rsidRDefault="000176E4" w:rsidP="000176E4">
      <w:pPr>
        <w:widowControl w:val="0"/>
        <w:autoSpaceDE w:val="0"/>
        <w:autoSpaceDN w:val="0"/>
        <w:adjustRightInd w:val="0"/>
        <w:spacing w:after="120"/>
        <w:ind w:left="720" w:right="-1" w:hanging="720"/>
        <w:jc w:val="both"/>
        <w:rPr>
          <w:rFonts w:ascii="Book Antiqua" w:hAnsi="Book Antiqua"/>
        </w:rPr>
      </w:pPr>
      <w:proofErr w:type="spellStart"/>
      <w:r w:rsidRPr="007A2381">
        <w:rPr>
          <w:rFonts w:ascii="Book Antiqua" w:hAnsi="Book Antiqua"/>
        </w:rPr>
        <w:t>Pucheran</w:t>
      </w:r>
      <w:proofErr w:type="spellEnd"/>
      <w:r w:rsidRPr="007A2381">
        <w:rPr>
          <w:rFonts w:ascii="Book Antiqua" w:hAnsi="Book Antiqua"/>
        </w:rPr>
        <w:t>, M</w:t>
      </w:r>
      <w:r>
        <w:rPr>
          <w:rFonts w:ascii="Book Antiqua" w:hAnsi="Book Antiqua"/>
        </w:rPr>
        <w:t xml:space="preserve">., </w:t>
      </w:r>
      <w:r w:rsidRPr="00DA3638">
        <w:rPr>
          <w:rFonts w:ascii="Book Antiqua" w:hAnsi="Book Antiqua"/>
        </w:rPr>
        <w:t>“</w:t>
      </w:r>
      <w:r w:rsidRPr="007A2381">
        <w:rPr>
          <w:rFonts w:ascii="Book Antiqua" w:hAnsi="Book Antiqua"/>
        </w:rPr>
        <w:t>Mémoire sur les types peu connus de passereaux dentirostres de la collection du Muséum de Paris</w:t>
      </w:r>
      <w:r w:rsidRPr="00DA3638">
        <w:rPr>
          <w:rFonts w:ascii="Book Antiqua" w:hAnsi="Book Antiqua"/>
        </w:rPr>
        <w:t>”</w:t>
      </w:r>
      <w:r>
        <w:rPr>
          <w:rFonts w:ascii="Book Antiqua" w:hAnsi="Book Antiqua"/>
        </w:rPr>
        <w:t xml:space="preserve">, </w:t>
      </w:r>
      <w:r w:rsidRPr="007A2381">
        <w:rPr>
          <w:rFonts w:ascii="Book Antiqua" w:hAnsi="Book Antiqua"/>
          <w:i/>
          <w:iCs/>
        </w:rPr>
        <w:t>Arch</w:t>
      </w:r>
      <w:r>
        <w:rPr>
          <w:rFonts w:ascii="Book Antiqua" w:hAnsi="Book Antiqua"/>
          <w:i/>
          <w:iCs/>
        </w:rPr>
        <w:t>ive</w:t>
      </w:r>
      <w:r w:rsidRPr="007A2381">
        <w:rPr>
          <w:rFonts w:ascii="Book Antiqua" w:hAnsi="Book Antiqua"/>
          <w:i/>
          <w:iCs/>
        </w:rPr>
        <w:t>s</w:t>
      </w:r>
      <w:r>
        <w:rPr>
          <w:rFonts w:ascii="Book Antiqua" w:hAnsi="Book Antiqua"/>
          <w:i/>
          <w:iCs/>
        </w:rPr>
        <w:t xml:space="preserve"> du Muséum d’Histoire naturelle </w:t>
      </w:r>
      <w:r>
        <w:rPr>
          <w:rFonts w:ascii="Book Antiqua" w:hAnsi="Book Antiqua"/>
          <w:i/>
          <w:iCs/>
        </w:rPr>
        <w:lastRenderedPageBreak/>
        <w:t>de</w:t>
      </w:r>
      <w:r w:rsidRPr="007A2381">
        <w:rPr>
          <w:rFonts w:ascii="Book Antiqua" w:hAnsi="Book Antiqua"/>
          <w:i/>
          <w:iCs/>
        </w:rPr>
        <w:t xml:space="preserve"> Paris</w:t>
      </w:r>
      <w:r>
        <w:rPr>
          <w:rFonts w:ascii="Book Antiqua" w:hAnsi="Book Antiqua"/>
        </w:rPr>
        <w:t xml:space="preserve">, 7, 1854, pp. </w:t>
      </w:r>
      <w:r w:rsidRPr="007A2381">
        <w:rPr>
          <w:rFonts w:ascii="Book Antiqua" w:hAnsi="Book Antiqua"/>
        </w:rPr>
        <w:t>321-380.</w:t>
      </w:r>
    </w:p>
    <w:p w14:paraId="5344E4AB" w14:textId="77777777" w:rsidR="000176E4" w:rsidRPr="007A2381" w:rsidRDefault="000176E4" w:rsidP="000176E4">
      <w:pPr>
        <w:widowControl w:val="0"/>
        <w:autoSpaceDE w:val="0"/>
        <w:autoSpaceDN w:val="0"/>
        <w:adjustRightInd w:val="0"/>
        <w:spacing w:after="120"/>
        <w:ind w:left="720" w:right="-1" w:hanging="720"/>
        <w:jc w:val="both"/>
        <w:rPr>
          <w:rFonts w:ascii="Book Antiqua" w:hAnsi="Book Antiqua"/>
        </w:rPr>
      </w:pPr>
      <w:r w:rsidRPr="007A2381">
        <w:rPr>
          <w:rFonts w:ascii="Book Antiqua" w:hAnsi="Book Antiqua"/>
        </w:rPr>
        <w:t>———</w:t>
      </w:r>
      <w:r>
        <w:rPr>
          <w:rFonts w:ascii="Book Antiqua" w:hAnsi="Book Antiqua"/>
        </w:rPr>
        <w:t xml:space="preserve">, </w:t>
      </w:r>
      <w:r w:rsidRPr="00DA3638">
        <w:rPr>
          <w:rFonts w:ascii="Book Antiqua" w:hAnsi="Book Antiqua"/>
        </w:rPr>
        <w:t>“</w:t>
      </w:r>
      <w:r w:rsidRPr="007A2381">
        <w:rPr>
          <w:rFonts w:ascii="Book Antiqua" w:hAnsi="Book Antiqua"/>
        </w:rPr>
        <w:t>Observations d'ornithologie</w:t>
      </w:r>
      <w:r w:rsidRPr="00DA3638">
        <w:rPr>
          <w:rFonts w:ascii="Book Antiqua" w:hAnsi="Book Antiqua"/>
        </w:rPr>
        <w:t>”</w:t>
      </w:r>
      <w:r>
        <w:rPr>
          <w:rFonts w:ascii="Book Antiqua" w:hAnsi="Book Antiqua"/>
        </w:rPr>
        <w:t xml:space="preserve">, </w:t>
      </w:r>
      <w:r w:rsidRPr="00DA3638">
        <w:rPr>
          <w:rFonts w:ascii="Book Antiqua" w:hAnsi="Book Antiqua"/>
          <w:i/>
        </w:rPr>
        <w:t>Revue et Magasin de Zoologie</w:t>
      </w:r>
      <w:r>
        <w:rPr>
          <w:rFonts w:ascii="Book Antiqua" w:hAnsi="Book Antiqua"/>
          <w:i/>
          <w:iCs/>
        </w:rPr>
        <w:t xml:space="preserve">, </w:t>
      </w:r>
      <w:r>
        <w:rPr>
          <w:rFonts w:ascii="Book Antiqua" w:hAnsi="Book Antiqua"/>
        </w:rPr>
        <w:t xml:space="preserve">10, 2, 1858, pp. </w:t>
      </w:r>
      <w:r w:rsidRPr="007A2381">
        <w:rPr>
          <w:rFonts w:ascii="Book Antiqua" w:hAnsi="Book Antiqua"/>
        </w:rPr>
        <w:t>196-199, 246-255, 465-470.</w:t>
      </w:r>
    </w:p>
    <w:p w14:paraId="150560C5"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567E90">
        <w:rPr>
          <w:rFonts w:ascii="Book Antiqua" w:hAnsi="Book Antiqua"/>
        </w:rPr>
        <w:t>Rivet, P</w:t>
      </w:r>
      <w:r>
        <w:rPr>
          <w:rFonts w:ascii="Book Antiqua" w:hAnsi="Book Antiqua"/>
        </w:rPr>
        <w:t>.</w:t>
      </w:r>
      <w:r w:rsidRPr="00567E90">
        <w:rPr>
          <w:rFonts w:ascii="Book Antiqua" w:hAnsi="Book Antiqua"/>
        </w:rPr>
        <w:t>, P</w:t>
      </w:r>
      <w:r>
        <w:rPr>
          <w:rFonts w:ascii="Book Antiqua" w:hAnsi="Book Antiqua"/>
        </w:rPr>
        <w:t>.</w:t>
      </w:r>
      <w:r w:rsidRPr="00567E90">
        <w:rPr>
          <w:rFonts w:ascii="Book Antiqua" w:hAnsi="Book Antiqua"/>
        </w:rPr>
        <w:t xml:space="preserve"> Lester</w:t>
      </w:r>
      <w:r>
        <w:rPr>
          <w:rFonts w:ascii="Book Antiqua" w:hAnsi="Book Antiqua"/>
        </w:rPr>
        <w:t xml:space="preserve"> &amp; Riviè</w:t>
      </w:r>
      <w:r w:rsidRPr="00567E90">
        <w:rPr>
          <w:rFonts w:ascii="Book Antiqua" w:hAnsi="Book Antiqua"/>
        </w:rPr>
        <w:t>re G.H.</w:t>
      </w:r>
      <w:r>
        <w:rPr>
          <w:rFonts w:ascii="Book Antiqua" w:hAnsi="Book Antiqua"/>
        </w:rPr>
        <w:t>,</w:t>
      </w:r>
      <w:r w:rsidRPr="00567E90">
        <w:rPr>
          <w:rFonts w:ascii="Book Antiqua" w:hAnsi="Book Antiqua"/>
        </w:rPr>
        <w:t xml:space="preserve"> </w:t>
      </w:r>
      <w:r w:rsidRPr="00DA3638">
        <w:rPr>
          <w:rFonts w:ascii="Book Antiqua" w:hAnsi="Book Antiqua"/>
        </w:rPr>
        <w:t>“</w:t>
      </w:r>
      <w:r w:rsidRPr="00567E90">
        <w:rPr>
          <w:rFonts w:ascii="Book Antiqua" w:hAnsi="Book Antiqua"/>
        </w:rPr>
        <w:t>Le laboratoire d'anthropologie du Muséum</w:t>
      </w:r>
      <w:r w:rsidRPr="00DA3638">
        <w:rPr>
          <w:rFonts w:ascii="Book Antiqua" w:hAnsi="Book Antiqua"/>
        </w:rPr>
        <w:t>”</w:t>
      </w:r>
      <w:r>
        <w:rPr>
          <w:rFonts w:ascii="Book Antiqua" w:hAnsi="Book Antiqua"/>
        </w:rPr>
        <w:t xml:space="preserve">, </w:t>
      </w:r>
      <w:r>
        <w:rPr>
          <w:rFonts w:ascii="Book Antiqua" w:hAnsi="Book Antiqua"/>
          <w:i/>
          <w:iCs/>
        </w:rPr>
        <w:t>Nouvelles Archives du Muséum d’Histoire</w:t>
      </w:r>
      <w:r w:rsidRPr="00567E90">
        <w:rPr>
          <w:rFonts w:ascii="Book Antiqua" w:hAnsi="Book Antiqua"/>
          <w:i/>
          <w:iCs/>
        </w:rPr>
        <w:t xml:space="preserve"> </w:t>
      </w:r>
      <w:r>
        <w:rPr>
          <w:rFonts w:ascii="Book Antiqua" w:hAnsi="Book Antiqua"/>
          <w:i/>
          <w:iCs/>
        </w:rPr>
        <w:t>naturelle</w:t>
      </w:r>
      <w:r w:rsidRPr="00567E90">
        <w:rPr>
          <w:rFonts w:ascii="Book Antiqua" w:hAnsi="Book Antiqua"/>
          <w:i/>
          <w:iCs/>
        </w:rPr>
        <w:t xml:space="preserve"> </w:t>
      </w:r>
      <w:r>
        <w:rPr>
          <w:rFonts w:ascii="Book Antiqua" w:hAnsi="Book Antiqua"/>
          <w:i/>
          <w:iCs/>
        </w:rPr>
        <w:t xml:space="preserve">de </w:t>
      </w:r>
      <w:r w:rsidRPr="00567E90">
        <w:rPr>
          <w:rFonts w:ascii="Book Antiqua" w:hAnsi="Book Antiqua"/>
          <w:i/>
          <w:iCs/>
        </w:rPr>
        <w:t>Paris</w:t>
      </w:r>
      <w:r>
        <w:rPr>
          <w:rFonts w:ascii="Book Antiqua" w:hAnsi="Book Antiqua"/>
        </w:rPr>
        <w:t xml:space="preserve">, 6, 12, 1935, pp. </w:t>
      </w:r>
      <w:r w:rsidRPr="00567E90">
        <w:rPr>
          <w:rFonts w:ascii="Book Antiqua" w:hAnsi="Book Antiqua"/>
        </w:rPr>
        <w:t>507-531.</w:t>
      </w:r>
    </w:p>
    <w:p w14:paraId="0A5E2795"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Rothschild, Lionel Walter,</w:t>
      </w:r>
      <w:r w:rsidRPr="00CD4B54">
        <w:rPr>
          <w:rFonts w:ascii="Book Antiqua" w:hAnsi="Book Antiqua"/>
          <w:lang w:val="en-US"/>
        </w:rPr>
        <w:t xml:space="preserve"> “</w:t>
      </w:r>
      <w:r w:rsidRPr="004B0B48">
        <w:rPr>
          <w:rFonts w:ascii="Book Antiqua" w:hAnsi="Book Antiqua"/>
          <w:lang w:val="en-US"/>
        </w:rPr>
        <w:t xml:space="preserve">A Monograph of the Genus </w:t>
      </w:r>
      <w:proofErr w:type="spellStart"/>
      <w:r w:rsidRPr="004B0B48">
        <w:rPr>
          <w:rFonts w:ascii="Book Antiqua" w:hAnsi="Book Antiqua"/>
          <w:i/>
          <w:lang w:val="en-US"/>
        </w:rPr>
        <w:t>Casuarius</w:t>
      </w:r>
      <w:proofErr w:type="spellEnd"/>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lang w:val="en-US"/>
        </w:rPr>
        <w:t>Transactions of the Zoological Society of London</w:t>
      </w:r>
      <w:r w:rsidRPr="004B0B48">
        <w:rPr>
          <w:rFonts w:ascii="Book Antiqua" w:hAnsi="Book Antiqua"/>
          <w:lang w:val="en-US"/>
        </w:rPr>
        <w:t>, 15, 1900, pp. 109-290.</w:t>
      </w:r>
    </w:p>
    <w:p w14:paraId="59213394" w14:textId="77777777" w:rsidR="000176E4" w:rsidRDefault="000176E4" w:rsidP="000176E4">
      <w:pPr>
        <w:widowControl w:val="0"/>
        <w:autoSpaceDE w:val="0"/>
        <w:autoSpaceDN w:val="0"/>
        <w:adjustRightInd w:val="0"/>
        <w:spacing w:after="120"/>
        <w:ind w:left="720" w:right="-1" w:hanging="720"/>
        <w:jc w:val="both"/>
        <w:rPr>
          <w:rFonts w:ascii="Book Antiqua" w:hAnsi="Book Antiqua"/>
        </w:rPr>
      </w:pPr>
      <w:r w:rsidRPr="00247A8C">
        <w:rPr>
          <w:rFonts w:ascii="Book Antiqua" w:hAnsi="Book Antiqua"/>
        </w:rPr>
        <w:t>Roux, Charles</w:t>
      </w:r>
      <w:r>
        <w:rPr>
          <w:rFonts w:ascii="Book Antiqua" w:hAnsi="Book Antiqua"/>
        </w:rPr>
        <w:t>,</w:t>
      </w:r>
      <w:r w:rsidRPr="00567E90">
        <w:rPr>
          <w:rFonts w:ascii="Book Antiqua" w:hAnsi="Book Antiqua"/>
        </w:rPr>
        <w:t xml:space="preserve"> </w:t>
      </w:r>
      <w:r w:rsidRPr="00DA3638">
        <w:rPr>
          <w:rFonts w:ascii="Book Antiqua" w:hAnsi="Book Antiqua"/>
        </w:rPr>
        <w:t>“</w:t>
      </w:r>
      <w:r w:rsidRPr="00247A8C">
        <w:rPr>
          <w:rFonts w:ascii="Book Antiqua" w:hAnsi="Book Antiqua"/>
        </w:rPr>
        <w:t>Les requins des côtes australiennes observés par Péron et</w:t>
      </w:r>
      <w:r>
        <w:rPr>
          <w:rFonts w:ascii="Book Antiqua" w:hAnsi="Book Antiqua"/>
        </w:rPr>
        <w:t xml:space="preserve"> Lesueur</w:t>
      </w:r>
      <w:r w:rsidRPr="00DA3638">
        <w:rPr>
          <w:rFonts w:ascii="Book Antiqua" w:hAnsi="Book Antiqua"/>
        </w:rPr>
        <w:t>”</w:t>
      </w:r>
      <w:r>
        <w:rPr>
          <w:rFonts w:ascii="Book Antiqua" w:hAnsi="Book Antiqua"/>
        </w:rPr>
        <w:t xml:space="preserve">, </w:t>
      </w:r>
      <w:r>
        <w:rPr>
          <w:rFonts w:ascii="Book Antiqua" w:hAnsi="Book Antiqua"/>
          <w:i/>
          <w:iCs/>
        </w:rPr>
        <w:t>Bulletin</w:t>
      </w:r>
      <w:r w:rsidRPr="00247A8C">
        <w:rPr>
          <w:rFonts w:ascii="Book Antiqua" w:hAnsi="Book Antiqua"/>
          <w:i/>
          <w:iCs/>
        </w:rPr>
        <w:t xml:space="preserve"> trim</w:t>
      </w:r>
      <w:r>
        <w:rPr>
          <w:rFonts w:ascii="Book Antiqua" w:hAnsi="Book Antiqua"/>
          <w:i/>
          <w:iCs/>
        </w:rPr>
        <w:t xml:space="preserve">estriel de la </w:t>
      </w:r>
      <w:r w:rsidRPr="00247A8C">
        <w:rPr>
          <w:rFonts w:ascii="Book Antiqua" w:hAnsi="Book Antiqua"/>
          <w:i/>
          <w:iCs/>
        </w:rPr>
        <w:t>Soc</w:t>
      </w:r>
      <w:r>
        <w:rPr>
          <w:rFonts w:ascii="Book Antiqua" w:hAnsi="Book Antiqua"/>
          <w:i/>
          <w:iCs/>
        </w:rPr>
        <w:t>iété</w:t>
      </w:r>
      <w:r w:rsidRPr="00247A8C">
        <w:rPr>
          <w:rFonts w:ascii="Book Antiqua" w:hAnsi="Book Antiqua"/>
          <w:i/>
          <w:iCs/>
        </w:rPr>
        <w:t xml:space="preserve"> Géol</w:t>
      </w:r>
      <w:r>
        <w:rPr>
          <w:rFonts w:ascii="Book Antiqua" w:hAnsi="Book Antiqua"/>
          <w:i/>
          <w:iCs/>
        </w:rPr>
        <w:t xml:space="preserve">ogique de </w:t>
      </w:r>
      <w:r w:rsidRPr="00247A8C">
        <w:rPr>
          <w:rFonts w:ascii="Book Antiqua" w:hAnsi="Book Antiqua"/>
          <w:i/>
          <w:iCs/>
        </w:rPr>
        <w:t>Normandie et</w:t>
      </w:r>
      <w:r>
        <w:rPr>
          <w:rFonts w:ascii="Book Antiqua" w:hAnsi="Book Antiqua"/>
          <w:i/>
          <w:iCs/>
        </w:rPr>
        <w:t xml:space="preserve"> des</w:t>
      </w:r>
      <w:r w:rsidRPr="00247A8C">
        <w:rPr>
          <w:rFonts w:ascii="Book Antiqua" w:hAnsi="Book Antiqua"/>
          <w:i/>
          <w:iCs/>
        </w:rPr>
        <w:t xml:space="preserve"> Amis </w:t>
      </w:r>
      <w:r>
        <w:rPr>
          <w:rFonts w:ascii="Book Antiqua" w:hAnsi="Book Antiqua"/>
          <w:i/>
          <w:iCs/>
        </w:rPr>
        <w:t xml:space="preserve">du </w:t>
      </w:r>
      <w:r w:rsidRPr="00247A8C">
        <w:rPr>
          <w:rFonts w:ascii="Book Antiqua" w:hAnsi="Book Antiqua"/>
          <w:i/>
          <w:iCs/>
        </w:rPr>
        <w:t>Muséum du Havre</w:t>
      </w:r>
      <w:r>
        <w:rPr>
          <w:rFonts w:ascii="Book Antiqua" w:hAnsi="Book Antiqua"/>
        </w:rPr>
        <w:t xml:space="preserve">, </w:t>
      </w:r>
      <w:r w:rsidRPr="00247A8C">
        <w:rPr>
          <w:rFonts w:ascii="Book Antiqua" w:hAnsi="Book Antiqua"/>
        </w:rPr>
        <w:t xml:space="preserve">78, </w:t>
      </w:r>
      <w:r>
        <w:rPr>
          <w:rFonts w:ascii="Book Antiqua" w:hAnsi="Book Antiqua"/>
        </w:rPr>
        <w:t xml:space="preserve">3, 1991, pp. </w:t>
      </w:r>
      <w:r w:rsidRPr="00247A8C">
        <w:rPr>
          <w:rFonts w:ascii="Book Antiqua" w:hAnsi="Book Antiqua"/>
        </w:rPr>
        <w:t>33-52.</w:t>
      </w:r>
      <w:r>
        <w:rPr>
          <w:rFonts w:ascii="Book Antiqua" w:hAnsi="Book Antiqua"/>
        </w:rPr>
        <w:t xml:space="preserve">  </w:t>
      </w:r>
      <w:proofErr w:type="spellStart"/>
      <w:r>
        <w:rPr>
          <w:rFonts w:ascii="Book Antiqua" w:hAnsi="Book Antiqua"/>
        </w:rPr>
        <w:t>Also</w:t>
      </w:r>
      <w:proofErr w:type="spellEnd"/>
      <w:r>
        <w:rPr>
          <w:rFonts w:ascii="Book Antiqua" w:hAnsi="Book Antiqua"/>
        </w:rPr>
        <w:t xml:space="preserve"> </w:t>
      </w:r>
      <w:proofErr w:type="spellStart"/>
      <w:r>
        <w:rPr>
          <w:rFonts w:ascii="Book Antiqua" w:hAnsi="Book Antiqua"/>
        </w:rPr>
        <w:t>published</w:t>
      </w:r>
      <w:proofErr w:type="spellEnd"/>
      <w:r>
        <w:rPr>
          <w:rFonts w:ascii="Book Antiqua" w:hAnsi="Book Antiqua"/>
        </w:rPr>
        <w:t xml:space="preserve"> in André </w:t>
      </w:r>
      <w:proofErr w:type="spellStart"/>
      <w:r>
        <w:rPr>
          <w:rFonts w:ascii="Book Antiqua" w:hAnsi="Book Antiqua"/>
        </w:rPr>
        <w:t>Dommergues</w:t>
      </w:r>
      <w:proofErr w:type="spellEnd"/>
      <w:r>
        <w:rPr>
          <w:rFonts w:ascii="Book Antiqua" w:hAnsi="Book Antiqua"/>
        </w:rPr>
        <w:t xml:space="preserve"> &amp; Maryvonne </w:t>
      </w:r>
      <w:proofErr w:type="spellStart"/>
      <w:r>
        <w:rPr>
          <w:rFonts w:ascii="Book Antiqua" w:hAnsi="Book Antiqua"/>
        </w:rPr>
        <w:t>Nedeljkovic</w:t>
      </w:r>
      <w:proofErr w:type="spellEnd"/>
      <w:r>
        <w:rPr>
          <w:rFonts w:ascii="Book Antiqua" w:hAnsi="Book Antiqua"/>
        </w:rPr>
        <w:t xml:space="preserve"> (</w:t>
      </w:r>
      <w:proofErr w:type="spellStart"/>
      <w:r>
        <w:rPr>
          <w:rFonts w:ascii="Book Antiqua" w:hAnsi="Book Antiqua"/>
        </w:rPr>
        <w:t>eds</w:t>
      </w:r>
      <w:proofErr w:type="spellEnd"/>
      <w:r>
        <w:rPr>
          <w:rFonts w:ascii="Book Antiqua" w:hAnsi="Book Antiqua"/>
        </w:rPr>
        <w:t xml:space="preserve">), </w:t>
      </w:r>
      <w:r w:rsidRPr="00E66D43">
        <w:rPr>
          <w:rFonts w:ascii="Book Antiqua" w:hAnsi="Book Antiqua"/>
          <w:i/>
          <w:iCs/>
        </w:rPr>
        <w:t>Voyages de découvertes et missions scientifiques de 1756 à nos jours</w:t>
      </w:r>
      <w:r w:rsidRPr="00E66D43">
        <w:rPr>
          <w:rFonts w:ascii="Book Antiqua" w:hAnsi="Book Antiqua"/>
        </w:rPr>
        <w:t xml:space="preserve">, </w:t>
      </w:r>
      <w:r>
        <w:rPr>
          <w:rFonts w:ascii="Book Antiqua" w:hAnsi="Book Antiqua"/>
        </w:rPr>
        <w:t xml:space="preserve">Paris, </w:t>
      </w:r>
      <w:proofErr w:type="spellStart"/>
      <w:r w:rsidRPr="00E66D43">
        <w:rPr>
          <w:rFonts w:ascii="Book Antiqua" w:hAnsi="Book Antiqua"/>
        </w:rPr>
        <w:t>Un</w:t>
      </w:r>
      <w:r>
        <w:rPr>
          <w:rFonts w:ascii="Book Antiqua" w:hAnsi="Book Antiqua"/>
        </w:rPr>
        <w:t>iversity</w:t>
      </w:r>
      <w:proofErr w:type="spellEnd"/>
      <w:r>
        <w:rPr>
          <w:rFonts w:ascii="Book Antiqua" w:hAnsi="Book Antiqua"/>
        </w:rPr>
        <w:t xml:space="preserve"> Paris X-Nanterre, 1989, pp. 175-186.</w:t>
      </w:r>
    </w:p>
    <w:p w14:paraId="69C4944C" w14:textId="77777777" w:rsidR="000176E4" w:rsidRPr="00247A8C" w:rsidRDefault="000176E4" w:rsidP="000176E4">
      <w:pPr>
        <w:widowControl w:val="0"/>
        <w:autoSpaceDE w:val="0"/>
        <w:autoSpaceDN w:val="0"/>
        <w:adjustRightInd w:val="0"/>
        <w:spacing w:after="120"/>
        <w:ind w:left="720" w:right="-1" w:hanging="720"/>
        <w:jc w:val="both"/>
        <w:rPr>
          <w:rFonts w:ascii="Book Antiqua" w:hAnsi="Book Antiqua"/>
        </w:rPr>
      </w:pPr>
      <w:r w:rsidRPr="00247A8C">
        <w:rPr>
          <w:rFonts w:ascii="Book Antiqua" w:hAnsi="Book Antiqua"/>
        </w:rPr>
        <w:t>Roux, Ch</w:t>
      </w:r>
      <w:r>
        <w:rPr>
          <w:rFonts w:ascii="Book Antiqua" w:hAnsi="Book Antiqua"/>
        </w:rPr>
        <w:t>arles &amp;</w:t>
      </w:r>
      <w:r w:rsidRPr="00247A8C">
        <w:rPr>
          <w:rFonts w:ascii="Book Antiqua" w:hAnsi="Book Antiqua"/>
        </w:rPr>
        <w:t xml:space="preserve"> J</w:t>
      </w:r>
      <w:r>
        <w:rPr>
          <w:rFonts w:ascii="Book Antiqua" w:hAnsi="Book Antiqua"/>
        </w:rPr>
        <w:t>acqueline</w:t>
      </w:r>
      <w:r w:rsidRPr="00247A8C">
        <w:rPr>
          <w:rFonts w:ascii="Book Antiqua" w:hAnsi="Book Antiqua"/>
        </w:rPr>
        <w:t xml:space="preserve"> </w:t>
      </w:r>
      <w:proofErr w:type="spellStart"/>
      <w:r w:rsidRPr="00247A8C">
        <w:rPr>
          <w:rFonts w:ascii="Book Antiqua" w:hAnsi="Book Antiqua"/>
        </w:rPr>
        <w:t>Bonnemains</w:t>
      </w:r>
      <w:proofErr w:type="spellEnd"/>
      <w:r>
        <w:rPr>
          <w:rFonts w:ascii="Book Antiqua" w:hAnsi="Book Antiqua"/>
        </w:rPr>
        <w:t>,</w:t>
      </w:r>
      <w:r w:rsidRPr="00567E90">
        <w:rPr>
          <w:rFonts w:ascii="Book Antiqua" w:hAnsi="Book Antiqua"/>
        </w:rPr>
        <w:t xml:space="preserve"> </w:t>
      </w:r>
      <w:r w:rsidRPr="00DA3638">
        <w:rPr>
          <w:rFonts w:ascii="Book Antiqua" w:hAnsi="Book Antiqua"/>
        </w:rPr>
        <w:t>“</w:t>
      </w:r>
      <w:r w:rsidRPr="00247A8C">
        <w:rPr>
          <w:rFonts w:ascii="Book Antiqua" w:hAnsi="Book Antiqua"/>
        </w:rPr>
        <w:t>Les poissons du voyage de découvertes aux Terres australes (1800-1804) étudiés par F. Péron et C.</w:t>
      </w:r>
      <w:r>
        <w:rPr>
          <w:rFonts w:ascii="Book Antiqua" w:hAnsi="Book Antiqua"/>
        </w:rPr>
        <w:t>-</w:t>
      </w:r>
      <w:r w:rsidRPr="00247A8C">
        <w:rPr>
          <w:rFonts w:ascii="Book Antiqua" w:hAnsi="Book Antiqua"/>
        </w:rPr>
        <w:t xml:space="preserve">A. Lesueur. </w:t>
      </w:r>
      <w:r>
        <w:rPr>
          <w:rFonts w:ascii="Book Antiqua" w:hAnsi="Book Antiqua"/>
        </w:rPr>
        <w:t xml:space="preserve"> </w:t>
      </w:r>
      <w:r w:rsidRPr="00247A8C">
        <w:rPr>
          <w:rFonts w:ascii="Book Antiqua" w:hAnsi="Book Antiqua"/>
        </w:rPr>
        <w:t>Collections iconographiques des dessins de C.</w:t>
      </w:r>
      <w:r>
        <w:rPr>
          <w:rFonts w:ascii="Book Antiqua" w:hAnsi="Book Antiqua"/>
        </w:rPr>
        <w:t>-</w:t>
      </w:r>
      <w:r w:rsidRPr="00247A8C">
        <w:rPr>
          <w:rFonts w:ascii="Book Antiqua" w:hAnsi="Book Antiqua"/>
        </w:rPr>
        <w:t>A. Lesueur du Muséum d'Histoire naturelle du Havre</w:t>
      </w:r>
      <w:r>
        <w:rPr>
          <w:rFonts w:ascii="Book Antiqua" w:hAnsi="Book Antiqua"/>
        </w:rPr>
        <w:t xml:space="preserve">, </w:t>
      </w:r>
      <w:r w:rsidRPr="00247A8C">
        <w:rPr>
          <w:rFonts w:ascii="Book Antiqua" w:hAnsi="Book Antiqua"/>
        </w:rPr>
        <w:t>1</w:t>
      </w:r>
      <w:r w:rsidRPr="004C7F3B">
        <w:rPr>
          <w:rFonts w:ascii="Book Antiqua" w:hAnsi="Book Antiqua"/>
          <w:vertAlign w:val="superscript"/>
        </w:rPr>
        <w:t>ère</w:t>
      </w:r>
      <w:r w:rsidRPr="00247A8C">
        <w:rPr>
          <w:rFonts w:ascii="Book Antiqua" w:hAnsi="Book Antiqua"/>
        </w:rPr>
        <w:t xml:space="preserve"> partie</w:t>
      </w:r>
      <w:r w:rsidRPr="00DA3638">
        <w:rPr>
          <w:rFonts w:ascii="Book Antiqua" w:hAnsi="Book Antiqua"/>
        </w:rPr>
        <w:t>”</w:t>
      </w:r>
      <w:r>
        <w:rPr>
          <w:rFonts w:ascii="Book Antiqua" w:hAnsi="Book Antiqua"/>
        </w:rPr>
        <w:t xml:space="preserve">, </w:t>
      </w:r>
      <w:r>
        <w:rPr>
          <w:rFonts w:ascii="Book Antiqua" w:hAnsi="Book Antiqua"/>
          <w:i/>
          <w:iCs/>
        </w:rPr>
        <w:t>Bulletin</w:t>
      </w:r>
      <w:r w:rsidRPr="00247A8C">
        <w:rPr>
          <w:rFonts w:ascii="Book Antiqua" w:hAnsi="Book Antiqua"/>
          <w:i/>
          <w:iCs/>
        </w:rPr>
        <w:t xml:space="preserve"> trim</w:t>
      </w:r>
      <w:r>
        <w:rPr>
          <w:rFonts w:ascii="Book Antiqua" w:hAnsi="Book Antiqua"/>
          <w:i/>
          <w:iCs/>
        </w:rPr>
        <w:t xml:space="preserve">estriel de la </w:t>
      </w:r>
      <w:r w:rsidRPr="00247A8C">
        <w:rPr>
          <w:rFonts w:ascii="Book Antiqua" w:hAnsi="Book Antiqua"/>
          <w:i/>
          <w:iCs/>
        </w:rPr>
        <w:t>Soc</w:t>
      </w:r>
      <w:r>
        <w:rPr>
          <w:rFonts w:ascii="Book Antiqua" w:hAnsi="Book Antiqua"/>
          <w:i/>
          <w:iCs/>
        </w:rPr>
        <w:t>iété</w:t>
      </w:r>
      <w:r w:rsidRPr="00247A8C">
        <w:rPr>
          <w:rFonts w:ascii="Book Antiqua" w:hAnsi="Book Antiqua"/>
          <w:i/>
          <w:iCs/>
        </w:rPr>
        <w:t xml:space="preserve"> Géol</w:t>
      </w:r>
      <w:r>
        <w:rPr>
          <w:rFonts w:ascii="Book Antiqua" w:hAnsi="Book Antiqua"/>
          <w:i/>
          <w:iCs/>
        </w:rPr>
        <w:t xml:space="preserve">ogique de </w:t>
      </w:r>
      <w:r w:rsidRPr="00247A8C">
        <w:rPr>
          <w:rFonts w:ascii="Book Antiqua" w:hAnsi="Book Antiqua"/>
          <w:i/>
          <w:iCs/>
        </w:rPr>
        <w:t>Normandie et</w:t>
      </w:r>
      <w:r>
        <w:rPr>
          <w:rFonts w:ascii="Book Antiqua" w:hAnsi="Book Antiqua"/>
          <w:i/>
          <w:iCs/>
        </w:rPr>
        <w:t xml:space="preserve"> des</w:t>
      </w:r>
      <w:r w:rsidRPr="00247A8C">
        <w:rPr>
          <w:rFonts w:ascii="Book Antiqua" w:hAnsi="Book Antiqua"/>
          <w:i/>
          <w:iCs/>
        </w:rPr>
        <w:t xml:space="preserve"> Amis </w:t>
      </w:r>
      <w:r>
        <w:rPr>
          <w:rFonts w:ascii="Book Antiqua" w:hAnsi="Book Antiqua"/>
          <w:i/>
          <w:iCs/>
        </w:rPr>
        <w:t xml:space="preserve">du </w:t>
      </w:r>
      <w:r w:rsidRPr="00247A8C">
        <w:rPr>
          <w:rFonts w:ascii="Book Antiqua" w:hAnsi="Book Antiqua"/>
          <w:i/>
          <w:iCs/>
        </w:rPr>
        <w:t>Muséum du Havre</w:t>
      </w:r>
      <w:r>
        <w:rPr>
          <w:rFonts w:ascii="Book Antiqua" w:hAnsi="Book Antiqua"/>
        </w:rPr>
        <w:t xml:space="preserve">, </w:t>
      </w:r>
      <w:r w:rsidRPr="00247A8C">
        <w:rPr>
          <w:rFonts w:ascii="Book Antiqua" w:hAnsi="Book Antiqua"/>
        </w:rPr>
        <w:t>71, no. 1 (1984): 11-90.</w:t>
      </w:r>
    </w:p>
    <w:p w14:paraId="357A1827" w14:textId="77777777" w:rsidR="000176E4" w:rsidRPr="00247A8C" w:rsidRDefault="000176E4" w:rsidP="000176E4">
      <w:pPr>
        <w:widowControl w:val="0"/>
        <w:autoSpaceDE w:val="0"/>
        <w:autoSpaceDN w:val="0"/>
        <w:adjustRightInd w:val="0"/>
        <w:spacing w:after="120"/>
        <w:ind w:left="720" w:right="-1" w:hanging="720"/>
        <w:jc w:val="both"/>
        <w:rPr>
          <w:rFonts w:ascii="Book Antiqua" w:hAnsi="Book Antiqua"/>
        </w:rPr>
      </w:pPr>
      <w:r w:rsidRPr="007A2381">
        <w:rPr>
          <w:rFonts w:ascii="Book Antiqua" w:hAnsi="Book Antiqua"/>
        </w:rPr>
        <w:t>———</w:t>
      </w:r>
      <w:r>
        <w:rPr>
          <w:rFonts w:ascii="Book Antiqua" w:hAnsi="Book Antiqua"/>
        </w:rPr>
        <w:t xml:space="preserve">, </w:t>
      </w:r>
      <w:r w:rsidRPr="00DA3638">
        <w:rPr>
          <w:rFonts w:ascii="Book Antiqua" w:hAnsi="Book Antiqua"/>
        </w:rPr>
        <w:t>“</w:t>
      </w:r>
      <w:r w:rsidRPr="00247A8C">
        <w:rPr>
          <w:rFonts w:ascii="Book Antiqua" w:hAnsi="Book Antiqua"/>
        </w:rPr>
        <w:t xml:space="preserve">Les poissons du </w:t>
      </w:r>
      <w:r w:rsidRPr="00247A8C">
        <w:rPr>
          <w:rFonts w:ascii="Book Antiqua" w:hAnsi="Book Antiqua"/>
          <w:i/>
          <w:iCs/>
        </w:rPr>
        <w:t xml:space="preserve">Voyage de découvertes aux Terres Australes </w:t>
      </w:r>
      <w:r w:rsidRPr="00247A8C">
        <w:rPr>
          <w:rFonts w:ascii="Book Antiqua" w:hAnsi="Book Antiqua"/>
        </w:rPr>
        <w:t>(1800-1804) étudiés par F. Péron et C.-A. Lesueur. Collections iconographiques des dessins de C.-A. Lesueur du Muséum d'histoire naturelle du Havre</w:t>
      </w:r>
      <w:r w:rsidRPr="00DA3638">
        <w:rPr>
          <w:rFonts w:ascii="Book Antiqua" w:hAnsi="Book Antiqua"/>
        </w:rPr>
        <w:t>”</w:t>
      </w:r>
      <w:r>
        <w:rPr>
          <w:rFonts w:ascii="Book Antiqua" w:hAnsi="Book Antiqua"/>
        </w:rPr>
        <w:t xml:space="preserve">, </w:t>
      </w:r>
      <w:r>
        <w:rPr>
          <w:rFonts w:ascii="Book Antiqua" w:hAnsi="Book Antiqua"/>
          <w:i/>
          <w:iCs/>
        </w:rPr>
        <w:t>Bulletin</w:t>
      </w:r>
      <w:r w:rsidRPr="00247A8C">
        <w:rPr>
          <w:rFonts w:ascii="Book Antiqua" w:hAnsi="Book Antiqua"/>
          <w:i/>
          <w:iCs/>
        </w:rPr>
        <w:t xml:space="preserve"> trim</w:t>
      </w:r>
      <w:r>
        <w:rPr>
          <w:rFonts w:ascii="Book Antiqua" w:hAnsi="Book Antiqua"/>
          <w:i/>
          <w:iCs/>
        </w:rPr>
        <w:t xml:space="preserve">estriel de la </w:t>
      </w:r>
      <w:r w:rsidRPr="00247A8C">
        <w:rPr>
          <w:rFonts w:ascii="Book Antiqua" w:hAnsi="Book Antiqua"/>
          <w:i/>
          <w:iCs/>
        </w:rPr>
        <w:t>Soc</w:t>
      </w:r>
      <w:r>
        <w:rPr>
          <w:rFonts w:ascii="Book Antiqua" w:hAnsi="Book Antiqua"/>
          <w:i/>
          <w:iCs/>
        </w:rPr>
        <w:t>iété</w:t>
      </w:r>
      <w:r w:rsidRPr="00247A8C">
        <w:rPr>
          <w:rFonts w:ascii="Book Antiqua" w:hAnsi="Book Antiqua"/>
          <w:i/>
          <w:iCs/>
        </w:rPr>
        <w:t xml:space="preserve"> Géol</w:t>
      </w:r>
      <w:r>
        <w:rPr>
          <w:rFonts w:ascii="Book Antiqua" w:hAnsi="Book Antiqua"/>
          <w:i/>
          <w:iCs/>
        </w:rPr>
        <w:t xml:space="preserve">ogique de </w:t>
      </w:r>
      <w:r w:rsidRPr="00247A8C">
        <w:rPr>
          <w:rFonts w:ascii="Book Antiqua" w:hAnsi="Book Antiqua"/>
          <w:i/>
          <w:iCs/>
        </w:rPr>
        <w:t>Normandie et</w:t>
      </w:r>
      <w:r>
        <w:rPr>
          <w:rFonts w:ascii="Book Antiqua" w:hAnsi="Book Antiqua"/>
          <w:i/>
          <w:iCs/>
        </w:rPr>
        <w:t xml:space="preserve"> des</w:t>
      </w:r>
      <w:r w:rsidRPr="00247A8C">
        <w:rPr>
          <w:rFonts w:ascii="Book Antiqua" w:hAnsi="Book Antiqua"/>
          <w:i/>
          <w:iCs/>
        </w:rPr>
        <w:t xml:space="preserve"> Amis </w:t>
      </w:r>
      <w:r>
        <w:rPr>
          <w:rFonts w:ascii="Book Antiqua" w:hAnsi="Book Antiqua"/>
          <w:i/>
          <w:iCs/>
        </w:rPr>
        <w:t xml:space="preserve">du </w:t>
      </w:r>
      <w:r w:rsidRPr="00247A8C">
        <w:rPr>
          <w:rFonts w:ascii="Book Antiqua" w:hAnsi="Book Antiqua"/>
          <w:i/>
          <w:iCs/>
        </w:rPr>
        <w:t>Muséum du Havre</w:t>
      </w:r>
      <w:r>
        <w:rPr>
          <w:rFonts w:ascii="Book Antiqua" w:hAnsi="Book Antiqua"/>
        </w:rPr>
        <w:t>,</w:t>
      </w:r>
      <w:r w:rsidRPr="00247A8C">
        <w:rPr>
          <w:rFonts w:ascii="Book Antiqua" w:hAnsi="Book Antiqua"/>
        </w:rPr>
        <w:t xml:space="preserve"> LXXXI, 1, </w:t>
      </w:r>
      <w:r>
        <w:rPr>
          <w:rFonts w:ascii="Book Antiqua" w:hAnsi="Book Antiqua"/>
        </w:rPr>
        <w:t xml:space="preserve">1984, pp. 11-90;  LXXXI, 2-3, 1984, pp. </w:t>
      </w:r>
      <w:r w:rsidRPr="00247A8C">
        <w:rPr>
          <w:rFonts w:ascii="Book Antiqua" w:hAnsi="Book Antiqua"/>
        </w:rPr>
        <w:t>31-85.</w:t>
      </w:r>
    </w:p>
    <w:p w14:paraId="27FD6344" w14:textId="77777777" w:rsidR="000176E4" w:rsidRPr="00AB6940" w:rsidRDefault="000176E4" w:rsidP="000176E4">
      <w:pPr>
        <w:widowControl w:val="0"/>
        <w:autoSpaceDE w:val="0"/>
        <w:autoSpaceDN w:val="0"/>
        <w:adjustRightInd w:val="0"/>
        <w:spacing w:after="120"/>
        <w:ind w:left="720" w:right="-1" w:hanging="720"/>
        <w:jc w:val="both"/>
        <w:rPr>
          <w:rFonts w:ascii="Book Antiqua" w:hAnsi="Book Antiqua"/>
        </w:rPr>
      </w:pPr>
      <w:r w:rsidRPr="00247A8C">
        <w:rPr>
          <w:rFonts w:ascii="Book Antiqua" w:hAnsi="Book Antiqua"/>
        </w:rPr>
        <w:t>Roux-</w:t>
      </w:r>
      <w:proofErr w:type="spellStart"/>
      <w:r w:rsidRPr="00247A8C">
        <w:rPr>
          <w:rFonts w:ascii="Book Antiqua" w:hAnsi="Book Antiqua"/>
        </w:rPr>
        <w:t>Esteve</w:t>
      </w:r>
      <w:proofErr w:type="spellEnd"/>
      <w:r w:rsidRPr="00247A8C">
        <w:rPr>
          <w:rFonts w:ascii="Book Antiqua" w:hAnsi="Book Antiqua"/>
        </w:rPr>
        <w:t xml:space="preserve">, </w:t>
      </w:r>
      <w:r>
        <w:rPr>
          <w:rFonts w:ascii="Book Antiqua" w:hAnsi="Book Antiqua"/>
        </w:rPr>
        <w:t>Rolande,</w:t>
      </w:r>
      <w:r w:rsidRPr="00567E90">
        <w:rPr>
          <w:rFonts w:ascii="Book Antiqua" w:hAnsi="Book Antiqua"/>
        </w:rPr>
        <w:t xml:space="preserve"> </w:t>
      </w:r>
      <w:r w:rsidRPr="00DA3638">
        <w:rPr>
          <w:rFonts w:ascii="Book Antiqua" w:hAnsi="Book Antiqua"/>
        </w:rPr>
        <w:t>“</w:t>
      </w:r>
      <w:r w:rsidRPr="00247A8C">
        <w:rPr>
          <w:rFonts w:ascii="Book Antiqua" w:hAnsi="Book Antiqua"/>
        </w:rPr>
        <w:t>Liste des amp</w:t>
      </w:r>
      <w:r>
        <w:rPr>
          <w:rFonts w:ascii="Book Antiqua" w:hAnsi="Book Antiqua"/>
        </w:rPr>
        <w:t>hibiens et reptiles des collecti</w:t>
      </w:r>
      <w:r w:rsidRPr="00247A8C">
        <w:rPr>
          <w:rFonts w:ascii="Book Antiqua" w:hAnsi="Book Antiqua"/>
        </w:rPr>
        <w:t>ons du Muséum national d'Histoire naturelle de Paris, récoltées par Lesueur (1778-1846)</w:t>
      </w:r>
      <w:r w:rsidRPr="00DA3638">
        <w:rPr>
          <w:rFonts w:ascii="Book Antiqua" w:hAnsi="Book Antiqua"/>
        </w:rPr>
        <w:t>”</w:t>
      </w:r>
      <w:r>
        <w:rPr>
          <w:rFonts w:ascii="Book Antiqua" w:hAnsi="Book Antiqua"/>
        </w:rPr>
        <w:t xml:space="preserve">, </w:t>
      </w:r>
      <w:r>
        <w:rPr>
          <w:rFonts w:ascii="Book Antiqua" w:hAnsi="Book Antiqua"/>
          <w:i/>
          <w:iCs/>
        </w:rPr>
        <w:t>Bulletin</w:t>
      </w:r>
      <w:r w:rsidRPr="00247A8C">
        <w:rPr>
          <w:rFonts w:ascii="Book Antiqua" w:hAnsi="Book Antiqua"/>
          <w:i/>
          <w:iCs/>
        </w:rPr>
        <w:t xml:space="preserve"> trim</w:t>
      </w:r>
      <w:r>
        <w:rPr>
          <w:rFonts w:ascii="Book Antiqua" w:hAnsi="Book Antiqua"/>
          <w:i/>
          <w:iCs/>
        </w:rPr>
        <w:t xml:space="preserve">estriel de la </w:t>
      </w:r>
      <w:r w:rsidRPr="00247A8C">
        <w:rPr>
          <w:rFonts w:ascii="Book Antiqua" w:hAnsi="Book Antiqua"/>
          <w:i/>
          <w:iCs/>
        </w:rPr>
        <w:t>Soc</w:t>
      </w:r>
      <w:r>
        <w:rPr>
          <w:rFonts w:ascii="Book Antiqua" w:hAnsi="Book Antiqua"/>
          <w:i/>
          <w:iCs/>
        </w:rPr>
        <w:t>iété</w:t>
      </w:r>
      <w:r w:rsidRPr="00247A8C">
        <w:rPr>
          <w:rFonts w:ascii="Book Antiqua" w:hAnsi="Book Antiqua"/>
          <w:i/>
          <w:iCs/>
        </w:rPr>
        <w:t xml:space="preserve"> Géol</w:t>
      </w:r>
      <w:r>
        <w:rPr>
          <w:rFonts w:ascii="Book Antiqua" w:hAnsi="Book Antiqua"/>
          <w:i/>
          <w:iCs/>
        </w:rPr>
        <w:t xml:space="preserve">ogique de </w:t>
      </w:r>
      <w:r w:rsidRPr="00247A8C">
        <w:rPr>
          <w:rFonts w:ascii="Book Antiqua" w:hAnsi="Book Antiqua"/>
          <w:i/>
          <w:iCs/>
        </w:rPr>
        <w:t>Normandie et</w:t>
      </w:r>
      <w:r>
        <w:rPr>
          <w:rFonts w:ascii="Book Antiqua" w:hAnsi="Book Antiqua"/>
          <w:i/>
          <w:iCs/>
        </w:rPr>
        <w:t xml:space="preserve"> des</w:t>
      </w:r>
      <w:r w:rsidRPr="00247A8C">
        <w:rPr>
          <w:rFonts w:ascii="Book Antiqua" w:hAnsi="Book Antiqua"/>
          <w:i/>
          <w:iCs/>
        </w:rPr>
        <w:t xml:space="preserve"> Amis </w:t>
      </w:r>
      <w:r>
        <w:rPr>
          <w:rFonts w:ascii="Book Antiqua" w:hAnsi="Book Antiqua"/>
          <w:i/>
          <w:iCs/>
        </w:rPr>
        <w:t xml:space="preserve">du </w:t>
      </w:r>
      <w:r w:rsidRPr="00247A8C">
        <w:rPr>
          <w:rFonts w:ascii="Book Antiqua" w:hAnsi="Book Antiqua"/>
          <w:i/>
          <w:iCs/>
        </w:rPr>
        <w:t>Muséum du Havre</w:t>
      </w:r>
      <w:r>
        <w:rPr>
          <w:rFonts w:ascii="Book Antiqua" w:hAnsi="Book Antiqua"/>
        </w:rPr>
        <w:t xml:space="preserve">, 66, 1979, pp. </w:t>
      </w:r>
      <w:r w:rsidRPr="00247A8C">
        <w:rPr>
          <w:rFonts w:ascii="Book Antiqua" w:hAnsi="Book Antiqua"/>
        </w:rPr>
        <w:t>25-29.</w:t>
      </w:r>
    </w:p>
    <w:p w14:paraId="3ED5EC0A" w14:textId="77777777" w:rsidR="000176E4" w:rsidRPr="004B0B48" w:rsidRDefault="000176E4" w:rsidP="000176E4">
      <w:pPr>
        <w:widowControl w:val="0"/>
        <w:autoSpaceDE w:val="0"/>
        <w:autoSpaceDN w:val="0"/>
        <w:adjustRightInd w:val="0"/>
        <w:spacing w:after="120"/>
        <w:ind w:left="720" w:right="-1" w:hanging="720"/>
        <w:rPr>
          <w:rFonts w:ascii="Book Antiqua" w:hAnsi="Book Antiqua"/>
          <w:lang w:val="en-US"/>
        </w:rPr>
      </w:pPr>
      <w:r w:rsidRPr="004B0B48">
        <w:rPr>
          <w:rFonts w:ascii="Book Antiqua" w:hAnsi="Book Antiqua"/>
          <w:lang w:val="en-US"/>
        </w:rPr>
        <w:t>Scott, H.H.</w:t>
      </w:r>
      <w:r w:rsidRPr="00CD4B54">
        <w:rPr>
          <w:rFonts w:ascii="Book Antiqua" w:hAnsi="Book Antiqua"/>
          <w:lang w:val="en-US"/>
        </w:rPr>
        <w:t>, “</w:t>
      </w:r>
      <w:r w:rsidRPr="004B0B48">
        <w:rPr>
          <w:rFonts w:ascii="Book Antiqua" w:hAnsi="Book Antiqua"/>
          <w:lang w:val="en-US"/>
        </w:rPr>
        <w:t>The Extinct Tasmanian Emu</w:t>
      </w:r>
      <w:r w:rsidRPr="00CD4B54">
        <w:rPr>
          <w:rFonts w:ascii="Book Antiqua" w:hAnsi="Book Antiqua"/>
          <w:lang w:val="en-US"/>
        </w:rPr>
        <w:t xml:space="preserve">”, </w:t>
      </w:r>
      <w:r w:rsidRPr="004B0B48">
        <w:rPr>
          <w:rFonts w:ascii="Book Antiqua" w:hAnsi="Book Antiqua"/>
          <w:i/>
          <w:iCs/>
          <w:lang w:val="en-US"/>
        </w:rPr>
        <w:t>Papers and Proceedings of the Royal Society of Tasmania</w:t>
      </w:r>
      <w:r w:rsidRPr="004B0B48">
        <w:rPr>
          <w:rFonts w:ascii="Book Antiqua" w:hAnsi="Book Antiqua"/>
          <w:lang w:val="en-US"/>
        </w:rPr>
        <w:t>, 1931, pp. 108-110.</w:t>
      </w:r>
    </w:p>
    <w:p w14:paraId="2FCD0849" w14:textId="77777777" w:rsidR="000176E4" w:rsidRPr="004B0B48"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Spencer, B.</w:t>
      </w:r>
      <w:r w:rsidRPr="00CD4B54">
        <w:rPr>
          <w:rFonts w:ascii="Book Antiqua" w:hAnsi="Book Antiqua"/>
          <w:lang w:val="en-US"/>
        </w:rPr>
        <w:t>, “</w:t>
      </w:r>
      <w:r w:rsidRPr="004B0B48">
        <w:rPr>
          <w:rFonts w:ascii="Book Antiqua" w:hAnsi="Book Antiqua"/>
          <w:lang w:val="en-US"/>
        </w:rPr>
        <w:t>The King Island Emu</w:t>
      </w:r>
      <w:r w:rsidRPr="00CD4B54">
        <w:rPr>
          <w:rFonts w:ascii="Book Antiqua" w:hAnsi="Book Antiqua"/>
          <w:lang w:val="en-US"/>
        </w:rPr>
        <w:t xml:space="preserve">”, </w:t>
      </w:r>
      <w:r w:rsidRPr="004B0B48">
        <w:rPr>
          <w:rFonts w:ascii="Book Antiqua" w:hAnsi="Book Antiqua"/>
          <w:i/>
          <w:iCs/>
          <w:lang w:val="en-US"/>
        </w:rPr>
        <w:t>Victoria Naturalist</w:t>
      </w:r>
      <w:r w:rsidRPr="004B0B48">
        <w:rPr>
          <w:rFonts w:ascii="Book Antiqua" w:hAnsi="Book Antiqua"/>
          <w:lang w:val="en-US"/>
        </w:rPr>
        <w:t>, 23, 1906, pp. 139-140.</w:t>
      </w:r>
    </w:p>
    <w:p w14:paraId="67C3AB63" w14:textId="380AD11A"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r w:rsidRPr="004B0B48">
        <w:rPr>
          <w:rFonts w:ascii="Book Antiqua" w:hAnsi="Book Antiqua"/>
          <w:lang w:val="en-US"/>
        </w:rPr>
        <w:t xml:space="preserve">A collection of sub-fossil bird and marsupial remains from King </w:t>
      </w:r>
      <w:proofErr w:type="spellStart"/>
      <w:proofErr w:type="gramStart"/>
      <w:r w:rsidRPr="004B0B48">
        <w:rPr>
          <w:rFonts w:ascii="Book Antiqua" w:hAnsi="Book Antiqua"/>
          <w:lang w:val="en-US"/>
        </w:rPr>
        <w:t>Island,Bass</w:t>
      </w:r>
      <w:proofErr w:type="spellEnd"/>
      <w:proofErr w:type="gramEnd"/>
      <w:r w:rsidRPr="004B0B48">
        <w:rPr>
          <w:rFonts w:ascii="Book Antiqua" w:hAnsi="Book Antiqua"/>
          <w:lang w:val="en-US"/>
        </w:rPr>
        <w:t xml:space="preserve"> Strait</w:t>
      </w:r>
      <w:r w:rsidRPr="00CD4B54">
        <w:rPr>
          <w:rFonts w:ascii="Book Antiqua" w:hAnsi="Book Antiqua"/>
          <w:lang w:val="en-US"/>
        </w:rPr>
        <w:t xml:space="preserve">”, </w:t>
      </w:r>
      <w:r w:rsidRPr="004B0B48">
        <w:rPr>
          <w:rFonts w:ascii="Book Antiqua" w:hAnsi="Book Antiqua"/>
          <w:i/>
          <w:iCs/>
          <w:lang w:val="en-US"/>
        </w:rPr>
        <w:t>Memoirs of the National Museum of Melbourne</w:t>
      </w:r>
      <w:r w:rsidRPr="004B0B48">
        <w:rPr>
          <w:rFonts w:ascii="Book Antiqua" w:hAnsi="Book Antiqua"/>
          <w:lang w:val="en-US"/>
        </w:rPr>
        <w:t xml:space="preserve">, 3, 1910, </w:t>
      </w:r>
      <w:r w:rsidR="00A82D9C">
        <w:rPr>
          <w:rFonts w:ascii="Book Antiqua" w:hAnsi="Book Antiqua"/>
          <w:lang w:val="en-US"/>
        </w:rPr>
        <w:t xml:space="preserve">, </w:t>
      </w:r>
    </w:p>
    <w:p w14:paraId="5B99EAFF" w14:textId="687A5796" w:rsidR="00E163D6" w:rsidRPr="004B0B48" w:rsidRDefault="00E163D6" w:rsidP="00E163D6">
      <w:pPr>
        <w:spacing w:after="120"/>
        <w:ind w:left="709" w:hanging="709"/>
        <w:rPr>
          <w:rFonts w:ascii="Book Antiqua" w:hAnsi="Book Antiqua"/>
          <w:lang w:val="en-US"/>
        </w:rPr>
      </w:pPr>
      <w:r>
        <w:rPr>
          <w:rFonts w:ascii="Book Antiqua" w:hAnsi="Book Antiqua"/>
          <w:lang w:val="en-US"/>
        </w:rPr>
        <w:t xml:space="preserve">Starbuck, Nicole, “Science for Science’s Sake?”, in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sidR="00A85575">
        <w:rPr>
          <w:rFonts w:ascii="Book Antiqua" w:hAnsi="Book Antiqua"/>
          <w:i/>
          <w:iCs/>
          <w:lang w:val="en-US"/>
        </w:rPr>
        <w:t>4</w:t>
      </w:r>
      <w:r w:rsidRPr="00D837F0">
        <w:rPr>
          <w:rFonts w:ascii="Book Antiqua" w:hAnsi="Book Antiqua"/>
          <w:lang w:val="en-US"/>
        </w:rPr>
        <w:t xml:space="preserve">, Mile End, Wakefield Press, 2016, p. </w:t>
      </w:r>
      <w:r>
        <w:rPr>
          <w:rFonts w:ascii="Book Antiqua" w:hAnsi="Book Antiqua"/>
          <w:lang w:val="en-US"/>
        </w:rPr>
        <w:t>97</w:t>
      </w:r>
      <w:r w:rsidRPr="00D837F0">
        <w:rPr>
          <w:rFonts w:ascii="Book Antiqua" w:hAnsi="Book Antiqua"/>
          <w:lang w:val="en-US"/>
        </w:rPr>
        <w:t>.</w:t>
      </w:r>
    </w:p>
    <w:p w14:paraId="5892F11F" w14:textId="453E6009" w:rsidR="000176E4" w:rsidRDefault="000176E4" w:rsidP="000176E4">
      <w:pPr>
        <w:widowControl w:val="0"/>
        <w:autoSpaceDE w:val="0"/>
        <w:autoSpaceDN w:val="0"/>
        <w:adjustRightInd w:val="0"/>
        <w:spacing w:after="120"/>
        <w:ind w:left="720" w:right="-1" w:hanging="720"/>
        <w:jc w:val="both"/>
        <w:rPr>
          <w:rFonts w:ascii="Book Antiqua" w:hAnsi="Book Antiqua"/>
          <w:lang w:val="en-US"/>
        </w:rPr>
      </w:pPr>
      <w:r w:rsidRPr="004B0B48">
        <w:rPr>
          <w:rFonts w:ascii="Book Antiqua" w:hAnsi="Book Antiqua"/>
          <w:lang w:val="en-US"/>
        </w:rPr>
        <w:t>Stresemann, Erwin</w:t>
      </w:r>
      <w:r w:rsidRPr="00CD4B54">
        <w:rPr>
          <w:rFonts w:ascii="Book Antiqua" w:hAnsi="Book Antiqua"/>
          <w:lang w:val="en-US"/>
        </w:rPr>
        <w:t>, “</w:t>
      </w:r>
      <w:r w:rsidRPr="004B0B48">
        <w:rPr>
          <w:rFonts w:ascii="Book Antiqua" w:hAnsi="Book Antiqua"/>
          <w:lang w:val="en-US"/>
        </w:rPr>
        <w:t xml:space="preserve">Type localities of Australian birds collected by the Expedition </w:t>
      </w:r>
      <w:proofErr w:type="spellStart"/>
      <w:r w:rsidRPr="004B0B48">
        <w:rPr>
          <w:rFonts w:ascii="Book Antiqua" w:hAnsi="Book Antiqua"/>
          <w:lang w:val="en-US"/>
        </w:rPr>
        <w:t>Baudin</w:t>
      </w:r>
      <w:proofErr w:type="spellEnd"/>
      <w:r w:rsidRPr="004B0B48">
        <w:rPr>
          <w:rFonts w:ascii="Book Antiqua" w:hAnsi="Book Antiqua"/>
          <w:lang w:val="en-US"/>
        </w:rPr>
        <w:t xml:space="preserve"> (1801-1803)</w:t>
      </w:r>
      <w:r w:rsidRPr="00CD4B54">
        <w:rPr>
          <w:rFonts w:ascii="Book Antiqua" w:hAnsi="Book Antiqua"/>
          <w:lang w:val="en-US"/>
        </w:rPr>
        <w:t xml:space="preserve">”, </w:t>
      </w:r>
      <w:r w:rsidRPr="004B0B48">
        <w:rPr>
          <w:rFonts w:ascii="Book Antiqua" w:hAnsi="Book Antiqua"/>
          <w:i/>
          <w:iCs/>
          <w:lang w:val="en-US"/>
        </w:rPr>
        <w:t>Emu</w:t>
      </w:r>
      <w:r w:rsidRPr="004B0B48">
        <w:rPr>
          <w:rFonts w:ascii="Book Antiqua" w:hAnsi="Book Antiqua"/>
          <w:lang w:val="en-US"/>
        </w:rPr>
        <w:t>, 51, July 1951, pp. 65-70.</w:t>
      </w:r>
    </w:p>
    <w:p w14:paraId="302988C1" w14:textId="06E4710E" w:rsidR="0003232A" w:rsidRPr="00D52D40" w:rsidRDefault="0003232A" w:rsidP="00D52D40">
      <w:pPr>
        <w:spacing w:after="120"/>
        <w:ind w:left="709" w:hanging="709"/>
        <w:jc w:val="both"/>
        <w:rPr>
          <w:rFonts w:ascii="Book Antiqua" w:hAnsi="Book Antiqua"/>
          <w:lang w:val="en-US"/>
        </w:rPr>
      </w:pPr>
      <w:r w:rsidRPr="0003232A">
        <w:rPr>
          <w:rFonts w:ascii="Book Antiqua" w:hAnsi="Book Antiqua"/>
          <w:lang w:val="en-US"/>
        </w:rPr>
        <w:t xml:space="preserve">Thomson V.A., </w:t>
      </w:r>
      <w:r>
        <w:rPr>
          <w:rFonts w:ascii="Book Antiqua" w:hAnsi="Book Antiqua"/>
          <w:lang w:val="en-US"/>
        </w:rPr>
        <w:t xml:space="preserve">K.J. </w:t>
      </w:r>
      <w:r w:rsidRPr="0003232A">
        <w:rPr>
          <w:rFonts w:ascii="Book Antiqua" w:hAnsi="Book Antiqua"/>
          <w:lang w:val="en-US"/>
        </w:rPr>
        <w:t xml:space="preserve">Mitchell, </w:t>
      </w:r>
      <w:r>
        <w:rPr>
          <w:rFonts w:ascii="Book Antiqua" w:hAnsi="Book Antiqua"/>
          <w:lang w:val="en-US"/>
        </w:rPr>
        <w:t xml:space="preserve">R. </w:t>
      </w:r>
      <w:r w:rsidRPr="0003232A">
        <w:rPr>
          <w:rFonts w:ascii="Book Antiqua" w:hAnsi="Book Antiqua"/>
          <w:lang w:val="en-US"/>
        </w:rPr>
        <w:t xml:space="preserve">Eberhard, </w:t>
      </w:r>
      <w:r>
        <w:rPr>
          <w:rFonts w:ascii="Book Antiqua" w:hAnsi="Book Antiqua"/>
          <w:lang w:val="en-US"/>
        </w:rPr>
        <w:t xml:space="preserve">J. </w:t>
      </w:r>
      <w:r w:rsidRPr="0003232A">
        <w:rPr>
          <w:rFonts w:ascii="Book Antiqua" w:hAnsi="Book Antiqua"/>
          <w:lang w:val="en-US"/>
        </w:rPr>
        <w:t xml:space="preserve">Dortch, </w:t>
      </w:r>
      <w:r>
        <w:rPr>
          <w:rFonts w:ascii="Book Antiqua" w:hAnsi="Book Antiqua"/>
          <w:lang w:val="en-US"/>
        </w:rPr>
        <w:t>J.J.</w:t>
      </w:r>
      <w:r w:rsidR="00C222D3">
        <w:rPr>
          <w:rFonts w:ascii="Book Antiqua" w:hAnsi="Book Antiqua"/>
          <w:lang w:val="en-US"/>
        </w:rPr>
        <w:t xml:space="preserve"> </w:t>
      </w:r>
      <w:r w:rsidRPr="0003232A">
        <w:rPr>
          <w:rFonts w:ascii="Book Antiqua" w:hAnsi="Book Antiqua"/>
          <w:lang w:val="en-US"/>
        </w:rPr>
        <w:t xml:space="preserve">Austin, </w:t>
      </w:r>
      <w:r>
        <w:rPr>
          <w:rFonts w:ascii="Book Antiqua" w:hAnsi="Book Antiqua"/>
          <w:lang w:val="en-US"/>
        </w:rPr>
        <w:t>&amp; A.</w:t>
      </w:r>
      <w:r w:rsidR="00C222D3">
        <w:rPr>
          <w:rFonts w:ascii="Book Antiqua" w:hAnsi="Book Antiqua"/>
          <w:lang w:val="en-US"/>
        </w:rPr>
        <w:t xml:space="preserve"> </w:t>
      </w:r>
      <w:r w:rsidRPr="0003232A">
        <w:rPr>
          <w:rFonts w:ascii="Book Antiqua" w:hAnsi="Book Antiqua"/>
          <w:lang w:val="en-US"/>
        </w:rPr>
        <w:t>Cooper</w:t>
      </w:r>
      <w:r w:rsidR="00B07AC9">
        <w:rPr>
          <w:rFonts w:ascii="Book Antiqua" w:hAnsi="Book Antiqua"/>
          <w:lang w:val="en-US"/>
        </w:rPr>
        <w:t>,</w:t>
      </w:r>
      <w:r w:rsidRPr="0003232A">
        <w:rPr>
          <w:rFonts w:ascii="Book Antiqua" w:hAnsi="Book Antiqua"/>
          <w:lang w:val="en-US"/>
        </w:rPr>
        <w:t xml:space="preserve"> </w:t>
      </w:r>
      <w:r w:rsidR="00B07AC9">
        <w:rPr>
          <w:rFonts w:ascii="Book Antiqua" w:hAnsi="Book Antiqua"/>
          <w:lang w:val="en-US"/>
        </w:rPr>
        <w:t>“</w:t>
      </w:r>
      <w:r w:rsidRPr="0003232A">
        <w:rPr>
          <w:rFonts w:ascii="Book Antiqua" w:hAnsi="Book Antiqua"/>
          <w:lang w:val="en-US"/>
        </w:rPr>
        <w:t xml:space="preserve">Genetic diversity and drivers of dwarfism in extinct island emu </w:t>
      </w:r>
      <w:r w:rsidRPr="0003232A">
        <w:rPr>
          <w:rFonts w:ascii="Book Antiqua" w:hAnsi="Book Antiqua"/>
          <w:lang w:val="en-US"/>
        </w:rPr>
        <w:lastRenderedPageBreak/>
        <w:t>populations</w:t>
      </w:r>
      <w:r w:rsidR="00B07AC9">
        <w:rPr>
          <w:rFonts w:ascii="Book Antiqua" w:hAnsi="Book Antiqua"/>
          <w:lang w:val="en-US"/>
        </w:rPr>
        <w:t>”,</w:t>
      </w:r>
      <w:r w:rsidRPr="0003232A">
        <w:rPr>
          <w:rFonts w:ascii="Book Antiqua" w:hAnsi="Book Antiqua"/>
          <w:lang w:val="en-US"/>
        </w:rPr>
        <w:t xml:space="preserve"> </w:t>
      </w:r>
      <w:r w:rsidRPr="00B07AC9">
        <w:rPr>
          <w:rFonts w:ascii="Book Antiqua" w:hAnsi="Book Antiqua"/>
          <w:i/>
          <w:iCs/>
          <w:lang w:val="en-US"/>
        </w:rPr>
        <w:t>Biology Letters</w:t>
      </w:r>
      <w:r w:rsidR="00B07AC9">
        <w:rPr>
          <w:rFonts w:ascii="Book Antiqua" w:hAnsi="Book Antiqua"/>
          <w:lang w:val="en-US"/>
        </w:rPr>
        <w:t xml:space="preserve">, </w:t>
      </w:r>
      <w:r w:rsidRPr="00B07AC9">
        <w:rPr>
          <w:rFonts w:ascii="Book Antiqua" w:hAnsi="Book Antiqua"/>
          <w:lang w:val="en-US"/>
        </w:rPr>
        <w:t>14</w:t>
      </w:r>
      <w:r w:rsidR="00B07AC9">
        <w:rPr>
          <w:rFonts w:ascii="Book Antiqua" w:hAnsi="Book Antiqua"/>
          <w:lang w:val="en-US"/>
        </w:rPr>
        <w:t>,</w:t>
      </w:r>
      <w:r w:rsidRPr="00B07AC9">
        <w:rPr>
          <w:rFonts w:ascii="Book Antiqua" w:hAnsi="Book Antiqua"/>
          <w:lang w:val="en-US"/>
        </w:rPr>
        <w:t xml:space="preserve"> </w:t>
      </w:r>
      <w:r w:rsidR="00B07AC9">
        <w:rPr>
          <w:rFonts w:ascii="Book Antiqua" w:hAnsi="Book Antiqua"/>
          <w:lang w:val="en-US"/>
        </w:rPr>
        <w:t xml:space="preserve">4, </w:t>
      </w:r>
      <w:r w:rsidRPr="00B07AC9">
        <w:rPr>
          <w:rFonts w:ascii="Book Antiqua" w:hAnsi="Book Antiqua"/>
          <w:lang w:val="en-US"/>
        </w:rPr>
        <w:t>201</w:t>
      </w:r>
      <w:r w:rsidR="00B07AC9">
        <w:rPr>
          <w:rFonts w:ascii="Book Antiqua" w:hAnsi="Book Antiqua"/>
          <w:lang w:val="en-US"/>
        </w:rPr>
        <w:t>8,</w:t>
      </w:r>
      <w:r w:rsidR="00D52D40">
        <w:rPr>
          <w:rFonts w:ascii="Book Antiqua" w:hAnsi="Book Antiqua"/>
          <w:lang w:val="en-US"/>
        </w:rPr>
        <w:t xml:space="preserve"> </w:t>
      </w:r>
      <w:r w:rsidR="00D52D40" w:rsidRPr="00D52D40">
        <w:rPr>
          <w:lang w:val="en-US"/>
        </w:rPr>
        <w:t>20170617</w:t>
      </w:r>
      <w:r w:rsidRPr="00B07AC9">
        <w:rPr>
          <w:rFonts w:ascii="Book Antiqua" w:hAnsi="Book Antiqua"/>
          <w:lang w:val="en-US"/>
        </w:rPr>
        <w:t>. </w:t>
      </w:r>
      <w:r w:rsidR="00D52D40" w:rsidRPr="00D52D40">
        <w:rPr>
          <w:rFonts w:ascii="Book Antiqua" w:hAnsi="Book Antiqua" w:cs="Arial"/>
          <w:lang w:val="en-US"/>
        </w:rPr>
        <w:t>http://dx.doi.org/10.1098/rsbl.2017.0617</w:t>
      </w:r>
      <w:r w:rsidR="00D52D40">
        <w:rPr>
          <w:rFonts w:ascii="Book Antiqua" w:hAnsi="Book Antiqua"/>
          <w:lang w:val="en-US"/>
        </w:rPr>
        <w:t>.</w:t>
      </w:r>
    </w:p>
    <w:p w14:paraId="18390B47" w14:textId="77777777" w:rsidR="000176E4" w:rsidRPr="00BF7F73" w:rsidRDefault="000176E4" w:rsidP="000176E4">
      <w:pPr>
        <w:widowControl w:val="0"/>
        <w:autoSpaceDE w:val="0"/>
        <w:autoSpaceDN w:val="0"/>
        <w:adjustRightInd w:val="0"/>
        <w:spacing w:after="120"/>
        <w:ind w:left="709" w:hanging="709"/>
        <w:jc w:val="both"/>
        <w:rPr>
          <w:rFonts w:ascii="Book Antiqua" w:hAnsi="Book Antiqua"/>
        </w:rPr>
      </w:pPr>
      <w:r w:rsidRPr="00BF7F73">
        <w:rPr>
          <w:rFonts w:ascii="Book Antiqua" w:hAnsi="Book Antiqua"/>
        </w:rPr>
        <w:t>Vaillant, L</w:t>
      </w:r>
      <w:r w:rsidRPr="00F55603">
        <w:rPr>
          <w:rFonts w:ascii="Book Antiqua" w:hAnsi="Book Antiqua"/>
        </w:rPr>
        <w:t>.</w:t>
      </w:r>
      <w:r>
        <w:rPr>
          <w:rFonts w:ascii="Book Antiqua" w:hAnsi="Book Antiqua"/>
        </w:rPr>
        <w:t xml:space="preserve">, </w:t>
      </w:r>
      <w:r w:rsidRPr="00315F87">
        <w:rPr>
          <w:rFonts w:ascii="Book Antiqua" w:hAnsi="Book Antiqua"/>
        </w:rPr>
        <w:t>“</w:t>
      </w:r>
      <w:r>
        <w:rPr>
          <w:rFonts w:ascii="Book Antiqua" w:hAnsi="Book Antiqua"/>
        </w:rPr>
        <w:t>Note sur l'œ</w:t>
      </w:r>
      <w:r w:rsidRPr="00BF7F73">
        <w:rPr>
          <w:rFonts w:ascii="Book Antiqua" w:hAnsi="Book Antiqua"/>
        </w:rPr>
        <w:t>uvre ichthyologique de C.A. Lesueur</w:t>
      </w:r>
      <w:r>
        <w:rPr>
          <w:rFonts w:ascii="Book Antiqua" w:hAnsi="Book Antiqua"/>
        </w:rPr>
        <w:t xml:space="preserve">”, </w:t>
      </w:r>
      <w:r w:rsidRPr="00BF7F73">
        <w:rPr>
          <w:rFonts w:ascii="Book Antiqua" w:hAnsi="Book Antiqua"/>
          <w:i/>
          <w:iCs/>
        </w:rPr>
        <w:t>Bull</w:t>
      </w:r>
      <w:r>
        <w:rPr>
          <w:rFonts w:ascii="Book Antiqua" w:hAnsi="Book Antiqua"/>
          <w:i/>
          <w:iCs/>
        </w:rPr>
        <w:t xml:space="preserve">etin de la </w:t>
      </w:r>
      <w:r w:rsidRPr="00BF7F73">
        <w:rPr>
          <w:rFonts w:ascii="Book Antiqua" w:hAnsi="Book Antiqua"/>
          <w:i/>
          <w:iCs/>
        </w:rPr>
        <w:t>Soc</w:t>
      </w:r>
      <w:r>
        <w:rPr>
          <w:rFonts w:ascii="Book Antiqua" w:hAnsi="Book Antiqua"/>
          <w:i/>
          <w:iCs/>
        </w:rPr>
        <w:t xml:space="preserve">iété philomatique de </w:t>
      </w:r>
      <w:r w:rsidRPr="00BF7F73">
        <w:rPr>
          <w:rFonts w:ascii="Book Antiqua" w:hAnsi="Book Antiqua"/>
          <w:i/>
          <w:iCs/>
        </w:rPr>
        <w:t>Paris</w:t>
      </w:r>
      <w:r>
        <w:rPr>
          <w:rFonts w:ascii="Book Antiqua" w:hAnsi="Book Antiqua"/>
        </w:rPr>
        <w:t xml:space="preserve">, 8, 8, 1896, pp. </w:t>
      </w:r>
      <w:r w:rsidRPr="00BF7F73">
        <w:rPr>
          <w:rFonts w:ascii="Book Antiqua" w:hAnsi="Book Antiqua"/>
        </w:rPr>
        <w:t>15-33.</w:t>
      </w:r>
    </w:p>
    <w:p w14:paraId="5F72748A" w14:textId="77777777" w:rsidR="000176E4" w:rsidRPr="00BF7F73" w:rsidRDefault="000176E4" w:rsidP="000176E4">
      <w:pPr>
        <w:widowControl w:val="0"/>
        <w:autoSpaceDE w:val="0"/>
        <w:autoSpaceDN w:val="0"/>
        <w:adjustRightInd w:val="0"/>
        <w:spacing w:after="120"/>
        <w:ind w:left="709" w:hanging="709"/>
        <w:jc w:val="both"/>
        <w:rPr>
          <w:rFonts w:ascii="Book Antiqua" w:hAnsi="Book Antiqua"/>
        </w:rPr>
      </w:pPr>
      <w:r w:rsidRPr="00BF7F73">
        <w:rPr>
          <w:rFonts w:ascii="Book Antiqua" w:hAnsi="Book Antiqua"/>
        </w:rPr>
        <w:t>———</w:t>
      </w:r>
      <w:r>
        <w:rPr>
          <w:rFonts w:ascii="Book Antiqua" w:hAnsi="Book Antiqua"/>
        </w:rPr>
        <w:t xml:space="preserve">, </w:t>
      </w:r>
      <w:r w:rsidRPr="00315F87">
        <w:rPr>
          <w:rFonts w:ascii="Book Antiqua" w:hAnsi="Book Antiqua"/>
        </w:rPr>
        <w:t>“</w:t>
      </w:r>
      <w:r w:rsidRPr="00BF7F73">
        <w:rPr>
          <w:rFonts w:ascii="Book Antiqua" w:hAnsi="Book Antiqua"/>
        </w:rPr>
        <w:t xml:space="preserve">Sur un exemplaire type du </w:t>
      </w:r>
      <w:proofErr w:type="spellStart"/>
      <w:r w:rsidRPr="00BF7F73">
        <w:rPr>
          <w:rFonts w:ascii="Book Antiqua" w:hAnsi="Book Antiqua"/>
          <w:i/>
          <w:iCs/>
        </w:rPr>
        <w:t>Plotosus</w:t>
      </w:r>
      <w:proofErr w:type="spellEnd"/>
      <w:r w:rsidRPr="00BF7F73">
        <w:rPr>
          <w:rFonts w:ascii="Book Antiqua" w:hAnsi="Book Antiqua"/>
        </w:rPr>
        <w:t xml:space="preserve"> Cuvier et Valenciennes, et remarques taxinomiques sur le </w:t>
      </w:r>
      <w:proofErr w:type="spellStart"/>
      <w:r w:rsidRPr="00BF7F73">
        <w:rPr>
          <w:rFonts w:ascii="Book Antiqua" w:hAnsi="Book Antiqua"/>
        </w:rPr>
        <w:t>group</w:t>
      </w:r>
      <w:proofErr w:type="spellEnd"/>
      <w:r w:rsidRPr="00BF7F73">
        <w:rPr>
          <w:rFonts w:ascii="Book Antiqua" w:hAnsi="Book Antiqua"/>
        </w:rPr>
        <w:t xml:space="preserve"> des </w:t>
      </w:r>
      <w:proofErr w:type="spellStart"/>
      <w:r w:rsidRPr="00BF7F73">
        <w:rPr>
          <w:rFonts w:ascii="Book Antiqua" w:hAnsi="Book Antiqua"/>
          <w:i/>
          <w:iCs/>
        </w:rPr>
        <w:t>Plotosia</w:t>
      </w:r>
      <w:proofErr w:type="spellEnd"/>
      <w:r>
        <w:rPr>
          <w:rFonts w:ascii="Book Antiqua" w:hAnsi="Book Antiqua"/>
        </w:rPr>
        <w:t xml:space="preserve">”, </w:t>
      </w:r>
      <w:r w:rsidRPr="00BF7F73">
        <w:rPr>
          <w:rFonts w:ascii="Book Antiqua" w:hAnsi="Book Antiqua"/>
          <w:i/>
          <w:iCs/>
        </w:rPr>
        <w:t>Bul</w:t>
      </w:r>
      <w:r>
        <w:rPr>
          <w:rFonts w:ascii="Book Antiqua" w:hAnsi="Book Antiqua"/>
          <w:i/>
          <w:iCs/>
        </w:rPr>
        <w:t xml:space="preserve">letin du </w:t>
      </w:r>
      <w:r w:rsidRPr="00BF7F73">
        <w:rPr>
          <w:rFonts w:ascii="Book Antiqua" w:hAnsi="Book Antiqua"/>
          <w:i/>
          <w:iCs/>
        </w:rPr>
        <w:t>Mus</w:t>
      </w:r>
      <w:r>
        <w:rPr>
          <w:rFonts w:ascii="Book Antiqua" w:hAnsi="Book Antiqua"/>
          <w:i/>
          <w:iCs/>
        </w:rPr>
        <w:t>éum d’Histoire naturelle de</w:t>
      </w:r>
      <w:r w:rsidRPr="00BF7F73">
        <w:rPr>
          <w:rFonts w:ascii="Book Antiqua" w:hAnsi="Book Antiqua"/>
          <w:i/>
          <w:iCs/>
        </w:rPr>
        <w:t xml:space="preserve"> Paris</w:t>
      </w:r>
      <w:r>
        <w:rPr>
          <w:rFonts w:ascii="Book Antiqua" w:hAnsi="Book Antiqua"/>
          <w:i/>
          <w:iCs/>
        </w:rPr>
        <w:t xml:space="preserve">, </w:t>
      </w:r>
      <w:r>
        <w:rPr>
          <w:rFonts w:ascii="Book Antiqua" w:hAnsi="Book Antiqua"/>
        </w:rPr>
        <w:t xml:space="preserve">9, 1903, pp. </w:t>
      </w:r>
      <w:r w:rsidRPr="00BF7F73">
        <w:rPr>
          <w:rFonts w:ascii="Book Antiqua" w:hAnsi="Book Antiqua"/>
        </w:rPr>
        <w:t>117-120.</w:t>
      </w:r>
    </w:p>
    <w:p w14:paraId="44EDB27E" w14:textId="77777777" w:rsidR="000176E4" w:rsidRDefault="000176E4" w:rsidP="000176E4">
      <w:pPr>
        <w:widowControl w:val="0"/>
        <w:autoSpaceDE w:val="0"/>
        <w:autoSpaceDN w:val="0"/>
        <w:adjustRightInd w:val="0"/>
        <w:spacing w:after="120"/>
        <w:ind w:left="709" w:hanging="709"/>
        <w:jc w:val="both"/>
        <w:rPr>
          <w:rFonts w:ascii="Book Antiqua" w:hAnsi="Book Antiqua"/>
        </w:rPr>
      </w:pPr>
      <w:r w:rsidRPr="00BF7F73">
        <w:rPr>
          <w:rFonts w:ascii="Book Antiqua" w:hAnsi="Book Antiqua"/>
        </w:rPr>
        <w:t>Valenciennes, A.</w:t>
      </w:r>
      <w:r>
        <w:rPr>
          <w:rFonts w:ascii="Book Antiqua" w:hAnsi="Book Antiqua"/>
        </w:rPr>
        <w:t xml:space="preserve">, </w:t>
      </w:r>
      <w:r w:rsidRPr="00315F87">
        <w:rPr>
          <w:rFonts w:ascii="Book Antiqua" w:hAnsi="Book Antiqua"/>
        </w:rPr>
        <w:t>“</w:t>
      </w:r>
      <w:r w:rsidRPr="00BF7F73">
        <w:rPr>
          <w:rFonts w:ascii="Book Antiqua" w:hAnsi="Book Antiqua"/>
        </w:rPr>
        <w:t xml:space="preserve">Observations sur le genre des </w:t>
      </w:r>
      <w:proofErr w:type="spellStart"/>
      <w:r w:rsidRPr="00BF7F73">
        <w:rPr>
          <w:rFonts w:ascii="Book Antiqua" w:hAnsi="Book Antiqua"/>
        </w:rPr>
        <w:t>langrayens</w:t>
      </w:r>
      <w:proofErr w:type="spellEnd"/>
      <w:r w:rsidRPr="00BF7F73">
        <w:rPr>
          <w:rFonts w:ascii="Book Antiqua" w:hAnsi="Book Antiqua"/>
        </w:rPr>
        <w:t xml:space="preserve"> </w:t>
      </w:r>
      <w:proofErr w:type="spellStart"/>
      <w:r w:rsidRPr="00BF7F73">
        <w:rPr>
          <w:rFonts w:ascii="Book Antiqua" w:hAnsi="Book Antiqua"/>
          <w:i/>
          <w:iCs/>
        </w:rPr>
        <w:t>Ocypterus</w:t>
      </w:r>
      <w:proofErr w:type="spellEnd"/>
      <w:r w:rsidRPr="00BF7F73">
        <w:rPr>
          <w:rFonts w:ascii="Book Antiqua" w:hAnsi="Book Antiqua"/>
        </w:rPr>
        <w:t>, et description de quatre espèces nouvelles de ce genre</w:t>
      </w:r>
      <w:r>
        <w:rPr>
          <w:rFonts w:ascii="Book Antiqua" w:hAnsi="Book Antiqua"/>
        </w:rPr>
        <w:t xml:space="preserve">”, </w:t>
      </w:r>
      <w:r w:rsidRPr="00BF7F73">
        <w:rPr>
          <w:rFonts w:ascii="Book Antiqua" w:hAnsi="Book Antiqua"/>
          <w:i/>
          <w:iCs/>
        </w:rPr>
        <w:t>Mém</w:t>
      </w:r>
      <w:r>
        <w:rPr>
          <w:rFonts w:ascii="Book Antiqua" w:hAnsi="Book Antiqua"/>
          <w:i/>
          <w:iCs/>
        </w:rPr>
        <w:t>oires du Muséum d’Histoire naturelle de</w:t>
      </w:r>
      <w:r w:rsidRPr="00BF7F73">
        <w:rPr>
          <w:rFonts w:ascii="Book Antiqua" w:hAnsi="Book Antiqua"/>
          <w:i/>
          <w:iCs/>
        </w:rPr>
        <w:t xml:space="preserve"> Paris</w:t>
      </w:r>
      <w:r>
        <w:rPr>
          <w:rFonts w:ascii="Book Antiqua" w:hAnsi="Book Antiqua"/>
        </w:rPr>
        <w:t xml:space="preserve">, 6, 1820, pp. </w:t>
      </w:r>
      <w:r w:rsidRPr="00BF7F73">
        <w:rPr>
          <w:rFonts w:ascii="Book Antiqua" w:hAnsi="Book Antiqua"/>
        </w:rPr>
        <w:t>20-27.</w:t>
      </w:r>
    </w:p>
    <w:p w14:paraId="6DE555E0"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Vallance, T.G.</w:t>
      </w:r>
      <w:r w:rsidRPr="00CD4B54">
        <w:rPr>
          <w:rFonts w:ascii="Book Antiqua" w:hAnsi="Book Antiqua"/>
          <w:lang w:val="en-US"/>
        </w:rPr>
        <w:t>, “</w:t>
      </w:r>
      <w:r w:rsidRPr="004B0B48">
        <w:rPr>
          <w:rFonts w:ascii="Book Antiqua" w:hAnsi="Book Antiqua"/>
          <w:lang w:val="en-US"/>
        </w:rPr>
        <w:t>Origins of Australian Geology</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Proceedings of the Linnean Society of New South Wales</w:t>
      </w:r>
      <w:r w:rsidRPr="004B0B48">
        <w:rPr>
          <w:rFonts w:ascii="Book Antiqua" w:hAnsi="Book Antiqua"/>
          <w:lang w:val="en-US"/>
        </w:rPr>
        <w:t>, 100, 1975, pp. 13-43.</w:t>
      </w:r>
    </w:p>
    <w:p w14:paraId="121C64DE" w14:textId="77777777" w:rsidR="000176E4" w:rsidRPr="004B0B48" w:rsidRDefault="000176E4" w:rsidP="000176E4">
      <w:pPr>
        <w:widowControl w:val="0"/>
        <w:autoSpaceDE w:val="0"/>
        <w:autoSpaceDN w:val="0"/>
        <w:adjustRightInd w:val="0"/>
        <w:spacing w:after="120"/>
        <w:ind w:left="720" w:hanging="720"/>
        <w:jc w:val="both"/>
        <w:rPr>
          <w:rFonts w:ascii="Book Antiqua" w:hAnsi="Book Antiqua"/>
          <w:lang w:val="en-US"/>
        </w:rPr>
      </w:pPr>
      <w:r w:rsidRPr="004B0B48">
        <w:rPr>
          <w:rFonts w:ascii="Book Antiqua" w:hAnsi="Book Antiqua"/>
          <w:lang w:val="en-US"/>
        </w:rPr>
        <w:t>———</w:t>
      </w:r>
      <w:r w:rsidRPr="00CD4B54">
        <w:rPr>
          <w:rFonts w:ascii="Book Antiqua" w:hAnsi="Book Antiqua"/>
          <w:lang w:val="en-US"/>
        </w:rPr>
        <w:t>, “</w:t>
      </w:r>
      <w:r w:rsidRPr="004B0B48">
        <w:rPr>
          <w:rFonts w:ascii="Book Antiqua" w:hAnsi="Book Antiqua"/>
          <w:lang w:val="en-US"/>
        </w:rPr>
        <w:t>Sydney Earth and after:  Mineralogy of Colonial Australia 1788-1900</w:t>
      </w:r>
      <w:r w:rsidRPr="00CD4B54">
        <w:rPr>
          <w:rFonts w:ascii="Book Antiqua" w:hAnsi="Book Antiqua"/>
          <w:lang w:val="en-US"/>
        </w:rPr>
        <w:t>”</w:t>
      </w:r>
      <w:r w:rsidRPr="004B0B48">
        <w:rPr>
          <w:rFonts w:ascii="Book Antiqua" w:hAnsi="Book Antiqua"/>
          <w:lang w:val="en-US"/>
        </w:rPr>
        <w:t xml:space="preserve">, </w:t>
      </w:r>
      <w:r w:rsidRPr="004B0B48">
        <w:rPr>
          <w:rFonts w:ascii="Book Antiqua" w:hAnsi="Book Antiqua"/>
          <w:i/>
          <w:iCs/>
          <w:lang w:val="en-US"/>
        </w:rPr>
        <w:t>Proceedings of the Linnean Society of New South Wales</w:t>
      </w:r>
      <w:r w:rsidRPr="004B0B48">
        <w:rPr>
          <w:rFonts w:ascii="Book Antiqua" w:hAnsi="Book Antiqua"/>
          <w:lang w:val="en-US"/>
        </w:rPr>
        <w:t>, 108, 1986, pp. 149-181.</w:t>
      </w:r>
    </w:p>
    <w:p w14:paraId="6656611A" w14:textId="67B0FE58" w:rsidR="000176E4" w:rsidRDefault="000176E4" w:rsidP="000176E4">
      <w:pPr>
        <w:pStyle w:val="HTMLPreformatted"/>
        <w:spacing w:after="120"/>
        <w:ind w:left="709" w:hanging="709"/>
        <w:jc w:val="both"/>
        <w:rPr>
          <w:rFonts w:ascii="Book Antiqua" w:hAnsi="Book Antiqua"/>
          <w:sz w:val="24"/>
          <w:lang w:val="en-US"/>
        </w:rPr>
      </w:pPr>
      <w:r w:rsidRPr="004B0B48">
        <w:rPr>
          <w:rFonts w:ascii="Book Antiqua" w:hAnsi="Book Antiqua"/>
          <w:sz w:val="24"/>
          <w:lang w:val="en-US"/>
        </w:rPr>
        <w:t>Von Buch, L., “</w:t>
      </w:r>
      <w:proofErr w:type="spellStart"/>
      <w:r w:rsidRPr="004B0B48">
        <w:rPr>
          <w:rFonts w:ascii="Book Antiqua" w:hAnsi="Book Antiqua"/>
          <w:sz w:val="24"/>
          <w:lang w:val="en-US"/>
        </w:rPr>
        <w:t>Einige</w:t>
      </w:r>
      <w:proofErr w:type="spellEnd"/>
      <w:r w:rsidRPr="004B0B48">
        <w:rPr>
          <w:rFonts w:ascii="Book Antiqua" w:hAnsi="Book Antiqua"/>
          <w:sz w:val="24"/>
          <w:lang w:val="en-US"/>
        </w:rPr>
        <w:t xml:space="preserve"> </w:t>
      </w:r>
      <w:proofErr w:type="spellStart"/>
      <w:r w:rsidRPr="004B0B48">
        <w:rPr>
          <w:rFonts w:ascii="Book Antiqua" w:hAnsi="Book Antiqua"/>
          <w:sz w:val="24"/>
          <w:lang w:val="en-US"/>
        </w:rPr>
        <w:t>Bemerkungen</w:t>
      </w:r>
      <w:proofErr w:type="spellEnd"/>
      <w:r w:rsidRPr="004B0B48">
        <w:rPr>
          <w:rFonts w:ascii="Book Antiqua" w:hAnsi="Book Antiqua"/>
          <w:sz w:val="24"/>
          <w:lang w:val="en-US"/>
        </w:rPr>
        <w:t xml:space="preserve"> </w:t>
      </w:r>
      <w:proofErr w:type="spellStart"/>
      <w:r w:rsidRPr="004B0B48">
        <w:rPr>
          <w:rFonts w:ascii="Book Antiqua" w:hAnsi="Book Antiqua"/>
          <w:sz w:val="24"/>
          <w:lang w:val="en-US"/>
        </w:rPr>
        <w:t>über</w:t>
      </w:r>
      <w:proofErr w:type="spellEnd"/>
      <w:r w:rsidRPr="004B0B48">
        <w:rPr>
          <w:rFonts w:ascii="Book Antiqua" w:hAnsi="Book Antiqua"/>
          <w:sz w:val="24"/>
          <w:lang w:val="en-US"/>
        </w:rPr>
        <w:t xml:space="preserve"> de </w:t>
      </w:r>
      <w:proofErr w:type="spellStart"/>
      <w:r w:rsidRPr="004B0B48">
        <w:rPr>
          <w:rFonts w:ascii="Book Antiqua" w:hAnsi="Book Antiqua"/>
          <w:sz w:val="24"/>
          <w:lang w:val="en-US"/>
        </w:rPr>
        <w:t>geognostische</w:t>
      </w:r>
      <w:proofErr w:type="spellEnd"/>
      <w:r w:rsidRPr="004B0B48">
        <w:rPr>
          <w:rFonts w:ascii="Book Antiqua" w:hAnsi="Book Antiqua"/>
          <w:sz w:val="24"/>
          <w:lang w:val="en-US"/>
        </w:rPr>
        <w:t xml:space="preserve"> constitution von Van Diemen land”, </w:t>
      </w:r>
      <w:proofErr w:type="spellStart"/>
      <w:r w:rsidRPr="004B0B48">
        <w:rPr>
          <w:rFonts w:ascii="Book Antiqua" w:hAnsi="Book Antiqua"/>
          <w:i/>
          <w:sz w:val="24"/>
          <w:lang w:val="en-US"/>
        </w:rPr>
        <w:t>Magazin</w:t>
      </w:r>
      <w:proofErr w:type="spellEnd"/>
      <w:r w:rsidRPr="004B0B48">
        <w:rPr>
          <w:rFonts w:ascii="Book Antiqua" w:hAnsi="Book Antiqua"/>
          <w:i/>
          <w:sz w:val="24"/>
          <w:lang w:val="en-US"/>
        </w:rPr>
        <w:t xml:space="preserve"> der Gesellschaft </w:t>
      </w:r>
      <w:proofErr w:type="spellStart"/>
      <w:r w:rsidRPr="004B0B48">
        <w:rPr>
          <w:rFonts w:ascii="Book Antiqua" w:hAnsi="Book Antiqua"/>
          <w:i/>
          <w:sz w:val="24"/>
          <w:lang w:val="en-US"/>
        </w:rPr>
        <w:t>Naturforschender</w:t>
      </w:r>
      <w:proofErr w:type="spellEnd"/>
      <w:r w:rsidRPr="004B0B48">
        <w:rPr>
          <w:rFonts w:ascii="Book Antiqua" w:hAnsi="Book Antiqua"/>
          <w:i/>
          <w:sz w:val="24"/>
          <w:lang w:val="en-US"/>
        </w:rPr>
        <w:t xml:space="preserve"> Freunde </w:t>
      </w:r>
      <w:proofErr w:type="spellStart"/>
      <w:r w:rsidRPr="004B0B48">
        <w:rPr>
          <w:rFonts w:ascii="Book Antiqua" w:hAnsi="Book Antiqua"/>
          <w:i/>
          <w:sz w:val="24"/>
          <w:lang w:val="en-US"/>
        </w:rPr>
        <w:t>zu</w:t>
      </w:r>
      <w:proofErr w:type="spellEnd"/>
      <w:r w:rsidRPr="004B0B48">
        <w:rPr>
          <w:rFonts w:ascii="Book Antiqua" w:hAnsi="Book Antiqua"/>
          <w:i/>
          <w:sz w:val="24"/>
          <w:lang w:val="en-US"/>
        </w:rPr>
        <w:t xml:space="preserve"> Berlin</w:t>
      </w:r>
      <w:r w:rsidRPr="004B0B48">
        <w:rPr>
          <w:rFonts w:ascii="Book Antiqua" w:hAnsi="Book Antiqua"/>
          <w:sz w:val="24"/>
          <w:lang w:val="en-US"/>
        </w:rPr>
        <w:t>, 6, 1814, pp. 234-240.</w:t>
      </w:r>
    </w:p>
    <w:p w14:paraId="7EA7F66B" w14:textId="7AC149C0" w:rsidR="00CD0593" w:rsidRPr="00CD4B54" w:rsidRDefault="00CD0593" w:rsidP="00CD0593">
      <w:pPr>
        <w:spacing w:after="120"/>
        <w:ind w:left="709" w:hanging="709"/>
        <w:jc w:val="both"/>
        <w:rPr>
          <w:rFonts w:ascii="Book Antiqua" w:hAnsi="Book Antiqua"/>
          <w:lang w:val="en-US"/>
        </w:rPr>
      </w:pPr>
      <w:r>
        <w:rPr>
          <w:rFonts w:ascii="Book Antiqua" w:hAnsi="Book Antiqua"/>
          <w:lang w:val="en-US"/>
        </w:rPr>
        <w:t>West-</w:t>
      </w:r>
      <w:proofErr w:type="spellStart"/>
      <w:r>
        <w:rPr>
          <w:rFonts w:ascii="Book Antiqua" w:hAnsi="Book Antiqua"/>
          <w:lang w:val="en-US"/>
        </w:rPr>
        <w:t>Sooby</w:t>
      </w:r>
      <w:proofErr w:type="spellEnd"/>
      <w:r>
        <w:rPr>
          <w:rFonts w:ascii="Book Antiqua" w:hAnsi="Book Antiqua"/>
          <w:lang w:val="en-US"/>
        </w:rPr>
        <w:t xml:space="preserve">, John, “Studying Seals on Kangaroo Island”, </w:t>
      </w:r>
      <w:r w:rsidRPr="00D837F0">
        <w:rPr>
          <w:rFonts w:ascii="Book Antiqua" w:hAnsi="Book Antiqua"/>
          <w:lang w:val="en-US"/>
        </w:rPr>
        <w:t xml:space="preserve">in J. </w:t>
      </w:r>
      <w:proofErr w:type="spellStart"/>
      <w:r w:rsidRPr="00D837F0">
        <w:rPr>
          <w:rFonts w:ascii="Book Antiqua" w:hAnsi="Book Antiqua"/>
          <w:lang w:val="en-US"/>
        </w:rPr>
        <w:t>Fornasiero</w:t>
      </w:r>
      <w:proofErr w:type="spellEnd"/>
      <w:r w:rsidRPr="00D837F0">
        <w:rPr>
          <w:rFonts w:ascii="Book Antiqua" w:hAnsi="Book Antiqua"/>
          <w:lang w:val="en-US"/>
        </w:rPr>
        <w:t>, L. Lawton &amp; J. West-</w:t>
      </w:r>
      <w:proofErr w:type="spellStart"/>
      <w:r w:rsidRPr="00D837F0">
        <w:rPr>
          <w:rFonts w:ascii="Book Antiqua" w:hAnsi="Book Antiqua"/>
          <w:lang w:val="en-US"/>
        </w:rPr>
        <w:t>Sooby</w:t>
      </w:r>
      <w:proofErr w:type="spellEnd"/>
      <w:r w:rsidRPr="00D837F0">
        <w:rPr>
          <w:rFonts w:ascii="Book Antiqua" w:hAnsi="Book Antiqua"/>
          <w:lang w:val="en-US"/>
        </w:rPr>
        <w:t xml:space="preserve"> (eds)</w:t>
      </w:r>
      <w:r w:rsidRPr="00D837F0">
        <w:rPr>
          <w:rFonts w:ascii="Book Antiqua" w:hAnsi="Book Antiqua"/>
          <w:b/>
          <w:bCs/>
          <w:lang w:val="en-US"/>
        </w:rPr>
        <w:t xml:space="preserve">, </w:t>
      </w:r>
      <w:r w:rsidRPr="00D837F0">
        <w:rPr>
          <w:rFonts w:ascii="Book Antiqua" w:hAnsi="Book Antiqua"/>
          <w:i/>
          <w:iCs/>
          <w:lang w:val="en-US"/>
        </w:rPr>
        <w:t xml:space="preserve">The Art of Science: Nicolas </w:t>
      </w:r>
      <w:proofErr w:type="spellStart"/>
      <w:r w:rsidRPr="00D837F0">
        <w:rPr>
          <w:rFonts w:ascii="Book Antiqua" w:hAnsi="Book Antiqua"/>
          <w:i/>
          <w:iCs/>
          <w:lang w:val="en-US"/>
        </w:rPr>
        <w:t>Baudin’s</w:t>
      </w:r>
      <w:proofErr w:type="spellEnd"/>
      <w:r w:rsidRPr="00D837F0">
        <w:rPr>
          <w:rFonts w:ascii="Book Antiqua" w:hAnsi="Book Antiqua"/>
          <w:i/>
          <w:iCs/>
          <w:lang w:val="en-US"/>
        </w:rPr>
        <w:t xml:space="preserve"> Voyagers 1800-180</w:t>
      </w:r>
      <w:r w:rsidR="00A85575">
        <w:rPr>
          <w:rFonts w:ascii="Book Antiqua" w:hAnsi="Book Antiqua"/>
          <w:i/>
          <w:iCs/>
          <w:lang w:val="en-US"/>
        </w:rPr>
        <w:t>4</w:t>
      </w:r>
      <w:r w:rsidRPr="00D837F0">
        <w:rPr>
          <w:rFonts w:ascii="Book Antiqua" w:hAnsi="Book Antiqua"/>
          <w:lang w:val="en-US"/>
        </w:rPr>
        <w:t xml:space="preserve">, Mile End, Wakefield Press, 2016, p. </w:t>
      </w:r>
      <w:r>
        <w:rPr>
          <w:rFonts w:ascii="Book Antiqua" w:hAnsi="Book Antiqua"/>
          <w:lang w:val="en-US"/>
        </w:rPr>
        <w:t>119</w:t>
      </w:r>
      <w:r w:rsidRPr="00D837F0">
        <w:rPr>
          <w:rFonts w:ascii="Book Antiqua" w:hAnsi="Book Antiqua"/>
          <w:lang w:val="en-US"/>
        </w:rPr>
        <w:t>.</w:t>
      </w:r>
    </w:p>
    <w:p w14:paraId="0C1A5D99" w14:textId="1F50ED2F" w:rsidR="00CD0593" w:rsidRPr="004B0B48" w:rsidRDefault="00CD0593" w:rsidP="000176E4">
      <w:pPr>
        <w:pStyle w:val="HTMLPreformatted"/>
        <w:spacing w:after="120"/>
        <w:ind w:left="709" w:hanging="709"/>
        <w:jc w:val="both"/>
        <w:rPr>
          <w:rFonts w:ascii="Book Antiqua" w:hAnsi="Book Antiqua"/>
          <w:sz w:val="24"/>
          <w:lang w:val="en-US"/>
        </w:rPr>
      </w:pPr>
    </w:p>
    <w:p w14:paraId="1AD81517" w14:textId="77777777" w:rsidR="000176E4" w:rsidRPr="00CD4B54" w:rsidRDefault="000176E4" w:rsidP="000176E4">
      <w:pPr>
        <w:spacing w:after="120"/>
        <w:jc w:val="both"/>
        <w:rPr>
          <w:rFonts w:ascii="Book Antiqua" w:hAnsi="Book Antiqua"/>
          <w:lang w:val="en-US"/>
        </w:rPr>
      </w:pPr>
    </w:p>
    <w:p w14:paraId="6EADC362" w14:textId="77777777" w:rsidR="000176E4" w:rsidRPr="004B0B48" w:rsidRDefault="000176E4" w:rsidP="000176E4">
      <w:pPr>
        <w:rPr>
          <w:rFonts w:ascii="Book Antiqua" w:hAnsi="Book Antiqua"/>
          <w:b/>
          <w:sz w:val="40"/>
        </w:rPr>
      </w:pPr>
      <w:r w:rsidRPr="00C70081">
        <w:rPr>
          <w:rFonts w:ascii="Book Antiqua" w:hAnsi="Book Antiqua"/>
          <w:b/>
          <w:sz w:val="36"/>
        </w:rPr>
        <w:br w:type="page"/>
      </w:r>
      <w:r w:rsidRPr="004B0B48">
        <w:rPr>
          <w:rFonts w:ascii="Book Antiqua" w:hAnsi="Book Antiqua"/>
          <w:b/>
          <w:sz w:val="40"/>
        </w:rPr>
        <w:lastRenderedPageBreak/>
        <w:t xml:space="preserve">III </w:t>
      </w:r>
      <w:proofErr w:type="spellStart"/>
      <w:r w:rsidRPr="004B0B48">
        <w:rPr>
          <w:rFonts w:ascii="Book Antiqua" w:hAnsi="Book Antiqua"/>
          <w:b/>
          <w:sz w:val="40"/>
        </w:rPr>
        <w:t>Theses</w:t>
      </w:r>
      <w:proofErr w:type="spellEnd"/>
    </w:p>
    <w:p w14:paraId="1B2D7101" w14:textId="77777777" w:rsidR="000176E4" w:rsidRPr="004B0B48" w:rsidRDefault="000176E4" w:rsidP="000176E4">
      <w:pPr>
        <w:rPr>
          <w:rFonts w:ascii="Book Antiqua" w:hAnsi="Book Antiqua"/>
          <w:b/>
          <w:sz w:val="40"/>
        </w:rPr>
      </w:pPr>
    </w:p>
    <w:p w14:paraId="3954E424" w14:textId="338636AA"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sidRPr="00F1453E">
        <w:rPr>
          <w:rFonts w:ascii="Book Antiqua" w:hAnsi="Book Antiqua"/>
        </w:rPr>
        <w:t>Beriot</w:t>
      </w:r>
      <w:proofErr w:type="spellEnd"/>
      <w:r w:rsidRPr="00F1453E">
        <w:rPr>
          <w:rFonts w:ascii="Book Antiqua" w:hAnsi="Book Antiqua"/>
        </w:rPr>
        <w:t xml:space="preserve">, Agnès, </w:t>
      </w:r>
      <w:r w:rsidRPr="004B0B48">
        <w:rPr>
          <w:rFonts w:ascii="Book Antiqua" w:hAnsi="Book Antiqua"/>
        </w:rPr>
        <w:t>“</w:t>
      </w:r>
      <w:r w:rsidRPr="00AB3222">
        <w:rPr>
          <w:rFonts w:ascii="Book Antiqua" w:hAnsi="Book Antiqua" w:cs="TimesNewRomanPS-ItalicMT"/>
          <w:iCs/>
          <w:szCs w:val="12"/>
        </w:rPr>
        <w:t>Essai documentaire sur les voyages français de circumnavigation: Voyages autour du monde, 1800-1850</w:t>
      </w:r>
      <w:r w:rsidRPr="004B0B48">
        <w:rPr>
          <w:rFonts w:ascii="Book Antiqua" w:hAnsi="Book Antiqua"/>
        </w:rPr>
        <w:t>”</w:t>
      </w:r>
      <w:r w:rsidRPr="00AB3222">
        <w:rPr>
          <w:rFonts w:ascii="Book Antiqua" w:hAnsi="Book Antiqua"/>
          <w:iCs/>
        </w:rPr>
        <w:t>,</w:t>
      </w:r>
      <w:r w:rsidRPr="00AB3222">
        <w:rPr>
          <w:rFonts w:ascii="Book Antiqua" w:hAnsi="Book Antiqua"/>
          <w:i/>
          <w:iCs/>
        </w:rPr>
        <w:t xml:space="preserve"> </w:t>
      </w:r>
      <w:r w:rsidRPr="005745AB">
        <w:rPr>
          <w:rFonts w:ascii="Book Antiqua" w:hAnsi="Book Antiqua"/>
          <w:iCs/>
        </w:rPr>
        <w:t>Mémoire</w:t>
      </w:r>
      <w:r>
        <w:rPr>
          <w:rFonts w:ascii="Book Antiqua" w:hAnsi="Book Antiqua"/>
          <w:iCs/>
        </w:rPr>
        <w:t xml:space="preserve"> de documentaliste,</w:t>
      </w:r>
      <w:r w:rsidRPr="005745AB">
        <w:rPr>
          <w:rFonts w:ascii="Book Antiqua" w:hAnsi="Book Antiqua"/>
          <w:iCs/>
        </w:rPr>
        <w:t xml:space="preserve"> </w:t>
      </w:r>
      <w:r>
        <w:rPr>
          <w:rFonts w:ascii="Book Antiqua" w:hAnsi="Book Antiqua"/>
          <w:iCs/>
        </w:rPr>
        <w:t xml:space="preserve">Paris, </w:t>
      </w:r>
      <w:r w:rsidRPr="005745AB">
        <w:rPr>
          <w:rFonts w:ascii="Book Antiqua" w:hAnsi="Book Antiqua"/>
          <w:iCs/>
        </w:rPr>
        <w:t xml:space="preserve">Institut </w:t>
      </w:r>
      <w:r>
        <w:rPr>
          <w:rFonts w:ascii="Book Antiqua" w:hAnsi="Book Antiqua"/>
          <w:iCs/>
        </w:rPr>
        <w:t>national des sciences et techniques de la d</w:t>
      </w:r>
      <w:r w:rsidRPr="005745AB">
        <w:rPr>
          <w:rFonts w:ascii="Book Antiqua" w:hAnsi="Book Antiqua"/>
          <w:iCs/>
        </w:rPr>
        <w:t>ocumentation</w:t>
      </w:r>
      <w:r>
        <w:rPr>
          <w:rFonts w:ascii="Book Antiqua" w:hAnsi="Book Antiqua"/>
        </w:rPr>
        <w:t xml:space="preserve">, </w:t>
      </w:r>
      <w:r w:rsidRPr="004B0B48">
        <w:rPr>
          <w:rFonts w:ascii="Book Antiqua" w:hAnsi="Book Antiqua"/>
        </w:rPr>
        <w:t xml:space="preserve">Conservatoire national des arts et métiers, </w:t>
      </w:r>
      <w:r>
        <w:rPr>
          <w:rFonts w:ascii="Book Antiqua" w:hAnsi="Book Antiqua"/>
        </w:rPr>
        <w:t>1957</w:t>
      </w:r>
      <w:r w:rsidRPr="00F1453E">
        <w:rPr>
          <w:rFonts w:ascii="Book Antiqua" w:hAnsi="Book Antiqua"/>
        </w:rPr>
        <w:t>.</w:t>
      </w:r>
    </w:p>
    <w:p w14:paraId="419A93FD" w14:textId="0B646129" w:rsidR="00A21A79" w:rsidRPr="00A21A79" w:rsidRDefault="00A21A79" w:rsidP="00A21A79">
      <w:pPr>
        <w:autoSpaceDE w:val="0"/>
        <w:autoSpaceDN w:val="0"/>
        <w:adjustRightInd w:val="0"/>
        <w:spacing w:after="120"/>
        <w:ind w:left="709" w:hanging="709"/>
        <w:jc w:val="both"/>
        <w:rPr>
          <w:rFonts w:ascii="Book Antiqua" w:hAnsi="Book Antiqua"/>
        </w:rPr>
      </w:pPr>
      <w:r>
        <w:t xml:space="preserve">Boissière, Léonie, </w:t>
      </w:r>
      <w:r w:rsidRPr="004B0B48">
        <w:rPr>
          <w:rFonts w:ascii="Book Antiqua" w:hAnsi="Book Antiqua"/>
        </w:rPr>
        <w:t>“</w:t>
      </w:r>
      <w:r w:rsidRPr="00A21A79">
        <w:rPr>
          <w:rFonts w:ascii="Book Antiqua" w:hAnsi="Book Antiqua"/>
        </w:rPr>
        <w:t>Collection du vivant et voyageurs</w:t>
      </w:r>
      <w:r w:rsidRPr="00A21A79">
        <w:rPr>
          <w:rFonts w:ascii="Book Antiqua" w:hAnsi="Book Antiqua" w:cs="á∂m^ˇ"/>
        </w:rPr>
        <w:t>–</w:t>
      </w:r>
      <w:r w:rsidRPr="00A21A79">
        <w:rPr>
          <w:rFonts w:ascii="Book Antiqua" w:hAnsi="Book Antiqua"/>
        </w:rPr>
        <w:t>naturalistes au</w:t>
      </w:r>
      <w:r>
        <w:rPr>
          <w:rFonts w:ascii="Book Antiqua" w:hAnsi="Book Antiqua"/>
        </w:rPr>
        <w:t xml:space="preserve"> </w:t>
      </w:r>
      <w:r w:rsidRPr="00A21A79">
        <w:rPr>
          <w:rFonts w:ascii="Book Antiqua" w:hAnsi="Book Antiqua"/>
        </w:rPr>
        <w:t>XVIII</w:t>
      </w:r>
      <w:r>
        <w:rPr>
          <w:rFonts w:ascii="Book Antiqua" w:hAnsi="Book Antiqua"/>
        </w:rPr>
        <w:t>è</w:t>
      </w:r>
      <w:r w:rsidRPr="00A21A79">
        <w:rPr>
          <w:rFonts w:ascii="Book Antiqua" w:hAnsi="Book Antiqua"/>
        </w:rPr>
        <w:t>me si</w:t>
      </w:r>
      <w:r>
        <w:rPr>
          <w:rFonts w:ascii="Book Antiqua" w:hAnsi="Book Antiqua"/>
        </w:rPr>
        <w:t>è</w:t>
      </w:r>
      <w:r w:rsidRPr="00A21A79">
        <w:rPr>
          <w:rFonts w:ascii="Book Antiqua" w:hAnsi="Book Antiqua"/>
        </w:rPr>
        <w:t>cle:</w:t>
      </w:r>
      <w:r>
        <w:rPr>
          <w:rFonts w:ascii="Book Antiqua" w:hAnsi="Book Antiqua"/>
        </w:rPr>
        <w:t xml:space="preserve"> </w:t>
      </w:r>
      <w:r w:rsidRPr="00A21A79">
        <w:rPr>
          <w:rFonts w:ascii="Book Antiqua" w:hAnsi="Book Antiqua"/>
        </w:rPr>
        <w:t>R</w:t>
      </w:r>
      <w:r>
        <w:rPr>
          <w:rFonts w:ascii="Book Antiqua" w:hAnsi="Book Antiqua"/>
        </w:rPr>
        <w:t>é</w:t>
      </w:r>
      <w:r w:rsidRPr="00A21A79">
        <w:rPr>
          <w:rFonts w:ascii="Book Antiqua" w:hAnsi="Book Antiqua"/>
        </w:rPr>
        <w:t>coltes, observations, d</w:t>
      </w:r>
      <w:r>
        <w:rPr>
          <w:rFonts w:ascii="Book Antiqua" w:hAnsi="Book Antiqua"/>
        </w:rPr>
        <w:t>é</w:t>
      </w:r>
      <w:r w:rsidRPr="00A21A79">
        <w:rPr>
          <w:rFonts w:ascii="Book Antiqua" w:hAnsi="Book Antiqua"/>
        </w:rPr>
        <w:t xml:space="preserve">couvertes et enjeux </w:t>
      </w:r>
      <w:r w:rsidRPr="00A21A79">
        <w:rPr>
          <w:rFonts w:ascii="Book Antiqua" w:hAnsi="Book Antiqua" w:cs="á∂m^ˇ"/>
        </w:rPr>
        <w:t>de l’expédition</w:t>
      </w:r>
      <w:r>
        <w:rPr>
          <w:rFonts w:ascii="Book Antiqua" w:hAnsi="Book Antiqua" w:cs="á∂m^ˇ"/>
        </w:rPr>
        <w:t xml:space="preserve"> </w:t>
      </w:r>
      <w:r w:rsidRPr="00A21A79">
        <w:rPr>
          <w:rFonts w:ascii="Book Antiqua" w:hAnsi="Book Antiqua"/>
        </w:rPr>
        <w:t xml:space="preserve">Baudin (1800 </w:t>
      </w:r>
      <w:r w:rsidRPr="00A21A79">
        <w:rPr>
          <w:rFonts w:ascii="Book Antiqua" w:hAnsi="Book Antiqua" w:cs="á∂m^ˇ"/>
        </w:rPr>
        <w:t xml:space="preserve">– </w:t>
      </w:r>
      <w:r w:rsidRPr="00A21A79">
        <w:rPr>
          <w:rFonts w:ascii="Book Antiqua" w:hAnsi="Book Antiqua"/>
        </w:rPr>
        <w:t xml:space="preserve">1804) “, Mémoire de Master 2 </w:t>
      </w:r>
      <w:r w:rsidRPr="00A21A79">
        <w:rPr>
          <w:rFonts w:ascii="Book Antiqua" w:hAnsi="Book Antiqua" w:cs="á∂m^ˇ"/>
        </w:rPr>
        <w:t xml:space="preserve">– </w:t>
      </w:r>
      <w:r w:rsidRPr="00A21A79">
        <w:rPr>
          <w:rFonts w:ascii="Book Antiqua" w:hAnsi="Book Antiqua"/>
        </w:rPr>
        <w:t xml:space="preserve">Sciences Historiques, </w:t>
      </w:r>
      <w:r w:rsidRPr="00A21A79">
        <w:rPr>
          <w:rFonts w:ascii="Book Antiqua" w:hAnsi="Book Antiqua" w:cs="á∂m^ˇ"/>
        </w:rPr>
        <w:t>Université de Nice Côte d’Azur</w:t>
      </w:r>
      <w:r w:rsidRPr="00A21A79">
        <w:rPr>
          <w:rFonts w:ascii="Book Antiqua" w:hAnsi="Book Antiqua"/>
        </w:rPr>
        <w:t>, 2020 - 2021.</w:t>
      </w:r>
    </w:p>
    <w:p w14:paraId="08C11C70" w14:textId="77777777" w:rsidR="000176E4" w:rsidRDefault="000176E4" w:rsidP="000176E4">
      <w:pPr>
        <w:widowControl w:val="0"/>
        <w:autoSpaceDE w:val="0"/>
        <w:autoSpaceDN w:val="0"/>
        <w:adjustRightInd w:val="0"/>
        <w:spacing w:after="120"/>
        <w:ind w:left="720" w:hanging="720"/>
        <w:jc w:val="both"/>
        <w:rPr>
          <w:rFonts w:ascii="Book Antiqua" w:hAnsi="Book Antiqua"/>
        </w:rPr>
      </w:pPr>
      <w:proofErr w:type="spellStart"/>
      <w:r>
        <w:rPr>
          <w:rFonts w:ascii="Book Antiqua" w:hAnsi="Book Antiqua"/>
        </w:rPr>
        <w:t>Bredontiot</w:t>
      </w:r>
      <w:proofErr w:type="spellEnd"/>
      <w:r>
        <w:rPr>
          <w:rFonts w:ascii="Book Antiqua" w:hAnsi="Book Antiqua"/>
        </w:rPr>
        <w:t xml:space="preserve">, Aurélie, </w:t>
      </w:r>
      <w:r w:rsidRPr="00DA3638">
        <w:rPr>
          <w:rFonts w:ascii="Book Antiqua" w:hAnsi="Book Antiqua"/>
        </w:rPr>
        <w:t>“Les coffres de mer de l’expédition aux Terres australes de Nicolas Baudin, de 1800 à 1803”, Diplôme d’</w:t>
      </w:r>
      <w:proofErr w:type="spellStart"/>
      <w:r w:rsidRPr="00DA3638">
        <w:rPr>
          <w:rFonts w:ascii="Book Antiqua" w:hAnsi="Book Antiqua"/>
        </w:rPr>
        <w:t>Etat</w:t>
      </w:r>
      <w:proofErr w:type="spellEnd"/>
      <w:r w:rsidRPr="00DA3638">
        <w:rPr>
          <w:rFonts w:ascii="Book Antiqua" w:hAnsi="Book Antiqua"/>
        </w:rPr>
        <w:t xml:space="preserve"> en pharmacie, Université de Nantes, 2001.</w:t>
      </w:r>
    </w:p>
    <w:p w14:paraId="74F39AD6" w14:textId="39146EC3" w:rsidR="00CD4B54" w:rsidRPr="00CD4B54" w:rsidRDefault="00CD4B54" w:rsidP="00CD4B54">
      <w:pPr>
        <w:spacing w:after="120"/>
        <w:ind w:left="709" w:hanging="709"/>
        <w:jc w:val="both"/>
        <w:rPr>
          <w:rFonts w:ascii="Book Antiqua" w:hAnsi="Book Antiqua"/>
          <w:lang w:val="en-US"/>
        </w:rPr>
      </w:pPr>
      <w:r>
        <w:rPr>
          <w:rFonts w:ascii="Book Antiqua" w:hAnsi="Book Antiqua"/>
          <w:lang w:val="en-US"/>
        </w:rPr>
        <w:t>Christensen, Joseph, “Shark Bay 1616-1991: The Spread of Science and the Emergence of Ecology in a World Heritage Area”, PhD, School of Humanities, University of Western Australia, June 2008.</w:t>
      </w:r>
    </w:p>
    <w:p w14:paraId="736CA29E"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Debard</w:t>
      </w:r>
      <w:proofErr w:type="spellEnd"/>
      <w:r w:rsidRPr="004B0B48">
        <w:rPr>
          <w:rFonts w:ascii="Book Antiqua" w:hAnsi="Book Antiqua"/>
        </w:rPr>
        <w:t>, Françoise, “François Péron (1775-1810), zoologiste du Voyage de découvertes aux Terres australes:  remarques et observations sur les pinnipèdes”, Diplôme d’</w:t>
      </w:r>
      <w:proofErr w:type="spellStart"/>
      <w:r w:rsidRPr="004B0B48">
        <w:rPr>
          <w:rFonts w:ascii="Book Antiqua" w:hAnsi="Book Antiqua"/>
        </w:rPr>
        <w:t>Etat</w:t>
      </w:r>
      <w:proofErr w:type="spellEnd"/>
      <w:r w:rsidRPr="004B0B48">
        <w:rPr>
          <w:rFonts w:ascii="Book Antiqua" w:hAnsi="Book Antiqua"/>
        </w:rPr>
        <w:t xml:space="preserve"> de docteur </w:t>
      </w:r>
      <w:proofErr w:type="spellStart"/>
      <w:r w:rsidRPr="004B0B48">
        <w:rPr>
          <w:rFonts w:ascii="Book Antiqua" w:hAnsi="Book Antiqua"/>
        </w:rPr>
        <w:t>véterinaire</w:t>
      </w:r>
      <w:proofErr w:type="spellEnd"/>
      <w:r w:rsidRPr="004B0B48">
        <w:rPr>
          <w:rFonts w:ascii="Book Antiqua" w:hAnsi="Book Antiqua"/>
        </w:rPr>
        <w:t xml:space="preserve">, </w:t>
      </w:r>
      <w:proofErr w:type="spellStart"/>
      <w:r w:rsidRPr="004B0B48">
        <w:rPr>
          <w:rFonts w:ascii="Book Antiqua" w:hAnsi="Book Antiqua"/>
        </w:rPr>
        <w:t>Ecole</w:t>
      </w:r>
      <w:proofErr w:type="spellEnd"/>
      <w:r w:rsidRPr="004B0B48">
        <w:rPr>
          <w:rFonts w:ascii="Book Antiqua" w:hAnsi="Book Antiqua"/>
        </w:rPr>
        <w:t xml:space="preserve"> nationale vétérinaire de Nantes, 1999.</w:t>
      </w:r>
    </w:p>
    <w:p w14:paraId="29A76E80"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Dowling</w:t>
      </w:r>
      <w:proofErr w:type="spellEnd"/>
      <w:r w:rsidRPr="004B0B48">
        <w:rPr>
          <w:rFonts w:ascii="Book Antiqua" w:hAnsi="Book Antiqua"/>
        </w:rPr>
        <w:t>, Jack, “Soixante ans de navigation française autour de l’Australie (1768-1828)”, Doctorat d’Université, Université d’Aix-Marseille, 1955.</w:t>
      </w:r>
    </w:p>
    <w:p w14:paraId="1746FBF2"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Faure, Marie-Rose, “</w:t>
      </w:r>
      <w:proofErr w:type="spellStart"/>
      <w:r w:rsidRPr="004B0B48">
        <w:rPr>
          <w:rFonts w:ascii="Book Antiqua" w:hAnsi="Book Antiqua"/>
        </w:rPr>
        <w:t>Elaboration</w:t>
      </w:r>
      <w:proofErr w:type="spellEnd"/>
      <w:r w:rsidRPr="004B0B48">
        <w:rPr>
          <w:rFonts w:ascii="Book Antiqua" w:hAnsi="Book Antiqua"/>
        </w:rPr>
        <w:t xml:space="preserve"> du concept de vie lors du Voyage aux Terres australes, 1801-1804, Paris, </w:t>
      </w:r>
      <w:proofErr w:type="spellStart"/>
      <w:r w:rsidRPr="004B0B48">
        <w:rPr>
          <w:rFonts w:ascii="Book Antiqua" w:hAnsi="Book Antiqua"/>
        </w:rPr>
        <w:t>Ecole</w:t>
      </w:r>
      <w:proofErr w:type="spellEnd"/>
      <w:r w:rsidRPr="004B0B48">
        <w:rPr>
          <w:rFonts w:ascii="Book Antiqua" w:hAnsi="Book Antiqua"/>
        </w:rPr>
        <w:t xml:space="preserve"> des Hautes </w:t>
      </w:r>
      <w:proofErr w:type="spellStart"/>
      <w:r w:rsidRPr="004B0B48">
        <w:rPr>
          <w:rFonts w:ascii="Book Antiqua" w:hAnsi="Book Antiqua"/>
        </w:rPr>
        <w:t>Etudes</w:t>
      </w:r>
      <w:proofErr w:type="spellEnd"/>
      <w:r w:rsidRPr="004B0B48">
        <w:rPr>
          <w:rFonts w:ascii="Book Antiqua" w:hAnsi="Book Antiqua"/>
        </w:rPr>
        <w:t xml:space="preserve"> en Sciences Sociales, 1999.</w:t>
      </w:r>
    </w:p>
    <w:p w14:paraId="193C256B"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Guicheteau</w:t>
      </w:r>
      <w:proofErr w:type="spellEnd"/>
      <w:r w:rsidRPr="004B0B48">
        <w:rPr>
          <w:rFonts w:ascii="Book Antiqua" w:hAnsi="Book Antiqua"/>
        </w:rPr>
        <w:t xml:space="preserve">, Thierry, “L’aventure et l’œuvre de Jérôme </w:t>
      </w:r>
      <w:proofErr w:type="spellStart"/>
      <w:r w:rsidRPr="004B0B48">
        <w:rPr>
          <w:rFonts w:ascii="Book Antiqua" w:hAnsi="Book Antiqua"/>
        </w:rPr>
        <w:t>Bellefin</w:t>
      </w:r>
      <w:proofErr w:type="spellEnd"/>
      <w:r w:rsidRPr="004B0B48">
        <w:rPr>
          <w:rFonts w:ascii="Book Antiqua" w:hAnsi="Book Antiqua"/>
        </w:rPr>
        <w:t>, ‘chirurgien navigant’ (1765-1835)”, Doctorat en médecine, Université de Nantes, 1984.</w:t>
      </w:r>
    </w:p>
    <w:p w14:paraId="33743DAF" w14:textId="77777777" w:rsidR="000176E4" w:rsidRDefault="000176E4" w:rsidP="000176E4">
      <w:pPr>
        <w:spacing w:after="120"/>
        <w:ind w:left="709" w:hanging="709"/>
        <w:jc w:val="both"/>
        <w:rPr>
          <w:rFonts w:ascii="Book Antiqua" w:hAnsi="Book Antiqua"/>
        </w:rPr>
      </w:pPr>
      <w:proofErr w:type="spellStart"/>
      <w:r w:rsidRPr="004B0B48">
        <w:rPr>
          <w:rFonts w:ascii="Book Antiqua" w:hAnsi="Book Antiqua"/>
        </w:rPr>
        <w:t>Hamou</w:t>
      </w:r>
      <w:proofErr w:type="spellEnd"/>
      <w:r w:rsidRPr="004B0B48">
        <w:rPr>
          <w:rFonts w:ascii="Book Antiqua" w:hAnsi="Book Antiqua"/>
        </w:rPr>
        <w:t xml:space="preserve">, Patricia, “Figures de l’Aborigène dans l’imaginaire français”, PhD, French </w:t>
      </w:r>
      <w:proofErr w:type="spellStart"/>
      <w:r w:rsidRPr="004B0B48">
        <w:rPr>
          <w:rFonts w:ascii="Book Antiqua" w:hAnsi="Book Antiqua"/>
        </w:rPr>
        <w:t>Studies</w:t>
      </w:r>
      <w:proofErr w:type="spellEnd"/>
      <w:r w:rsidRPr="004B0B48">
        <w:rPr>
          <w:rFonts w:ascii="Book Antiqua" w:hAnsi="Book Antiqua"/>
        </w:rPr>
        <w:t xml:space="preserve">, </w:t>
      </w:r>
      <w:proofErr w:type="spellStart"/>
      <w:r w:rsidRPr="004B0B48">
        <w:rPr>
          <w:rFonts w:ascii="Book Antiqua" w:hAnsi="Book Antiqua"/>
        </w:rPr>
        <w:t>University</w:t>
      </w:r>
      <w:proofErr w:type="spellEnd"/>
      <w:r w:rsidRPr="004B0B48">
        <w:rPr>
          <w:rFonts w:ascii="Book Antiqua" w:hAnsi="Book Antiqua"/>
        </w:rPr>
        <w:t xml:space="preserve"> of Sydney, 2005.</w:t>
      </w:r>
    </w:p>
    <w:p w14:paraId="2337CB50" w14:textId="14A762ED" w:rsidR="00233DA0" w:rsidRPr="009B21EC" w:rsidRDefault="00233DA0" w:rsidP="000176E4">
      <w:pPr>
        <w:spacing w:after="120"/>
        <w:ind w:left="709" w:hanging="709"/>
        <w:jc w:val="both"/>
        <w:rPr>
          <w:rFonts w:ascii="Book Antiqua" w:hAnsi="Book Antiqua"/>
          <w:lang w:val="en-US"/>
        </w:rPr>
      </w:pPr>
      <w:r w:rsidRPr="009B21EC">
        <w:rPr>
          <w:rFonts w:ascii="Book Antiqua" w:hAnsi="Book Antiqua"/>
          <w:lang w:val="en-US"/>
        </w:rPr>
        <w:t>Jansen, Justin</w:t>
      </w:r>
      <w:r w:rsidR="00093BEE">
        <w:rPr>
          <w:rFonts w:ascii="Book Antiqua" w:hAnsi="Book Antiqua"/>
          <w:lang w:val="en-US"/>
        </w:rPr>
        <w:t xml:space="preserve"> J.F.J.</w:t>
      </w:r>
      <w:r w:rsidR="009B21EC" w:rsidRPr="009B21EC">
        <w:rPr>
          <w:rFonts w:ascii="Book Antiqua" w:hAnsi="Book Antiqua"/>
          <w:lang w:val="en-US"/>
        </w:rPr>
        <w:t xml:space="preserve">, “The Ornithology of the </w:t>
      </w:r>
      <w:proofErr w:type="spellStart"/>
      <w:r w:rsidR="009B21EC" w:rsidRPr="009B21EC">
        <w:rPr>
          <w:rFonts w:ascii="Book Antiqua" w:hAnsi="Book Antiqua"/>
          <w:lang w:val="en-US"/>
        </w:rPr>
        <w:t>Baudin</w:t>
      </w:r>
      <w:proofErr w:type="spellEnd"/>
      <w:r w:rsidR="009B21EC" w:rsidRPr="009B21EC">
        <w:rPr>
          <w:rFonts w:ascii="Book Antiqua" w:hAnsi="Book Antiqua"/>
          <w:lang w:val="en-US"/>
        </w:rPr>
        <w:t xml:space="preserve"> Expedition</w:t>
      </w:r>
      <w:r w:rsidR="0074383E">
        <w:rPr>
          <w:rFonts w:ascii="Book Antiqua" w:hAnsi="Book Antiqua"/>
          <w:lang w:val="en-US"/>
        </w:rPr>
        <w:t xml:space="preserve"> (1800-</w:t>
      </w:r>
      <w:proofErr w:type="gramStart"/>
      <w:r w:rsidR="0074383E">
        <w:rPr>
          <w:rFonts w:ascii="Book Antiqua" w:hAnsi="Book Antiqua"/>
          <w:lang w:val="en-US"/>
        </w:rPr>
        <w:t>1804)</w:t>
      </w:r>
      <w:r w:rsidR="009B21EC" w:rsidRPr="009B21EC">
        <w:rPr>
          <w:rFonts w:ascii="Book Antiqua" w:hAnsi="Book Antiqua"/>
          <w:lang w:val="en-US"/>
        </w:rPr>
        <w:t>“</w:t>
      </w:r>
      <w:proofErr w:type="gramEnd"/>
      <w:r w:rsidR="009B21EC">
        <w:rPr>
          <w:rFonts w:ascii="Book Antiqua" w:hAnsi="Book Antiqua"/>
          <w:lang w:val="en-US"/>
        </w:rPr>
        <w:t xml:space="preserve">, </w:t>
      </w:r>
      <w:r w:rsidR="00093BEE">
        <w:rPr>
          <w:rFonts w:ascii="Book Antiqua" w:hAnsi="Book Antiqua"/>
          <w:lang w:val="en-US"/>
        </w:rPr>
        <w:t>PhD, Universiteit Leiden, 2018.</w:t>
      </w:r>
    </w:p>
    <w:p w14:paraId="0D6F24D0"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Krichauff</w:t>
      </w:r>
      <w:proofErr w:type="spellEnd"/>
      <w:r w:rsidRPr="00CD4B54">
        <w:rPr>
          <w:rFonts w:ascii="Book Antiqua" w:hAnsi="Book Antiqua"/>
          <w:lang w:val="en-US"/>
        </w:rPr>
        <w:t>, Skye, “</w:t>
      </w:r>
      <w:proofErr w:type="spellStart"/>
      <w:r w:rsidRPr="00CD4B54">
        <w:rPr>
          <w:rFonts w:ascii="Book Antiqua" w:hAnsi="Book Antiqua"/>
          <w:lang w:val="en-US"/>
        </w:rPr>
        <w:t>Baudin</w:t>
      </w:r>
      <w:proofErr w:type="spellEnd"/>
      <w:r w:rsidRPr="00CD4B54">
        <w:rPr>
          <w:rFonts w:ascii="Book Antiqua" w:hAnsi="Book Antiqua"/>
          <w:lang w:val="en-US"/>
        </w:rPr>
        <w:t xml:space="preserve"> and the </w:t>
      </w:r>
      <w:proofErr w:type="spellStart"/>
      <w:r w:rsidRPr="00CD4B54">
        <w:rPr>
          <w:rFonts w:ascii="Book Antiqua" w:hAnsi="Book Antiqua"/>
          <w:lang w:val="en-US"/>
        </w:rPr>
        <w:t>Nuenonne</w:t>
      </w:r>
      <w:proofErr w:type="spellEnd"/>
      <w:r w:rsidRPr="00CD4B54">
        <w:rPr>
          <w:rFonts w:ascii="Book Antiqua" w:hAnsi="Book Antiqua"/>
          <w:lang w:val="en-US"/>
        </w:rPr>
        <w:t xml:space="preserve">:  Exploring Encounters between the French and the People of </w:t>
      </w:r>
      <w:proofErr w:type="spellStart"/>
      <w:r w:rsidRPr="00CD4B54">
        <w:rPr>
          <w:rFonts w:ascii="Book Antiqua" w:hAnsi="Book Antiqua"/>
          <w:lang w:val="en-US"/>
        </w:rPr>
        <w:t>Lunawanna.Alonnah</w:t>
      </w:r>
      <w:proofErr w:type="spellEnd"/>
      <w:r w:rsidRPr="00CD4B54">
        <w:rPr>
          <w:rFonts w:ascii="Book Antiqua" w:hAnsi="Book Antiqua"/>
          <w:lang w:val="en-US"/>
        </w:rPr>
        <w:t>, 1802”, BA (Hons), Anthropology, University of Adelaide, November 2003.</w:t>
      </w:r>
    </w:p>
    <w:p w14:paraId="7BE408EA" w14:textId="6A5F98F7" w:rsidR="000176E4" w:rsidRDefault="000176E4" w:rsidP="000176E4">
      <w:pPr>
        <w:spacing w:after="120"/>
        <w:ind w:left="709" w:hanging="709"/>
        <w:jc w:val="both"/>
        <w:rPr>
          <w:rFonts w:ascii="Book Antiqua" w:hAnsi="Book Antiqua"/>
        </w:rPr>
      </w:pPr>
      <w:r w:rsidRPr="004B0B48">
        <w:rPr>
          <w:rFonts w:ascii="Book Antiqua" w:hAnsi="Book Antiqua"/>
        </w:rPr>
        <w:t>Loir, Mme Adrien, “Charles-Alexandre Lesueur, artiste et savant français en Amérique de 1816 à 1839”, Doctorat d'université, Université de Caen, Faculté des lettres, 1920.</w:t>
      </w:r>
    </w:p>
    <w:p w14:paraId="707C27ED" w14:textId="4EB31B93" w:rsidR="00235C31" w:rsidRPr="00235C31" w:rsidRDefault="00235C31" w:rsidP="00235C31">
      <w:pPr>
        <w:pStyle w:val="Default"/>
        <w:spacing w:after="120"/>
        <w:ind w:left="709" w:hanging="709"/>
        <w:jc w:val="both"/>
        <w:rPr>
          <w:rFonts w:ascii="Book Antiqua" w:hAnsi="Book Antiqua" w:cs="Times New Roman"/>
        </w:rPr>
      </w:pPr>
      <w:r w:rsidRPr="00235C31">
        <w:rPr>
          <w:rFonts w:ascii="Book Antiqua" w:hAnsi="Book Antiqua"/>
        </w:rPr>
        <w:t xml:space="preserve">Morais, Jessica, </w:t>
      </w:r>
      <w:r w:rsidRPr="004B0B48">
        <w:rPr>
          <w:rFonts w:ascii="Book Antiqua" w:hAnsi="Book Antiqua"/>
        </w:rPr>
        <w:t>“</w:t>
      </w:r>
      <w:r w:rsidRPr="00235C31">
        <w:rPr>
          <w:rFonts w:ascii="Book Antiqua" w:hAnsi="Book Antiqua"/>
        </w:rPr>
        <w:t>La bonne entente en haute mer: impact de la mission scientifique sur les relations sociales dans l’expédition de Nicolas Baudin (1800-1804)</w:t>
      </w:r>
      <w:r w:rsidRPr="004B0B48">
        <w:rPr>
          <w:rFonts w:ascii="Book Antiqua" w:hAnsi="Book Antiqua"/>
        </w:rPr>
        <w:t>“</w:t>
      </w:r>
      <w:r>
        <w:rPr>
          <w:rFonts w:ascii="Book Antiqua" w:hAnsi="Book Antiqua"/>
        </w:rPr>
        <w:t>, Maîtrise ès Arts (Histoire), Université de Sherbrooke, avril 2016.</w:t>
      </w:r>
    </w:p>
    <w:p w14:paraId="7636F28A" w14:textId="77777777" w:rsidR="000176E4" w:rsidRPr="00CA2B30" w:rsidRDefault="000176E4" w:rsidP="000176E4">
      <w:pPr>
        <w:widowControl w:val="0"/>
        <w:autoSpaceDE w:val="0"/>
        <w:autoSpaceDN w:val="0"/>
        <w:adjustRightInd w:val="0"/>
        <w:spacing w:after="120"/>
        <w:ind w:left="709" w:hanging="709"/>
        <w:rPr>
          <w:rFonts w:ascii="Book Antiqua" w:hAnsi="Book Antiqua" w:cs="Arial"/>
          <w:szCs w:val="20"/>
        </w:rPr>
      </w:pPr>
      <w:r>
        <w:rPr>
          <w:rFonts w:ascii="Book Antiqua" w:hAnsi="Book Antiqua" w:cs="Arial"/>
          <w:bCs/>
          <w:szCs w:val="20"/>
        </w:rPr>
        <w:t xml:space="preserve">Parrot, Philippe, </w:t>
      </w:r>
      <w:r w:rsidRPr="00DA3638">
        <w:rPr>
          <w:rFonts w:ascii="Book Antiqua" w:hAnsi="Book Antiqua"/>
        </w:rPr>
        <w:t>“</w:t>
      </w:r>
      <w:r>
        <w:rPr>
          <w:rFonts w:ascii="Book Antiqua" w:hAnsi="Book Antiqua" w:cs="Arial"/>
          <w:szCs w:val="20"/>
        </w:rPr>
        <w:t>Un document</w:t>
      </w:r>
      <w:r w:rsidRPr="00CA2B30">
        <w:rPr>
          <w:rFonts w:ascii="Book Antiqua" w:hAnsi="Book Antiqua" w:cs="Arial"/>
          <w:szCs w:val="20"/>
        </w:rPr>
        <w:t xml:space="preserve">: </w:t>
      </w:r>
      <w:r>
        <w:rPr>
          <w:rFonts w:ascii="Book Antiqua" w:hAnsi="Book Antiqua" w:cs="Arial"/>
          <w:szCs w:val="20"/>
        </w:rPr>
        <w:t xml:space="preserve"> </w:t>
      </w:r>
      <w:r w:rsidRPr="00CA2B30">
        <w:rPr>
          <w:rFonts w:ascii="Book Antiqua" w:hAnsi="Book Antiqua" w:cs="Arial"/>
          <w:szCs w:val="20"/>
        </w:rPr>
        <w:t xml:space="preserve">les journaux médicaux du chirurgien navigant </w:t>
      </w:r>
      <w:r w:rsidRPr="00CA2B30">
        <w:rPr>
          <w:rFonts w:ascii="Book Antiqua" w:hAnsi="Book Antiqua" w:cs="Arial"/>
          <w:szCs w:val="20"/>
        </w:rPr>
        <w:lastRenderedPageBreak/>
        <w:t>L'</w:t>
      </w:r>
      <w:proofErr w:type="spellStart"/>
      <w:r w:rsidRPr="00CA2B30">
        <w:rPr>
          <w:rFonts w:ascii="Book Antiqua" w:hAnsi="Book Antiqua" w:cs="Arial"/>
          <w:szCs w:val="20"/>
        </w:rPr>
        <w:t>Haridon</w:t>
      </w:r>
      <w:proofErr w:type="spellEnd"/>
      <w:r w:rsidRPr="00DA3638">
        <w:rPr>
          <w:rFonts w:ascii="Book Antiqua" w:hAnsi="Book Antiqua"/>
        </w:rPr>
        <w:t>“</w:t>
      </w:r>
      <w:r>
        <w:rPr>
          <w:rFonts w:ascii="Book Antiqua" w:hAnsi="Book Antiqua" w:cs="Arial"/>
          <w:szCs w:val="20"/>
        </w:rPr>
        <w:t xml:space="preserve">, </w:t>
      </w:r>
      <w:r w:rsidRPr="00CA2B30">
        <w:rPr>
          <w:rFonts w:ascii="Book Antiqua" w:hAnsi="Book Antiqua" w:cs="Arial"/>
          <w:szCs w:val="20"/>
        </w:rPr>
        <w:t>Th</w:t>
      </w:r>
      <w:r>
        <w:rPr>
          <w:rFonts w:ascii="Book Antiqua" w:hAnsi="Book Antiqua" w:cs="Arial"/>
          <w:szCs w:val="20"/>
        </w:rPr>
        <w:t>èse de</w:t>
      </w:r>
      <w:r w:rsidRPr="00CA2B30">
        <w:rPr>
          <w:rFonts w:ascii="Book Antiqua" w:hAnsi="Book Antiqua" w:cs="Arial"/>
          <w:szCs w:val="20"/>
        </w:rPr>
        <w:t xml:space="preserve"> Mé</w:t>
      </w:r>
      <w:r>
        <w:rPr>
          <w:rFonts w:ascii="Book Antiqua" w:hAnsi="Book Antiqua" w:cs="Arial"/>
          <w:szCs w:val="20"/>
        </w:rPr>
        <w:t>decine, Université de Nantes, 1978.</w:t>
      </w:r>
    </w:p>
    <w:p w14:paraId="350389F3"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Pfennigwerth</w:t>
      </w:r>
      <w:proofErr w:type="spellEnd"/>
      <w:r w:rsidRPr="00CD4B54">
        <w:rPr>
          <w:rFonts w:ascii="Book Antiqua" w:hAnsi="Book Antiqua"/>
          <w:lang w:val="en-US"/>
        </w:rPr>
        <w:t>, Stephanie, “New Creatures Made Known</w:t>
      </w:r>
      <w:proofErr w:type="gramStart"/>
      <w:r w:rsidRPr="00CD4B54">
        <w:rPr>
          <w:rFonts w:ascii="Book Antiqua" w:hAnsi="Book Antiqua"/>
          <w:lang w:val="en-US"/>
        </w:rPr>
        <w:t>:  (</w:t>
      </w:r>
      <w:proofErr w:type="gramEnd"/>
      <w:r w:rsidRPr="00CD4B54">
        <w:rPr>
          <w:rFonts w:ascii="Book Antiqua" w:hAnsi="Book Antiqua"/>
          <w:lang w:val="en-US"/>
        </w:rPr>
        <w:t>Re)discovering the Extinct King Island Emu”, MA, University of Tasmania, 2010.</w:t>
      </w:r>
    </w:p>
    <w:p w14:paraId="63D005D1" w14:textId="77777777" w:rsidR="000176E4" w:rsidRPr="004B0B48" w:rsidRDefault="000176E4" w:rsidP="000176E4">
      <w:pPr>
        <w:widowControl w:val="0"/>
        <w:autoSpaceDE w:val="0"/>
        <w:autoSpaceDN w:val="0"/>
        <w:adjustRightInd w:val="0"/>
        <w:ind w:left="709" w:hanging="709"/>
        <w:rPr>
          <w:rFonts w:ascii="Book Antiqua" w:hAnsi="Book Antiqua" w:cs="TimesNewRomanPS-BoldMT"/>
          <w:bCs/>
          <w:szCs w:val="26"/>
          <w:lang w:val="en-US"/>
        </w:rPr>
      </w:pPr>
      <w:r w:rsidRPr="00CD4B54">
        <w:rPr>
          <w:rFonts w:ascii="Book Antiqua" w:hAnsi="Book Antiqua"/>
          <w:lang w:val="en-US"/>
        </w:rPr>
        <w:t>Reid, Dorothy V., “</w:t>
      </w:r>
      <w:r w:rsidRPr="004B0B48">
        <w:rPr>
          <w:rFonts w:ascii="Book Antiqua" w:hAnsi="Book Antiqua" w:cs="TimesNewRomanPS-BoldMT"/>
          <w:bCs/>
          <w:szCs w:val="26"/>
          <w:lang w:val="en-US"/>
        </w:rPr>
        <w:t>French Exploration and Intentions with regard to the West Coast of Australia 1772–1829</w:t>
      </w:r>
      <w:r w:rsidRPr="00CD4B54">
        <w:rPr>
          <w:rFonts w:ascii="Book Antiqua" w:hAnsi="Book Antiqua"/>
          <w:lang w:val="en-US"/>
        </w:rPr>
        <w:t>“</w:t>
      </w:r>
      <w:r w:rsidRPr="004B0B48">
        <w:rPr>
          <w:rFonts w:ascii="Book Antiqua" w:hAnsi="Book Antiqua" w:cs="TimesNewRomanPS-BoldMT"/>
          <w:bCs/>
          <w:szCs w:val="26"/>
          <w:lang w:val="en-US"/>
        </w:rPr>
        <w:t xml:space="preserve">, </w:t>
      </w:r>
      <w:proofErr w:type="spellStart"/>
      <w:r w:rsidRPr="004B0B48">
        <w:rPr>
          <w:rFonts w:ascii="Book Antiqua" w:hAnsi="Book Antiqua" w:cs="TimesNewRomanPS-BoldMT"/>
          <w:bCs/>
          <w:szCs w:val="19"/>
          <w:lang w:val="en-US"/>
        </w:rPr>
        <w:t>MSocSc</w:t>
      </w:r>
      <w:proofErr w:type="spellEnd"/>
      <w:r w:rsidRPr="004B0B48">
        <w:rPr>
          <w:rFonts w:ascii="Book Antiqua" w:hAnsi="Book Antiqua" w:cs="TimesNewRomanPS-BoldMT"/>
          <w:bCs/>
          <w:szCs w:val="26"/>
          <w:lang w:val="en-US"/>
        </w:rPr>
        <w:t xml:space="preserve">, </w:t>
      </w:r>
      <w:r w:rsidRPr="004B0B48">
        <w:rPr>
          <w:rFonts w:ascii="Book Antiqua" w:hAnsi="Book Antiqua" w:cs="TimesNewRomanPS-BoldMT"/>
          <w:bCs/>
          <w:szCs w:val="19"/>
          <w:lang w:val="en-US"/>
        </w:rPr>
        <w:t>Curtin University of Technology</w:t>
      </w:r>
      <w:r w:rsidRPr="004B0B48">
        <w:rPr>
          <w:rFonts w:ascii="Book Antiqua" w:hAnsi="Book Antiqua" w:cs="TimesNewRomanPS-BoldMT"/>
          <w:bCs/>
          <w:szCs w:val="26"/>
          <w:lang w:val="en-US"/>
        </w:rPr>
        <w:t xml:space="preserve">, </w:t>
      </w:r>
      <w:r w:rsidRPr="004B0B48">
        <w:rPr>
          <w:rFonts w:ascii="Book Antiqua" w:hAnsi="Book Antiqua" w:cs="TimesNewRomanPS-BoldMT"/>
          <w:bCs/>
          <w:szCs w:val="23"/>
          <w:lang w:val="en-US"/>
        </w:rPr>
        <w:t>August 2008.</w:t>
      </w:r>
    </w:p>
    <w:p w14:paraId="3E7C1B43"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Rinsma</w:t>
      </w:r>
      <w:proofErr w:type="spellEnd"/>
      <w:r w:rsidRPr="004B0B48">
        <w:rPr>
          <w:rFonts w:ascii="Book Antiqua" w:hAnsi="Book Antiqua"/>
        </w:rPr>
        <w:t xml:space="preserve">, </w:t>
      </w:r>
      <w:proofErr w:type="spellStart"/>
      <w:r w:rsidRPr="004B0B48">
        <w:rPr>
          <w:rFonts w:ascii="Book Antiqua" w:hAnsi="Book Antiqua"/>
        </w:rPr>
        <w:t>Bauke</w:t>
      </w:r>
      <w:proofErr w:type="spellEnd"/>
      <w:r w:rsidRPr="004B0B48">
        <w:rPr>
          <w:rFonts w:ascii="Book Antiqua" w:hAnsi="Book Antiqua"/>
        </w:rPr>
        <w:t xml:space="preserve"> </w:t>
      </w:r>
      <w:proofErr w:type="spellStart"/>
      <w:r w:rsidRPr="004B0B48">
        <w:rPr>
          <w:rFonts w:ascii="Book Antiqua" w:hAnsi="Book Antiqua"/>
        </w:rPr>
        <w:t>Ritsert</w:t>
      </w:r>
      <w:proofErr w:type="spellEnd"/>
      <w:r w:rsidRPr="004B0B48">
        <w:rPr>
          <w:rFonts w:ascii="Book Antiqua" w:hAnsi="Book Antiqua"/>
        </w:rPr>
        <w:t xml:space="preserve">, “Charles-Alexandre Lesueur en Amérique du Nord (1816-1837).  L’histoire derrière les images de l’explorateur naturaliste.  Le rapport de l’homme à son œuvre”, Doctorat d’histoire, in </w:t>
      </w:r>
      <w:proofErr w:type="spellStart"/>
      <w:r w:rsidRPr="004B0B48">
        <w:rPr>
          <w:rFonts w:ascii="Book Antiqua" w:hAnsi="Book Antiqua"/>
        </w:rPr>
        <w:t>progress</w:t>
      </w:r>
      <w:proofErr w:type="spellEnd"/>
      <w:r w:rsidRPr="004B0B48">
        <w:rPr>
          <w:rFonts w:ascii="Book Antiqua" w:hAnsi="Book Antiqua"/>
        </w:rPr>
        <w:t>, Université du Havre.</w:t>
      </w:r>
    </w:p>
    <w:p w14:paraId="3A2EA83D" w14:textId="77777777" w:rsidR="000176E4" w:rsidRPr="00CD4B54" w:rsidRDefault="000176E4" w:rsidP="000176E4">
      <w:pPr>
        <w:spacing w:after="120"/>
        <w:ind w:left="709" w:hanging="709"/>
        <w:jc w:val="both"/>
        <w:rPr>
          <w:rFonts w:ascii="Book Antiqua" w:hAnsi="Book Antiqua"/>
          <w:lang w:val="en-US"/>
        </w:rPr>
      </w:pPr>
      <w:proofErr w:type="spellStart"/>
      <w:r w:rsidRPr="00CD4B54">
        <w:rPr>
          <w:rFonts w:ascii="Book Antiqua" w:hAnsi="Book Antiqua"/>
          <w:lang w:val="en-US"/>
        </w:rPr>
        <w:t>Saintilan</w:t>
      </w:r>
      <w:proofErr w:type="spellEnd"/>
      <w:r w:rsidRPr="00CD4B54">
        <w:rPr>
          <w:rFonts w:ascii="Book Antiqua" w:hAnsi="Book Antiqua"/>
          <w:lang w:val="en-US"/>
        </w:rPr>
        <w:t xml:space="preserve">, Nicole, “’Music - if </w:t>
      </w:r>
      <w:proofErr w:type="gramStart"/>
      <w:r w:rsidRPr="00CD4B54">
        <w:rPr>
          <w:rFonts w:ascii="Book Antiqua" w:hAnsi="Book Antiqua"/>
          <w:lang w:val="en-US"/>
        </w:rPr>
        <w:t>so</w:t>
      </w:r>
      <w:proofErr w:type="gramEnd"/>
      <w:r w:rsidRPr="00CD4B54">
        <w:rPr>
          <w:rFonts w:ascii="Book Antiqua" w:hAnsi="Book Antiqua"/>
          <w:lang w:val="en-US"/>
        </w:rPr>
        <w:t xml:space="preserve"> it may be called’:  Perception and Response in the Documentation of Aboriginal Music in Nineteenth-century Australia”, MMus, Music, University of New South Wales, 1993.</w:t>
      </w:r>
    </w:p>
    <w:p w14:paraId="2AF91044" w14:textId="637845D4" w:rsidR="000176E4" w:rsidRPr="00CD4B54" w:rsidRDefault="000176E4" w:rsidP="000176E4">
      <w:pPr>
        <w:spacing w:after="120"/>
        <w:ind w:left="709" w:hanging="709"/>
        <w:jc w:val="both"/>
        <w:rPr>
          <w:rFonts w:ascii="Book Antiqua" w:hAnsi="Book Antiqua"/>
          <w:lang w:val="en-US"/>
        </w:rPr>
      </w:pPr>
      <w:proofErr w:type="spellStart"/>
      <w:proofErr w:type="gramStart"/>
      <w:r w:rsidRPr="00CD4B54">
        <w:rPr>
          <w:rFonts w:ascii="Book Antiqua" w:hAnsi="Book Antiqua"/>
          <w:lang w:val="en-US"/>
        </w:rPr>
        <w:t>Shellam,Tiffany</w:t>
      </w:r>
      <w:proofErr w:type="spellEnd"/>
      <w:proofErr w:type="gramEnd"/>
      <w:r w:rsidRPr="00CD4B54">
        <w:rPr>
          <w:rFonts w:ascii="Book Antiqua" w:hAnsi="Book Antiqua"/>
          <w:lang w:val="en-US"/>
        </w:rPr>
        <w:t>, “Shaking Hands on the Fringe: Negotiating the Aboriginal World at King George's So</w:t>
      </w:r>
      <w:r w:rsidR="00816BBA">
        <w:rPr>
          <w:rFonts w:ascii="Book Antiqua" w:hAnsi="Book Antiqua"/>
          <w:lang w:val="en-US"/>
        </w:rPr>
        <w:t>und”, PhD, History, Australian N</w:t>
      </w:r>
      <w:r w:rsidRPr="00CD4B54">
        <w:rPr>
          <w:rFonts w:ascii="Book Antiqua" w:hAnsi="Book Antiqua"/>
          <w:lang w:val="en-US"/>
        </w:rPr>
        <w:t>ational University, 2007.</w:t>
      </w:r>
    </w:p>
    <w:p w14:paraId="2FF1CDF5" w14:textId="315127B6" w:rsidR="000176E4" w:rsidRDefault="000176E4" w:rsidP="00093BEE">
      <w:pPr>
        <w:spacing w:after="120"/>
        <w:ind w:left="709" w:hanging="709"/>
        <w:jc w:val="both"/>
        <w:rPr>
          <w:rFonts w:ascii="Book Antiqua" w:hAnsi="Book Antiqua"/>
          <w:lang w:val="en-US"/>
        </w:rPr>
      </w:pPr>
      <w:r w:rsidRPr="00CD4B54">
        <w:rPr>
          <w:rFonts w:ascii="Book Antiqua" w:hAnsi="Book Antiqua"/>
          <w:lang w:val="en-US"/>
        </w:rPr>
        <w:t xml:space="preserve">Starbuck, Nicole, “Constructing the ‘Perfect’ Voyage:  Nicolas </w:t>
      </w:r>
      <w:proofErr w:type="spellStart"/>
      <w:r w:rsidRPr="00CD4B54">
        <w:rPr>
          <w:rFonts w:ascii="Book Antiqua" w:hAnsi="Book Antiqua"/>
          <w:lang w:val="en-US"/>
        </w:rPr>
        <w:t>Baudin</w:t>
      </w:r>
      <w:proofErr w:type="spellEnd"/>
      <w:r w:rsidRPr="00CD4B54">
        <w:rPr>
          <w:rFonts w:ascii="Book Antiqua" w:hAnsi="Book Antiqua"/>
          <w:lang w:val="en-US"/>
        </w:rPr>
        <w:t xml:space="preserve"> at Port Jackson, 1802”, PhD, French Studies, University of Adelaide, 2010.</w:t>
      </w:r>
    </w:p>
    <w:p w14:paraId="116D4EA2" w14:textId="0EBAF3DB" w:rsidR="004B4A4E" w:rsidRPr="004B4A4E" w:rsidRDefault="004B4A4E" w:rsidP="004B4A4E">
      <w:pPr>
        <w:pStyle w:val="Default"/>
        <w:spacing w:after="120"/>
        <w:ind w:left="709" w:hanging="709"/>
        <w:jc w:val="both"/>
        <w:rPr>
          <w:rFonts w:ascii="Arial" w:hAnsi="Arial" w:cs="Arial"/>
        </w:rPr>
      </w:pPr>
      <w:proofErr w:type="spellStart"/>
      <w:r w:rsidRPr="004B4A4E">
        <w:rPr>
          <w:rFonts w:ascii="Book Antiqua" w:hAnsi="Book Antiqua"/>
        </w:rPr>
        <w:t>Tibbal</w:t>
      </w:r>
      <w:r>
        <w:rPr>
          <w:rFonts w:ascii="Book Antiqua" w:hAnsi="Book Antiqua"/>
        </w:rPr>
        <w:t>l</w:t>
      </w:r>
      <w:r w:rsidRPr="004B4A4E">
        <w:rPr>
          <w:rFonts w:ascii="Book Antiqua" w:hAnsi="Book Antiqua"/>
        </w:rPr>
        <w:t>s</w:t>
      </w:r>
      <w:proofErr w:type="spellEnd"/>
      <w:r w:rsidRPr="004B4A4E">
        <w:rPr>
          <w:rFonts w:ascii="Book Antiqua" w:hAnsi="Book Antiqua"/>
        </w:rPr>
        <w:t>, James, “</w:t>
      </w:r>
      <w:r w:rsidRPr="004B4A4E">
        <w:rPr>
          <w:rFonts w:ascii="Book Antiqua" w:hAnsi="Book Antiqua" w:cs="Arial"/>
          <w:bCs/>
        </w:rPr>
        <w:t xml:space="preserve">Idéologies et affections maritimes au temps des voyages </w:t>
      </w:r>
      <w:r>
        <w:rPr>
          <w:rFonts w:ascii="Book Antiqua" w:hAnsi="Book Antiqua" w:cs="Arial"/>
          <w:bCs/>
        </w:rPr>
        <w:t>d</w:t>
      </w:r>
      <w:r w:rsidRPr="004B4A4E">
        <w:rPr>
          <w:rFonts w:ascii="Book Antiqua" w:hAnsi="Book Antiqua" w:cs="Arial"/>
          <w:bCs/>
        </w:rPr>
        <w:t xml:space="preserve">e découvertes aux </w:t>
      </w:r>
      <w:r>
        <w:rPr>
          <w:rFonts w:ascii="Book Antiqua" w:hAnsi="Book Antiqua" w:cs="Arial"/>
          <w:bCs/>
        </w:rPr>
        <w:t>T</w:t>
      </w:r>
      <w:r w:rsidRPr="004B4A4E">
        <w:rPr>
          <w:rFonts w:ascii="Book Antiqua" w:hAnsi="Book Antiqua" w:cs="Arial"/>
          <w:bCs/>
        </w:rPr>
        <w:t>erres australes</w:t>
      </w:r>
      <w:r>
        <w:rPr>
          <w:rFonts w:ascii="Book Antiqua" w:hAnsi="Book Antiqua" w:cs="Arial"/>
          <w:bCs/>
        </w:rPr>
        <w:t xml:space="preserve">: </w:t>
      </w:r>
      <w:r w:rsidRPr="004B4A4E">
        <w:rPr>
          <w:rFonts w:ascii="Book Antiqua" w:hAnsi="Book Antiqua" w:cs="Arial"/>
          <w:bCs/>
        </w:rPr>
        <w:t xml:space="preserve">Une étude comparative de l’adoption d’un nouveau remède antiscorbutique en </w:t>
      </w:r>
      <w:r>
        <w:rPr>
          <w:rFonts w:ascii="Book Antiqua" w:hAnsi="Book Antiqua" w:cs="Arial"/>
          <w:bCs/>
        </w:rPr>
        <w:t>A</w:t>
      </w:r>
      <w:r w:rsidRPr="004B4A4E">
        <w:rPr>
          <w:rFonts w:ascii="Book Antiqua" w:hAnsi="Book Antiqua" w:cs="Arial"/>
          <w:bCs/>
        </w:rPr>
        <w:t xml:space="preserve">ngleterre et en </w:t>
      </w:r>
      <w:r>
        <w:rPr>
          <w:rFonts w:ascii="Book Antiqua" w:hAnsi="Book Antiqua" w:cs="Arial"/>
          <w:bCs/>
        </w:rPr>
        <w:t>F</w:t>
      </w:r>
      <w:r w:rsidRPr="004B4A4E">
        <w:rPr>
          <w:rFonts w:ascii="Book Antiqua" w:hAnsi="Book Antiqua" w:cs="Arial"/>
          <w:bCs/>
        </w:rPr>
        <w:t>rance</w:t>
      </w:r>
      <w:r w:rsidR="00093BEE" w:rsidRPr="00093BEE">
        <w:rPr>
          <w:rFonts w:ascii="Book Antiqua" w:hAnsi="Book Antiqua"/>
        </w:rPr>
        <w:t>”</w:t>
      </w:r>
      <w:r w:rsidRPr="004B4A4E">
        <w:rPr>
          <w:rFonts w:ascii="Book Antiqua" w:hAnsi="Book Antiqua" w:cs="Arial"/>
          <w:bCs/>
        </w:rPr>
        <w:t xml:space="preserve">,  </w:t>
      </w:r>
      <w:r>
        <w:rPr>
          <w:rFonts w:ascii="Book Antiqua" w:hAnsi="Book Antiqua"/>
        </w:rPr>
        <w:t>P</w:t>
      </w:r>
      <w:r w:rsidRPr="004B4A4E">
        <w:rPr>
          <w:rFonts w:ascii="Book Antiqua" w:hAnsi="Book Antiqua"/>
        </w:rPr>
        <w:t>h</w:t>
      </w:r>
      <w:r>
        <w:rPr>
          <w:rFonts w:ascii="Book Antiqua" w:hAnsi="Book Antiqua"/>
        </w:rPr>
        <w:t>D</w:t>
      </w:r>
      <w:r w:rsidRPr="004B4A4E">
        <w:rPr>
          <w:rFonts w:ascii="Book Antiqua" w:hAnsi="Book Antiqua"/>
        </w:rPr>
        <w:t xml:space="preserve">, </w:t>
      </w:r>
      <w:r>
        <w:rPr>
          <w:rFonts w:ascii="Book Antiqua" w:hAnsi="Book Antiqua"/>
        </w:rPr>
        <w:t>F</w:t>
      </w:r>
      <w:r w:rsidRPr="004B4A4E">
        <w:rPr>
          <w:rFonts w:ascii="Book Antiqua" w:hAnsi="Book Antiqua"/>
        </w:rPr>
        <w:t xml:space="preserve">rench </w:t>
      </w:r>
      <w:proofErr w:type="spellStart"/>
      <w:r>
        <w:rPr>
          <w:rFonts w:ascii="Book Antiqua" w:hAnsi="Book Antiqua"/>
        </w:rPr>
        <w:t>S</w:t>
      </w:r>
      <w:r w:rsidRPr="004B4A4E">
        <w:rPr>
          <w:rFonts w:ascii="Book Antiqua" w:hAnsi="Book Antiqua"/>
        </w:rPr>
        <w:t>tudies</w:t>
      </w:r>
      <w:proofErr w:type="spellEnd"/>
      <w:r w:rsidRPr="004B4A4E">
        <w:rPr>
          <w:rFonts w:ascii="Book Antiqua" w:hAnsi="Book Antiqua"/>
        </w:rPr>
        <w:t xml:space="preserve">, </w:t>
      </w:r>
      <w:proofErr w:type="spellStart"/>
      <w:r>
        <w:rPr>
          <w:rFonts w:ascii="Book Antiqua" w:hAnsi="Book Antiqua"/>
        </w:rPr>
        <w:t>U</w:t>
      </w:r>
      <w:r w:rsidRPr="004B4A4E">
        <w:rPr>
          <w:rFonts w:ascii="Book Antiqua" w:hAnsi="Book Antiqua"/>
        </w:rPr>
        <w:t>niversity</w:t>
      </w:r>
      <w:proofErr w:type="spellEnd"/>
      <w:r w:rsidRPr="004B4A4E">
        <w:rPr>
          <w:rFonts w:ascii="Book Antiqua" w:hAnsi="Book Antiqua"/>
        </w:rPr>
        <w:t xml:space="preserve"> of Melbourne, 2019.</w:t>
      </w:r>
    </w:p>
    <w:p w14:paraId="6A76EDE4" w14:textId="77777777" w:rsidR="000176E4" w:rsidRPr="004B0B48" w:rsidRDefault="000176E4" w:rsidP="000176E4">
      <w:pPr>
        <w:ind w:left="709" w:hanging="709"/>
        <w:rPr>
          <w:rFonts w:ascii="Book Antiqua" w:hAnsi="Book Antiqua"/>
        </w:rPr>
      </w:pPr>
      <w:r w:rsidRPr="004B0B48">
        <w:rPr>
          <w:rFonts w:ascii="Book Antiqua" w:hAnsi="Book Antiqua"/>
        </w:rPr>
        <w:t xml:space="preserve">Van </w:t>
      </w:r>
      <w:proofErr w:type="spellStart"/>
      <w:r w:rsidRPr="004B0B48">
        <w:rPr>
          <w:rFonts w:ascii="Book Antiqua" w:hAnsi="Book Antiqua"/>
        </w:rPr>
        <w:t>Reeth</w:t>
      </w:r>
      <w:proofErr w:type="spellEnd"/>
      <w:r w:rsidRPr="004B0B48">
        <w:rPr>
          <w:rFonts w:ascii="Book Antiqua" w:hAnsi="Book Antiqua"/>
        </w:rPr>
        <w:t xml:space="preserve">, Benoît, “Nicolas Baudin et le Voyage aux Terres australes (1800-1804)”, </w:t>
      </w:r>
      <w:proofErr w:type="spellStart"/>
      <w:r w:rsidRPr="004B0B48">
        <w:rPr>
          <w:rFonts w:ascii="Book Antiqua" w:hAnsi="Book Antiqua"/>
        </w:rPr>
        <w:t>Ecole</w:t>
      </w:r>
      <w:proofErr w:type="spellEnd"/>
      <w:r w:rsidRPr="004B0B48">
        <w:rPr>
          <w:rFonts w:ascii="Book Antiqua" w:hAnsi="Book Antiqua"/>
        </w:rPr>
        <w:t xml:space="preserve"> nationale des Chartes, 1984.</w:t>
      </w:r>
    </w:p>
    <w:p w14:paraId="6F914560" w14:textId="77777777" w:rsidR="000176E4" w:rsidRPr="004B0B48" w:rsidRDefault="000176E4" w:rsidP="000176E4">
      <w:pPr>
        <w:rPr>
          <w:rFonts w:ascii="Book Antiqua" w:hAnsi="Book Antiqua"/>
          <w:b/>
          <w:sz w:val="40"/>
        </w:rPr>
      </w:pPr>
    </w:p>
    <w:p w14:paraId="331F7640" w14:textId="77777777" w:rsidR="000176E4" w:rsidRPr="00CD4B54" w:rsidRDefault="000176E4" w:rsidP="000176E4">
      <w:pPr>
        <w:rPr>
          <w:rFonts w:ascii="Book Antiqua" w:hAnsi="Book Antiqua"/>
          <w:b/>
          <w:sz w:val="40"/>
          <w:lang w:val="en-US"/>
        </w:rPr>
      </w:pPr>
      <w:r w:rsidRPr="00C70081">
        <w:rPr>
          <w:rFonts w:ascii="Book Antiqua" w:hAnsi="Book Antiqua"/>
          <w:b/>
          <w:sz w:val="40"/>
          <w:lang w:val="en-AU"/>
        </w:rPr>
        <w:br w:type="page"/>
      </w:r>
      <w:r w:rsidRPr="00CD4B54">
        <w:rPr>
          <w:rFonts w:ascii="Book Antiqua" w:hAnsi="Book Antiqua"/>
          <w:b/>
          <w:sz w:val="40"/>
          <w:lang w:val="en-US"/>
        </w:rPr>
        <w:lastRenderedPageBreak/>
        <w:t>IV Creative Works</w:t>
      </w:r>
    </w:p>
    <w:p w14:paraId="59085130" w14:textId="77777777" w:rsidR="000176E4" w:rsidRPr="00CD4B54" w:rsidRDefault="000176E4" w:rsidP="000176E4">
      <w:pPr>
        <w:rPr>
          <w:lang w:val="en-US"/>
        </w:rPr>
      </w:pPr>
    </w:p>
    <w:p w14:paraId="2F1F7368" w14:textId="77777777" w:rsidR="000176E4" w:rsidRPr="00CD4B54" w:rsidRDefault="000176E4" w:rsidP="00467DD0">
      <w:pPr>
        <w:spacing w:after="120"/>
        <w:rPr>
          <w:rFonts w:ascii="Book Antiqua" w:hAnsi="Book Antiqua"/>
          <w:b/>
          <w:sz w:val="28"/>
          <w:lang w:val="en-US"/>
        </w:rPr>
      </w:pPr>
      <w:r w:rsidRPr="00CD4B54">
        <w:rPr>
          <w:rFonts w:ascii="Book Antiqua" w:hAnsi="Book Antiqua"/>
          <w:b/>
          <w:sz w:val="28"/>
          <w:lang w:val="en-US"/>
        </w:rPr>
        <w:t>Novels</w:t>
      </w:r>
    </w:p>
    <w:p w14:paraId="649B35DE" w14:textId="77777777" w:rsidR="000176E4" w:rsidRPr="00CD4B54" w:rsidRDefault="000176E4" w:rsidP="00FC3FFF">
      <w:pPr>
        <w:spacing w:after="120"/>
        <w:ind w:left="709" w:hanging="709"/>
        <w:jc w:val="both"/>
        <w:rPr>
          <w:rFonts w:ascii="Book Antiqua" w:hAnsi="Book Antiqua"/>
          <w:lang w:val="en-US"/>
        </w:rPr>
      </w:pPr>
      <w:r w:rsidRPr="00CD4B54">
        <w:rPr>
          <w:rFonts w:ascii="Book Antiqua" w:hAnsi="Book Antiqua"/>
          <w:lang w:val="en-US"/>
        </w:rPr>
        <w:t xml:space="preserve">Barker, Victor, </w:t>
      </w:r>
      <w:proofErr w:type="spellStart"/>
      <w:r w:rsidRPr="00CD4B54">
        <w:rPr>
          <w:rFonts w:ascii="Book Antiqua" w:hAnsi="Book Antiqua"/>
          <w:i/>
          <w:lang w:val="en-US"/>
        </w:rPr>
        <w:t>Baudin’s</w:t>
      </w:r>
      <w:proofErr w:type="spellEnd"/>
      <w:r w:rsidRPr="00CD4B54">
        <w:rPr>
          <w:rFonts w:ascii="Book Antiqua" w:hAnsi="Book Antiqua"/>
          <w:i/>
          <w:lang w:val="en-US"/>
        </w:rPr>
        <w:t xml:space="preserve"> Last Breath</w:t>
      </w:r>
      <w:r w:rsidRPr="00CD4B54">
        <w:rPr>
          <w:rFonts w:ascii="Book Antiqua" w:hAnsi="Book Antiqua"/>
          <w:lang w:val="en-US"/>
        </w:rPr>
        <w:t>, Adelaide, Crawford House, 2002 (Snug House Publishing, 2005).</w:t>
      </w:r>
    </w:p>
    <w:p w14:paraId="316E84BA" w14:textId="77777777" w:rsidR="000176E4" w:rsidRPr="00CD4B54" w:rsidRDefault="000176E4" w:rsidP="00FC3FFF">
      <w:pPr>
        <w:spacing w:after="120"/>
        <w:ind w:left="709" w:hanging="709"/>
        <w:jc w:val="both"/>
        <w:rPr>
          <w:rFonts w:ascii="Book Antiqua" w:hAnsi="Book Antiqua"/>
          <w:lang w:val="en-US"/>
        </w:rPr>
      </w:pPr>
      <w:r w:rsidRPr="00CD4B54">
        <w:rPr>
          <w:rFonts w:ascii="Book Antiqua" w:hAnsi="Book Antiqua"/>
          <w:lang w:val="en-US"/>
        </w:rPr>
        <w:t xml:space="preserve">Coleman, Terry, </w:t>
      </w:r>
      <w:r w:rsidRPr="00CD4B54">
        <w:rPr>
          <w:rFonts w:ascii="Book Antiqua" w:hAnsi="Book Antiqua"/>
          <w:i/>
          <w:lang w:val="en-US"/>
        </w:rPr>
        <w:t>Southern Cross, a Powerful Saga of Australia’s First Decades</w:t>
      </w:r>
      <w:r w:rsidRPr="00CD4B54">
        <w:rPr>
          <w:rFonts w:ascii="Book Antiqua" w:hAnsi="Book Antiqua"/>
          <w:lang w:val="en-US"/>
        </w:rPr>
        <w:t>, Melbourne, Hutchinson Australia, 1979.</w:t>
      </w:r>
    </w:p>
    <w:p w14:paraId="77E6AFCE" w14:textId="77777777" w:rsidR="000176E4" w:rsidRPr="00193FC6" w:rsidRDefault="000176E4" w:rsidP="00FC3FFF">
      <w:pPr>
        <w:pStyle w:val="BN-Bibliography"/>
        <w:ind w:left="709" w:hanging="709"/>
        <w:rPr>
          <w:rFonts w:ascii="Book Antiqua" w:hAnsi="Book Antiqua"/>
          <w:sz w:val="24"/>
          <w:lang w:val="en-AU"/>
        </w:rPr>
      </w:pPr>
      <w:r w:rsidRPr="00630F20">
        <w:rPr>
          <w:rFonts w:ascii="Book Antiqua" w:hAnsi="Book Antiqua"/>
          <w:sz w:val="24"/>
          <w:lang w:val="en-AU"/>
        </w:rPr>
        <w:t>Hill, E</w:t>
      </w:r>
      <w:r>
        <w:rPr>
          <w:rFonts w:ascii="Book Antiqua" w:hAnsi="Book Antiqua"/>
          <w:sz w:val="24"/>
          <w:lang w:val="en-AU"/>
        </w:rPr>
        <w:t>rnestine,</w:t>
      </w:r>
      <w:r w:rsidRPr="00630F20">
        <w:rPr>
          <w:rFonts w:ascii="Book Antiqua" w:hAnsi="Book Antiqua"/>
          <w:sz w:val="24"/>
          <w:lang w:val="en-AU"/>
        </w:rPr>
        <w:t xml:space="preserve"> </w:t>
      </w:r>
      <w:r w:rsidRPr="00630F20">
        <w:rPr>
          <w:rFonts w:ascii="Book Antiqua" w:hAnsi="Book Antiqua"/>
          <w:i/>
          <w:sz w:val="24"/>
          <w:lang w:val="en-AU"/>
        </w:rPr>
        <w:t>My Love Must Wait.  The Story of Matthew Flinders</w:t>
      </w:r>
      <w:r>
        <w:rPr>
          <w:rFonts w:ascii="Book Antiqua" w:hAnsi="Book Antiqua"/>
          <w:sz w:val="24"/>
          <w:lang w:val="en-AU"/>
        </w:rPr>
        <w:t xml:space="preserve">, Sydney, </w:t>
      </w:r>
      <w:r w:rsidRPr="00630F20">
        <w:rPr>
          <w:rFonts w:ascii="Book Antiqua" w:hAnsi="Book Antiqua"/>
          <w:sz w:val="24"/>
          <w:lang w:val="en-AU"/>
        </w:rPr>
        <w:t>Angus &amp; Robertson</w:t>
      </w:r>
      <w:r>
        <w:rPr>
          <w:rFonts w:ascii="Book Antiqua" w:hAnsi="Book Antiqua"/>
          <w:sz w:val="24"/>
          <w:lang w:val="en-AU"/>
        </w:rPr>
        <w:t>, 1941</w:t>
      </w:r>
      <w:r w:rsidRPr="00630F20">
        <w:rPr>
          <w:rFonts w:ascii="Book Antiqua" w:hAnsi="Book Antiqua"/>
          <w:sz w:val="24"/>
          <w:lang w:val="en-AU"/>
        </w:rPr>
        <w:t>.</w:t>
      </w:r>
    </w:p>
    <w:p w14:paraId="67F362AD" w14:textId="77777777" w:rsidR="000176E4" w:rsidRDefault="000176E4" w:rsidP="00FC3FFF">
      <w:pPr>
        <w:spacing w:after="120"/>
        <w:ind w:left="709" w:hanging="709"/>
        <w:jc w:val="both"/>
        <w:rPr>
          <w:rFonts w:ascii="Book Antiqua" w:hAnsi="Book Antiqua"/>
          <w:lang w:val="en-US"/>
        </w:rPr>
      </w:pPr>
      <w:proofErr w:type="spellStart"/>
      <w:r w:rsidRPr="00CD4B54">
        <w:rPr>
          <w:rFonts w:ascii="Book Antiqua" w:hAnsi="Book Antiqua"/>
          <w:lang w:val="en-US"/>
        </w:rPr>
        <w:t>Jach</w:t>
      </w:r>
      <w:proofErr w:type="spellEnd"/>
      <w:r w:rsidRPr="00CD4B54">
        <w:rPr>
          <w:rFonts w:ascii="Book Antiqua" w:hAnsi="Book Antiqua"/>
          <w:lang w:val="en-US"/>
        </w:rPr>
        <w:t xml:space="preserve">, Antoni, </w:t>
      </w:r>
      <w:r w:rsidRPr="00CD4B54">
        <w:rPr>
          <w:rFonts w:ascii="Book Antiqua" w:hAnsi="Book Antiqua"/>
          <w:i/>
          <w:lang w:val="en-US"/>
        </w:rPr>
        <w:t>Napoléon’s Double</w:t>
      </w:r>
      <w:r w:rsidRPr="00CD4B54">
        <w:rPr>
          <w:rFonts w:ascii="Book Antiqua" w:hAnsi="Book Antiqua"/>
          <w:lang w:val="en-US"/>
        </w:rPr>
        <w:t xml:space="preserve">, Melbourne, </w:t>
      </w:r>
      <w:proofErr w:type="spellStart"/>
      <w:r w:rsidRPr="00CD4B54">
        <w:rPr>
          <w:rFonts w:ascii="Book Antiqua" w:hAnsi="Book Antiqua"/>
          <w:lang w:val="en-US"/>
        </w:rPr>
        <w:t>Giramondo</w:t>
      </w:r>
      <w:proofErr w:type="spellEnd"/>
      <w:r w:rsidRPr="00CD4B54">
        <w:rPr>
          <w:rFonts w:ascii="Book Antiqua" w:hAnsi="Book Antiqua"/>
          <w:lang w:val="en-US"/>
        </w:rPr>
        <w:t xml:space="preserve"> Publishing, 2009.</w:t>
      </w:r>
    </w:p>
    <w:p w14:paraId="4C8549BD" w14:textId="5981541A" w:rsidR="000D2B83" w:rsidRPr="000D2B83" w:rsidRDefault="00A66358" w:rsidP="00FC3FFF">
      <w:pPr>
        <w:spacing w:after="120"/>
        <w:ind w:left="709" w:hanging="709"/>
        <w:jc w:val="both"/>
        <w:rPr>
          <w:rFonts w:ascii="Book Antiqua" w:hAnsi="Book Antiqua"/>
        </w:rPr>
      </w:pPr>
      <w:r>
        <w:rPr>
          <w:rFonts w:ascii="Book Antiqua" w:hAnsi="Book Antiqua"/>
        </w:rPr>
        <w:t xml:space="preserve">Landon, </w:t>
      </w:r>
      <w:proofErr w:type="spellStart"/>
      <w:r>
        <w:rPr>
          <w:rFonts w:ascii="Book Antiqua" w:hAnsi="Book Antiqua"/>
        </w:rPr>
        <w:t>Emmele</w:t>
      </w:r>
      <w:r w:rsidR="000D2B83" w:rsidRPr="000D2B83">
        <w:rPr>
          <w:rFonts w:ascii="Book Antiqua" w:hAnsi="Book Antiqua"/>
        </w:rPr>
        <w:t>ne</w:t>
      </w:r>
      <w:proofErr w:type="spellEnd"/>
      <w:r w:rsidR="000D2B83" w:rsidRPr="000D2B83">
        <w:rPr>
          <w:rFonts w:ascii="Book Antiqua" w:hAnsi="Book Antiqua"/>
        </w:rPr>
        <w:t xml:space="preserve">, </w:t>
      </w:r>
      <w:r w:rsidR="000D2B83" w:rsidRPr="000D2B83">
        <w:rPr>
          <w:rFonts w:ascii="Book Antiqua" w:hAnsi="Book Antiqua"/>
          <w:i/>
        </w:rPr>
        <w:t xml:space="preserve">La </w:t>
      </w:r>
      <w:r w:rsidR="00093BEE">
        <w:rPr>
          <w:rFonts w:ascii="Book Antiqua" w:hAnsi="Book Antiqua"/>
          <w:i/>
        </w:rPr>
        <w:t>b</w:t>
      </w:r>
      <w:r w:rsidR="000D2B83" w:rsidRPr="000D2B83">
        <w:rPr>
          <w:rFonts w:ascii="Book Antiqua" w:hAnsi="Book Antiqua"/>
          <w:i/>
        </w:rPr>
        <w:t>aie de la Rencontre</w:t>
      </w:r>
      <w:r w:rsidR="000D2B83" w:rsidRPr="000D2B83">
        <w:rPr>
          <w:rFonts w:ascii="Book Antiqua" w:hAnsi="Book Antiqua"/>
        </w:rPr>
        <w:t>,</w:t>
      </w:r>
      <w:r>
        <w:rPr>
          <w:rFonts w:ascii="Book Antiqua" w:hAnsi="Book Antiqua"/>
        </w:rPr>
        <w:t xml:space="preserve"> Paris Gallimard, </w:t>
      </w:r>
      <w:r w:rsidR="000D2B83">
        <w:rPr>
          <w:rFonts w:ascii="Book Antiqua" w:hAnsi="Book Antiqua"/>
        </w:rPr>
        <w:t>2017.</w:t>
      </w:r>
      <w:r w:rsidR="000D2B83" w:rsidRPr="000D2B83">
        <w:rPr>
          <w:rFonts w:ascii="Book Antiqua" w:hAnsi="Book Antiqua"/>
        </w:rPr>
        <w:t xml:space="preserve"> </w:t>
      </w:r>
    </w:p>
    <w:p w14:paraId="7F1D75F6" w14:textId="77777777" w:rsidR="000176E4" w:rsidRPr="008F526C" w:rsidRDefault="000176E4" w:rsidP="00FC3FFF">
      <w:pPr>
        <w:spacing w:after="120"/>
        <w:ind w:left="709" w:hanging="709"/>
        <w:jc w:val="both"/>
        <w:rPr>
          <w:rFonts w:ascii="Book Antiqua" w:hAnsi="Book Antiqua"/>
        </w:rPr>
      </w:pPr>
      <w:proofErr w:type="spellStart"/>
      <w:r w:rsidRPr="008F526C">
        <w:rPr>
          <w:rFonts w:ascii="Book Antiqua" w:hAnsi="Book Antiqua"/>
        </w:rPr>
        <w:t>Sérieyx</w:t>
      </w:r>
      <w:proofErr w:type="spellEnd"/>
      <w:r w:rsidRPr="008F526C">
        <w:rPr>
          <w:rFonts w:ascii="Book Antiqua" w:hAnsi="Book Antiqua"/>
        </w:rPr>
        <w:t xml:space="preserve">, Alain, </w:t>
      </w:r>
      <w:proofErr w:type="spellStart"/>
      <w:r w:rsidRPr="008F526C">
        <w:rPr>
          <w:rFonts w:ascii="Book Antiqua" w:hAnsi="Book Antiqua"/>
          <w:i/>
        </w:rPr>
        <w:t>Wonnerup</w:t>
      </w:r>
      <w:proofErr w:type="spellEnd"/>
      <w:r w:rsidRPr="008F526C">
        <w:rPr>
          <w:rFonts w:ascii="Book Antiqua" w:hAnsi="Book Antiqua"/>
          <w:i/>
        </w:rPr>
        <w:t>, la Dune sacrée</w:t>
      </w:r>
      <w:r w:rsidRPr="008F526C">
        <w:rPr>
          <w:rFonts w:ascii="Book Antiqua" w:hAnsi="Book Antiqua"/>
        </w:rPr>
        <w:t>, Paris, Serpent de mer, 2001 (</w:t>
      </w:r>
      <w:proofErr w:type="spellStart"/>
      <w:r w:rsidRPr="008F526C">
        <w:rPr>
          <w:rFonts w:ascii="Book Antiqua" w:hAnsi="Book Antiqua"/>
        </w:rPr>
        <w:t>translated</w:t>
      </w:r>
      <w:proofErr w:type="spellEnd"/>
      <w:r w:rsidRPr="008F526C">
        <w:rPr>
          <w:rFonts w:ascii="Book Antiqua" w:hAnsi="Book Antiqua"/>
        </w:rPr>
        <w:t xml:space="preserve"> by D. </w:t>
      </w:r>
      <w:proofErr w:type="spellStart"/>
      <w:r w:rsidRPr="008F526C">
        <w:rPr>
          <w:rFonts w:ascii="Book Antiqua" w:hAnsi="Book Antiqua"/>
        </w:rPr>
        <w:t>Maguire</w:t>
      </w:r>
      <w:proofErr w:type="spellEnd"/>
      <w:r w:rsidRPr="008F526C">
        <w:rPr>
          <w:rFonts w:ascii="Book Antiqua" w:hAnsi="Book Antiqua"/>
        </w:rPr>
        <w:t xml:space="preserve"> as </w:t>
      </w:r>
      <w:proofErr w:type="spellStart"/>
      <w:r w:rsidRPr="008F526C">
        <w:rPr>
          <w:rFonts w:ascii="Book Antiqua" w:hAnsi="Book Antiqua"/>
          <w:i/>
        </w:rPr>
        <w:t>Wonnerup</w:t>
      </w:r>
      <w:proofErr w:type="spellEnd"/>
      <w:r w:rsidRPr="008F526C">
        <w:rPr>
          <w:rFonts w:ascii="Book Antiqua" w:hAnsi="Book Antiqua"/>
          <w:i/>
        </w:rPr>
        <w:t xml:space="preserve">, the </w:t>
      </w:r>
      <w:proofErr w:type="spellStart"/>
      <w:r w:rsidRPr="008F526C">
        <w:rPr>
          <w:rFonts w:ascii="Book Antiqua" w:hAnsi="Book Antiqua"/>
          <w:i/>
        </w:rPr>
        <w:t>Sacred</w:t>
      </w:r>
      <w:proofErr w:type="spellEnd"/>
      <w:r w:rsidRPr="008F526C">
        <w:rPr>
          <w:rFonts w:ascii="Book Antiqua" w:hAnsi="Book Antiqua"/>
          <w:i/>
        </w:rPr>
        <w:t xml:space="preserve"> Dune</w:t>
      </w:r>
      <w:r w:rsidRPr="008F526C">
        <w:rPr>
          <w:rFonts w:ascii="Book Antiqua" w:hAnsi="Book Antiqua"/>
        </w:rPr>
        <w:t xml:space="preserve">, Perth, </w:t>
      </w:r>
      <w:proofErr w:type="spellStart"/>
      <w:r w:rsidRPr="008F526C">
        <w:rPr>
          <w:rFonts w:ascii="Book Antiqua" w:hAnsi="Book Antiqua"/>
        </w:rPr>
        <w:t>Abrolhos</w:t>
      </w:r>
      <w:proofErr w:type="spellEnd"/>
      <w:r w:rsidRPr="008F526C">
        <w:rPr>
          <w:rFonts w:ascii="Book Antiqua" w:hAnsi="Book Antiqua"/>
        </w:rPr>
        <w:t xml:space="preserve"> </w:t>
      </w:r>
      <w:proofErr w:type="spellStart"/>
      <w:r w:rsidRPr="008F526C">
        <w:rPr>
          <w:rFonts w:ascii="Book Antiqua" w:hAnsi="Book Antiqua"/>
        </w:rPr>
        <w:t>Publishing</w:t>
      </w:r>
      <w:proofErr w:type="spellEnd"/>
      <w:r w:rsidRPr="008F526C">
        <w:rPr>
          <w:rFonts w:ascii="Book Antiqua" w:hAnsi="Book Antiqua"/>
        </w:rPr>
        <w:t>, 2001).</w:t>
      </w:r>
    </w:p>
    <w:p w14:paraId="28436CE2" w14:textId="4CD2396A" w:rsidR="000176E4" w:rsidRDefault="000176E4" w:rsidP="00FC3FFF">
      <w:pPr>
        <w:pStyle w:val="BN-Bibliography"/>
        <w:ind w:left="709" w:hanging="709"/>
        <w:rPr>
          <w:rFonts w:ascii="Book Antiqua" w:hAnsi="Book Antiqua"/>
          <w:sz w:val="24"/>
          <w:lang w:val="fr-FR"/>
        </w:rPr>
      </w:pPr>
      <w:r w:rsidRPr="00193FC6">
        <w:rPr>
          <w:rFonts w:ascii="Book Antiqua" w:hAnsi="Book Antiqua"/>
          <w:sz w:val="24"/>
          <w:lang w:val="fr-FR"/>
        </w:rPr>
        <w:t xml:space="preserve">Verne, Jules, </w:t>
      </w:r>
      <w:r w:rsidRPr="00193FC6">
        <w:rPr>
          <w:rFonts w:ascii="Book Antiqua" w:hAnsi="Book Antiqua"/>
          <w:i/>
          <w:sz w:val="24"/>
          <w:lang w:val="fr-FR"/>
        </w:rPr>
        <w:t>Les Enfants du capitaine Grant</w:t>
      </w:r>
      <w:r w:rsidRPr="00193FC6">
        <w:rPr>
          <w:rFonts w:ascii="Book Antiqua" w:hAnsi="Book Antiqua"/>
          <w:sz w:val="24"/>
          <w:lang w:val="fr-FR"/>
        </w:rPr>
        <w:t>, Paris, Hetzel, 1867-1868.</w:t>
      </w:r>
    </w:p>
    <w:p w14:paraId="3DB4E029" w14:textId="6853E9A7" w:rsidR="000176E4" w:rsidRDefault="00C623F4" w:rsidP="00C623F4">
      <w:pPr>
        <w:pStyle w:val="BN-Bibliography"/>
        <w:ind w:left="709" w:hanging="709"/>
        <w:rPr>
          <w:rFonts w:ascii="Book Antiqua" w:hAnsi="Book Antiqua"/>
          <w:sz w:val="24"/>
          <w:lang w:val="fr-FR"/>
        </w:rPr>
      </w:pPr>
      <w:r w:rsidRPr="00C623F4">
        <w:rPr>
          <w:rFonts w:ascii="Book Antiqua" w:hAnsi="Book Antiqua"/>
          <w:lang w:val="fr-FR"/>
        </w:rPr>
        <w:t xml:space="preserve">———, </w:t>
      </w:r>
      <w:r>
        <w:rPr>
          <w:rFonts w:ascii="Book Antiqua" w:hAnsi="Book Antiqua"/>
          <w:i/>
          <w:sz w:val="24"/>
          <w:lang w:val="fr-FR"/>
        </w:rPr>
        <w:t>Vingt mille</w:t>
      </w:r>
      <w:r w:rsidR="00EB2E14" w:rsidRPr="00EB2E14">
        <w:rPr>
          <w:rFonts w:ascii="Book Antiqua" w:hAnsi="Book Antiqua"/>
          <w:i/>
          <w:sz w:val="24"/>
          <w:lang w:val="fr-FR"/>
        </w:rPr>
        <w:t xml:space="preserve"> lieues sous l</w:t>
      </w:r>
      <w:r>
        <w:rPr>
          <w:rFonts w:ascii="Book Antiqua" w:hAnsi="Book Antiqua"/>
          <w:i/>
          <w:sz w:val="24"/>
          <w:lang w:val="fr-FR"/>
        </w:rPr>
        <w:t>es</w:t>
      </w:r>
      <w:r w:rsidR="00EB2E14" w:rsidRPr="00EB2E14">
        <w:rPr>
          <w:rFonts w:ascii="Book Antiqua" w:hAnsi="Book Antiqua"/>
          <w:i/>
          <w:sz w:val="24"/>
          <w:lang w:val="fr-FR"/>
        </w:rPr>
        <w:t xml:space="preserve"> mer</w:t>
      </w:r>
      <w:r>
        <w:rPr>
          <w:rFonts w:ascii="Book Antiqua" w:hAnsi="Book Antiqua"/>
          <w:i/>
          <w:sz w:val="24"/>
          <w:lang w:val="fr-FR"/>
        </w:rPr>
        <w:t>s</w:t>
      </w:r>
      <w:r w:rsidR="00EB2E14">
        <w:rPr>
          <w:rFonts w:ascii="Book Antiqua" w:hAnsi="Book Antiqua"/>
          <w:sz w:val="24"/>
          <w:lang w:val="fr-FR"/>
        </w:rPr>
        <w:t xml:space="preserve">, Paris, Hetzel, </w:t>
      </w:r>
      <w:r>
        <w:rPr>
          <w:rFonts w:ascii="Book Antiqua" w:hAnsi="Book Antiqua"/>
          <w:sz w:val="24"/>
          <w:lang w:val="fr-FR"/>
        </w:rPr>
        <w:t>1869-</w:t>
      </w:r>
      <w:r w:rsidR="00F91D0B">
        <w:rPr>
          <w:rFonts w:ascii="Book Antiqua" w:hAnsi="Book Antiqua"/>
          <w:sz w:val="24"/>
          <w:lang w:val="fr-FR"/>
        </w:rPr>
        <w:t>187</w:t>
      </w:r>
      <w:r>
        <w:rPr>
          <w:rFonts w:ascii="Book Antiqua" w:hAnsi="Book Antiqua"/>
          <w:sz w:val="24"/>
          <w:lang w:val="fr-FR"/>
        </w:rPr>
        <w:t>0</w:t>
      </w:r>
      <w:r w:rsidR="00F91D0B">
        <w:rPr>
          <w:rFonts w:ascii="Book Antiqua" w:hAnsi="Book Antiqua"/>
          <w:sz w:val="24"/>
          <w:lang w:val="fr-FR"/>
        </w:rPr>
        <w:t>.</w:t>
      </w:r>
    </w:p>
    <w:p w14:paraId="0DF1DD49" w14:textId="77777777" w:rsidR="00C623F4" w:rsidRPr="00C623F4" w:rsidRDefault="00C623F4" w:rsidP="00C623F4">
      <w:pPr>
        <w:pStyle w:val="BN-Bibliography"/>
        <w:ind w:left="709" w:hanging="709"/>
        <w:rPr>
          <w:rFonts w:ascii="Book Antiqua" w:hAnsi="Book Antiqua"/>
          <w:sz w:val="24"/>
          <w:lang w:val="fr-FR"/>
        </w:rPr>
      </w:pPr>
    </w:p>
    <w:p w14:paraId="5F08585D" w14:textId="77777777" w:rsidR="000176E4" w:rsidRPr="004B0B48" w:rsidRDefault="000176E4" w:rsidP="000176E4">
      <w:pPr>
        <w:spacing w:after="120"/>
        <w:ind w:left="709" w:hanging="709"/>
        <w:jc w:val="both"/>
        <w:rPr>
          <w:rFonts w:ascii="Book Antiqua" w:hAnsi="Book Antiqua"/>
          <w:b/>
          <w:sz w:val="28"/>
        </w:rPr>
      </w:pPr>
      <w:proofErr w:type="spellStart"/>
      <w:r w:rsidRPr="004B0B48">
        <w:rPr>
          <w:rFonts w:ascii="Book Antiqua" w:hAnsi="Book Antiqua"/>
          <w:b/>
          <w:sz w:val="28"/>
        </w:rPr>
        <w:t>Romanticized</w:t>
      </w:r>
      <w:proofErr w:type="spellEnd"/>
      <w:r w:rsidRPr="004B0B48">
        <w:rPr>
          <w:rFonts w:ascii="Book Antiqua" w:hAnsi="Book Antiqua"/>
          <w:b/>
          <w:sz w:val="28"/>
        </w:rPr>
        <w:t xml:space="preserve"> </w:t>
      </w:r>
      <w:proofErr w:type="spellStart"/>
      <w:r w:rsidRPr="004B0B48">
        <w:rPr>
          <w:rFonts w:ascii="Book Antiqua" w:hAnsi="Book Antiqua"/>
          <w:b/>
          <w:sz w:val="28"/>
        </w:rPr>
        <w:t>Biography</w:t>
      </w:r>
      <w:proofErr w:type="spellEnd"/>
    </w:p>
    <w:p w14:paraId="5E32CEF6" w14:textId="77777777" w:rsidR="000176E4" w:rsidRPr="004B0B48" w:rsidRDefault="000176E4" w:rsidP="000176E4">
      <w:pPr>
        <w:spacing w:after="120"/>
        <w:ind w:left="709" w:hanging="709"/>
        <w:jc w:val="both"/>
        <w:rPr>
          <w:rFonts w:ascii="Book Antiqua" w:hAnsi="Book Antiqua"/>
        </w:rPr>
      </w:pPr>
      <w:r w:rsidRPr="004B0B48">
        <w:rPr>
          <w:rFonts w:ascii="Book Antiqua" w:hAnsi="Book Antiqua"/>
        </w:rPr>
        <w:t xml:space="preserve">Proust de la </w:t>
      </w:r>
      <w:proofErr w:type="spellStart"/>
      <w:r w:rsidRPr="004B0B48">
        <w:rPr>
          <w:rFonts w:ascii="Book Antiqua" w:hAnsi="Book Antiqua"/>
        </w:rPr>
        <w:t>Gironière</w:t>
      </w:r>
      <w:proofErr w:type="spellEnd"/>
      <w:r w:rsidRPr="004B0B48">
        <w:rPr>
          <w:rFonts w:ascii="Book Antiqua" w:hAnsi="Book Antiqua"/>
        </w:rPr>
        <w:t xml:space="preserve">, M. </w:t>
      </w:r>
      <w:r w:rsidRPr="004B0B48">
        <w:rPr>
          <w:rFonts w:ascii="Book Antiqua" w:hAnsi="Book Antiqua"/>
          <w:i/>
        </w:rPr>
        <w:t>Nicolas Baudin, marin et explorateur ou le mirage de l’Australie</w:t>
      </w:r>
      <w:r w:rsidRPr="004B0B48">
        <w:rPr>
          <w:rFonts w:ascii="Book Antiqua" w:hAnsi="Book Antiqua"/>
        </w:rPr>
        <w:t>, Vincennes, Service historique de la Marine, 2001.</w:t>
      </w:r>
    </w:p>
    <w:p w14:paraId="5E3A91C6" w14:textId="77777777" w:rsidR="000176E4" w:rsidRDefault="000176E4" w:rsidP="000176E4">
      <w:pPr>
        <w:spacing w:before="120" w:after="120"/>
        <w:ind w:left="709" w:right="79" w:hanging="709"/>
        <w:jc w:val="both"/>
        <w:rPr>
          <w:rFonts w:ascii="Book Antiqua" w:hAnsi="Book Antiqua"/>
          <w:color w:val="000000"/>
        </w:rPr>
      </w:pPr>
      <w:proofErr w:type="spellStart"/>
      <w:r>
        <w:rPr>
          <w:rFonts w:ascii="Book Antiqua" w:hAnsi="Book Antiqua"/>
          <w:color w:val="000000"/>
        </w:rPr>
        <w:t>Rigondet</w:t>
      </w:r>
      <w:proofErr w:type="spellEnd"/>
      <w:r>
        <w:rPr>
          <w:rFonts w:ascii="Book Antiqua" w:hAnsi="Book Antiqua"/>
          <w:color w:val="000000"/>
        </w:rPr>
        <w:t xml:space="preserve">, Georges, </w:t>
      </w:r>
      <w:r w:rsidRPr="00DA3638">
        <w:rPr>
          <w:rFonts w:ascii="Book Antiqua" w:hAnsi="Book Antiqua"/>
          <w:i/>
        </w:rPr>
        <w:t>François Péron, 1775-1810, et l’expédition du commandant Nicolas Baudin:  les Français à la découverte de l’Australie</w:t>
      </w:r>
      <w:r w:rsidRPr="00DA3638">
        <w:rPr>
          <w:rFonts w:ascii="Book Antiqua" w:hAnsi="Book Antiqua"/>
        </w:rPr>
        <w:t>, Charroux, Éditions des Cahiers Bourbonnais, 2002</w:t>
      </w:r>
      <w:r>
        <w:rPr>
          <w:rFonts w:ascii="Book Antiqua" w:hAnsi="Book Antiqua"/>
          <w:color w:val="000000"/>
        </w:rPr>
        <w:t>.</w:t>
      </w:r>
    </w:p>
    <w:p w14:paraId="07F7540A" w14:textId="77777777" w:rsidR="000176E4" w:rsidRPr="00DA3638" w:rsidRDefault="000176E4" w:rsidP="000176E4">
      <w:pPr>
        <w:spacing w:after="120"/>
        <w:jc w:val="both"/>
        <w:rPr>
          <w:rFonts w:ascii="Book Antiqua" w:hAnsi="Book Antiqua"/>
        </w:rPr>
      </w:pPr>
    </w:p>
    <w:p w14:paraId="3B51E5B3" w14:textId="77777777" w:rsidR="00765B16" w:rsidRDefault="00765B16" w:rsidP="00765B16">
      <w:pPr>
        <w:spacing w:after="120"/>
        <w:ind w:left="709" w:hanging="709"/>
        <w:jc w:val="both"/>
        <w:rPr>
          <w:rFonts w:ascii="Book Antiqua" w:hAnsi="Book Antiqua"/>
          <w:b/>
          <w:sz w:val="28"/>
        </w:rPr>
      </w:pPr>
      <w:proofErr w:type="spellStart"/>
      <w:r>
        <w:rPr>
          <w:rFonts w:ascii="Book Antiqua" w:hAnsi="Book Antiqua"/>
          <w:b/>
          <w:sz w:val="28"/>
        </w:rPr>
        <w:t>Children’s</w:t>
      </w:r>
      <w:proofErr w:type="spellEnd"/>
      <w:r>
        <w:rPr>
          <w:rFonts w:ascii="Book Antiqua" w:hAnsi="Book Antiqua"/>
          <w:b/>
          <w:sz w:val="28"/>
        </w:rPr>
        <w:t xml:space="preserve"> Books</w:t>
      </w:r>
    </w:p>
    <w:p w14:paraId="089157EB" w14:textId="750A0127" w:rsidR="009B0ACE" w:rsidRDefault="009B0ACE" w:rsidP="00765B16">
      <w:pPr>
        <w:spacing w:after="120"/>
        <w:ind w:left="709" w:hanging="709"/>
        <w:jc w:val="both"/>
        <w:rPr>
          <w:rFonts w:ascii="Book Antiqua" w:hAnsi="Book Antiqua"/>
        </w:rPr>
      </w:pPr>
      <w:r w:rsidRPr="00BF38F0">
        <w:rPr>
          <w:rFonts w:ascii="Book Antiqua" w:hAnsi="Book Antiqua"/>
          <w:i/>
        </w:rPr>
        <w:t>A</w:t>
      </w:r>
      <w:r>
        <w:rPr>
          <w:rFonts w:ascii="Book Antiqua" w:hAnsi="Book Antiqua"/>
          <w:i/>
        </w:rPr>
        <w:t>béc</w:t>
      </w:r>
      <w:r w:rsidRPr="00BF38F0">
        <w:rPr>
          <w:rFonts w:ascii="Book Antiqua" w:hAnsi="Book Antiqua"/>
          <w:i/>
        </w:rPr>
        <w:t>édaire</w:t>
      </w:r>
      <w:r>
        <w:rPr>
          <w:rFonts w:ascii="Book Antiqua" w:hAnsi="Book Antiqua"/>
          <w:i/>
        </w:rPr>
        <w:t xml:space="preserve"> de Charles Alexandre Lesueur</w:t>
      </w:r>
      <w:r>
        <w:rPr>
          <w:rFonts w:ascii="Book Antiqua" w:hAnsi="Book Antiqua"/>
        </w:rPr>
        <w:t xml:space="preserve">, Paris, </w:t>
      </w:r>
      <w:proofErr w:type="spellStart"/>
      <w:r>
        <w:rPr>
          <w:rFonts w:ascii="Book Antiqua" w:hAnsi="Book Antiqua"/>
        </w:rPr>
        <w:t>M</w:t>
      </w:r>
      <w:r w:rsidR="005D4C27">
        <w:rPr>
          <w:rFonts w:ascii="Book Antiqua" w:hAnsi="Book Antiqua"/>
        </w:rPr>
        <w:t>kF</w:t>
      </w:r>
      <w:proofErr w:type="spellEnd"/>
      <w:r>
        <w:rPr>
          <w:rFonts w:ascii="Book Antiqua" w:hAnsi="Book Antiqua"/>
        </w:rPr>
        <w:t xml:space="preserve"> éditions / Muséum d’Histoire naturelle du Havre, 2021.</w:t>
      </w:r>
    </w:p>
    <w:p w14:paraId="2DBCD4FC" w14:textId="0F3AE34B" w:rsidR="00BF38F0" w:rsidRDefault="00765B16" w:rsidP="00765B16">
      <w:pPr>
        <w:spacing w:after="120"/>
        <w:ind w:left="709" w:hanging="709"/>
        <w:jc w:val="both"/>
        <w:rPr>
          <w:rFonts w:ascii="Book Antiqua" w:hAnsi="Book Antiqua"/>
        </w:rPr>
      </w:pPr>
      <w:proofErr w:type="spellStart"/>
      <w:r w:rsidRPr="004B0B48">
        <w:rPr>
          <w:rFonts w:ascii="Book Antiqua" w:hAnsi="Book Antiqua"/>
        </w:rPr>
        <w:t>Bansaye</w:t>
      </w:r>
      <w:proofErr w:type="spellEnd"/>
      <w:r w:rsidRPr="004B0B48">
        <w:rPr>
          <w:rFonts w:ascii="Book Antiqua" w:hAnsi="Book Antiqua"/>
        </w:rPr>
        <w:t>, Nicolas</w:t>
      </w:r>
      <w:r w:rsidR="00BF38F0">
        <w:rPr>
          <w:rFonts w:ascii="Book Antiqua" w:hAnsi="Book Antiqua"/>
        </w:rPr>
        <w:t>,</w:t>
      </w:r>
      <w:r w:rsidRPr="004B0B48">
        <w:rPr>
          <w:rFonts w:ascii="Book Antiqua" w:hAnsi="Book Antiqua"/>
        </w:rPr>
        <w:t xml:space="preserve"> &amp; Aude Chaumaz, </w:t>
      </w:r>
      <w:r w:rsidRPr="004B0B48">
        <w:rPr>
          <w:rFonts w:ascii="Book Antiqua" w:hAnsi="Book Antiqua"/>
          <w:i/>
        </w:rPr>
        <w:t>Joachim et la méduse</w:t>
      </w:r>
      <w:r w:rsidRPr="004B0B48">
        <w:rPr>
          <w:rFonts w:ascii="Book Antiqua" w:hAnsi="Book Antiqua"/>
        </w:rPr>
        <w:t xml:space="preserve">, Paris, </w:t>
      </w:r>
      <w:proofErr w:type="spellStart"/>
      <w:r w:rsidRPr="004B0B48">
        <w:rPr>
          <w:rFonts w:ascii="Book Antiqua" w:hAnsi="Book Antiqua"/>
        </w:rPr>
        <w:t>Editions</w:t>
      </w:r>
      <w:proofErr w:type="spellEnd"/>
      <w:r w:rsidRPr="004B0B48">
        <w:rPr>
          <w:rFonts w:ascii="Book Antiqua" w:hAnsi="Book Antiqua"/>
        </w:rPr>
        <w:t xml:space="preserve"> de Conti, 2009.</w:t>
      </w:r>
    </w:p>
    <w:p w14:paraId="612E726F" w14:textId="77777777" w:rsidR="009B0ACE" w:rsidRPr="009B0ACE" w:rsidRDefault="009B0ACE" w:rsidP="00765B16">
      <w:pPr>
        <w:spacing w:after="120"/>
        <w:ind w:left="709" w:hanging="709"/>
        <w:jc w:val="both"/>
        <w:rPr>
          <w:rFonts w:ascii="Book Antiqua" w:hAnsi="Book Antiqua"/>
        </w:rPr>
      </w:pPr>
    </w:p>
    <w:p w14:paraId="35FDC81D" w14:textId="63F2C877" w:rsidR="00765B16" w:rsidRPr="004B0B48" w:rsidRDefault="00765B16" w:rsidP="00765B16">
      <w:pPr>
        <w:spacing w:after="120"/>
        <w:ind w:left="709" w:hanging="709"/>
        <w:jc w:val="both"/>
        <w:rPr>
          <w:rFonts w:ascii="Book Antiqua" w:hAnsi="Book Antiqua"/>
          <w:b/>
          <w:sz w:val="28"/>
        </w:rPr>
      </w:pPr>
      <w:r w:rsidRPr="004B0B48">
        <w:rPr>
          <w:rFonts w:ascii="Book Antiqua" w:hAnsi="Book Antiqua"/>
          <w:b/>
          <w:sz w:val="28"/>
        </w:rPr>
        <w:t>Albums</w:t>
      </w:r>
    </w:p>
    <w:p w14:paraId="6A653B79" w14:textId="77777777" w:rsidR="000176E4" w:rsidRPr="004B0B48" w:rsidRDefault="000176E4" w:rsidP="000176E4">
      <w:pPr>
        <w:spacing w:after="120"/>
        <w:ind w:left="709" w:hanging="709"/>
        <w:jc w:val="both"/>
        <w:rPr>
          <w:rFonts w:ascii="Book Antiqua" w:hAnsi="Book Antiqua"/>
        </w:rPr>
      </w:pPr>
      <w:proofErr w:type="spellStart"/>
      <w:r w:rsidRPr="004B0B48">
        <w:rPr>
          <w:rFonts w:ascii="Book Antiqua" w:hAnsi="Book Antiqua"/>
        </w:rPr>
        <w:t>Boistelle</w:t>
      </w:r>
      <w:proofErr w:type="spellEnd"/>
      <w:r w:rsidRPr="004B0B48">
        <w:rPr>
          <w:rFonts w:ascii="Book Antiqua" w:hAnsi="Book Antiqua"/>
        </w:rPr>
        <w:t xml:space="preserve">, Yves, Hervé Chabannes &amp; </w:t>
      </w:r>
      <w:proofErr w:type="spellStart"/>
      <w:r w:rsidRPr="004B0B48">
        <w:rPr>
          <w:rFonts w:ascii="Book Antiqua" w:hAnsi="Book Antiqua"/>
        </w:rPr>
        <w:t>Ritsert</w:t>
      </w:r>
      <w:proofErr w:type="spellEnd"/>
      <w:r w:rsidRPr="004B0B48">
        <w:rPr>
          <w:rFonts w:ascii="Book Antiqua" w:hAnsi="Book Antiqua"/>
        </w:rPr>
        <w:t xml:space="preserve"> </w:t>
      </w:r>
      <w:proofErr w:type="spellStart"/>
      <w:r w:rsidRPr="004B0B48">
        <w:rPr>
          <w:rFonts w:ascii="Book Antiqua" w:hAnsi="Book Antiqua"/>
        </w:rPr>
        <w:t>Rinsma</w:t>
      </w:r>
      <w:proofErr w:type="spellEnd"/>
      <w:r w:rsidRPr="004B0B48">
        <w:rPr>
          <w:rFonts w:ascii="Book Antiqua" w:hAnsi="Book Antiqua"/>
        </w:rPr>
        <w:t xml:space="preserve">, </w:t>
      </w:r>
      <w:r w:rsidRPr="004B0B48">
        <w:rPr>
          <w:rFonts w:ascii="Book Antiqua" w:hAnsi="Book Antiqua"/>
          <w:i/>
        </w:rPr>
        <w:t>Alex l’explorateur</w:t>
      </w:r>
      <w:r w:rsidRPr="004B0B48">
        <w:rPr>
          <w:rFonts w:ascii="Book Antiqua" w:hAnsi="Book Antiqua"/>
        </w:rPr>
        <w:t xml:space="preserve">, t. 1, </w:t>
      </w:r>
      <w:r w:rsidRPr="004B0B48">
        <w:rPr>
          <w:rFonts w:ascii="Book Antiqua" w:hAnsi="Book Antiqua"/>
          <w:i/>
        </w:rPr>
        <w:t>La Malédiction du serpent</w:t>
      </w:r>
      <w:r w:rsidRPr="004B0B48">
        <w:rPr>
          <w:rFonts w:ascii="Book Antiqua" w:hAnsi="Book Antiqua"/>
        </w:rPr>
        <w:t xml:space="preserve">, Le Havre, </w:t>
      </w:r>
      <w:proofErr w:type="spellStart"/>
      <w:r w:rsidRPr="004B0B48">
        <w:rPr>
          <w:rFonts w:ascii="Book Antiqua" w:hAnsi="Book Antiqua"/>
        </w:rPr>
        <w:t>Editions</w:t>
      </w:r>
      <w:proofErr w:type="spellEnd"/>
      <w:r w:rsidRPr="004B0B48">
        <w:rPr>
          <w:rFonts w:ascii="Book Antiqua" w:hAnsi="Book Antiqua"/>
        </w:rPr>
        <w:t xml:space="preserve"> du Havre de Grâce, 2007.</w:t>
      </w:r>
    </w:p>
    <w:p w14:paraId="48A78C5D" w14:textId="77777777" w:rsidR="000176E4" w:rsidRPr="004B0B48" w:rsidRDefault="000176E4" w:rsidP="000176E4">
      <w:pPr>
        <w:spacing w:after="120"/>
        <w:ind w:left="709" w:hanging="709"/>
        <w:jc w:val="both"/>
        <w:rPr>
          <w:rFonts w:ascii="Book Antiqua" w:hAnsi="Book Antiqua"/>
        </w:rPr>
      </w:pPr>
    </w:p>
    <w:p w14:paraId="5EC0ABD7" w14:textId="77777777" w:rsidR="000176E4" w:rsidRPr="00CD4B54" w:rsidRDefault="000176E4" w:rsidP="000176E4">
      <w:pPr>
        <w:spacing w:after="120"/>
        <w:ind w:left="709" w:hanging="709"/>
        <w:jc w:val="both"/>
        <w:rPr>
          <w:rFonts w:ascii="Book Antiqua" w:hAnsi="Book Antiqua"/>
          <w:b/>
          <w:sz w:val="28"/>
          <w:lang w:val="en-US"/>
        </w:rPr>
      </w:pPr>
      <w:r w:rsidRPr="00CD4B54">
        <w:rPr>
          <w:rFonts w:ascii="Book Antiqua" w:hAnsi="Book Antiqua"/>
          <w:b/>
          <w:sz w:val="28"/>
          <w:lang w:val="en-US"/>
        </w:rPr>
        <w:t xml:space="preserve">Radio </w:t>
      </w:r>
      <w:proofErr w:type="spellStart"/>
      <w:r w:rsidRPr="00CD4B54">
        <w:rPr>
          <w:rFonts w:ascii="Book Antiqua" w:hAnsi="Book Antiqua"/>
          <w:b/>
          <w:sz w:val="28"/>
          <w:lang w:val="en-US"/>
        </w:rPr>
        <w:t>Programmes</w:t>
      </w:r>
      <w:proofErr w:type="spellEnd"/>
    </w:p>
    <w:p w14:paraId="3207EC5A" w14:textId="7853F3EE" w:rsidR="00BF38F0" w:rsidRPr="005B1A52" w:rsidRDefault="000176E4" w:rsidP="005B1A52">
      <w:pPr>
        <w:spacing w:after="120"/>
        <w:ind w:left="709" w:hanging="709"/>
        <w:jc w:val="both"/>
        <w:rPr>
          <w:rFonts w:ascii="Book Antiqua" w:hAnsi="Book Antiqua"/>
          <w:lang w:val="en-US"/>
        </w:rPr>
      </w:pPr>
      <w:proofErr w:type="spellStart"/>
      <w:r w:rsidRPr="00CD4B54">
        <w:rPr>
          <w:rFonts w:ascii="Book Antiqua" w:hAnsi="Book Antiqua"/>
          <w:lang w:val="en-US"/>
        </w:rPr>
        <w:t>Bluett</w:t>
      </w:r>
      <w:proofErr w:type="spellEnd"/>
      <w:r w:rsidRPr="00CD4B54">
        <w:rPr>
          <w:rFonts w:ascii="Book Antiqua" w:hAnsi="Book Antiqua"/>
          <w:lang w:val="en-US"/>
        </w:rPr>
        <w:t xml:space="preserve">, Roz, </w:t>
      </w:r>
      <w:r w:rsidRPr="00CD4B54">
        <w:rPr>
          <w:rFonts w:ascii="Book Antiqua" w:hAnsi="Book Antiqua"/>
          <w:i/>
          <w:lang w:val="en-US"/>
        </w:rPr>
        <w:t>The French Gaze</w:t>
      </w:r>
      <w:r w:rsidRPr="00CD4B54">
        <w:rPr>
          <w:rFonts w:ascii="Book Antiqua" w:hAnsi="Book Antiqua"/>
          <w:lang w:val="en-US"/>
        </w:rPr>
        <w:t xml:space="preserve">, ABC Radio National, </w:t>
      </w:r>
      <w:r w:rsidRPr="00CD4B54">
        <w:rPr>
          <w:rFonts w:ascii="Book Antiqua" w:hAnsi="Book Antiqua"/>
          <w:i/>
          <w:lang w:val="en-US"/>
        </w:rPr>
        <w:t>Hindsight</w:t>
      </w:r>
      <w:r w:rsidRPr="00CD4B54">
        <w:rPr>
          <w:rFonts w:ascii="Book Antiqua" w:hAnsi="Book Antiqua"/>
          <w:lang w:val="en-US"/>
        </w:rPr>
        <w:t>, 7 August 2011.</w:t>
      </w:r>
      <w:r w:rsidR="00BF38F0">
        <w:rPr>
          <w:rFonts w:ascii="Book Antiqua" w:hAnsi="Book Antiqua"/>
          <w:b/>
          <w:sz w:val="28"/>
          <w:lang w:val="en-US"/>
        </w:rPr>
        <w:br w:type="page"/>
      </w:r>
    </w:p>
    <w:p w14:paraId="45F3788E" w14:textId="1A68656E" w:rsidR="000176E4" w:rsidRPr="00CD4B54" w:rsidRDefault="000176E4" w:rsidP="000176E4">
      <w:pPr>
        <w:spacing w:after="120"/>
        <w:ind w:left="709" w:hanging="709"/>
        <w:jc w:val="both"/>
        <w:rPr>
          <w:rStyle w:val="edition"/>
          <w:rFonts w:ascii="Book Antiqua" w:hAnsi="Book Antiqua"/>
          <w:b/>
          <w:sz w:val="28"/>
          <w:lang w:val="en-US"/>
        </w:rPr>
      </w:pPr>
      <w:r w:rsidRPr="00CD4B54">
        <w:rPr>
          <w:rFonts w:ascii="Book Antiqua" w:hAnsi="Book Antiqua"/>
          <w:b/>
          <w:sz w:val="28"/>
          <w:lang w:val="en-US"/>
        </w:rPr>
        <w:lastRenderedPageBreak/>
        <w:t>Television documentaries</w:t>
      </w:r>
    </w:p>
    <w:p w14:paraId="6C7DB2AE" w14:textId="3611C1D3" w:rsidR="00AF458C" w:rsidRDefault="00AF458C" w:rsidP="000176E4">
      <w:pPr>
        <w:spacing w:after="120"/>
        <w:ind w:left="709" w:hanging="709"/>
        <w:jc w:val="both"/>
        <w:rPr>
          <w:rStyle w:val="edition"/>
          <w:rFonts w:ascii="Book Antiqua" w:hAnsi="Book Antiqua"/>
          <w:lang w:val="en-US"/>
        </w:rPr>
      </w:pPr>
      <w:proofErr w:type="spellStart"/>
      <w:r>
        <w:rPr>
          <w:rStyle w:val="edition"/>
          <w:rFonts w:ascii="Book Antiqua" w:hAnsi="Book Antiqua"/>
          <w:lang w:val="en-US"/>
        </w:rPr>
        <w:t>Clode</w:t>
      </w:r>
      <w:proofErr w:type="spellEnd"/>
      <w:r w:rsidR="00C4081F">
        <w:rPr>
          <w:rStyle w:val="edition"/>
          <w:rFonts w:ascii="Book Antiqua" w:hAnsi="Book Antiqua"/>
          <w:lang w:val="en-US"/>
        </w:rPr>
        <w:t xml:space="preserve">, Danielle, with </w:t>
      </w:r>
      <w:proofErr w:type="spellStart"/>
      <w:r w:rsidR="00C4081F">
        <w:rPr>
          <w:rStyle w:val="edition"/>
          <w:rFonts w:ascii="Book Antiqua" w:hAnsi="Book Antiqua"/>
          <w:lang w:val="en-US"/>
        </w:rPr>
        <w:t>Christèle</w:t>
      </w:r>
      <w:proofErr w:type="spellEnd"/>
      <w:r w:rsidR="00C4081F">
        <w:rPr>
          <w:rStyle w:val="edition"/>
          <w:rFonts w:ascii="Book Antiqua" w:hAnsi="Book Antiqua"/>
          <w:lang w:val="en-US"/>
        </w:rPr>
        <w:t xml:space="preserve"> </w:t>
      </w:r>
      <w:proofErr w:type="spellStart"/>
      <w:r w:rsidR="00C4081F">
        <w:rPr>
          <w:rStyle w:val="edition"/>
          <w:rFonts w:ascii="Book Antiqua" w:hAnsi="Book Antiqua"/>
          <w:lang w:val="en-US"/>
        </w:rPr>
        <w:t>Maisonniaux</w:t>
      </w:r>
      <w:proofErr w:type="spellEnd"/>
      <w:r w:rsidR="00C4081F">
        <w:rPr>
          <w:rStyle w:val="edition"/>
          <w:rFonts w:ascii="Book Antiqua" w:hAnsi="Book Antiqua"/>
          <w:lang w:val="en-US"/>
        </w:rPr>
        <w:t xml:space="preserve"> and James Baker, </w:t>
      </w:r>
      <w:r w:rsidR="00C4081F" w:rsidRPr="00C4081F">
        <w:rPr>
          <w:rStyle w:val="edition"/>
          <w:rFonts w:ascii="Book Antiqua" w:hAnsi="Book Antiqua"/>
          <w:i/>
          <w:lang w:val="en-US"/>
        </w:rPr>
        <w:t xml:space="preserve">French Science on the High Seas: Voyages of </w:t>
      </w:r>
      <w:r w:rsidR="00C4081F">
        <w:rPr>
          <w:rStyle w:val="edition"/>
          <w:rFonts w:ascii="Book Antiqua" w:hAnsi="Book Antiqua"/>
          <w:i/>
          <w:lang w:val="en-US"/>
        </w:rPr>
        <w:t xml:space="preserve">Exploration and </w:t>
      </w:r>
      <w:r w:rsidR="00C4081F" w:rsidRPr="00C4081F">
        <w:rPr>
          <w:rStyle w:val="edition"/>
          <w:rFonts w:ascii="Book Antiqua" w:hAnsi="Book Antiqua"/>
          <w:i/>
          <w:lang w:val="en-US"/>
        </w:rPr>
        <w:t>Discovery</w:t>
      </w:r>
      <w:r w:rsidR="00C4081F">
        <w:rPr>
          <w:rStyle w:val="edition"/>
          <w:rFonts w:ascii="Book Antiqua" w:hAnsi="Book Antiqua"/>
          <w:lang w:val="en-US"/>
        </w:rPr>
        <w:t>, documentary, 45 min., SBS, 14 July 2021.</w:t>
      </w:r>
    </w:p>
    <w:p w14:paraId="2864B9F4" w14:textId="7CE24A5A" w:rsidR="000176E4" w:rsidRPr="00CD4B54" w:rsidRDefault="000176E4" w:rsidP="000176E4">
      <w:pPr>
        <w:spacing w:after="120"/>
        <w:ind w:left="709" w:hanging="709"/>
        <w:jc w:val="both"/>
        <w:rPr>
          <w:rFonts w:ascii="Book Antiqua" w:hAnsi="Book Antiqua"/>
          <w:lang w:val="en-US"/>
        </w:rPr>
      </w:pPr>
      <w:proofErr w:type="spellStart"/>
      <w:r w:rsidRPr="00CD4B54">
        <w:rPr>
          <w:rStyle w:val="edition"/>
          <w:rFonts w:ascii="Book Antiqua" w:hAnsi="Book Antiqua"/>
          <w:lang w:val="en-US"/>
        </w:rPr>
        <w:t>Kandelaars</w:t>
      </w:r>
      <w:proofErr w:type="spellEnd"/>
      <w:r w:rsidR="00C4081F">
        <w:rPr>
          <w:rStyle w:val="edition"/>
          <w:rFonts w:ascii="Book Antiqua" w:hAnsi="Book Antiqua"/>
          <w:lang w:val="en-US"/>
        </w:rPr>
        <w:t>, Ron,</w:t>
      </w:r>
      <w:r w:rsidRPr="00CD4B54">
        <w:rPr>
          <w:rStyle w:val="edition"/>
          <w:rFonts w:ascii="Book Antiqua" w:hAnsi="Book Antiqua"/>
          <w:lang w:val="en-US"/>
        </w:rPr>
        <w:t xml:space="preserve"> “The Encounter”, </w:t>
      </w:r>
      <w:r w:rsidRPr="00CD4B54">
        <w:rPr>
          <w:rStyle w:val="edition"/>
          <w:rFonts w:ascii="Book Antiqua" w:hAnsi="Book Antiqua"/>
          <w:i/>
          <w:lang w:val="en-US"/>
        </w:rPr>
        <w:t>Postcards</w:t>
      </w:r>
      <w:r w:rsidRPr="00CD4B54">
        <w:rPr>
          <w:rStyle w:val="edition"/>
          <w:rFonts w:ascii="Book Antiqua" w:hAnsi="Book Antiqua"/>
          <w:lang w:val="en-US"/>
        </w:rPr>
        <w:t xml:space="preserve"> (Television program), Series 7, Channel 9, </w:t>
      </w:r>
      <w:r w:rsidRPr="00CD4B54">
        <w:rPr>
          <w:rFonts w:ascii="Book Antiqua" w:hAnsi="Book Antiqua"/>
          <w:lang w:val="en-US"/>
        </w:rPr>
        <w:t>SA, 2001.</w:t>
      </w:r>
    </w:p>
    <w:p w14:paraId="3B3E7B5D" w14:textId="6215E89E" w:rsidR="000176E4" w:rsidRPr="00CD4B54" w:rsidRDefault="000176E4" w:rsidP="000176E4">
      <w:pPr>
        <w:spacing w:after="120"/>
        <w:ind w:left="709" w:hanging="709"/>
        <w:jc w:val="both"/>
        <w:rPr>
          <w:rFonts w:ascii="Book Antiqua" w:hAnsi="Book Antiqua"/>
          <w:lang w:val="en-US"/>
        </w:rPr>
      </w:pPr>
      <w:r w:rsidRPr="00CD4B54">
        <w:rPr>
          <w:rFonts w:ascii="Book Antiqua" w:hAnsi="Book Antiqua"/>
          <w:lang w:val="en-US"/>
        </w:rPr>
        <w:t>Toft,</w:t>
      </w:r>
      <w:r w:rsidR="00C4081F">
        <w:rPr>
          <w:rFonts w:ascii="Book Antiqua" w:hAnsi="Book Antiqua"/>
          <w:lang w:val="en-US"/>
        </w:rPr>
        <w:t xml:space="preserve"> Klaus,</w:t>
      </w:r>
      <w:r w:rsidRPr="00CD4B54">
        <w:rPr>
          <w:rFonts w:ascii="Book Antiqua" w:hAnsi="Book Antiqua"/>
          <w:lang w:val="en-US"/>
        </w:rPr>
        <w:t xml:space="preserve"> </w:t>
      </w:r>
      <w:r w:rsidRPr="00CD4B54">
        <w:rPr>
          <w:rFonts w:ascii="Book Antiqua" w:hAnsi="Book Antiqua"/>
          <w:i/>
          <w:lang w:val="en-US"/>
        </w:rPr>
        <w:t xml:space="preserve">The Navigators:  </w:t>
      </w:r>
      <w:proofErr w:type="spellStart"/>
      <w:r w:rsidRPr="00CD4B54">
        <w:rPr>
          <w:rFonts w:ascii="Book Antiqua" w:hAnsi="Book Antiqua"/>
          <w:i/>
          <w:lang w:val="en-US"/>
        </w:rPr>
        <w:t>Baudin</w:t>
      </w:r>
      <w:proofErr w:type="spellEnd"/>
      <w:r w:rsidRPr="00CD4B54">
        <w:rPr>
          <w:rFonts w:ascii="Book Antiqua" w:hAnsi="Book Antiqua"/>
          <w:i/>
          <w:lang w:val="en-US"/>
        </w:rPr>
        <w:t xml:space="preserve"> vs Flinders</w:t>
      </w:r>
      <w:r w:rsidRPr="00CD4B54">
        <w:rPr>
          <w:rFonts w:ascii="Book Antiqua" w:hAnsi="Book Antiqua"/>
          <w:lang w:val="en-US"/>
        </w:rPr>
        <w:t>, award-winning documentary in two parts, ABC, Natural History Unit, 2002, 2 x 52 min.:</w:t>
      </w:r>
    </w:p>
    <w:p w14:paraId="670F81B0" w14:textId="77777777" w:rsidR="000176E4" w:rsidRPr="00CD4B54" w:rsidRDefault="00000000" w:rsidP="000176E4">
      <w:pPr>
        <w:spacing w:after="120"/>
        <w:ind w:left="709"/>
        <w:jc w:val="both"/>
        <w:rPr>
          <w:rFonts w:ascii="Book Antiqua" w:hAnsi="Book Antiqua"/>
          <w:lang w:val="en-US"/>
        </w:rPr>
      </w:pPr>
      <w:r>
        <w:fldChar w:fldCharType="begin"/>
      </w:r>
      <w:r w:rsidRPr="00C70081">
        <w:rPr>
          <w:lang w:val="en-US"/>
        </w:rPr>
        <w:instrText>HYPERLINK "http://www.abc.net.au/navigators/"</w:instrText>
      </w:r>
      <w:r>
        <w:fldChar w:fldCharType="separate"/>
      </w:r>
      <w:r w:rsidR="000176E4" w:rsidRPr="00CD4B54">
        <w:rPr>
          <w:rStyle w:val="Hyperlink"/>
          <w:rFonts w:ascii="Book Antiqua" w:hAnsi="Book Antiqua"/>
          <w:lang w:val="en-US"/>
        </w:rPr>
        <w:t>http://www.abc.net.au/navigators/</w:t>
      </w:r>
      <w:r>
        <w:rPr>
          <w:rStyle w:val="Hyperlink"/>
          <w:rFonts w:ascii="Book Antiqua" w:hAnsi="Book Antiqua"/>
          <w:lang w:val="en-US"/>
        </w:rPr>
        <w:fldChar w:fldCharType="end"/>
      </w:r>
    </w:p>
    <w:p w14:paraId="58EF3426" w14:textId="77777777" w:rsidR="000176E4" w:rsidRPr="004B0B48" w:rsidRDefault="000176E4" w:rsidP="000176E4">
      <w:pPr>
        <w:spacing w:after="120"/>
        <w:ind w:left="709"/>
        <w:jc w:val="both"/>
        <w:rPr>
          <w:rStyle w:val="edition"/>
          <w:rFonts w:ascii="Book Antiqua" w:hAnsi="Book Antiqua"/>
        </w:rPr>
      </w:pPr>
      <w:r w:rsidRPr="004B0B48">
        <w:rPr>
          <w:rStyle w:val="edition"/>
          <w:rFonts w:ascii="Book Antiqua" w:hAnsi="Book Antiqua"/>
        </w:rPr>
        <w:t xml:space="preserve">Version française, </w:t>
      </w:r>
      <w:r w:rsidRPr="004B0B48">
        <w:rPr>
          <w:rStyle w:val="edition"/>
          <w:rFonts w:ascii="Book Antiqua" w:hAnsi="Book Antiqua"/>
          <w:i/>
        </w:rPr>
        <w:t>La Course aux Terres australes</w:t>
      </w:r>
      <w:r w:rsidRPr="004B0B48">
        <w:rPr>
          <w:rStyle w:val="edition"/>
          <w:rFonts w:ascii="Book Antiqua" w:hAnsi="Book Antiqua"/>
        </w:rPr>
        <w:t>, ARTE, France, 2002, 55 min.</w:t>
      </w:r>
    </w:p>
    <w:p w14:paraId="6BB06F44" w14:textId="46D93AAB" w:rsidR="000176E4" w:rsidRDefault="000176E4" w:rsidP="000176E4">
      <w:pPr>
        <w:spacing w:after="120"/>
        <w:ind w:left="709"/>
        <w:jc w:val="both"/>
        <w:rPr>
          <w:rFonts w:ascii="Book Antiqua" w:hAnsi="Book Antiqua" w:cs="Helvetica"/>
          <w:szCs w:val="17"/>
        </w:rPr>
      </w:pPr>
      <w:r>
        <w:rPr>
          <w:rFonts w:ascii="Book Antiqua" w:hAnsi="Book Antiqua" w:cs="Helvetica"/>
          <w:szCs w:val="17"/>
        </w:rPr>
        <w:t>Coproduction</w:t>
      </w:r>
      <w:r w:rsidRPr="004C1803">
        <w:rPr>
          <w:rFonts w:ascii="Book Antiqua" w:hAnsi="Book Antiqua" w:cs="Helvetica"/>
          <w:szCs w:val="17"/>
        </w:rPr>
        <w:t xml:space="preserve">: </w:t>
      </w:r>
      <w:r>
        <w:rPr>
          <w:rFonts w:ascii="Book Antiqua" w:hAnsi="Book Antiqua" w:cs="Helvetica"/>
          <w:szCs w:val="17"/>
        </w:rPr>
        <w:t xml:space="preserve"> </w:t>
      </w:r>
      <w:r w:rsidRPr="004C1803">
        <w:rPr>
          <w:rFonts w:ascii="Book Antiqua" w:hAnsi="Book Antiqua" w:cs="Helvetica"/>
          <w:szCs w:val="17"/>
        </w:rPr>
        <w:t xml:space="preserve">ARTE France, ABC </w:t>
      </w:r>
      <w:proofErr w:type="spellStart"/>
      <w:r w:rsidRPr="004C1803">
        <w:rPr>
          <w:rFonts w:ascii="Book Antiqua" w:hAnsi="Book Antiqua" w:cs="Helvetica"/>
          <w:szCs w:val="17"/>
        </w:rPr>
        <w:t>Television</w:t>
      </w:r>
      <w:proofErr w:type="spellEnd"/>
      <w:r w:rsidRPr="004C1803">
        <w:rPr>
          <w:rFonts w:ascii="Book Antiqua" w:hAnsi="Book Antiqua" w:cs="Helvetica"/>
          <w:szCs w:val="17"/>
        </w:rPr>
        <w:t>, Gédéon Programmes</w:t>
      </w:r>
    </w:p>
    <w:p w14:paraId="627B83D8" w14:textId="77777777" w:rsidR="00356BB8" w:rsidRPr="00DA3638" w:rsidRDefault="00356BB8" w:rsidP="00356BB8">
      <w:pPr>
        <w:spacing w:after="120"/>
        <w:jc w:val="both"/>
        <w:rPr>
          <w:rFonts w:ascii="Book Antiqua" w:hAnsi="Book Antiqua"/>
        </w:rPr>
      </w:pPr>
    </w:p>
    <w:sectPr w:rsidR="00356BB8" w:rsidRPr="00DA3638" w:rsidSect="00E65217">
      <w:headerReference w:type="even" r:id="rId13"/>
      <w:headerReference w:type="default" r:id="rId14"/>
      <w:pgSz w:w="11900" w:h="16840"/>
      <w:pgMar w:top="1440" w:right="1701" w:bottom="1440"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4F0E" w14:textId="77777777" w:rsidR="003838E5" w:rsidRDefault="003838E5">
      <w:r>
        <w:separator/>
      </w:r>
    </w:p>
  </w:endnote>
  <w:endnote w:type="continuationSeparator" w:id="0">
    <w:p w14:paraId="5A441C3C" w14:textId="77777777" w:rsidR="003838E5" w:rsidRDefault="0038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 w:name="Minion Pro">
    <w:panose1 w:val="020B0604020202020204"/>
    <w:charset w:val="00"/>
    <w:family w:val="roman"/>
    <w:pitch w:val="variable"/>
    <w:sig w:usb0="6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ode">
    <w:altName w:val="Calibri"/>
    <w:panose1 w:val="020B0604020202020204"/>
    <w:charset w:val="4D"/>
    <w:family w:val="swiss"/>
    <w:pitch w:val="default"/>
    <w:sig w:usb0="00000003" w:usb1="00000000" w:usb2="00000000" w:usb3="00000000" w:csb0="00000001" w:csb1="00000000"/>
  </w:font>
  <w:font w:name="Minion Pro SmBd">
    <w:altName w:val="Cambri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ionPro-BoldIt">
    <w:altName w:val="Cambria"/>
    <w:panose1 w:val="020B0604020202020204"/>
    <w:charset w:val="4D"/>
    <w:family w:val="roman"/>
    <w:pitch w:val="default"/>
    <w:sig w:usb0="00000003" w:usb1="00000000" w:usb2="00000000" w:usb3="00000000" w:csb0="00000001" w:csb1="00000000"/>
  </w:font>
  <w:font w:name="TimesNewRomanPSMT">
    <w:altName w:val="Times New Roman"/>
    <w:panose1 w:val="020B0604020202020204"/>
    <w:charset w:val="00"/>
    <w:family w:val="auto"/>
    <w:pitch w:val="variable"/>
    <w:sig w:usb0="E0002AEF" w:usb1="C0007841" w:usb2="00000009" w:usb3="00000000" w:csb0="000001FF" w:csb1="00000000"/>
  </w:font>
  <w:font w:name="Bembo-Italic">
    <w:altName w:val="Cambria"/>
    <w:panose1 w:val="020B0604020202020204"/>
    <w:charset w:val="4D"/>
    <w:family w:val="roman"/>
    <w:pitch w:val="default"/>
    <w:sig w:usb0="00000003" w:usb1="00000000" w:usb2="00000000" w:usb3="00000000" w:csb0="00000001" w:csb1="00000000"/>
  </w:font>
  <w:font w:name="MinionPro-Bold">
    <w:altName w:val="Cambria"/>
    <w:panose1 w:val="020B0604020202020204"/>
    <w:charset w:val="4D"/>
    <w:family w:val="roman"/>
    <w:pitch w:val="default"/>
    <w:sig w:usb0="00000003" w:usb1="00000000" w:usb2="00000000" w:usb3="00000000" w:csb0="00000001" w:csb1="00000000"/>
  </w:font>
  <w:font w:name="MinionPro-Regular">
    <w:altName w:val="Cambria"/>
    <w:panose1 w:val="020B0604020202020204"/>
    <w:charset w:val="4D"/>
    <w:family w:val="roman"/>
    <w:pitch w:val="default"/>
    <w:sig w:usb0="00000003" w:usb1="00000000" w:usb2="00000000" w:usb3="00000000" w:csb0="00000001" w:csb1="00000000"/>
  </w:font>
  <w:font w:name="MinionPro-It">
    <w:altName w:val="Cambria"/>
    <w:panose1 w:val="020B0604020202020204"/>
    <w:charset w:val="4D"/>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Italic">
    <w:panose1 w:val="00000500000000090000"/>
    <w:charset w:val="00"/>
    <w:family w:val="auto"/>
    <w:pitch w:val="variable"/>
    <w:sig w:usb0="00000003" w:usb1="00000000" w:usb2="00000000" w:usb3="00000000" w:csb0="00000007" w:csb1="00000000"/>
  </w:font>
  <w:font w:name="Times-BoldItalic">
    <w:panose1 w:val="00000800000000090000"/>
    <w:charset w:val="00"/>
    <w:family w:val="auto"/>
    <w:pitch w:val="variable"/>
    <w:sig w:usb0="00000003" w:usb1="00000000" w:usb2="00000000" w:usb3="00000000" w:csb0="00000001" w:csb1="00000000"/>
  </w:font>
  <w:font w:name="Italic">
    <w:altName w:val="Cambria"/>
    <w:panose1 w:val="020B0604020202020204"/>
    <w:charset w:val="4D"/>
    <w:family w:val="auto"/>
    <w:pitch w:val="default"/>
    <w:sig w:usb0="00000003" w:usb1="00000000" w:usb2="00000000" w:usb3="00000000" w:csb0="00000001" w:csb1="00000000"/>
  </w:font>
  <w:font w:name="font737">
    <w:altName w:val="Cambria"/>
    <w:panose1 w:val="020B0604020202020204"/>
    <w:charset w:val="4D"/>
    <w:family w:val="auto"/>
    <w:pitch w:val="default"/>
    <w:sig w:usb0="00000003" w:usb1="00000000" w:usb2="00000000" w:usb3="00000000" w:csb0="00000001" w:csb1="00000000"/>
  </w:font>
  <w:font w:name="TTE2A09F20t00">
    <w:altName w:val="Cambria"/>
    <w:panose1 w:val="020B0604020202020204"/>
    <w:charset w:val="4D"/>
    <w:family w:val="auto"/>
    <w:pitch w:val="default"/>
    <w:sig w:usb0="00000003" w:usb1="00000000" w:usb2="00000000" w:usb3="00000000" w:csb0="00000001" w:csb1="00000000"/>
  </w:font>
  <w:font w:name="Times-Roman">
    <w:panose1 w:val="00000500000000020000"/>
    <w:charset w:val="00"/>
    <w:family w:val="auto"/>
    <w:pitch w:val="variable"/>
    <w:sig w:usb0="00000003" w:usb1="00000000" w:usb2="00000000" w:usb3="00000000" w:csb0="00000007" w:csb1="00000000"/>
  </w:font>
  <w:font w:name="LinLibertine">
    <w:altName w:val="Cambria"/>
    <w:panose1 w:val="020B0604020202020204"/>
    <w:charset w:val="4D"/>
    <w:family w:val="auto"/>
    <w:pitch w:val="default"/>
    <w:sig w:usb0="00000003" w:usb1="00000000" w:usb2="00000000" w:usb3="00000000" w:csb0="00000001" w:csb1="00000000"/>
  </w:font>
  <w:font w:name="TimesNewRomanPSMT-Identity-H">
    <w:altName w:val="Cambria"/>
    <w:panose1 w:val="020B0604020202020204"/>
    <w:charset w:val="4D"/>
    <w:family w:val="auto"/>
    <w:pitch w:val="default"/>
    <w:sig w:usb0="00000003" w:usb1="00000000" w:usb2="00000000" w:usb3="00000000" w:csb0="00000001" w:csb1="00000000"/>
  </w:font>
  <w:font w:name="Arial-BoldMT">
    <w:altName w:val="Arial"/>
    <w:panose1 w:val="020B0604020202020204"/>
    <w:charset w:val="00"/>
    <w:family w:val="auto"/>
    <w:pitch w:val="variable"/>
    <w:sig w:usb0="E0002AFF" w:usb1="C0007843" w:usb2="00000009" w:usb3="00000000" w:csb0="000001FF" w:csb1="00000000"/>
  </w:font>
  <w:font w:name="TimesNewRomanPS-ItalicMT">
    <w:panose1 w:val="020B0604020202020204"/>
    <w:charset w:val="00"/>
    <w:family w:val="auto"/>
    <w:pitch w:val="variable"/>
    <w:sig w:usb0="E0000AFF" w:usb1="00007843" w:usb2="00000001" w:usb3="00000000" w:csb0="000001BF" w:csb1="00000000"/>
  </w:font>
  <w:font w:name="TimesNewRomanPS-BoldMT">
    <w:panose1 w:val="020B0604020202020204"/>
    <w:charset w:val="00"/>
    <w:family w:val="auto"/>
    <w:pitch w:val="variable"/>
    <w:sig w:usb0="E0002AEF" w:usb1="C0007841" w:usb2="00000009" w:usb3="00000000" w:csb0="000001FF" w:csb1="00000000"/>
  </w:font>
  <w:font w:name="TT E 6o">
    <w:altName w:val="Cambria"/>
    <w:panose1 w:val="020B0604020202020204"/>
    <w:charset w:val="4D"/>
    <w:family w:val="swiss"/>
    <w:pitch w:val="default"/>
    <w:sig w:usb0="00000003" w:usb1="00000000" w:usb2="00000000" w:usb3="00000000" w:csb0="00000001" w:csb1="00000000"/>
  </w:font>
  <w:font w:name="TT E 8o">
    <w:altName w:val="Cambria"/>
    <w:panose1 w:val="020B0604020202020204"/>
    <w:charset w:val="00"/>
    <w:family w:val="swiss"/>
    <w:pitch w:val="default"/>
    <w:sig w:usb0="00000003" w:usb1="00000000" w:usb2="00000000" w:usb3="00000000" w:csb0="00000001" w:csb1="00000000"/>
  </w:font>
  <w:font w:name="AdvP40319B">
    <w:altName w:val="Cambria"/>
    <w:panose1 w:val="020B0604020202020204"/>
    <w:charset w:val="4D"/>
    <w:family w:val="swiss"/>
    <w:pitch w:val="default"/>
    <w:sig w:usb0="00000003" w:usb1="00000000" w:usb2="00000000" w:usb3="00000000" w:csb0="00000001" w:csb1="00000000"/>
  </w:font>
  <w:font w:name="AdvP41461E">
    <w:altName w:val="Cambria"/>
    <w:panose1 w:val="020B0604020202020204"/>
    <w:charset w:val="4D"/>
    <w:family w:val="swiss"/>
    <w:pitch w:val="default"/>
    <w:sig w:usb0="00000003" w:usb1="00000000" w:usb2="00000000" w:usb3="00000000" w:csb0="00000001" w:csb1="00000000"/>
  </w:font>
  <w:font w:name="AdvP403A40">
    <w:altName w:val="Cambria"/>
    <w:panose1 w:val="020B0604020202020204"/>
    <w:charset w:val="4D"/>
    <w:family w:val="swiss"/>
    <w:pitch w:val="default"/>
    <w:sig w:usb0="00000003" w:usb1="00000000" w:usb2="00000000" w:usb3="00000000" w:csb0="00000001" w:csb1="00000000"/>
  </w:font>
  <w:font w:name="á∂m^ˇ">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8FA45" w14:textId="77777777" w:rsidR="003838E5" w:rsidRDefault="003838E5">
      <w:r>
        <w:separator/>
      </w:r>
    </w:p>
  </w:footnote>
  <w:footnote w:type="continuationSeparator" w:id="0">
    <w:p w14:paraId="3BD88E33" w14:textId="77777777" w:rsidR="003838E5" w:rsidRDefault="00383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C991" w14:textId="77777777" w:rsidR="006E7E74" w:rsidRDefault="006E7E74" w:rsidP="000176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5964A" w14:textId="77777777" w:rsidR="006E7E74" w:rsidRDefault="006E7E74" w:rsidP="000176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C04B" w14:textId="77777777" w:rsidR="006E7E74" w:rsidRDefault="006E7E74" w:rsidP="000176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C5C268" w14:textId="77777777" w:rsidR="006E7E74" w:rsidRDefault="006E7E74" w:rsidP="000176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3F3"/>
    <w:multiLevelType w:val="hybridMultilevel"/>
    <w:tmpl w:val="579C512A"/>
    <w:lvl w:ilvl="0" w:tplc="BB065FBE">
      <w:start w:val="1"/>
      <w:numFmt w:val="lowerRoman"/>
      <w:lvlText w:val="(%1)"/>
      <w:lvlJc w:val="left"/>
      <w:pPr>
        <w:ind w:left="1506" w:hanging="108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32F447F"/>
    <w:multiLevelType w:val="multilevel"/>
    <w:tmpl w:val="1A5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C1F4F"/>
    <w:multiLevelType w:val="hybridMultilevel"/>
    <w:tmpl w:val="9E78E9CC"/>
    <w:lvl w:ilvl="0" w:tplc="EC60C51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3A37C30"/>
    <w:multiLevelType w:val="singleLevel"/>
    <w:tmpl w:val="B95A68BC"/>
    <w:lvl w:ilvl="0">
      <w:numFmt w:val="bullet"/>
      <w:lvlText w:val="-"/>
      <w:lvlJc w:val="left"/>
      <w:pPr>
        <w:tabs>
          <w:tab w:val="num" w:pos="360"/>
        </w:tabs>
        <w:ind w:left="360" w:hanging="360"/>
      </w:pPr>
      <w:rPr>
        <w:rFonts w:hint="default"/>
      </w:rPr>
    </w:lvl>
  </w:abstractNum>
  <w:abstractNum w:abstractNumId="4" w15:restartNumberingAfterBreak="0">
    <w:nsid w:val="16697B21"/>
    <w:multiLevelType w:val="hybridMultilevel"/>
    <w:tmpl w:val="AEC8C0CA"/>
    <w:lvl w:ilvl="0" w:tplc="22521004">
      <w:start w:val="1"/>
      <w:numFmt w:val="lowerRoman"/>
      <w:lvlText w:val="(%1)"/>
      <w:lvlJc w:val="left"/>
      <w:pPr>
        <w:ind w:left="1800" w:hanging="10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A9B69F8"/>
    <w:multiLevelType w:val="hybridMultilevel"/>
    <w:tmpl w:val="4B86A5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A5D4E"/>
    <w:multiLevelType w:val="singleLevel"/>
    <w:tmpl w:val="AC62C638"/>
    <w:lvl w:ilvl="0">
      <w:numFmt w:val="bullet"/>
      <w:lvlText w:val="-"/>
      <w:lvlJc w:val="left"/>
      <w:pPr>
        <w:tabs>
          <w:tab w:val="num" w:pos="3960"/>
        </w:tabs>
        <w:ind w:left="3960" w:hanging="360"/>
      </w:pPr>
      <w:rPr>
        <w:rFonts w:hint="default"/>
      </w:rPr>
    </w:lvl>
  </w:abstractNum>
  <w:abstractNum w:abstractNumId="7" w15:restartNumberingAfterBreak="0">
    <w:nsid w:val="1C8D7D10"/>
    <w:multiLevelType w:val="hybridMultilevel"/>
    <w:tmpl w:val="4A4CAD9E"/>
    <w:lvl w:ilvl="0" w:tplc="E71CCFEC">
      <w:start w:val="1"/>
      <w:numFmt w:val="lowerRoman"/>
      <w:lvlText w:val="(%1)"/>
      <w:lvlJc w:val="left"/>
      <w:pPr>
        <w:ind w:left="1506" w:hanging="108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1CDF5EE5"/>
    <w:multiLevelType w:val="multilevel"/>
    <w:tmpl w:val="006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8182A"/>
    <w:multiLevelType w:val="hybridMultilevel"/>
    <w:tmpl w:val="6CC43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8566ED"/>
    <w:multiLevelType w:val="singleLevel"/>
    <w:tmpl w:val="98848744"/>
    <w:lvl w:ilvl="0">
      <w:start w:val="1"/>
      <w:numFmt w:val="decimal"/>
      <w:lvlText w:val="%1"/>
      <w:lvlJc w:val="left"/>
      <w:pPr>
        <w:tabs>
          <w:tab w:val="num" w:pos="360"/>
        </w:tabs>
        <w:ind w:left="360" w:hanging="360"/>
      </w:pPr>
      <w:rPr>
        <w:rFonts w:hint="default"/>
      </w:rPr>
    </w:lvl>
  </w:abstractNum>
  <w:abstractNum w:abstractNumId="11" w15:restartNumberingAfterBreak="0">
    <w:nsid w:val="314020F6"/>
    <w:multiLevelType w:val="hybridMultilevel"/>
    <w:tmpl w:val="5066CFDA"/>
    <w:lvl w:ilvl="0" w:tplc="BF3041EC">
      <w:start w:val="2"/>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34D17446"/>
    <w:multiLevelType w:val="multilevel"/>
    <w:tmpl w:val="3224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E75E0"/>
    <w:multiLevelType w:val="singleLevel"/>
    <w:tmpl w:val="0C09001B"/>
    <w:lvl w:ilvl="0">
      <w:start w:val="1"/>
      <w:numFmt w:val="lowerRoman"/>
      <w:lvlText w:val="%1."/>
      <w:lvlJc w:val="right"/>
      <w:pPr>
        <w:tabs>
          <w:tab w:val="num" w:pos="504"/>
        </w:tabs>
        <w:ind w:left="504" w:hanging="216"/>
      </w:pPr>
    </w:lvl>
  </w:abstractNum>
  <w:abstractNum w:abstractNumId="14" w15:restartNumberingAfterBreak="0">
    <w:nsid w:val="3AD95FE7"/>
    <w:multiLevelType w:val="singleLevel"/>
    <w:tmpl w:val="B216A6A0"/>
    <w:lvl w:ilvl="0">
      <w:start w:val="16"/>
      <w:numFmt w:val="bullet"/>
      <w:lvlText w:val="-"/>
      <w:lvlJc w:val="left"/>
      <w:pPr>
        <w:tabs>
          <w:tab w:val="num" w:pos="360"/>
        </w:tabs>
        <w:ind w:left="360" w:hanging="360"/>
      </w:pPr>
      <w:rPr>
        <w:rFonts w:hint="default"/>
      </w:rPr>
    </w:lvl>
  </w:abstractNum>
  <w:abstractNum w:abstractNumId="15" w15:restartNumberingAfterBreak="0">
    <w:nsid w:val="3BA03748"/>
    <w:multiLevelType w:val="singleLevel"/>
    <w:tmpl w:val="14904022"/>
    <w:lvl w:ilvl="0">
      <w:numFmt w:val="bullet"/>
      <w:lvlText w:val="-"/>
      <w:lvlJc w:val="left"/>
      <w:pPr>
        <w:tabs>
          <w:tab w:val="num" w:pos="2520"/>
        </w:tabs>
        <w:ind w:left="2520" w:hanging="360"/>
      </w:pPr>
      <w:rPr>
        <w:rFonts w:hint="default"/>
      </w:rPr>
    </w:lvl>
  </w:abstractNum>
  <w:abstractNum w:abstractNumId="16" w15:restartNumberingAfterBreak="0">
    <w:nsid w:val="3C7B792C"/>
    <w:multiLevelType w:val="hybridMultilevel"/>
    <w:tmpl w:val="5636D7AC"/>
    <w:lvl w:ilvl="0" w:tplc="FFFFFFFF">
      <w:start w:val="1"/>
      <w:numFmt w:val="decimal"/>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52150B"/>
    <w:multiLevelType w:val="hybridMultilevel"/>
    <w:tmpl w:val="430CAAF8"/>
    <w:lvl w:ilvl="0" w:tplc="5D365802">
      <w:start w:val="1"/>
      <w:numFmt w:val="lowerRoman"/>
      <w:lvlText w:val="(%1)"/>
      <w:lvlJc w:val="left"/>
      <w:pPr>
        <w:ind w:left="1440" w:hanging="720"/>
      </w:pPr>
      <w:rPr>
        <w:rFonts w:ascii="Book Antiqua" w:eastAsia="Times New Roman" w:hAnsi="Book Antiqua" w:cs="Times New Roman"/>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5836C72"/>
    <w:multiLevelType w:val="singleLevel"/>
    <w:tmpl w:val="B216A6A0"/>
    <w:lvl w:ilvl="0">
      <w:start w:val="16"/>
      <w:numFmt w:val="bullet"/>
      <w:lvlText w:val="-"/>
      <w:lvlJc w:val="left"/>
      <w:pPr>
        <w:tabs>
          <w:tab w:val="num" w:pos="360"/>
        </w:tabs>
        <w:ind w:left="360" w:hanging="360"/>
      </w:pPr>
      <w:rPr>
        <w:rFonts w:hint="default"/>
      </w:rPr>
    </w:lvl>
  </w:abstractNum>
  <w:abstractNum w:abstractNumId="19" w15:restartNumberingAfterBreak="0">
    <w:nsid w:val="47140C0E"/>
    <w:multiLevelType w:val="singleLevel"/>
    <w:tmpl w:val="676AA582"/>
    <w:lvl w:ilvl="0">
      <w:numFmt w:val="bullet"/>
      <w:lvlText w:val="-"/>
      <w:lvlJc w:val="left"/>
      <w:pPr>
        <w:tabs>
          <w:tab w:val="num" w:pos="420"/>
        </w:tabs>
        <w:ind w:left="420" w:hanging="360"/>
      </w:pPr>
      <w:rPr>
        <w:rFonts w:hint="default"/>
      </w:rPr>
    </w:lvl>
  </w:abstractNum>
  <w:abstractNum w:abstractNumId="20" w15:restartNumberingAfterBreak="0">
    <w:nsid w:val="4D6E4CB9"/>
    <w:multiLevelType w:val="hybridMultilevel"/>
    <w:tmpl w:val="82CA1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506367"/>
    <w:multiLevelType w:val="singleLevel"/>
    <w:tmpl w:val="44E8CC4A"/>
    <w:lvl w:ilvl="0">
      <w:start w:val="1"/>
      <w:numFmt w:val="decimal"/>
      <w:lvlText w:val="%1"/>
      <w:lvlJc w:val="left"/>
      <w:pPr>
        <w:tabs>
          <w:tab w:val="num" w:pos="720"/>
        </w:tabs>
        <w:ind w:left="720" w:hanging="720"/>
      </w:pPr>
      <w:rPr>
        <w:rFonts w:hint="default"/>
      </w:rPr>
    </w:lvl>
  </w:abstractNum>
  <w:abstractNum w:abstractNumId="22" w15:restartNumberingAfterBreak="0">
    <w:nsid w:val="51097F12"/>
    <w:multiLevelType w:val="multilevel"/>
    <w:tmpl w:val="6568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15DA0"/>
    <w:multiLevelType w:val="multilevel"/>
    <w:tmpl w:val="20F2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B75B0"/>
    <w:multiLevelType w:val="hybridMultilevel"/>
    <w:tmpl w:val="6194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F1373C"/>
    <w:multiLevelType w:val="multilevel"/>
    <w:tmpl w:val="03EA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CB32A1"/>
    <w:multiLevelType w:val="singleLevel"/>
    <w:tmpl w:val="107A7CDA"/>
    <w:lvl w:ilvl="0">
      <w:start w:val="1"/>
      <w:numFmt w:val="upperLetter"/>
      <w:lvlText w:val="%1."/>
      <w:lvlJc w:val="left"/>
      <w:pPr>
        <w:tabs>
          <w:tab w:val="num" w:pos="1080"/>
        </w:tabs>
        <w:ind w:left="1080" w:hanging="360"/>
      </w:pPr>
      <w:rPr>
        <w:rFonts w:hint="default"/>
      </w:rPr>
    </w:lvl>
  </w:abstractNum>
  <w:abstractNum w:abstractNumId="27" w15:restartNumberingAfterBreak="0">
    <w:nsid w:val="5F230E44"/>
    <w:multiLevelType w:val="singleLevel"/>
    <w:tmpl w:val="5A12CC92"/>
    <w:lvl w:ilvl="0">
      <w:start w:val="1"/>
      <w:numFmt w:val="decimal"/>
      <w:lvlText w:val="%1"/>
      <w:lvlJc w:val="left"/>
      <w:pPr>
        <w:tabs>
          <w:tab w:val="num" w:pos="360"/>
        </w:tabs>
        <w:ind w:left="360" w:hanging="360"/>
      </w:pPr>
      <w:rPr>
        <w:rFonts w:hint="default"/>
        <w:b w:val="0"/>
      </w:rPr>
    </w:lvl>
  </w:abstractNum>
  <w:abstractNum w:abstractNumId="28" w15:restartNumberingAfterBreak="0">
    <w:nsid w:val="6399423F"/>
    <w:multiLevelType w:val="singleLevel"/>
    <w:tmpl w:val="6B88D1A0"/>
    <w:lvl w:ilvl="0">
      <w:start w:val="1"/>
      <w:numFmt w:val="upperLetter"/>
      <w:lvlText w:val="%1."/>
      <w:lvlJc w:val="left"/>
      <w:pPr>
        <w:tabs>
          <w:tab w:val="num" w:pos="1080"/>
        </w:tabs>
        <w:ind w:left="1080" w:hanging="360"/>
      </w:pPr>
      <w:rPr>
        <w:rFonts w:hint="default"/>
      </w:rPr>
    </w:lvl>
  </w:abstractNum>
  <w:abstractNum w:abstractNumId="29" w15:restartNumberingAfterBreak="0">
    <w:nsid w:val="67A148CF"/>
    <w:multiLevelType w:val="hybridMultilevel"/>
    <w:tmpl w:val="3BA8FDBA"/>
    <w:lvl w:ilvl="0" w:tplc="110A27C6">
      <w:start w:val="1"/>
      <w:numFmt w:val="lowerRoman"/>
      <w:lvlText w:val="(%1)"/>
      <w:lvlJc w:val="left"/>
      <w:pPr>
        <w:ind w:left="1440" w:hanging="72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6EB86805"/>
    <w:multiLevelType w:val="hybridMultilevel"/>
    <w:tmpl w:val="5A6C4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90383E"/>
    <w:multiLevelType w:val="singleLevel"/>
    <w:tmpl w:val="C9F08338"/>
    <w:lvl w:ilvl="0">
      <w:start w:val="16"/>
      <w:numFmt w:val="bullet"/>
      <w:lvlText w:val="-"/>
      <w:lvlJc w:val="left"/>
      <w:pPr>
        <w:tabs>
          <w:tab w:val="num" w:pos="1080"/>
        </w:tabs>
        <w:ind w:left="1080" w:hanging="360"/>
      </w:pPr>
      <w:rPr>
        <w:rFonts w:hint="default"/>
      </w:rPr>
    </w:lvl>
  </w:abstractNum>
  <w:abstractNum w:abstractNumId="32" w15:restartNumberingAfterBreak="0">
    <w:nsid w:val="759A6B22"/>
    <w:multiLevelType w:val="hybridMultilevel"/>
    <w:tmpl w:val="EFAAF6BE"/>
    <w:lvl w:ilvl="0" w:tplc="35DA5D34">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75DA76E5"/>
    <w:multiLevelType w:val="hybridMultilevel"/>
    <w:tmpl w:val="E8B4CFC8"/>
    <w:lvl w:ilvl="0" w:tplc="96A611A0">
      <w:start w:val="1"/>
      <w:numFmt w:val="lowerRoman"/>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15:restartNumberingAfterBreak="0">
    <w:nsid w:val="77925FAD"/>
    <w:multiLevelType w:val="multilevel"/>
    <w:tmpl w:val="6AC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B4E4F"/>
    <w:multiLevelType w:val="hybridMultilevel"/>
    <w:tmpl w:val="D0B4205E"/>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864459"/>
    <w:multiLevelType w:val="hybridMultilevel"/>
    <w:tmpl w:val="44E43350"/>
    <w:lvl w:ilvl="0" w:tplc="5B064CDE">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D130962"/>
    <w:multiLevelType w:val="hybridMultilevel"/>
    <w:tmpl w:val="1D5807C4"/>
    <w:lvl w:ilvl="0" w:tplc="D71027FA">
      <w:start w:val="2"/>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8" w15:restartNumberingAfterBreak="0">
    <w:nsid w:val="7F610E55"/>
    <w:multiLevelType w:val="multilevel"/>
    <w:tmpl w:val="6A2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899496">
    <w:abstractNumId w:val="33"/>
  </w:num>
  <w:num w:numId="2" w16cid:durableId="1116751991">
    <w:abstractNumId w:val="29"/>
  </w:num>
  <w:num w:numId="3" w16cid:durableId="2001764026">
    <w:abstractNumId w:val="17"/>
  </w:num>
  <w:num w:numId="4" w16cid:durableId="1914121176">
    <w:abstractNumId w:val="2"/>
  </w:num>
  <w:num w:numId="5" w16cid:durableId="116989073">
    <w:abstractNumId w:val="12"/>
  </w:num>
  <w:num w:numId="6" w16cid:durableId="1551500741">
    <w:abstractNumId w:val="34"/>
  </w:num>
  <w:num w:numId="7" w16cid:durableId="376701847">
    <w:abstractNumId w:val="3"/>
  </w:num>
  <w:num w:numId="8" w16cid:durableId="1598516361">
    <w:abstractNumId w:val="15"/>
  </w:num>
  <w:num w:numId="9" w16cid:durableId="258833536">
    <w:abstractNumId w:val="19"/>
  </w:num>
  <w:num w:numId="10" w16cid:durableId="1621299436">
    <w:abstractNumId w:val="14"/>
  </w:num>
  <w:num w:numId="11" w16cid:durableId="1452702920">
    <w:abstractNumId w:val="18"/>
  </w:num>
  <w:num w:numId="12" w16cid:durableId="2039427593">
    <w:abstractNumId w:val="31"/>
  </w:num>
  <w:num w:numId="13" w16cid:durableId="614750226">
    <w:abstractNumId w:val="27"/>
  </w:num>
  <w:num w:numId="14" w16cid:durableId="779450861">
    <w:abstractNumId w:val="13"/>
  </w:num>
  <w:num w:numId="15" w16cid:durableId="1975141344">
    <w:abstractNumId w:val="10"/>
  </w:num>
  <w:num w:numId="16" w16cid:durableId="894437640">
    <w:abstractNumId w:val="21"/>
  </w:num>
  <w:num w:numId="17" w16cid:durableId="707804236">
    <w:abstractNumId w:val="28"/>
  </w:num>
  <w:num w:numId="18" w16cid:durableId="732460687">
    <w:abstractNumId w:val="26"/>
  </w:num>
  <w:num w:numId="19" w16cid:durableId="753740088">
    <w:abstractNumId w:val="16"/>
  </w:num>
  <w:num w:numId="20" w16cid:durableId="605885922">
    <w:abstractNumId w:val="6"/>
  </w:num>
  <w:num w:numId="21" w16cid:durableId="1638411464">
    <w:abstractNumId w:val="4"/>
  </w:num>
  <w:num w:numId="22" w16cid:durableId="1589848984">
    <w:abstractNumId w:val="30"/>
  </w:num>
  <w:num w:numId="23" w16cid:durableId="1848060273">
    <w:abstractNumId w:val="20"/>
  </w:num>
  <w:num w:numId="24" w16cid:durableId="1766338705">
    <w:abstractNumId w:val="9"/>
  </w:num>
  <w:num w:numId="25" w16cid:durableId="588268918">
    <w:abstractNumId w:val="8"/>
  </w:num>
  <w:num w:numId="26" w16cid:durableId="57675058">
    <w:abstractNumId w:val="23"/>
  </w:num>
  <w:num w:numId="27" w16cid:durableId="1263682135">
    <w:abstractNumId w:val="22"/>
  </w:num>
  <w:num w:numId="28" w16cid:durableId="105807053">
    <w:abstractNumId w:val="24"/>
  </w:num>
  <w:num w:numId="29" w16cid:durableId="1566840502">
    <w:abstractNumId w:val="38"/>
  </w:num>
  <w:num w:numId="30" w16cid:durableId="835457302">
    <w:abstractNumId w:val="1"/>
  </w:num>
  <w:num w:numId="31" w16cid:durableId="1009285666">
    <w:abstractNumId w:val="37"/>
  </w:num>
  <w:num w:numId="32" w16cid:durableId="521087396">
    <w:abstractNumId w:val="11"/>
  </w:num>
  <w:num w:numId="33" w16cid:durableId="1984001929">
    <w:abstractNumId w:val="35"/>
  </w:num>
  <w:num w:numId="34" w16cid:durableId="1835488766">
    <w:abstractNumId w:val="7"/>
  </w:num>
  <w:num w:numId="35" w16cid:durableId="300308951">
    <w:abstractNumId w:val="0"/>
  </w:num>
  <w:num w:numId="36" w16cid:durableId="1839030147">
    <w:abstractNumId w:val="36"/>
  </w:num>
  <w:num w:numId="37" w16cid:durableId="1434204118">
    <w:abstractNumId w:val="32"/>
  </w:num>
  <w:num w:numId="38" w16cid:durableId="1541743536">
    <w:abstractNumId w:val="5"/>
  </w:num>
  <w:num w:numId="39" w16cid:durableId="12547060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C1"/>
    <w:rsid w:val="00002FE2"/>
    <w:rsid w:val="00010861"/>
    <w:rsid w:val="000176E4"/>
    <w:rsid w:val="00031674"/>
    <w:rsid w:val="0003232A"/>
    <w:rsid w:val="00035EBA"/>
    <w:rsid w:val="000379F3"/>
    <w:rsid w:val="00057924"/>
    <w:rsid w:val="00063230"/>
    <w:rsid w:val="00072DB4"/>
    <w:rsid w:val="000744B1"/>
    <w:rsid w:val="00080A3B"/>
    <w:rsid w:val="000831EC"/>
    <w:rsid w:val="00083DAB"/>
    <w:rsid w:val="00086568"/>
    <w:rsid w:val="00087123"/>
    <w:rsid w:val="00093BEE"/>
    <w:rsid w:val="000947CC"/>
    <w:rsid w:val="00097A18"/>
    <w:rsid w:val="000A7CFD"/>
    <w:rsid w:val="000B08BE"/>
    <w:rsid w:val="000B3B9D"/>
    <w:rsid w:val="000B60A0"/>
    <w:rsid w:val="000C1BC3"/>
    <w:rsid w:val="000D2B83"/>
    <w:rsid w:val="000D3519"/>
    <w:rsid w:val="000E2292"/>
    <w:rsid w:val="000F234D"/>
    <w:rsid w:val="000F3A65"/>
    <w:rsid w:val="00105F6F"/>
    <w:rsid w:val="00110212"/>
    <w:rsid w:val="00116910"/>
    <w:rsid w:val="001315B7"/>
    <w:rsid w:val="00133A59"/>
    <w:rsid w:val="0014160D"/>
    <w:rsid w:val="00146B95"/>
    <w:rsid w:val="001510A3"/>
    <w:rsid w:val="00160A5D"/>
    <w:rsid w:val="001638A1"/>
    <w:rsid w:val="00170F46"/>
    <w:rsid w:val="001723BD"/>
    <w:rsid w:val="00173FA1"/>
    <w:rsid w:val="001824BB"/>
    <w:rsid w:val="00193654"/>
    <w:rsid w:val="001B2A4C"/>
    <w:rsid w:val="001B3B51"/>
    <w:rsid w:val="001B6D44"/>
    <w:rsid w:val="001C1157"/>
    <w:rsid w:val="001C2FBE"/>
    <w:rsid w:val="001C34D5"/>
    <w:rsid w:val="001D2C15"/>
    <w:rsid w:val="001D316E"/>
    <w:rsid w:val="001E02CE"/>
    <w:rsid w:val="001E21E2"/>
    <w:rsid w:val="001E28EC"/>
    <w:rsid w:val="001E7726"/>
    <w:rsid w:val="001F5636"/>
    <w:rsid w:val="002014BC"/>
    <w:rsid w:val="0021025D"/>
    <w:rsid w:val="00210FE9"/>
    <w:rsid w:val="0021197F"/>
    <w:rsid w:val="00233DA0"/>
    <w:rsid w:val="00233F19"/>
    <w:rsid w:val="0023423B"/>
    <w:rsid w:val="00235C31"/>
    <w:rsid w:val="00237CF9"/>
    <w:rsid w:val="00244D41"/>
    <w:rsid w:val="00244D8D"/>
    <w:rsid w:val="00261F2C"/>
    <w:rsid w:val="002631FE"/>
    <w:rsid w:val="002758A1"/>
    <w:rsid w:val="00283BD1"/>
    <w:rsid w:val="002939A6"/>
    <w:rsid w:val="002B453F"/>
    <w:rsid w:val="003115A3"/>
    <w:rsid w:val="00316123"/>
    <w:rsid w:val="00326D6A"/>
    <w:rsid w:val="00332C99"/>
    <w:rsid w:val="00337834"/>
    <w:rsid w:val="00344238"/>
    <w:rsid w:val="00356BB8"/>
    <w:rsid w:val="00364484"/>
    <w:rsid w:val="00374332"/>
    <w:rsid w:val="00381A47"/>
    <w:rsid w:val="00382EEB"/>
    <w:rsid w:val="00383887"/>
    <w:rsid w:val="003838E5"/>
    <w:rsid w:val="00394B3F"/>
    <w:rsid w:val="003955FC"/>
    <w:rsid w:val="003A1827"/>
    <w:rsid w:val="003D55EC"/>
    <w:rsid w:val="003D70D3"/>
    <w:rsid w:val="003E46CD"/>
    <w:rsid w:val="003F3BB8"/>
    <w:rsid w:val="003F7CF8"/>
    <w:rsid w:val="0042389A"/>
    <w:rsid w:val="0043420F"/>
    <w:rsid w:val="00440FF8"/>
    <w:rsid w:val="004434EF"/>
    <w:rsid w:val="00443A4B"/>
    <w:rsid w:val="004457F3"/>
    <w:rsid w:val="00446181"/>
    <w:rsid w:val="00447912"/>
    <w:rsid w:val="004648A5"/>
    <w:rsid w:val="00466EE0"/>
    <w:rsid w:val="00467DD0"/>
    <w:rsid w:val="00480797"/>
    <w:rsid w:val="004824D0"/>
    <w:rsid w:val="00492249"/>
    <w:rsid w:val="004A2418"/>
    <w:rsid w:val="004A78A6"/>
    <w:rsid w:val="004B0B48"/>
    <w:rsid w:val="004B2A44"/>
    <w:rsid w:val="004B4A4E"/>
    <w:rsid w:val="004C01DB"/>
    <w:rsid w:val="004C7875"/>
    <w:rsid w:val="004D0509"/>
    <w:rsid w:val="004E660A"/>
    <w:rsid w:val="004F012C"/>
    <w:rsid w:val="004F4489"/>
    <w:rsid w:val="00510658"/>
    <w:rsid w:val="005218A2"/>
    <w:rsid w:val="00540B7D"/>
    <w:rsid w:val="00541945"/>
    <w:rsid w:val="00543F18"/>
    <w:rsid w:val="00544A58"/>
    <w:rsid w:val="00545AAD"/>
    <w:rsid w:val="005665AF"/>
    <w:rsid w:val="0058203F"/>
    <w:rsid w:val="0058235E"/>
    <w:rsid w:val="00587C42"/>
    <w:rsid w:val="005950C5"/>
    <w:rsid w:val="005A02A1"/>
    <w:rsid w:val="005B0DF6"/>
    <w:rsid w:val="005B1A52"/>
    <w:rsid w:val="005B358E"/>
    <w:rsid w:val="005C3F65"/>
    <w:rsid w:val="005C590D"/>
    <w:rsid w:val="005C7E12"/>
    <w:rsid w:val="005D1F7D"/>
    <w:rsid w:val="005D4B6B"/>
    <w:rsid w:val="005D4C27"/>
    <w:rsid w:val="005D5BA4"/>
    <w:rsid w:val="005E584C"/>
    <w:rsid w:val="005F5B44"/>
    <w:rsid w:val="005F732A"/>
    <w:rsid w:val="00604558"/>
    <w:rsid w:val="00604AB6"/>
    <w:rsid w:val="00605A33"/>
    <w:rsid w:val="00615599"/>
    <w:rsid w:val="0062215B"/>
    <w:rsid w:val="00623E1B"/>
    <w:rsid w:val="006241C2"/>
    <w:rsid w:val="00625B51"/>
    <w:rsid w:val="00634F52"/>
    <w:rsid w:val="00637F60"/>
    <w:rsid w:val="00647204"/>
    <w:rsid w:val="0064787B"/>
    <w:rsid w:val="0065098C"/>
    <w:rsid w:val="00656433"/>
    <w:rsid w:val="006622CF"/>
    <w:rsid w:val="0066710E"/>
    <w:rsid w:val="00671E1F"/>
    <w:rsid w:val="00673B53"/>
    <w:rsid w:val="00682D44"/>
    <w:rsid w:val="00690625"/>
    <w:rsid w:val="0069327E"/>
    <w:rsid w:val="00694DD7"/>
    <w:rsid w:val="0069592F"/>
    <w:rsid w:val="006A6C17"/>
    <w:rsid w:val="006B09EF"/>
    <w:rsid w:val="006B724F"/>
    <w:rsid w:val="006C07C1"/>
    <w:rsid w:val="006C326F"/>
    <w:rsid w:val="006C68F9"/>
    <w:rsid w:val="006D2305"/>
    <w:rsid w:val="006E2AB5"/>
    <w:rsid w:val="006E7E74"/>
    <w:rsid w:val="006F1167"/>
    <w:rsid w:val="006F7AF8"/>
    <w:rsid w:val="0071164D"/>
    <w:rsid w:val="00715B24"/>
    <w:rsid w:val="00717CC1"/>
    <w:rsid w:val="007238C1"/>
    <w:rsid w:val="0072761C"/>
    <w:rsid w:val="00737DC1"/>
    <w:rsid w:val="0074383E"/>
    <w:rsid w:val="00744AA7"/>
    <w:rsid w:val="00764250"/>
    <w:rsid w:val="00765B16"/>
    <w:rsid w:val="00774786"/>
    <w:rsid w:val="0077768A"/>
    <w:rsid w:val="007867A5"/>
    <w:rsid w:val="00787E75"/>
    <w:rsid w:val="007935C3"/>
    <w:rsid w:val="007937BA"/>
    <w:rsid w:val="00796827"/>
    <w:rsid w:val="007A2C85"/>
    <w:rsid w:val="007B06CA"/>
    <w:rsid w:val="007B0F8F"/>
    <w:rsid w:val="007B4B7D"/>
    <w:rsid w:val="007C1416"/>
    <w:rsid w:val="007C51B2"/>
    <w:rsid w:val="007D3A84"/>
    <w:rsid w:val="007D3D8E"/>
    <w:rsid w:val="007E49CD"/>
    <w:rsid w:val="007F5CEF"/>
    <w:rsid w:val="008002B5"/>
    <w:rsid w:val="00816BBA"/>
    <w:rsid w:val="008471BE"/>
    <w:rsid w:val="00851BE8"/>
    <w:rsid w:val="00867865"/>
    <w:rsid w:val="00873F07"/>
    <w:rsid w:val="00881268"/>
    <w:rsid w:val="00883CA6"/>
    <w:rsid w:val="00884430"/>
    <w:rsid w:val="008A06DB"/>
    <w:rsid w:val="008B07DD"/>
    <w:rsid w:val="008B19B0"/>
    <w:rsid w:val="008B6416"/>
    <w:rsid w:val="008E2BF4"/>
    <w:rsid w:val="008E6060"/>
    <w:rsid w:val="008E78D5"/>
    <w:rsid w:val="008E7DE8"/>
    <w:rsid w:val="008F526C"/>
    <w:rsid w:val="0090458D"/>
    <w:rsid w:val="00907235"/>
    <w:rsid w:val="009223EB"/>
    <w:rsid w:val="009238EC"/>
    <w:rsid w:val="009246C0"/>
    <w:rsid w:val="009369F1"/>
    <w:rsid w:val="0095015E"/>
    <w:rsid w:val="00970D57"/>
    <w:rsid w:val="009732A1"/>
    <w:rsid w:val="009763A3"/>
    <w:rsid w:val="00980FF3"/>
    <w:rsid w:val="00981D62"/>
    <w:rsid w:val="009972D8"/>
    <w:rsid w:val="009A7BAF"/>
    <w:rsid w:val="009B0ACE"/>
    <w:rsid w:val="009B21EC"/>
    <w:rsid w:val="009B2954"/>
    <w:rsid w:val="009B42D8"/>
    <w:rsid w:val="009C4D20"/>
    <w:rsid w:val="009D0219"/>
    <w:rsid w:val="009D1C52"/>
    <w:rsid w:val="009D5F37"/>
    <w:rsid w:val="009E71C5"/>
    <w:rsid w:val="009F378F"/>
    <w:rsid w:val="00A02815"/>
    <w:rsid w:val="00A02EFE"/>
    <w:rsid w:val="00A054FB"/>
    <w:rsid w:val="00A111F4"/>
    <w:rsid w:val="00A157A2"/>
    <w:rsid w:val="00A212C7"/>
    <w:rsid w:val="00A21A79"/>
    <w:rsid w:val="00A34162"/>
    <w:rsid w:val="00A3563F"/>
    <w:rsid w:val="00A424A9"/>
    <w:rsid w:val="00A446A5"/>
    <w:rsid w:val="00A469E5"/>
    <w:rsid w:val="00A52399"/>
    <w:rsid w:val="00A55C45"/>
    <w:rsid w:val="00A56C50"/>
    <w:rsid w:val="00A60457"/>
    <w:rsid w:val="00A62BA2"/>
    <w:rsid w:val="00A66358"/>
    <w:rsid w:val="00A82D9C"/>
    <w:rsid w:val="00A85575"/>
    <w:rsid w:val="00A91403"/>
    <w:rsid w:val="00A97793"/>
    <w:rsid w:val="00AA5FD7"/>
    <w:rsid w:val="00AB2519"/>
    <w:rsid w:val="00AB4730"/>
    <w:rsid w:val="00AB7525"/>
    <w:rsid w:val="00AC42A1"/>
    <w:rsid w:val="00AC56C3"/>
    <w:rsid w:val="00AC6357"/>
    <w:rsid w:val="00AD0FDC"/>
    <w:rsid w:val="00AD10CE"/>
    <w:rsid w:val="00AE0FCC"/>
    <w:rsid w:val="00AE17FA"/>
    <w:rsid w:val="00AE6E66"/>
    <w:rsid w:val="00AF458C"/>
    <w:rsid w:val="00AF7A50"/>
    <w:rsid w:val="00B07AC9"/>
    <w:rsid w:val="00B10301"/>
    <w:rsid w:val="00B13644"/>
    <w:rsid w:val="00B25F06"/>
    <w:rsid w:val="00B30C09"/>
    <w:rsid w:val="00B40658"/>
    <w:rsid w:val="00B45E09"/>
    <w:rsid w:val="00B576C1"/>
    <w:rsid w:val="00B57CC0"/>
    <w:rsid w:val="00B6799D"/>
    <w:rsid w:val="00B72687"/>
    <w:rsid w:val="00B80BE8"/>
    <w:rsid w:val="00B83580"/>
    <w:rsid w:val="00B848B2"/>
    <w:rsid w:val="00B96B26"/>
    <w:rsid w:val="00BB6A8A"/>
    <w:rsid w:val="00BC11C8"/>
    <w:rsid w:val="00BC251A"/>
    <w:rsid w:val="00BC5EA0"/>
    <w:rsid w:val="00BF38F0"/>
    <w:rsid w:val="00BF7D9A"/>
    <w:rsid w:val="00C12950"/>
    <w:rsid w:val="00C138B7"/>
    <w:rsid w:val="00C222D3"/>
    <w:rsid w:val="00C26902"/>
    <w:rsid w:val="00C275CC"/>
    <w:rsid w:val="00C3077D"/>
    <w:rsid w:val="00C30AD4"/>
    <w:rsid w:val="00C4081F"/>
    <w:rsid w:val="00C4502A"/>
    <w:rsid w:val="00C523A7"/>
    <w:rsid w:val="00C623F4"/>
    <w:rsid w:val="00C658CA"/>
    <w:rsid w:val="00C70081"/>
    <w:rsid w:val="00C72E03"/>
    <w:rsid w:val="00C73558"/>
    <w:rsid w:val="00C80F04"/>
    <w:rsid w:val="00C90F75"/>
    <w:rsid w:val="00CA049C"/>
    <w:rsid w:val="00CA6533"/>
    <w:rsid w:val="00CB377C"/>
    <w:rsid w:val="00CB6401"/>
    <w:rsid w:val="00CC5F3F"/>
    <w:rsid w:val="00CD0593"/>
    <w:rsid w:val="00CD323B"/>
    <w:rsid w:val="00CD4B54"/>
    <w:rsid w:val="00CD582B"/>
    <w:rsid w:val="00CE1068"/>
    <w:rsid w:val="00CF287D"/>
    <w:rsid w:val="00CF6BD7"/>
    <w:rsid w:val="00D14C15"/>
    <w:rsid w:val="00D16B5F"/>
    <w:rsid w:val="00D50486"/>
    <w:rsid w:val="00D52AA5"/>
    <w:rsid w:val="00D52D40"/>
    <w:rsid w:val="00D5555F"/>
    <w:rsid w:val="00D6770E"/>
    <w:rsid w:val="00D7688C"/>
    <w:rsid w:val="00D837F0"/>
    <w:rsid w:val="00D85BD7"/>
    <w:rsid w:val="00DA3638"/>
    <w:rsid w:val="00DB2746"/>
    <w:rsid w:val="00DB4F59"/>
    <w:rsid w:val="00DB64F7"/>
    <w:rsid w:val="00DC23AF"/>
    <w:rsid w:val="00DC68F3"/>
    <w:rsid w:val="00DD63D0"/>
    <w:rsid w:val="00DE292B"/>
    <w:rsid w:val="00DE6418"/>
    <w:rsid w:val="00DE7627"/>
    <w:rsid w:val="00DF581C"/>
    <w:rsid w:val="00E02E17"/>
    <w:rsid w:val="00E03EE0"/>
    <w:rsid w:val="00E06EE8"/>
    <w:rsid w:val="00E1475F"/>
    <w:rsid w:val="00E1570A"/>
    <w:rsid w:val="00E163D6"/>
    <w:rsid w:val="00E16C26"/>
    <w:rsid w:val="00E21C2A"/>
    <w:rsid w:val="00E236CA"/>
    <w:rsid w:val="00E334E1"/>
    <w:rsid w:val="00E43975"/>
    <w:rsid w:val="00E452AC"/>
    <w:rsid w:val="00E46CB3"/>
    <w:rsid w:val="00E4732E"/>
    <w:rsid w:val="00E50BE7"/>
    <w:rsid w:val="00E52490"/>
    <w:rsid w:val="00E52F8D"/>
    <w:rsid w:val="00E55A4D"/>
    <w:rsid w:val="00E65217"/>
    <w:rsid w:val="00E705C1"/>
    <w:rsid w:val="00E737AB"/>
    <w:rsid w:val="00E8090A"/>
    <w:rsid w:val="00E93A9C"/>
    <w:rsid w:val="00E966D7"/>
    <w:rsid w:val="00E97BEE"/>
    <w:rsid w:val="00EA2A8A"/>
    <w:rsid w:val="00EA799A"/>
    <w:rsid w:val="00EB2E14"/>
    <w:rsid w:val="00ED6FF3"/>
    <w:rsid w:val="00EE2A1A"/>
    <w:rsid w:val="00EE5EB9"/>
    <w:rsid w:val="00F21FAF"/>
    <w:rsid w:val="00F25930"/>
    <w:rsid w:val="00F301D3"/>
    <w:rsid w:val="00F35AA6"/>
    <w:rsid w:val="00F45ACB"/>
    <w:rsid w:val="00F46F26"/>
    <w:rsid w:val="00F6527B"/>
    <w:rsid w:val="00F66381"/>
    <w:rsid w:val="00F7296E"/>
    <w:rsid w:val="00F75814"/>
    <w:rsid w:val="00F91D0B"/>
    <w:rsid w:val="00F97EBC"/>
    <w:rsid w:val="00FA3797"/>
    <w:rsid w:val="00FA7372"/>
    <w:rsid w:val="00FB05C7"/>
    <w:rsid w:val="00FB1313"/>
    <w:rsid w:val="00FB2E61"/>
    <w:rsid w:val="00FB4A20"/>
    <w:rsid w:val="00FB684E"/>
    <w:rsid w:val="00FC3FFF"/>
    <w:rsid w:val="00FC4173"/>
    <w:rsid w:val="00FE4641"/>
    <w:rsid w:val="00FF0BB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DBD6F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uiPriority="9"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E7E74"/>
    <w:rPr>
      <w:sz w:val="24"/>
      <w:szCs w:val="24"/>
    </w:rPr>
  </w:style>
  <w:style w:type="paragraph" w:styleId="Heading1">
    <w:name w:val="heading 1"/>
    <w:basedOn w:val="Normal"/>
    <w:next w:val="Normal"/>
    <w:link w:val="Heading1Char"/>
    <w:uiPriority w:val="9"/>
    <w:qFormat/>
    <w:rsid w:val="009E63E6"/>
    <w:pPr>
      <w:keepNext/>
      <w:jc w:val="center"/>
      <w:outlineLvl w:val="0"/>
    </w:pPr>
    <w:rPr>
      <w:b/>
      <w:i/>
      <w:sz w:val="32"/>
      <w:szCs w:val="20"/>
      <w:lang w:val="en-AU" w:eastAsia="en-AU"/>
    </w:rPr>
  </w:style>
  <w:style w:type="paragraph" w:styleId="Heading2">
    <w:name w:val="heading 2"/>
    <w:basedOn w:val="Normal"/>
    <w:next w:val="Normal"/>
    <w:link w:val="Heading2Char"/>
    <w:uiPriority w:val="9"/>
    <w:qFormat/>
    <w:rsid w:val="009E63E6"/>
    <w:pPr>
      <w:keepNext/>
      <w:spacing w:before="240" w:after="60"/>
      <w:outlineLvl w:val="1"/>
    </w:pPr>
    <w:rPr>
      <w:rFonts w:ascii="Arial" w:hAnsi="Arial"/>
      <w:b/>
      <w:i/>
      <w:sz w:val="28"/>
      <w:szCs w:val="20"/>
      <w:lang w:val="en-AU" w:eastAsia="en-AU"/>
    </w:rPr>
  </w:style>
  <w:style w:type="paragraph" w:styleId="Heading3">
    <w:name w:val="heading 3"/>
    <w:basedOn w:val="Normal"/>
    <w:next w:val="Normal"/>
    <w:link w:val="Heading3Char"/>
    <w:qFormat/>
    <w:rsid w:val="009E63E6"/>
    <w:pPr>
      <w:keepNext/>
      <w:spacing w:line="480" w:lineRule="auto"/>
      <w:jc w:val="both"/>
      <w:outlineLvl w:val="2"/>
    </w:pPr>
    <w:rPr>
      <w:b/>
      <w:i/>
      <w:szCs w:val="20"/>
      <w:lang w:val="en" w:eastAsia="en-AU"/>
    </w:rPr>
  </w:style>
  <w:style w:type="paragraph" w:styleId="Heading4">
    <w:name w:val="heading 4"/>
    <w:basedOn w:val="Normal"/>
    <w:next w:val="Normal"/>
    <w:link w:val="Heading4Char"/>
    <w:uiPriority w:val="9"/>
    <w:qFormat/>
    <w:rsid w:val="009E63E6"/>
    <w:pPr>
      <w:keepNext/>
      <w:jc w:val="center"/>
      <w:outlineLvl w:val="3"/>
    </w:pPr>
    <w:rPr>
      <w:b/>
      <w:i/>
      <w:sz w:val="28"/>
      <w:szCs w:val="20"/>
      <w:lang w:val="en-AU" w:eastAsia="en-AU"/>
    </w:rPr>
  </w:style>
  <w:style w:type="paragraph" w:styleId="Heading5">
    <w:name w:val="heading 5"/>
    <w:basedOn w:val="Normal"/>
    <w:next w:val="Normal"/>
    <w:link w:val="Heading5Char"/>
    <w:qFormat/>
    <w:rsid w:val="009E63E6"/>
    <w:pPr>
      <w:keepNext/>
      <w:ind w:left="720"/>
      <w:outlineLvl w:val="4"/>
    </w:pPr>
    <w:rPr>
      <w:szCs w:val="20"/>
      <w:lang w:val="en-AU" w:eastAsia="en-AU"/>
    </w:rPr>
  </w:style>
  <w:style w:type="paragraph" w:styleId="Heading6">
    <w:name w:val="heading 6"/>
    <w:basedOn w:val="Normal"/>
    <w:next w:val="Normal"/>
    <w:link w:val="Heading6Char"/>
    <w:qFormat/>
    <w:rsid w:val="009E63E6"/>
    <w:pPr>
      <w:keepNext/>
      <w:ind w:firstLine="720"/>
      <w:outlineLvl w:val="5"/>
    </w:pPr>
    <w:rPr>
      <w:szCs w:val="20"/>
      <w:lang w:val="en-AU" w:eastAsia="en-AU"/>
    </w:rPr>
  </w:style>
  <w:style w:type="paragraph" w:styleId="Heading7">
    <w:name w:val="heading 7"/>
    <w:basedOn w:val="Normal"/>
    <w:next w:val="Normal"/>
    <w:link w:val="Heading7Char"/>
    <w:qFormat/>
    <w:rsid w:val="009E63E6"/>
    <w:pPr>
      <w:keepNext/>
      <w:outlineLvl w:val="6"/>
    </w:pPr>
    <w:rPr>
      <w:b/>
      <w:i/>
      <w:szCs w:val="20"/>
      <w:lang w:val="en-AU" w:eastAsia="en-AU"/>
    </w:rPr>
  </w:style>
  <w:style w:type="paragraph" w:styleId="Heading8">
    <w:name w:val="heading 8"/>
    <w:basedOn w:val="Normal"/>
    <w:next w:val="Normal"/>
    <w:link w:val="Heading8Char"/>
    <w:qFormat/>
    <w:rsid w:val="009E63E6"/>
    <w:pPr>
      <w:keepNext/>
      <w:outlineLvl w:val="7"/>
    </w:pPr>
    <w:rPr>
      <w:b/>
      <w:szCs w:val="20"/>
      <w:lang w:val="en-AU" w:eastAsia="en-AU"/>
    </w:rPr>
  </w:style>
  <w:style w:type="paragraph" w:styleId="Heading9">
    <w:name w:val="heading 9"/>
    <w:basedOn w:val="Normal"/>
    <w:next w:val="Normal"/>
    <w:link w:val="Heading9Char"/>
    <w:qFormat/>
    <w:rsid w:val="009E63E6"/>
    <w:pPr>
      <w:keepNext/>
      <w:outlineLvl w:val="8"/>
    </w:pPr>
    <w:rPr>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E63E6"/>
    <w:rPr>
      <w:b/>
      <w:i/>
      <w:sz w:val="32"/>
      <w:lang w:val="en-AU" w:eastAsia="en-AU"/>
    </w:rPr>
  </w:style>
  <w:style w:type="character" w:customStyle="1" w:styleId="Heading2Char">
    <w:name w:val="Heading 2 Char"/>
    <w:link w:val="Heading2"/>
    <w:uiPriority w:val="9"/>
    <w:rsid w:val="009E63E6"/>
    <w:rPr>
      <w:rFonts w:ascii="Arial" w:hAnsi="Arial"/>
      <w:b/>
      <w:i/>
      <w:sz w:val="28"/>
      <w:lang w:val="en-AU" w:eastAsia="en-AU"/>
    </w:rPr>
  </w:style>
  <w:style w:type="character" w:customStyle="1" w:styleId="Heading3Char">
    <w:name w:val="Heading 3 Char"/>
    <w:link w:val="Heading3"/>
    <w:rsid w:val="009E63E6"/>
    <w:rPr>
      <w:b/>
      <w:i/>
      <w:sz w:val="24"/>
      <w:lang w:val="en" w:eastAsia="en-AU"/>
    </w:rPr>
  </w:style>
  <w:style w:type="character" w:customStyle="1" w:styleId="Heading4Char">
    <w:name w:val="Heading 4 Char"/>
    <w:link w:val="Heading4"/>
    <w:uiPriority w:val="9"/>
    <w:rsid w:val="009E63E6"/>
    <w:rPr>
      <w:b/>
      <w:i/>
      <w:sz w:val="28"/>
      <w:lang w:val="en-AU" w:eastAsia="en-AU"/>
    </w:rPr>
  </w:style>
  <w:style w:type="character" w:customStyle="1" w:styleId="Heading5Char">
    <w:name w:val="Heading 5 Char"/>
    <w:link w:val="Heading5"/>
    <w:rsid w:val="009E63E6"/>
    <w:rPr>
      <w:sz w:val="24"/>
      <w:lang w:val="en-AU" w:eastAsia="en-AU"/>
    </w:rPr>
  </w:style>
  <w:style w:type="character" w:customStyle="1" w:styleId="Heading6Char">
    <w:name w:val="Heading 6 Char"/>
    <w:link w:val="Heading6"/>
    <w:rsid w:val="009E63E6"/>
    <w:rPr>
      <w:sz w:val="24"/>
      <w:lang w:val="en-AU" w:eastAsia="en-AU"/>
    </w:rPr>
  </w:style>
  <w:style w:type="character" w:customStyle="1" w:styleId="Heading7Char">
    <w:name w:val="Heading 7 Char"/>
    <w:link w:val="Heading7"/>
    <w:rsid w:val="009E63E6"/>
    <w:rPr>
      <w:b/>
      <w:i/>
      <w:sz w:val="24"/>
      <w:lang w:val="en-AU" w:eastAsia="en-AU"/>
    </w:rPr>
  </w:style>
  <w:style w:type="character" w:customStyle="1" w:styleId="Heading8Char">
    <w:name w:val="Heading 8 Char"/>
    <w:link w:val="Heading8"/>
    <w:rsid w:val="009E63E6"/>
    <w:rPr>
      <w:b/>
      <w:sz w:val="24"/>
      <w:lang w:val="en-AU" w:eastAsia="en-AU"/>
    </w:rPr>
  </w:style>
  <w:style w:type="character" w:customStyle="1" w:styleId="Heading9Char">
    <w:name w:val="Heading 9 Char"/>
    <w:link w:val="Heading9"/>
    <w:rsid w:val="009E63E6"/>
    <w:rPr>
      <w:sz w:val="24"/>
      <w:lang w:val="en-AU" w:eastAsia="en-AU"/>
    </w:rPr>
  </w:style>
  <w:style w:type="paragraph" w:styleId="Header">
    <w:name w:val="header"/>
    <w:basedOn w:val="Normal"/>
    <w:link w:val="HeaderChar"/>
    <w:unhideWhenUsed/>
    <w:rsid w:val="001E75A9"/>
    <w:pPr>
      <w:tabs>
        <w:tab w:val="center" w:pos="4536"/>
        <w:tab w:val="right" w:pos="9072"/>
      </w:tabs>
    </w:pPr>
    <w:rPr>
      <w:lang w:val="en-AU" w:eastAsia="en-US"/>
    </w:rPr>
  </w:style>
  <w:style w:type="character" w:customStyle="1" w:styleId="HeaderChar">
    <w:name w:val="Header Char"/>
    <w:link w:val="Header"/>
    <w:rsid w:val="001E75A9"/>
    <w:rPr>
      <w:sz w:val="24"/>
      <w:szCs w:val="24"/>
      <w:lang w:val="en-AU" w:eastAsia="en-US"/>
    </w:rPr>
  </w:style>
  <w:style w:type="character" w:styleId="PageNumber">
    <w:name w:val="page number"/>
    <w:basedOn w:val="DefaultParagraphFont"/>
    <w:semiHidden/>
    <w:unhideWhenUsed/>
    <w:rsid w:val="001E75A9"/>
  </w:style>
  <w:style w:type="character" w:styleId="Hyperlink">
    <w:name w:val="Hyperlink"/>
    <w:uiPriority w:val="99"/>
    <w:rsid w:val="00FE4057"/>
    <w:rPr>
      <w:color w:val="0000FF"/>
      <w:u w:val="single"/>
    </w:rPr>
  </w:style>
  <w:style w:type="character" w:styleId="FollowedHyperlink">
    <w:name w:val="FollowedHyperlink"/>
    <w:uiPriority w:val="99"/>
    <w:rsid w:val="00FE4057"/>
    <w:rPr>
      <w:color w:val="0000FF"/>
      <w:u w:val="single"/>
    </w:rPr>
  </w:style>
  <w:style w:type="character" w:customStyle="1" w:styleId="cote">
    <w:name w:val="cote"/>
    <w:basedOn w:val="DefaultParagraphFont"/>
    <w:rsid w:val="00FE4057"/>
  </w:style>
  <w:style w:type="character" w:customStyle="1" w:styleId="Titre1">
    <w:name w:val="Titre1"/>
    <w:basedOn w:val="DefaultParagraphFont"/>
    <w:rsid w:val="00FE4057"/>
  </w:style>
  <w:style w:type="character" w:customStyle="1" w:styleId="fonction">
    <w:name w:val="fonction"/>
    <w:basedOn w:val="DefaultParagraphFont"/>
    <w:rsid w:val="00FE4057"/>
  </w:style>
  <w:style w:type="paragraph" w:customStyle="1" w:styleId="scopecontent">
    <w:name w:val="scopecontent"/>
    <w:basedOn w:val="Normal"/>
    <w:rsid w:val="00FE4057"/>
    <w:pPr>
      <w:spacing w:beforeLines="1" w:afterLines="1"/>
    </w:pPr>
    <w:rPr>
      <w:rFonts w:ascii="Times" w:eastAsia="Cambria" w:hAnsi="Times"/>
      <w:sz w:val="20"/>
      <w:szCs w:val="20"/>
    </w:rPr>
  </w:style>
  <w:style w:type="character" w:customStyle="1" w:styleId="controlc">
    <w:name w:val="controlc"/>
    <w:basedOn w:val="DefaultParagraphFont"/>
    <w:rsid w:val="00FE4057"/>
  </w:style>
  <w:style w:type="character" w:customStyle="1" w:styleId="unitdate">
    <w:name w:val="unitdate"/>
    <w:basedOn w:val="DefaultParagraphFont"/>
    <w:rsid w:val="00FE4057"/>
  </w:style>
  <w:style w:type="character" w:customStyle="1" w:styleId="txtnbenf">
    <w:name w:val="txtnbenf"/>
    <w:basedOn w:val="DefaultParagraphFont"/>
    <w:rsid w:val="00FE4057"/>
  </w:style>
  <w:style w:type="character" w:customStyle="1" w:styleId="fonctiong">
    <w:name w:val="fonctiong"/>
    <w:basedOn w:val="DefaultParagraphFont"/>
    <w:rsid w:val="00FE4057"/>
  </w:style>
  <w:style w:type="character" w:styleId="Emphasis">
    <w:name w:val="Emphasis"/>
    <w:uiPriority w:val="20"/>
    <w:qFormat/>
    <w:rsid w:val="003F343F"/>
    <w:rPr>
      <w:i/>
    </w:rPr>
  </w:style>
  <w:style w:type="character" w:customStyle="1" w:styleId="controlci18ndate">
    <w:name w:val="controlc i18n_date"/>
    <w:basedOn w:val="DefaultParagraphFont"/>
    <w:rsid w:val="003F343F"/>
  </w:style>
  <w:style w:type="character" w:customStyle="1" w:styleId="controlci18ndescphysique">
    <w:name w:val="controlc i18n_descphysique"/>
    <w:basedOn w:val="DefaultParagraphFont"/>
    <w:rsid w:val="003F343F"/>
  </w:style>
  <w:style w:type="character" w:customStyle="1" w:styleId="controlci18ncote">
    <w:name w:val="controlc i18n_cote"/>
    <w:basedOn w:val="DefaultParagraphFont"/>
    <w:rsid w:val="007C4E93"/>
  </w:style>
  <w:style w:type="character" w:customStyle="1" w:styleId="coteunique">
    <w:name w:val="cote_unique"/>
    <w:basedOn w:val="DefaultParagraphFont"/>
    <w:rsid w:val="007C4E93"/>
  </w:style>
  <w:style w:type="character" w:customStyle="1" w:styleId="controlci18ndescription">
    <w:name w:val="controlc i18n_description"/>
    <w:basedOn w:val="DefaultParagraphFont"/>
    <w:rsid w:val="007C4E93"/>
  </w:style>
  <w:style w:type="character" w:customStyle="1" w:styleId="controlci18nmodalentrcollection">
    <w:name w:val="controlc i18n_modalentrcollection"/>
    <w:basedOn w:val="DefaultParagraphFont"/>
    <w:rsid w:val="007C4E93"/>
  </w:style>
  <w:style w:type="character" w:customStyle="1" w:styleId="BodyTextChar">
    <w:name w:val="Body Text Char"/>
    <w:link w:val="BodyText"/>
    <w:semiHidden/>
    <w:rsid w:val="009E63E6"/>
    <w:rPr>
      <w:sz w:val="24"/>
      <w:lang w:val="en-AU" w:eastAsia="en-AU"/>
    </w:rPr>
  </w:style>
  <w:style w:type="paragraph" w:styleId="BodyText">
    <w:name w:val="Body Text"/>
    <w:basedOn w:val="Normal"/>
    <w:link w:val="BodyTextChar"/>
    <w:semiHidden/>
    <w:rsid w:val="009E63E6"/>
    <w:pPr>
      <w:spacing w:line="480" w:lineRule="auto"/>
      <w:jc w:val="both"/>
    </w:pPr>
    <w:rPr>
      <w:szCs w:val="20"/>
      <w:lang w:val="en-AU" w:eastAsia="en-AU"/>
    </w:rPr>
  </w:style>
  <w:style w:type="character" w:customStyle="1" w:styleId="FooterChar">
    <w:name w:val="Footer Char"/>
    <w:link w:val="Footer"/>
    <w:semiHidden/>
    <w:rsid w:val="009E63E6"/>
    <w:rPr>
      <w:lang w:val="en-AU" w:eastAsia="en-AU"/>
    </w:rPr>
  </w:style>
  <w:style w:type="paragraph" w:styleId="Footer">
    <w:name w:val="footer"/>
    <w:basedOn w:val="Normal"/>
    <w:link w:val="FooterChar"/>
    <w:semiHidden/>
    <w:rsid w:val="009E63E6"/>
    <w:pPr>
      <w:tabs>
        <w:tab w:val="center" w:pos="4153"/>
        <w:tab w:val="right" w:pos="8306"/>
      </w:tabs>
    </w:pPr>
    <w:rPr>
      <w:sz w:val="20"/>
      <w:szCs w:val="20"/>
      <w:lang w:eastAsia="en-AU"/>
    </w:rPr>
  </w:style>
  <w:style w:type="character" w:customStyle="1" w:styleId="BalloonTextChar">
    <w:name w:val="Balloon Text Char"/>
    <w:link w:val="BalloonText"/>
    <w:semiHidden/>
    <w:rsid w:val="009E63E6"/>
    <w:rPr>
      <w:rFonts w:ascii="Tahoma" w:hAnsi="Tahoma" w:cs="Arial Unicode MS"/>
      <w:sz w:val="16"/>
      <w:szCs w:val="16"/>
      <w:lang w:val="en-AU" w:eastAsia="en-AU"/>
    </w:rPr>
  </w:style>
  <w:style w:type="paragraph" w:styleId="BalloonText">
    <w:name w:val="Balloon Text"/>
    <w:basedOn w:val="Normal"/>
    <w:link w:val="BalloonTextChar"/>
    <w:semiHidden/>
    <w:rsid w:val="009E63E6"/>
    <w:rPr>
      <w:rFonts w:ascii="Tahoma" w:hAnsi="Tahoma" w:cs="Arial Unicode MS"/>
      <w:sz w:val="16"/>
      <w:szCs w:val="16"/>
      <w:lang w:eastAsia="en-AU"/>
    </w:rPr>
  </w:style>
  <w:style w:type="character" w:customStyle="1" w:styleId="FootnoteTextChar">
    <w:name w:val="Footnote Text Char"/>
    <w:link w:val="FootnoteText"/>
    <w:rsid w:val="009E63E6"/>
    <w:rPr>
      <w:lang w:val="en-AU" w:eastAsia="en-AU"/>
    </w:rPr>
  </w:style>
  <w:style w:type="paragraph" w:styleId="FootnoteText">
    <w:name w:val="footnote text"/>
    <w:basedOn w:val="Normal"/>
    <w:link w:val="FootnoteTextChar"/>
    <w:rsid w:val="009E63E6"/>
    <w:rPr>
      <w:sz w:val="20"/>
      <w:szCs w:val="20"/>
      <w:lang w:val="en-AU" w:eastAsia="en-AU"/>
    </w:rPr>
  </w:style>
  <w:style w:type="character" w:customStyle="1" w:styleId="BodyText2Char">
    <w:name w:val="Body Text 2 Char"/>
    <w:link w:val="BodyText2"/>
    <w:semiHidden/>
    <w:rsid w:val="009E63E6"/>
    <w:rPr>
      <w:sz w:val="24"/>
      <w:lang w:val="en-AU" w:eastAsia="en-AU"/>
    </w:rPr>
  </w:style>
  <w:style w:type="paragraph" w:styleId="BodyText2">
    <w:name w:val="Body Text 2"/>
    <w:basedOn w:val="Normal"/>
    <w:link w:val="BodyText2Char"/>
    <w:semiHidden/>
    <w:rsid w:val="009E63E6"/>
    <w:pPr>
      <w:spacing w:line="480" w:lineRule="auto"/>
    </w:pPr>
    <w:rPr>
      <w:szCs w:val="20"/>
      <w:lang w:val="en-AU" w:eastAsia="en-AU"/>
    </w:rPr>
  </w:style>
  <w:style w:type="character" w:customStyle="1" w:styleId="DocumentMapChar">
    <w:name w:val="Document Map Char"/>
    <w:link w:val="DocumentMap"/>
    <w:semiHidden/>
    <w:rsid w:val="009E63E6"/>
    <w:rPr>
      <w:rFonts w:ascii="Tahoma" w:hAnsi="Tahoma"/>
      <w:shd w:val="clear" w:color="auto" w:fill="000080"/>
      <w:lang w:val="en-AU" w:eastAsia="en-AU"/>
    </w:rPr>
  </w:style>
  <w:style w:type="paragraph" w:styleId="DocumentMap">
    <w:name w:val="Document Map"/>
    <w:basedOn w:val="Normal"/>
    <w:link w:val="DocumentMapChar"/>
    <w:semiHidden/>
    <w:rsid w:val="009E63E6"/>
    <w:pPr>
      <w:shd w:val="clear" w:color="auto" w:fill="000080"/>
    </w:pPr>
    <w:rPr>
      <w:rFonts w:ascii="Tahoma" w:hAnsi="Tahoma"/>
      <w:sz w:val="20"/>
      <w:szCs w:val="20"/>
      <w:lang w:eastAsia="en-AU"/>
    </w:rPr>
  </w:style>
  <w:style w:type="paragraph" w:styleId="Title">
    <w:name w:val="Title"/>
    <w:basedOn w:val="Normal"/>
    <w:link w:val="TitleChar"/>
    <w:qFormat/>
    <w:rsid w:val="009E63E6"/>
    <w:pPr>
      <w:jc w:val="center"/>
    </w:pPr>
    <w:rPr>
      <w:b/>
      <w:snapToGrid w:val="0"/>
      <w:szCs w:val="20"/>
      <w:lang w:val="en-AU" w:eastAsia="en-US"/>
    </w:rPr>
  </w:style>
  <w:style w:type="character" w:customStyle="1" w:styleId="TitleChar">
    <w:name w:val="Title Char"/>
    <w:link w:val="Title"/>
    <w:rsid w:val="009E63E6"/>
    <w:rPr>
      <w:b/>
      <w:snapToGrid w:val="0"/>
      <w:sz w:val="24"/>
      <w:lang w:val="en-AU" w:eastAsia="en-US"/>
    </w:rPr>
  </w:style>
  <w:style w:type="character" w:customStyle="1" w:styleId="BodyTextIndentChar">
    <w:name w:val="Body Text Indent Char"/>
    <w:link w:val="BodyTextIndent"/>
    <w:semiHidden/>
    <w:rsid w:val="009E63E6"/>
    <w:rPr>
      <w:sz w:val="24"/>
      <w:lang w:val="en-AU" w:eastAsia="en-AU"/>
    </w:rPr>
  </w:style>
  <w:style w:type="paragraph" w:styleId="BodyTextIndent">
    <w:name w:val="Body Text Indent"/>
    <w:basedOn w:val="Normal"/>
    <w:link w:val="BodyTextIndentChar"/>
    <w:semiHidden/>
    <w:rsid w:val="009E63E6"/>
    <w:pPr>
      <w:spacing w:after="120"/>
      <w:ind w:left="283"/>
    </w:pPr>
    <w:rPr>
      <w:szCs w:val="20"/>
      <w:lang w:val="en-AU" w:eastAsia="en-AU"/>
    </w:rPr>
  </w:style>
  <w:style w:type="character" w:customStyle="1" w:styleId="BodyText3Char">
    <w:name w:val="Body Text 3 Char"/>
    <w:link w:val="BodyText3"/>
    <w:semiHidden/>
    <w:rsid w:val="009E63E6"/>
    <w:rPr>
      <w:bCs/>
      <w:i/>
      <w:iCs/>
      <w:sz w:val="24"/>
      <w:szCs w:val="24"/>
      <w:lang w:val="en-AU" w:eastAsia="en-US"/>
    </w:rPr>
  </w:style>
  <w:style w:type="paragraph" w:styleId="BodyText3">
    <w:name w:val="Body Text 3"/>
    <w:basedOn w:val="Normal"/>
    <w:link w:val="BodyText3Char"/>
    <w:semiHidden/>
    <w:rsid w:val="009E63E6"/>
    <w:rPr>
      <w:bCs/>
      <w:i/>
      <w:iCs/>
    </w:rPr>
  </w:style>
  <w:style w:type="paragraph" w:customStyle="1" w:styleId="ThesisChapterHdg">
    <w:name w:val="Thesis Chapter Hdg"/>
    <w:basedOn w:val="Heading1"/>
    <w:rsid w:val="009E63E6"/>
    <w:rPr>
      <w:i w:val="0"/>
      <w:sz w:val="28"/>
    </w:rPr>
  </w:style>
  <w:style w:type="paragraph" w:styleId="Subtitle">
    <w:name w:val="Subtitle"/>
    <w:basedOn w:val="Normal"/>
    <w:link w:val="SubtitleChar"/>
    <w:qFormat/>
    <w:rsid w:val="009E63E6"/>
    <w:rPr>
      <w:b/>
      <w:lang w:val="en-AU" w:eastAsia="en-US"/>
    </w:rPr>
  </w:style>
  <w:style w:type="character" w:customStyle="1" w:styleId="SubtitleChar">
    <w:name w:val="Subtitle Char"/>
    <w:link w:val="Subtitle"/>
    <w:rsid w:val="009E63E6"/>
    <w:rPr>
      <w:b/>
      <w:sz w:val="24"/>
      <w:szCs w:val="24"/>
      <w:lang w:val="en-AU" w:eastAsia="en-US"/>
    </w:rPr>
  </w:style>
  <w:style w:type="character" w:styleId="Strong">
    <w:name w:val="Strong"/>
    <w:uiPriority w:val="22"/>
    <w:qFormat/>
    <w:rsid w:val="004A45D9"/>
    <w:rPr>
      <w:b/>
    </w:rPr>
  </w:style>
  <w:style w:type="paragraph" w:styleId="HTMLPreformatted">
    <w:name w:val="HTML Preformatted"/>
    <w:basedOn w:val="Normal"/>
    <w:link w:val="HTMLPreformattedChar"/>
    <w:uiPriority w:val="99"/>
    <w:rsid w:val="00BF7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BF7F73"/>
    <w:rPr>
      <w:rFonts w:ascii="Courier" w:hAnsi="Courier" w:cs="Courier"/>
    </w:rPr>
  </w:style>
  <w:style w:type="paragraph" w:customStyle="1" w:styleId="BN-Bibliography">
    <w:name w:val="BN-Bibliography"/>
    <w:basedOn w:val="Normal"/>
    <w:rsid w:val="00630F20"/>
    <w:pPr>
      <w:widowControl w:val="0"/>
      <w:autoSpaceDE w:val="0"/>
      <w:autoSpaceDN w:val="0"/>
      <w:adjustRightInd w:val="0"/>
      <w:spacing w:after="85" w:line="200" w:lineRule="atLeast"/>
      <w:ind w:left="283" w:hanging="283"/>
      <w:jc w:val="both"/>
      <w:textAlignment w:val="center"/>
    </w:pPr>
    <w:rPr>
      <w:rFonts w:ascii="Minion Pro" w:hAnsi="Minion Pro"/>
      <w:color w:val="000000"/>
      <w:sz w:val="18"/>
      <w:szCs w:val="20"/>
      <w:lang w:val="en-US" w:eastAsia="en-AU"/>
    </w:rPr>
  </w:style>
  <w:style w:type="character" w:styleId="HTMLCite">
    <w:name w:val="HTML Cite"/>
    <w:uiPriority w:val="99"/>
    <w:rsid w:val="006937BD"/>
    <w:rPr>
      <w:i/>
    </w:rPr>
  </w:style>
  <w:style w:type="paragraph" w:styleId="BlockText">
    <w:name w:val="Block Text"/>
    <w:basedOn w:val="Normal"/>
    <w:rsid w:val="00BB5CD7"/>
    <w:pPr>
      <w:ind w:left="1080" w:right="1080"/>
      <w:jc w:val="both"/>
    </w:pPr>
    <w:rPr>
      <w:szCs w:val="20"/>
      <w:lang w:val="en-AU" w:eastAsia="en-AU"/>
    </w:rPr>
  </w:style>
  <w:style w:type="paragraph" w:styleId="TOC1">
    <w:name w:val="toc 1"/>
    <w:basedOn w:val="Normal"/>
    <w:next w:val="Normal"/>
    <w:autoRedefine/>
    <w:rsid w:val="00BB5CD7"/>
    <w:pPr>
      <w:spacing w:before="120" w:after="120"/>
    </w:pPr>
    <w:rPr>
      <w:b/>
      <w:caps/>
      <w:sz w:val="20"/>
      <w:szCs w:val="20"/>
      <w:lang w:val="en-AU" w:eastAsia="en-AU"/>
    </w:rPr>
  </w:style>
  <w:style w:type="paragraph" w:styleId="TOC2">
    <w:name w:val="toc 2"/>
    <w:basedOn w:val="Normal"/>
    <w:next w:val="Normal"/>
    <w:autoRedefine/>
    <w:rsid w:val="00BB5CD7"/>
    <w:pPr>
      <w:ind w:left="200"/>
    </w:pPr>
    <w:rPr>
      <w:smallCaps/>
      <w:sz w:val="20"/>
      <w:szCs w:val="20"/>
      <w:lang w:val="en-AU" w:eastAsia="en-AU"/>
    </w:rPr>
  </w:style>
  <w:style w:type="paragraph" w:styleId="TOC3">
    <w:name w:val="toc 3"/>
    <w:basedOn w:val="Normal"/>
    <w:next w:val="Normal"/>
    <w:autoRedefine/>
    <w:rsid w:val="00BB5CD7"/>
    <w:pPr>
      <w:ind w:left="400"/>
    </w:pPr>
    <w:rPr>
      <w:i/>
      <w:sz w:val="20"/>
      <w:szCs w:val="20"/>
      <w:lang w:val="en-AU" w:eastAsia="en-AU"/>
    </w:rPr>
  </w:style>
  <w:style w:type="paragraph" w:styleId="TOC4">
    <w:name w:val="toc 4"/>
    <w:basedOn w:val="Normal"/>
    <w:next w:val="Normal"/>
    <w:autoRedefine/>
    <w:rsid w:val="00BB5CD7"/>
    <w:pPr>
      <w:ind w:left="600"/>
    </w:pPr>
    <w:rPr>
      <w:sz w:val="18"/>
      <w:szCs w:val="20"/>
      <w:lang w:val="en-AU" w:eastAsia="en-AU"/>
    </w:rPr>
  </w:style>
  <w:style w:type="paragraph" w:styleId="TOC5">
    <w:name w:val="toc 5"/>
    <w:basedOn w:val="Normal"/>
    <w:next w:val="Normal"/>
    <w:autoRedefine/>
    <w:rsid w:val="00BB5CD7"/>
    <w:pPr>
      <w:ind w:left="800"/>
    </w:pPr>
    <w:rPr>
      <w:sz w:val="18"/>
      <w:szCs w:val="20"/>
      <w:lang w:val="en-AU" w:eastAsia="en-AU"/>
    </w:rPr>
  </w:style>
  <w:style w:type="paragraph" w:styleId="TOC6">
    <w:name w:val="toc 6"/>
    <w:basedOn w:val="Normal"/>
    <w:next w:val="Normal"/>
    <w:autoRedefine/>
    <w:rsid w:val="00BB5CD7"/>
    <w:pPr>
      <w:ind w:left="1000"/>
    </w:pPr>
    <w:rPr>
      <w:sz w:val="18"/>
      <w:szCs w:val="20"/>
      <w:lang w:val="en-AU" w:eastAsia="en-AU"/>
    </w:rPr>
  </w:style>
  <w:style w:type="paragraph" w:styleId="TOC7">
    <w:name w:val="toc 7"/>
    <w:basedOn w:val="Normal"/>
    <w:next w:val="Normal"/>
    <w:autoRedefine/>
    <w:rsid w:val="00BB5CD7"/>
    <w:pPr>
      <w:ind w:left="1200"/>
    </w:pPr>
    <w:rPr>
      <w:sz w:val="18"/>
      <w:szCs w:val="20"/>
      <w:lang w:val="en-AU" w:eastAsia="en-AU"/>
    </w:rPr>
  </w:style>
  <w:style w:type="paragraph" w:styleId="TOC8">
    <w:name w:val="toc 8"/>
    <w:basedOn w:val="Normal"/>
    <w:next w:val="Normal"/>
    <w:autoRedefine/>
    <w:rsid w:val="00BB5CD7"/>
    <w:pPr>
      <w:ind w:left="1400"/>
    </w:pPr>
    <w:rPr>
      <w:sz w:val="18"/>
      <w:szCs w:val="20"/>
      <w:lang w:val="en-AU" w:eastAsia="en-AU"/>
    </w:rPr>
  </w:style>
  <w:style w:type="paragraph" w:styleId="TOC9">
    <w:name w:val="toc 9"/>
    <w:basedOn w:val="Normal"/>
    <w:next w:val="Normal"/>
    <w:autoRedefine/>
    <w:rsid w:val="00BB5CD7"/>
    <w:pPr>
      <w:ind w:left="1600"/>
    </w:pPr>
    <w:rPr>
      <w:sz w:val="18"/>
      <w:szCs w:val="20"/>
      <w:lang w:val="en-AU" w:eastAsia="en-AU"/>
    </w:rPr>
  </w:style>
  <w:style w:type="paragraph" w:styleId="Index1">
    <w:name w:val="index 1"/>
    <w:basedOn w:val="Normal"/>
    <w:next w:val="Normal"/>
    <w:autoRedefine/>
    <w:rsid w:val="00BB5CD7"/>
    <w:pPr>
      <w:tabs>
        <w:tab w:val="right" w:leader="dot" w:pos="4023"/>
      </w:tabs>
      <w:ind w:left="200" w:hanging="200"/>
    </w:pPr>
    <w:rPr>
      <w:noProof/>
      <w:sz w:val="20"/>
      <w:szCs w:val="20"/>
      <w:lang w:val="en-AU" w:eastAsia="en-AU"/>
    </w:rPr>
  </w:style>
  <w:style w:type="paragraph" w:styleId="Index2">
    <w:name w:val="index 2"/>
    <w:basedOn w:val="Normal"/>
    <w:next w:val="Normal"/>
    <w:autoRedefine/>
    <w:rsid w:val="00BB5CD7"/>
    <w:pPr>
      <w:ind w:left="400" w:hanging="200"/>
    </w:pPr>
    <w:rPr>
      <w:sz w:val="20"/>
      <w:szCs w:val="20"/>
      <w:lang w:val="en-AU" w:eastAsia="en-AU"/>
    </w:rPr>
  </w:style>
  <w:style w:type="paragraph" w:styleId="Index3">
    <w:name w:val="index 3"/>
    <w:basedOn w:val="Normal"/>
    <w:next w:val="Normal"/>
    <w:autoRedefine/>
    <w:rsid w:val="00BB5CD7"/>
    <w:pPr>
      <w:ind w:left="600" w:hanging="200"/>
    </w:pPr>
    <w:rPr>
      <w:sz w:val="20"/>
      <w:szCs w:val="20"/>
      <w:lang w:val="en-AU" w:eastAsia="en-AU"/>
    </w:rPr>
  </w:style>
  <w:style w:type="paragraph" w:styleId="Index4">
    <w:name w:val="index 4"/>
    <w:basedOn w:val="Normal"/>
    <w:next w:val="Normal"/>
    <w:autoRedefine/>
    <w:rsid w:val="00BB5CD7"/>
    <w:pPr>
      <w:ind w:left="800" w:hanging="200"/>
    </w:pPr>
    <w:rPr>
      <w:sz w:val="20"/>
      <w:szCs w:val="20"/>
      <w:lang w:val="en-AU" w:eastAsia="en-AU"/>
    </w:rPr>
  </w:style>
  <w:style w:type="paragraph" w:styleId="Index5">
    <w:name w:val="index 5"/>
    <w:basedOn w:val="Normal"/>
    <w:next w:val="Normal"/>
    <w:autoRedefine/>
    <w:rsid w:val="00BB5CD7"/>
    <w:pPr>
      <w:ind w:left="1000" w:hanging="200"/>
    </w:pPr>
    <w:rPr>
      <w:sz w:val="20"/>
      <w:szCs w:val="20"/>
      <w:lang w:val="en-AU" w:eastAsia="en-AU"/>
    </w:rPr>
  </w:style>
  <w:style w:type="paragraph" w:styleId="Index6">
    <w:name w:val="index 6"/>
    <w:basedOn w:val="Normal"/>
    <w:next w:val="Normal"/>
    <w:autoRedefine/>
    <w:rsid w:val="00BB5CD7"/>
    <w:pPr>
      <w:ind w:left="1200" w:hanging="200"/>
    </w:pPr>
    <w:rPr>
      <w:sz w:val="20"/>
      <w:szCs w:val="20"/>
      <w:lang w:val="en-AU" w:eastAsia="en-AU"/>
    </w:rPr>
  </w:style>
  <w:style w:type="paragraph" w:styleId="Index7">
    <w:name w:val="index 7"/>
    <w:basedOn w:val="Normal"/>
    <w:next w:val="Normal"/>
    <w:autoRedefine/>
    <w:rsid w:val="00BB5CD7"/>
    <w:pPr>
      <w:ind w:left="1400" w:hanging="200"/>
    </w:pPr>
    <w:rPr>
      <w:sz w:val="20"/>
      <w:szCs w:val="20"/>
      <w:lang w:val="en-AU" w:eastAsia="en-AU"/>
    </w:rPr>
  </w:style>
  <w:style w:type="paragraph" w:styleId="Index8">
    <w:name w:val="index 8"/>
    <w:basedOn w:val="Normal"/>
    <w:next w:val="Normal"/>
    <w:autoRedefine/>
    <w:rsid w:val="00BB5CD7"/>
    <w:pPr>
      <w:ind w:left="1600" w:hanging="200"/>
    </w:pPr>
    <w:rPr>
      <w:sz w:val="20"/>
      <w:szCs w:val="20"/>
      <w:lang w:val="en-AU" w:eastAsia="en-AU"/>
    </w:rPr>
  </w:style>
  <w:style w:type="paragraph" w:styleId="Index9">
    <w:name w:val="index 9"/>
    <w:basedOn w:val="Normal"/>
    <w:next w:val="Normal"/>
    <w:autoRedefine/>
    <w:rsid w:val="00BB5CD7"/>
    <w:pPr>
      <w:ind w:left="1800" w:hanging="200"/>
    </w:pPr>
    <w:rPr>
      <w:sz w:val="20"/>
      <w:szCs w:val="20"/>
      <w:lang w:val="en-AU" w:eastAsia="en-AU"/>
    </w:rPr>
  </w:style>
  <w:style w:type="paragraph" w:styleId="IndexHeading">
    <w:name w:val="index heading"/>
    <w:basedOn w:val="Normal"/>
    <w:next w:val="Index1"/>
    <w:rsid w:val="00BB5CD7"/>
    <w:rPr>
      <w:sz w:val="20"/>
      <w:szCs w:val="20"/>
      <w:lang w:val="en-AU" w:eastAsia="en-AU"/>
    </w:rPr>
  </w:style>
  <w:style w:type="paragraph" w:styleId="PlainText">
    <w:name w:val="Plain Text"/>
    <w:basedOn w:val="Normal"/>
    <w:link w:val="PlainTextChar"/>
    <w:uiPriority w:val="99"/>
    <w:unhideWhenUsed/>
    <w:rsid w:val="009F3884"/>
    <w:rPr>
      <w:rFonts w:ascii="Consolas" w:eastAsia="Calibri" w:hAnsi="Consolas"/>
      <w:sz w:val="21"/>
      <w:szCs w:val="21"/>
      <w:lang w:val="en-AU" w:eastAsia="en-US"/>
    </w:rPr>
  </w:style>
  <w:style w:type="character" w:customStyle="1" w:styleId="PlainTextChar">
    <w:name w:val="Plain Text Char"/>
    <w:link w:val="PlainText"/>
    <w:uiPriority w:val="99"/>
    <w:rsid w:val="009F3884"/>
    <w:rPr>
      <w:rFonts w:ascii="Consolas" w:eastAsia="Calibri" w:hAnsi="Consolas" w:cs="Times New Roman"/>
      <w:sz w:val="21"/>
      <w:szCs w:val="21"/>
      <w:lang w:eastAsia="en-US"/>
    </w:rPr>
  </w:style>
  <w:style w:type="character" w:customStyle="1" w:styleId="citationbook">
    <w:name w:val="citation book"/>
    <w:basedOn w:val="DefaultParagraphFont"/>
    <w:rsid w:val="005B74BD"/>
  </w:style>
  <w:style w:type="character" w:customStyle="1" w:styleId="recordtitle">
    <w:name w:val="recordtitle"/>
    <w:basedOn w:val="DefaultParagraphFont"/>
    <w:rsid w:val="00F47BD3"/>
  </w:style>
  <w:style w:type="character" w:styleId="FootnoteReference">
    <w:name w:val="footnote reference"/>
    <w:rsid w:val="001226E1"/>
    <w:rPr>
      <w:vertAlign w:val="superscript"/>
    </w:rPr>
  </w:style>
  <w:style w:type="character" w:customStyle="1" w:styleId="eubcataloguedetailtitle">
    <w:name w:val="eub_catalogue_detailtitle"/>
    <w:basedOn w:val="DefaultParagraphFont"/>
    <w:rsid w:val="006E7BFA"/>
  </w:style>
  <w:style w:type="character" w:customStyle="1" w:styleId="addmd">
    <w:name w:val="addmd"/>
    <w:basedOn w:val="DefaultParagraphFont"/>
    <w:rsid w:val="000A74EE"/>
  </w:style>
  <w:style w:type="character" w:customStyle="1" w:styleId="searchword">
    <w:name w:val="searchword"/>
    <w:basedOn w:val="DefaultParagraphFont"/>
    <w:rsid w:val="000860F7"/>
  </w:style>
  <w:style w:type="character" w:customStyle="1" w:styleId="edition">
    <w:name w:val="edition"/>
    <w:basedOn w:val="DefaultParagraphFont"/>
    <w:rsid w:val="0047428D"/>
  </w:style>
  <w:style w:type="character" w:customStyle="1" w:styleId="soustitre">
    <w:name w:val="soustitre"/>
    <w:basedOn w:val="DefaultParagraphFont"/>
    <w:rsid w:val="009B0740"/>
  </w:style>
  <w:style w:type="character" w:customStyle="1" w:styleId="titlelegend">
    <w:name w:val="titlelegend"/>
    <w:basedOn w:val="DefaultParagraphFont"/>
    <w:rsid w:val="009B0740"/>
  </w:style>
  <w:style w:type="character" w:customStyle="1" w:styleId="longtext">
    <w:name w:val="long_text"/>
    <w:basedOn w:val="DefaultParagraphFont"/>
    <w:rsid w:val="00EF4728"/>
  </w:style>
  <w:style w:type="paragraph" w:customStyle="1" w:styleId="issue-date">
    <w:name w:val="issue-date"/>
    <w:basedOn w:val="Normal"/>
    <w:rsid w:val="00834D58"/>
    <w:pPr>
      <w:spacing w:beforeLines="1" w:afterLines="1"/>
    </w:pPr>
    <w:rPr>
      <w:rFonts w:ascii="Times" w:hAnsi="Times"/>
      <w:sz w:val="20"/>
      <w:szCs w:val="20"/>
    </w:rPr>
  </w:style>
  <w:style w:type="paragraph" w:customStyle="1" w:styleId="issue-volume">
    <w:name w:val="issue-volume"/>
    <w:basedOn w:val="Normal"/>
    <w:rsid w:val="00834D58"/>
    <w:pPr>
      <w:spacing w:beforeLines="1" w:afterLines="1"/>
    </w:pPr>
    <w:rPr>
      <w:rFonts w:ascii="Times" w:hAnsi="Times"/>
      <w:sz w:val="20"/>
      <w:szCs w:val="20"/>
    </w:rPr>
  </w:style>
  <w:style w:type="paragraph" w:styleId="NormalWeb">
    <w:name w:val="Normal (Web)"/>
    <w:basedOn w:val="Normal"/>
    <w:uiPriority w:val="99"/>
    <w:rsid w:val="009258A0"/>
    <w:pPr>
      <w:spacing w:beforeLines="1" w:afterLines="1"/>
    </w:pPr>
    <w:rPr>
      <w:rFonts w:ascii="Times" w:hAnsi="Times"/>
      <w:sz w:val="20"/>
      <w:szCs w:val="20"/>
    </w:rPr>
  </w:style>
  <w:style w:type="paragraph" w:styleId="z-TopofForm">
    <w:name w:val="HTML Top of Form"/>
    <w:basedOn w:val="Normal"/>
    <w:next w:val="Normal"/>
    <w:link w:val="z-TopofFormChar"/>
    <w:hidden/>
    <w:uiPriority w:val="99"/>
    <w:unhideWhenUsed/>
    <w:rsid w:val="00D37CF6"/>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rsid w:val="00D37CF6"/>
    <w:rPr>
      <w:rFonts w:ascii="Arial" w:hAnsi="Arial"/>
      <w:vanish/>
      <w:sz w:val="16"/>
      <w:szCs w:val="16"/>
    </w:rPr>
  </w:style>
  <w:style w:type="paragraph" w:styleId="z-BottomofForm">
    <w:name w:val="HTML Bottom of Form"/>
    <w:basedOn w:val="Normal"/>
    <w:next w:val="Normal"/>
    <w:link w:val="z-BottomofFormChar"/>
    <w:hidden/>
    <w:uiPriority w:val="99"/>
    <w:unhideWhenUsed/>
    <w:rsid w:val="00D37CF6"/>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rsid w:val="00D37CF6"/>
    <w:rPr>
      <w:rFonts w:ascii="Arial" w:hAnsi="Arial"/>
      <w:vanish/>
      <w:sz w:val="16"/>
      <w:szCs w:val="16"/>
    </w:rPr>
  </w:style>
  <w:style w:type="character" w:customStyle="1" w:styleId="titres-home">
    <w:name w:val="titres-home"/>
    <w:basedOn w:val="DefaultParagraphFont"/>
    <w:rsid w:val="003232BF"/>
  </w:style>
  <w:style w:type="character" w:customStyle="1" w:styleId="rubriques-ancetres">
    <w:name w:val="rubriques-ancetres"/>
    <w:basedOn w:val="DefaultParagraphFont"/>
    <w:rsid w:val="003232BF"/>
  </w:style>
  <w:style w:type="character" w:customStyle="1" w:styleId="fn">
    <w:name w:val="fn"/>
    <w:basedOn w:val="DefaultParagraphFont"/>
    <w:rsid w:val="008958EF"/>
  </w:style>
  <w:style w:type="character" w:customStyle="1" w:styleId="pub-type-label">
    <w:name w:val="pub-type-label"/>
    <w:basedOn w:val="DefaultParagraphFont"/>
    <w:rsid w:val="00817859"/>
  </w:style>
  <w:style w:type="character" w:customStyle="1" w:styleId="definition">
    <w:name w:val="definition"/>
    <w:basedOn w:val="DefaultParagraphFont"/>
    <w:rsid w:val="00D01F2E"/>
  </w:style>
  <w:style w:type="character" w:customStyle="1" w:styleId="rubric">
    <w:name w:val="rubric"/>
    <w:basedOn w:val="DefaultParagraphFont"/>
    <w:rsid w:val="00D01F2E"/>
  </w:style>
  <w:style w:type="paragraph" w:customStyle="1" w:styleId="Default">
    <w:name w:val="Default"/>
    <w:rsid w:val="00146C81"/>
    <w:pPr>
      <w:widowControl w:val="0"/>
      <w:autoSpaceDE w:val="0"/>
      <w:autoSpaceDN w:val="0"/>
      <w:adjustRightInd w:val="0"/>
    </w:pPr>
    <w:rPr>
      <w:rFonts w:ascii="Code" w:hAnsi="Code" w:cs="Code"/>
      <w:color w:val="000000"/>
      <w:sz w:val="24"/>
      <w:szCs w:val="24"/>
    </w:rPr>
  </w:style>
  <w:style w:type="character" w:customStyle="1" w:styleId="Sous-titre1">
    <w:name w:val="Sous-titre1"/>
    <w:basedOn w:val="DefaultParagraphFont"/>
    <w:rsid w:val="00545E88"/>
  </w:style>
  <w:style w:type="paragraph" w:customStyle="1" w:styleId="p1">
    <w:name w:val="p1"/>
    <w:basedOn w:val="Normal"/>
    <w:rsid w:val="00DB2746"/>
    <w:rPr>
      <w:rFonts w:ascii="Times" w:hAnsi="Times"/>
      <w:sz w:val="27"/>
      <w:szCs w:val="27"/>
    </w:rPr>
  </w:style>
  <w:style w:type="paragraph" w:customStyle="1" w:styleId="p2">
    <w:name w:val="p2"/>
    <w:basedOn w:val="Normal"/>
    <w:rsid w:val="00DB2746"/>
    <w:rPr>
      <w:rFonts w:ascii="Times" w:hAnsi="Times"/>
      <w:sz w:val="21"/>
      <w:szCs w:val="21"/>
    </w:rPr>
  </w:style>
  <w:style w:type="character" w:customStyle="1" w:styleId="s1">
    <w:name w:val="s1"/>
    <w:basedOn w:val="DefaultParagraphFont"/>
    <w:rsid w:val="00DB2746"/>
    <w:rPr>
      <w:rFonts w:ascii="Times" w:hAnsi="Times" w:hint="default"/>
      <w:sz w:val="15"/>
      <w:szCs w:val="15"/>
    </w:rPr>
  </w:style>
  <w:style w:type="character" w:customStyle="1" w:styleId="editors">
    <w:name w:val="editors"/>
    <w:basedOn w:val="DefaultParagraphFont"/>
    <w:rsid w:val="00970D57"/>
  </w:style>
  <w:style w:type="character" w:customStyle="1" w:styleId="apple-converted-space">
    <w:name w:val="apple-converted-space"/>
    <w:basedOn w:val="DefaultParagraphFont"/>
    <w:rsid w:val="001B2A4C"/>
  </w:style>
  <w:style w:type="character" w:customStyle="1" w:styleId="contributor">
    <w:name w:val="contributor"/>
    <w:basedOn w:val="DefaultParagraphFont"/>
    <w:rsid w:val="00AD0FDC"/>
  </w:style>
  <w:style w:type="character" w:customStyle="1" w:styleId="collection">
    <w:name w:val="collection"/>
    <w:basedOn w:val="DefaultParagraphFont"/>
    <w:rsid w:val="00AD0FDC"/>
  </w:style>
  <w:style w:type="character" w:customStyle="1" w:styleId="documentyear">
    <w:name w:val="documentyear"/>
    <w:basedOn w:val="DefaultParagraphFont"/>
    <w:rsid w:val="00AD0FDC"/>
  </w:style>
  <w:style w:type="character" w:customStyle="1" w:styleId="documentissuename">
    <w:name w:val="documentissuename"/>
    <w:basedOn w:val="DefaultParagraphFont"/>
    <w:rsid w:val="00AD0FDC"/>
  </w:style>
  <w:style w:type="character" w:customStyle="1" w:styleId="documentpagerange">
    <w:name w:val="documentpagerange"/>
    <w:basedOn w:val="DefaultParagraphFont"/>
    <w:rsid w:val="00AD0FDC"/>
  </w:style>
  <w:style w:type="character" w:customStyle="1" w:styleId="blue">
    <w:name w:val="blue"/>
    <w:rsid w:val="00233DA0"/>
  </w:style>
  <w:style w:type="character" w:customStyle="1" w:styleId="fastrate-subtitle">
    <w:name w:val="fastrate-subtitle"/>
    <w:basedOn w:val="DefaultParagraphFont"/>
    <w:rsid w:val="00C30AD4"/>
  </w:style>
  <w:style w:type="character" w:customStyle="1" w:styleId="citationauteur">
    <w:name w:val="citation_auteur"/>
    <w:basedOn w:val="DefaultParagraphFont"/>
    <w:rsid w:val="0069327E"/>
  </w:style>
  <w:style w:type="character" w:customStyle="1" w:styleId="epub-sectionitem">
    <w:name w:val="epub-section__item"/>
    <w:basedOn w:val="DefaultParagraphFont"/>
    <w:rsid w:val="00FA3797"/>
  </w:style>
  <w:style w:type="character" w:styleId="UnresolvedMention">
    <w:name w:val="Unresolved Mention"/>
    <w:basedOn w:val="DefaultParagraphFont"/>
    <w:rsid w:val="00B83580"/>
    <w:rPr>
      <w:color w:val="605E5C"/>
      <w:shd w:val="clear" w:color="auto" w:fill="E1DFDD"/>
    </w:rPr>
  </w:style>
  <w:style w:type="character" w:styleId="CommentReference">
    <w:name w:val="annotation reference"/>
    <w:basedOn w:val="DefaultParagraphFont"/>
    <w:rsid w:val="00AF7A50"/>
    <w:rPr>
      <w:sz w:val="16"/>
      <w:szCs w:val="16"/>
    </w:rPr>
  </w:style>
  <w:style w:type="paragraph" w:styleId="CommentText">
    <w:name w:val="annotation text"/>
    <w:basedOn w:val="Normal"/>
    <w:link w:val="CommentTextChar"/>
    <w:rsid w:val="00AF7A50"/>
    <w:rPr>
      <w:sz w:val="20"/>
      <w:szCs w:val="20"/>
    </w:rPr>
  </w:style>
  <w:style w:type="character" w:customStyle="1" w:styleId="CommentTextChar">
    <w:name w:val="Comment Text Char"/>
    <w:basedOn w:val="DefaultParagraphFont"/>
    <w:link w:val="CommentText"/>
    <w:rsid w:val="00AF7A50"/>
  </w:style>
  <w:style w:type="paragraph" w:styleId="CommentSubject">
    <w:name w:val="annotation subject"/>
    <w:basedOn w:val="CommentText"/>
    <w:next w:val="CommentText"/>
    <w:link w:val="CommentSubjectChar"/>
    <w:rsid w:val="00AF7A50"/>
    <w:rPr>
      <w:b/>
      <w:bCs/>
    </w:rPr>
  </w:style>
  <w:style w:type="character" w:customStyle="1" w:styleId="CommentSubjectChar">
    <w:name w:val="Comment Subject Char"/>
    <w:basedOn w:val="CommentTextChar"/>
    <w:link w:val="CommentSubject"/>
    <w:rsid w:val="00AF7A50"/>
    <w:rPr>
      <w:b/>
      <w:bCs/>
    </w:rPr>
  </w:style>
  <w:style w:type="character" w:customStyle="1" w:styleId="in-revue">
    <w:name w:val="in-revue"/>
    <w:basedOn w:val="DefaultParagraphFont"/>
    <w:rsid w:val="001824BB"/>
  </w:style>
  <w:style w:type="character" w:customStyle="1" w:styleId="titre-revue">
    <w:name w:val="titre-revue"/>
    <w:basedOn w:val="DefaultParagraphFont"/>
    <w:rsid w:val="001824BB"/>
  </w:style>
  <w:style w:type="character" w:customStyle="1" w:styleId="Sous-titre2">
    <w:name w:val="Sous-titre2"/>
    <w:basedOn w:val="DefaultParagraphFont"/>
    <w:rsid w:val="00DC23AF"/>
  </w:style>
  <w:style w:type="paragraph" w:customStyle="1" w:styleId="Pa2">
    <w:name w:val="Pa2"/>
    <w:basedOn w:val="Default"/>
    <w:next w:val="Default"/>
    <w:uiPriority w:val="99"/>
    <w:rsid w:val="008E6060"/>
    <w:pPr>
      <w:widowControl/>
      <w:spacing w:line="321" w:lineRule="atLeast"/>
    </w:pPr>
    <w:rPr>
      <w:rFonts w:ascii="Minion Pro SmBd" w:hAnsi="Minion Pro SmBd" w:cs="Times New Roman"/>
      <w:color w:val="auto"/>
    </w:rPr>
  </w:style>
  <w:style w:type="character" w:customStyle="1" w:styleId="text">
    <w:name w:val="text"/>
    <w:basedOn w:val="DefaultParagraphFont"/>
    <w:rsid w:val="00E6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710">
      <w:bodyDiv w:val="1"/>
      <w:marLeft w:val="0"/>
      <w:marRight w:val="0"/>
      <w:marTop w:val="0"/>
      <w:marBottom w:val="0"/>
      <w:divBdr>
        <w:top w:val="none" w:sz="0" w:space="0" w:color="auto"/>
        <w:left w:val="none" w:sz="0" w:space="0" w:color="auto"/>
        <w:bottom w:val="none" w:sz="0" w:space="0" w:color="auto"/>
        <w:right w:val="none" w:sz="0" w:space="0" w:color="auto"/>
      </w:divBdr>
      <w:divsChild>
        <w:div w:id="1569539724">
          <w:marLeft w:val="0"/>
          <w:marRight w:val="0"/>
          <w:marTop w:val="0"/>
          <w:marBottom w:val="0"/>
          <w:divBdr>
            <w:top w:val="none" w:sz="0" w:space="0" w:color="auto"/>
            <w:left w:val="none" w:sz="0" w:space="0" w:color="auto"/>
            <w:bottom w:val="none" w:sz="0" w:space="0" w:color="auto"/>
            <w:right w:val="none" w:sz="0" w:space="0" w:color="auto"/>
          </w:divBdr>
          <w:divsChild>
            <w:div w:id="260382954">
              <w:marLeft w:val="0"/>
              <w:marRight w:val="0"/>
              <w:marTop w:val="0"/>
              <w:marBottom w:val="0"/>
              <w:divBdr>
                <w:top w:val="none" w:sz="0" w:space="0" w:color="auto"/>
                <w:left w:val="none" w:sz="0" w:space="0" w:color="auto"/>
                <w:bottom w:val="none" w:sz="0" w:space="0" w:color="auto"/>
                <w:right w:val="none" w:sz="0" w:space="0" w:color="auto"/>
              </w:divBdr>
            </w:div>
            <w:div w:id="11147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963">
      <w:bodyDiv w:val="1"/>
      <w:marLeft w:val="0"/>
      <w:marRight w:val="0"/>
      <w:marTop w:val="0"/>
      <w:marBottom w:val="0"/>
      <w:divBdr>
        <w:top w:val="none" w:sz="0" w:space="0" w:color="auto"/>
        <w:left w:val="none" w:sz="0" w:space="0" w:color="auto"/>
        <w:bottom w:val="none" w:sz="0" w:space="0" w:color="auto"/>
        <w:right w:val="none" w:sz="0" w:space="0" w:color="auto"/>
      </w:divBdr>
    </w:div>
    <w:div w:id="148907616">
      <w:bodyDiv w:val="1"/>
      <w:marLeft w:val="0"/>
      <w:marRight w:val="0"/>
      <w:marTop w:val="0"/>
      <w:marBottom w:val="0"/>
      <w:divBdr>
        <w:top w:val="none" w:sz="0" w:space="0" w:color="auto"/>
        <w:left w:val="none" w:sz="0" w:space="0" w:color="auto"/>
        <w:bottom w:val="none" w:sz="0" w:space="0" w:color="auto"/>
        <w:right w:val="none" w:sz="0" w:space="0" w:color="auto"/>
      </w:divBdr>
    </w:div>
    <w:div w:id="153691300">
      <w:bodyDiv w:val="1"/>
      <w:marLeft w:val="0"/>
      <w:marRight w:val="0"/>
      <w:marTop w:val="0"/>
      <w:marBottom w:val="0"/>
      <w:divBdr>
        <w:top w:val="none" w:sz="0" w:space="0" w:color="auto"/>
        <w:left w:val="none" w:sz="0" w:space="0" w:color="auto"/>
        <w:bottom w:val="none" w:sz="0" w:space="0" w:color="auto"/>
        <w:right w:val="none" w:sz="0" w:space="0" w:color="auto"/>
      </w:divBdr>
    </w:div>
    <w:div w:id="175076554">
      <w:bodyDiv w:val="1"/>
      <w:marLeft w:val="0"/>
      <w:marRight w:val="0"/>
      <w:marTop w:val="0"/>
      <w:marBottom w:val="0"/>
      <w:divBdr>
        <w:top w:val="none" w:sz="0" w:space="0" w:color="auto"/>
        <w:left w:val="none" w:sz="0" w:space="0" w:color="auto"/>
        <w:bottom w:val="none" w:sz="0" w:space="0" w:color="auto"/>
        <w:right w:val="none" w:sz="0" w:space="0" w:color="auto"/>
      </w:divBdr>
    </w:div>
    <w:div w:id="202640744">
      <w:bodyDiv w:val="1"/>
      <w:marLeft w:val="0"/>
      <w:marRight w:val="0"/>
      <w:marTop w:val="0"/>
      <w:marBottom w:val="0"/>
      <w:divBdr>
        <w:top w:val="none" w:sz="0" w:space="0" w:color="auto"/>
        <w:left w:val="none" w:sz="0" w:space="0" w:color="auto"/>
        <w:bottom w:val="none" w:sz="0" w:space="0" w:color="auto"/>
        <w:right w:val="none" w:sz="0" w:space="0" w:color="auto"/>
      </w:divBdr>
    </w:div>
    <w:div w:id="208616908">
      <w:bodyDiv w:val="1"/>
      <w:marLeft w:val="0"/>
      <w:marRight w:val="0"/>
      <w:marTop w:val="0"/>
      <w:marBottom w:val="0"/>
      <w:divBdr>
        <w:top w:val="none" w:sz="0" w:space="0" w:color="auto"/>
        <w:left w:val="none" w:sz="0" w:space="0" w:color="auto"/>
        <w:bottom w:val="none" w:sz="0" w:space="0" w:color="auto"/>
        <w:right w:val="none" w:sz="0" w:space="0" w:color="auto"/>
      </w:divBdr>
    </w:div>
    <w:div w:id="242692130">
      <w:bodyDiv w:val="1"/>
      <w:marLeft w:val="0"/>
      <w:marRight w:val="0"/>
      <w:marTop w:val="0"/>
      <w:marBottom w:val="0"/>
      <w:divBdr>
        <w:top w:val="none" w:sz="0" w:space="0" w:color="auto"/>
        <w:left w:val="none" w:sz="0" w:space="0" w:color="auto"/>
        <w:bottom w:val="none" w:sz="0" w:space="0" w:color="auto"/>
        <w:right w:val="none" w:sz="0" w:space="0" w:color="auto"/>
      </w:divBdr>
    </w:div>
    <w:div w:id="263850961">
      <w:bodyDiv w:val="1"/>
      <w:marLeft w:val="0"/>
      <w:marRight w:val="0"/>
      <w:marTop w:val="0"/>
      <w:marBottom w:val="0"/>
      <w:divBdr>
        <w:top w:val="none" w:sz="0" w:space="0" w:color="auto"/>
        <w:left w:val="none" w:sz="0" w:space="0" w:color="auto"/>
        <w:bottom w:val="none" w:sz="0" w:space="0" w:color="auto"/>
        <w:right w:val="none" w:sz="0" w:space="0" w:color="auto"/>
      </w:divBdr>
    </w:div>
    <w:div w:id="265309859">
      <w:bodyDiv w:val="1"/>
      <w:marLeft w:val="0"/>
      <w:marRight w:val="0"/>
      <w:marTop w:val="0"/>
      <w:marBottom w:val="0"/>
      <w:divBdr>
        <w:top w:val="none" w:sz="0" w:space="0" w:color="auto"/>
        <w:left w:val="none" w:sz="0" w:space="0" w:color="auto"/>
        <w:bottom w:val="none" w:sz="0" w:space="0" w:color="auto"/>
        <w:right w:val="none" w:sz="0" w:space="0" w:color="auto"/>
      </w:divBdr>
    </w:div>
    <w:div w:id="265356196">
      <w:bodyDiv w:val="1"/>
      <w:marLeft w:val="0"/>
      <w:marRight w:val="0"/>
      <w:marTop w:val="0"/>
      <w:marBottom w:val="0"/>
      <w:divBdr>
        <w:top w:val="none" w:sz="0" w:space="0" w:color="auto"/>
        <w:left w:val="none" w:sz="0" w:space="0" w:color="auto"/>
        <w:bottom w:val="none" w:sz="0" w:space="0" w:color="auto"/>
        <w:right w:val="none" w:sz="0" w:space="0" w:color="auto"/>
      </w:divBdr>
      <w:divsChild>
        <w:div w:id="562915378">
          <w:marLeft w:val="0"/>
          <w:marRight w:val="0"/>
          <w:marTop w:val="0"/>
          <w:marBottom w:val="0"/>
          <w:divBdr>
            <w:top w:val="none" w:sz="0" w:space="0" w:color="auto"/>
            <w:left w:val="none" w:sz="0" w:space="0" w:color="auto"/>
            <w:bottom w:val="none" w:sz="0" w:space="0" w:color="auto"/>
            <w:right w:val="none" w:sz="0" w:space="0" w:color="auto"/>
          </w:divBdr>
        </w:div>
        <w:div w:id="1831287752">
          <w:marLeft w:val="0"/>
          <w:marRight w:val="0"/>
          <w:marTop w:val="0"/>
          <w:marBottom w:val="0"/>
          <w:divBdr>
            <w:top w:val="none" w:sz="0" w:space="0" w:color="auto"/>
            <w:left w:val="none" w:sz="0" w:space="0" w:color="auto"/>
            <w:bottom w:val="none" w:sz="0" w:space="0" w:color="auto"/>
            <w:right w:val="none" w:sz="0" w:space="0" w:color="auto"/>
          </w:divBdr>
          <w:divsChild>
            <w:div w:id="1299339800">
              <w:marLeft w:val="0"/>
              <w:marRight w:val="0"/>
              <w:marTop w:val="0"/>
              <w:marBottom w:val="0"/>
              <w:divBdr>
                <w:top w:val="none" w:sz="0" w:space="0" w:color="auto"/>
                <w:left w:val="none" w:sz="0" w:space="0" w:color="auto"/>
                <w:bottom w:val="none" w:sz="0" w:space="0" w:color="auto"/>
                <w:right w:val="none" w:sz="0" w:space="0" w:color="auto"/>
              </w:divBdr>
            </w:div>
            <w:div w:id="155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162">
      <w:bodyDiv w:val="1"/>
      <w:marLeft w:val="0"/>
      <w:marRight w:val="0"/>
      <w:marTop w:val="0"/>
      <w:marBottom w:val="0"/>
      <w:divBdr>
        <w:top w:val="none" w:sz="0" w:space="0" w:color="auto"/>
        <w:left w:val="none" w:sz="0" w:space="0" w:color="auto"/>
        <w:bottom w:val="none" w:sz="0" w:space="0" w:color="auto"/>
        <w:right w:val="none" w:sz="0" w:space="0" w:color="auto"/>
      </w:divBdr>
    </w:div>
    <w:div w:id="281772023">
      <w:bodyDiv w:val="1"/>
      <w:marLeft w:val="0"/>
      <w:marRight w:val="0"/>
      <w:marTop w:val="0"/>
      <w:marBottom w:val="0"/>
      <w:divBdr>
        <w:top w:val="none" w:sz="0" w:space="0" w:color="auto"/>
        <w:left w:val="none" w:sz="0" w:space="0" w:color="auto"/>
        <w:bottom w:val="none" w:sz="0" w:space="0" w:color="auto"/>
        <w:right w:val="none" w:sz="0" w:space="0" w:color="auto"/>
      </w:divBdr>
      <w:divsChild>
        <w:div w:id="688526211">
          <w:marLeft w:val="0"/>
          <w:marRight w:val="0"/>
          <w:marTop w:val="0"/>
          <w:marBottom w:val="0"/>
          <w:divBdr>
            <w:top w:val="none" w:sz="0" w:space="0" w:color="auto"/>
            <w:left w:val="none" w:sz="0" w:space="0" w:color="auto"/>
            <w:bottom w:val="none" w:sz="0" w:space="0" w:color="auto"/>
            <w:right w:val="none" w:sz="0" w:space="0" w:color="auto"/>
          </w:divBdr>
        </w:div>
        <w:div w:id="112873323">
          <w:marLeft w:val="0"/>
          <w:marRight w:val="0"/>
          <w:marTop w:val="0"/>
          <w:marBottom w:val="0"/>
          <w:divBdr>
            <w:top w:val="none" w:sz="0" w:space="0" w:color="auto"/>
            <w:left w:val="none" w:sz="0" w:space="0" w:color="auto"/>
            <w:bottom w:val="none" w:sz="0" w:space="0" w:color="auto"/>
            <w:right w:val="none" w:sz="0" w:space="0" w:color="auto"/>
          </w:divBdr>
        </w:div>
        <w:div w:id="1818449341">
          <w:marLeft w:val="0"/>
          <w:marRight w:val="0"/>
          <w:marTop w:val="0"/>
          <w:marBottom w:val="0"/>
          <w:divBdr>
            <w:top w:val="none" w:sz="0" w:space="0" w:color="auto"/>
            <w:left w:val="none" w:sz="0" w:space="0" w:color="auto"/>
            <w:bottom w:val="none" w:sz="0" w:space="0" w:color="auto"/>
            <w:right w:val="none" w:sz="0" w:space="0" w:color="auto"/>
          </w:divBdr>
        </w:div>
        <w:div w:id="1360081210">
          <w:marLeft w:val="0"/>
          <w:marRight w:val="0"/>
          <w:marTop w:val="0"/>
          <w:marBottom w:val="0"/>
          <w:divBdr>
            <w:top w:val="none" w:sz="0" w:space="0" w:color="auto"/>
            <w:left w:val="none" w:sz="0" w:space="0" w:color="auto"/>
            <w:bottom w:val="none" w:sz="0" w:space="0" w:color="auto"/>
            <w:right w:val="none" w:sz="0" w:space="0" w:color="auto"/>
          </w:divBdr>
        </w:div>
      </w:divsChild>
    </w:div>
    <w:div w:id="296572589">
      <w:bodyDiv w:val="1"/>
      <w:marLeft w:val="0"/>
      <w:marRight w:val="0"/>
      <w:marTop w:val="0"/>
      <w:marBottom w:val="0"/>
      <w:divBdr>
        <w:top w:val="none" w:sz="0" w:space="0" w:color="auto"/>
        <w:left w:val="none" w:sz="0" w:space="0" w:color="auto"/>
        <w:bottom w:val="none" w:sz="0" w:space="0" w:color="auto"/>
        <w:right w:val="none" w:sz="0" w:space="0" w:color="auto"/>
      </w:divBdr>
    </w:div>
    <w:div w:id="354036012">
      <w:bodyDiv w:val="1"/>
      <w:marLeft w:val="0"/>
      <w:marRight w:val="0"/>
      <w:marTop w:val="0"/>
      <w:marBottom w:val="0"/>
      <w:divBdr>
        <w:top w:val="none" w:sz="0" w:space="0" w:color="auto"/>
        <w:left w:val="none" w:sz="0" w:space="0" w:color="auto"/>
        <w:bottom w:val="none" w:sz="0" w:space="0" w:color="auto"/>
        <w:right w:val="none" w:sz="0" w:space="0" w:color="auto"/>
      </w:divBdr>
    </w:div>
    <w:div w:id="394011385">
      <w:bodyDiv w:val="1"/>
      <w:marLeft w:val="0"/>
      <w:marRight w:val="0"/>
      <w:marTop w:val="0"/>
      <w:marBottom w:val="0"/>
      <w:divBdr>
        <w:top w:val="none" w:sz="0" w:space="0" w:color="auto"/>
        <w:left w:val="none" w:sz="0" w:space="0" w:color="auto"/>
        <w:bottom w:val="none" w:sz="0" w:space="0" w:color="auto"/>
        <w:right w:val="none" w:sz="0" w:space="0" w:color="auto"/>
      </w:divBdr>
    </w:div>
    <w:div w:id="405421587">
      <w:bodyDiv w:val="1"/>
      <w:marLeft w:val="0"/>
      <w:marRight w:val="0"/>
      <w:marTop w:val="0"/>
      <w:marBottom w:val="0"/>
      <w:divBdr>
        <w:top w:val="none" w:sz="0" w:space="0" w:color="auto"/>
        <w:left w:val="none" w:sz="0" w:space="0" w:color="auto"/>
        <w:bottom w:val="none" w:sz="0" w:space="0" w:color="auto"/>
        <w:right w:val="none" w:sz="0" w:space="0" w:color="auto"/>
      </w:divBdr>
    </w:div>
    <w:div w:id="415790890">
      <w:bodyDiv w:val="1"/>
      <w:marLeft w:val="0"/>
      <w:marRight w:val="0"/>
      <w:marTop w:val="0"/>
      <w:marBottom w:val="0"/>
      <w:divBdr>
        <w:top w:val="none" w:sz="0" w:space="0" w:color="auto"/>
        <w:left w:val="none" w:sz="0" w:space="0" w:color="auto"/>
        <w:bottom w:val="none" w:sz="0" w:space="0" w:color="auto"/>
        <w:right w:val="none" w:sz="0" w:space="0" w:color="auto"/>
      </w:divBdr>
    </w:div>
    <w:div w:id="433521667">
      <w:bodyDiv w:val="1"/>
      <w:marLeft w:val="0"/>
      <w:marRight w:val="0"/>
      <w:marTop w:val="0"/>
      <w:marBottom w:val="0"/>
      <w:divBdr>
        <w:top w:val="none" w:sz="0" w:space="0" w:color="auto"/>
        <w:left w:val="none" w:sz="0" w:space="0" w:color="auto"/>
        <w:bottom w:val="none" w:sz="0" w:space="0" w:color="auto"/>
        <w:right w:val="none" w:sz="0" w:space="0" w:color="auto"/>
      </w:divBdr>
    </w:div>
    <w:div w:id="478114289">
      <w:bodyDiv w:val="1"/>
      <w:marLeft w:val="0"/>
      <w:marRight w:val="0"/>
      <w:marTop w:val="0"/>
      <w:marBottom w:val="0"/>
      <w:divBdr>
        <w:top w:val="none" w:sz="0" w:space="0" w:color="auto"/>
        <w:left w:val="none" w:sz="0" w:space="0" w:color="auto"/>
        <w:bottom w:val="none" w:sz="0" w:space="0" w:color="auto"/>
        <w:right w:val="none" w:sz="0" w:space="0" w:color="auto"/>
      </w:divBdr>
      <w:divsChild>
        <w:div w:id="2101560809">
          <w:marLeft w:val="0"/>
          <w:marRight w:val="0"/>
          <w:marTop w:val="0"/>
          <w:marBottom w:val="0"/>
          <w:divBdr>
            <w:top w:val="none" w:sz="0" w:space="0" w:color="auto"/>
            <w:left w:val="none" w:sz="0" w:space="0" w:color="auto"/>
            <w:bottom w:val="none" w:sz="0" w:space="0" w:color="auto"/>
            <w:right w:val="none" w:sz="0" w:space="0" w:color="auto"/>
          </w:divBdr>
          <w:divsChild>
            <w:div w:id="291205278">
              <w:marLeft w:val="0"/>
              <w:marRight w:val="0"/>
              <w:marTop w:val="0"/>
              <w:marBottom w:val="0"/>
              <w:divBdr>
                <w:top w:val="none" w:sz="0" w:space="0" w:color="auto"/>
                <w:left w:val="none" w:sz="0" w:space="0" w:color="auto"/>
                <w:bottom w:val="none" w:sz="0" w:space="0" w:color="auto"/>
                <w:right w:val="none" w:sz="0" w:space="0" w:color="auto"/>
              </w:divBdr>
              <w:divsChild>
                <w:div w:id="131825273">
                  <w:marLeft w:val="0"/>
                  <w:marRight w:val="0"/>
                  <w:marTop w:val="0"/>
                  <w:marBottom w:val="0"/>
                  <w:divBdr>
                    <w:top w:val="none" w:sz="0" w:space="0" w:color="auto"/>
                    <w:left w:val="none" w:sz="0" w:space="0" w:color="auto"/>
                    <w:bottom w:val="none" w:sz="0" w:space="0" w:color="auto"/>
                    <w:right w:val="none" w:sz="0" w:space="0" w:color="auto"/>
                  </w:divBdr>
                </w:div>
              </w:divsChild>
            </w:div>
            <w:div w:id="212325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84179">
      <w:bodyDiv w:val="1"/>
      <w:marLeft w:val="0"/>
      <w:marRight w:val="0"/>
      <w:marTop w:val="0"/>
      <w:marBottom w:val="0"/>
      <w:divBdr>
        <w:top w:val="none" w:sz="0" w:space="0" w:color="auto"/>
        <w:left w:val="none" w:sz="0" w:space="0" w:color="auto"/>
        <w:bottom w:val="none" w:sz="0" w:space="0" w:color="auto"/>
        <w:right w:val="none" w:sz="0" w:space="0" w:color="auto"/>
      </w:divBdr>
    </w:div>
    <w:div w:id="526795353">
      <w:bodyDiv w:val="1"/>
      <w:marLeft w:val="0"/>
      <w:marRight w:val="0"/>
      <w:marTop w:val="0"/>
      <w:marBottom w:val="0"/>
      <w:divBdr>
        <w:top w:val="none" w:sz="0" w:space="0" w:color="auto"/>
        <w:left w:val="none" w:sz="0" w:space="0" w:color="auto"/>
        <w:bottom w:val="none" w:sz="0" w:space="0" w:color="auto"/>
        <w:right w:val="none" w:sz="0" w:space="0" w:color="auto"/>
      </w:divBdr>
    </w:div>
    <w:div w:id="530459037">
      <w:bodyDiv w:val="1"/>
      <w:marLeft w:val="0"/>
      <w:marRight w:val="0"/>
      <w:marTop w:val="0"/>
      <w:marBottom w:val="0"/>
      <w:divBdr>
        <w:top w:val="none" w:sz="0" w:space="0" w:color="auto"/>
        <w:left w:val="none" w:sz="0" w:space="0" w:color="auto"/>
        <w:bottom w:val="none" w:sz="0" w:space="0" w:color="auto"/>
        <w:right w:val="none" w:sz="0" w:space="0" w:color="auto"/>
      </w:divBdr>
    </w:div>
    <w:div w:id="546334861">
      <w:bodyDiv w:val="1"/>
      <w:marLeft w:val="0"/>
      <w:marRight w:val="0"/>
      <w:marTop w:val="0"/>
      <w:marBottom w:val="0"/>
      <w:divBdr>
        <w:top w:val="none" w:sz="0" w:space="0" w:color="auto"/>
        <w:left w:val="none" w:sz="0" w:space="0" w:color="auto"/>
        <w:bottom w:val="none" w:sz="0" w:space="0" w:color="auto"/>
        <w:right w:val="none" w:sz="0" w:space="0" w:color="auto"/>
      </w:divBdr>
    </w:div>
    <w:div w:id="562911507">
      <w:bodyDiv w:val="1"/>
      <w:marLeft w:val="0"/>
      <w:marRight w:val="0"/>
      <w:marTop w:val="0"/>
      <w:marBottom w:val="0"/>
      <w:divBdr>
        <w:top w:val="none" w:sz="0" w:space="0" w:color="auto"/>
        <w:left w:val="none" w:sz="0" w:space="0" w:color="auto"/>
        <w:bottom w:val="none" w:sz="0" w:space="0" w:color="auto"/>
        <w:right w:val="none" w:sz="0" w:space="0" w:color="auto"/>
      </w:divBdr>
      <w:divsChild>
        <w:div w:id="70198442">
          <w:marLeft w:val="0"/>
          <w:marRight w:val="0"/>
          <w:marTop w:val="0"/>
          <w:marBottom w:val="0"/>
          <w:divBdr>
            <w:top w:val="none" w:sz="0" w:space="0" w:color="auto"/>
            <w:left w:val="none" w:sz="0" w:space="0" w:color="auto"/>
            <w:bottom w:val="none" w:sz="0" w:space="0" w:color="auto"/>
            <w:right w:val="none" w:sz="0" w:space="0" w:color="auto"/>
          </w:divBdr>
          <w:divsChild>
            <w:div w:id="223027212">
              <w:marLeft w:val="0"/>
              <w:marRight w:val="0"/>
              <w:marTop w:val="0"/>
              <w:marBottom w:val="0"/>
              <w:divBdr>
                <w:top w:val="none" w:sz="0" w:space="0" w:color="auto"/>
                <w:left w:val="none" w:sz="0" w:space="0" w:color="auto"/>
                <w:bottom w:val="none" w:sz="0" w:space="0" w:color="auto"/>
                <w:right w:val="none" w:sz="0" w:space="0" w:color="auto"/>
              </w:divBdr>
            </w:div>
            <w:div w:id="1461652404">
              <w:marLeft w:val="0"/>
              <w:marRight w:val="0"/>
              <w:marTop w:val="0"/>
              <w:marBottom w:val="0"/>
              <w:divBdr>
                <w:top w:val="none" w:sz="0" w:space="0" w:color="auto"/>
                <w:left w:val="none" w:sz="0" w:space="0" w:color="auto"/>
                <w:bottom w:val="none" w:sz="0" w:space="0" w:color="auto"/>
                <w:right w:val="none" w:sz="0" w:space="0" w:color="auto"/>
              </w:divBdr>
            </w:div>
          </w:divsChild>
        </w:div>
        <w:div w:id="1341346440">
          <w:marLeft w:val="0"/>
          <w:marRight w:val="0"/>
          <w:marTop w:val="0"/>
          <w:marBottom w:val="0"/>
          <w:divBdr>
            <w:top w:val="none" w:sz="0" w:space="0" w:color="auto"/>
            <w:left w:val="none" w:sz="0" w:space="0" w:color="auto"/>
            <w:bottom w:val="none" w:sz="0" w:space="0" w:color="auto"/>
            <w:right w:val="none" w:sz="0" w:space="0" w:color="auto"/>
          </w:divBdr>
        </w:div>
      </w:divsChild>
    </w:div>
    <w:div w:id="572356920">
      <w:bodyDiv w:val="1"/>
      <w:marLeft w:val="0"/>
      <w:marRight w:val="0"/>
      <w:marTop w:val="0"/>
      <w:marBottom w:val="0"/>
      <w:divBdr>
        <w:top w:val="none" w:sz="0" w:space="0" w:color="auto"/>
        <w:left w:val="none" w:sz="0" w:space="0" w:color="auto"/>
        <w:bottom w:val="none" w:sz="0" w:space="0" w:color="auto"/>
        <w:right w:val="none" w:sz="0" w:space="0" w:color="auto"/>
      </w:divBdr>
    </w:div>
    <w:div w:id="587076061">
      <w:bodyDiv w:val="1"/>
      <w:marLeft w:val="0"/>
      <w:marRight w:val="0"/>
      <w:marTop w:val="0"/>
      <w:marBottom w:val="0"/>
      <w:divBdr>
        <w:top w:val="none" w:sz="0" w:space="0" w:color="auto"/>
        <w:left w:val="none" w:sz="0" w:space="0" w:color="auto"/>
        <w:bottom w:val="none" w:sz="0" w:space="0" w:color="auto"/>
        <w:right w:val="none" w:sz="0" w:space="0" w:color="auto"/>
      </w:divBdr>
    </w:div>
    <w:div w:id="618028419">
      <w:bodyDiv w:val="1"/>
      <w:marLeft w:val="0"/>
      <w:marRight w:val="0"/>
      <w:marTop w:val="0"/>
      <w:marBottom w:val="0"/>
      <w:divBdr>
        <w:top w:val="none" w:sz="0" w:space="0" w:color="auto"/>
        <w:left w:val="none" w:sz="0" w:space="0" w:color="auto"/>
        <w:bottom w:val="none" w:sz="0" w:space="0" w:color="auto"/>
        <w:right w:val="none" w:sz="0" w:space="0" w:color="auto"/>
      </w:divBdr>
    </w:div>
    <w:div w:id="625624952">
      <w:bodyDiv w:val="1"/>
      <w:marLeft w:val="0"/>
      <w:marRight w:val="0"/>
      <w:marTop w:val="0"/>
      <w:marBottom w:val="0"/>
      <w:divBdr>
        <w:top w:val="none" w:sz="0" w:space="0" w:color="auto"/>
        <w:left w:val="none" w:sz="0" w:space="0" w:color="auto"/>
        <w:bottom w:val="none" w:sz="0" w:space="0" w:color="auto"/>
        <w:right w:val="none" w:sz="0" w:space="0" w:color="auto"/>
      </w:divBdr>
      <w:divsChild>
        <w:div w:id="878591989">
          <w:marLeft w:val="0"/>
          <w:marRight w:val="0"/>
          <w:marTop w:val="0"/>
          <w:marBottom w:val="0"/>
          <w:divBdr>
            <w:top w:val="none" w:sz="0" w:space="0" w:color="auto"/>
            <w:left w:val="none" w:sz="0" w:space="0" w:color="auto"/>
            <w:bottom w:val="none" w:sz="0" w:space="0" w:color="auto"/>
            <w:right w:val="none" w:sz="0" w:space="0" w:color="auto"/>
          </w:divBdr>
        </w:div>
        <w:div w:id="1754203349">
          <w:marLeft w:val="0"/>
          <w:marRight w:val="0"/>
          <w:marTop w:val="0"/>
          <w:marBottom w:val="0"/>
          <w:divBdr>
            <w:top w:val="none" w:sz="0" w:space="0" w:color="auto"/>
            <w:left w:val="none" w:sz="0" w:space="0" w:color="auto"/>
            <w:bottom w:val="none" w:sz="0" w:space="0" w:color="auto"/>
            <w:right w:val="none" w:sz="0" w:space="0" w:color="auto"/>
          </w:divBdr>
          <w:divsChild>
            <w:div w:id="4948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6229">
      <w:bodyDiv w:val="1"/>
      <w:marLeft w:val="0"/>
      <w:marRight w:val="0"/>
      <w:marTop w:val="0"/>
      <w:marBottom w:val="0"/>
      <w:divBdr>
        <w:top w:val="none" w:sz="0" w:space="0" w:color="auto"/>
        <w:left w:val="none" w:sz="0" w:space="0" w:color="auto"/>
        <w:bottom w:val="none" w:sz="0" w:space="0" w:color="auto"/>
        <w:right w:val="none" w:sz="0" w:space="0" w:color="auto"/>
      </w:divBdr>
    </w:div>
    <w:div w:id="660935912">
      <w:bodyDiv w:val="1"/>
      <w:marLeft w:val="0"/>
      <w:marRight w:val="0"/>
      <w:marTop w:val="0"/>
      <w:marBottom w:val="0"/>
      <w:divBdr>
        <w:top w:val="none" w:sz="0" w:space="0" w:color="auto"/>
        <w:left w:val="none" w:sz="0" w:space="0" w:color="auto"/>
        <w:bottom w:val="none" w:sz="0" w:space="0" w:color="auto"/>
        <w:right w:val="none" w:sz="0" w:space="0" w:color="auto"/>
      </w:divBdr>
    </w:div>
    <w:div w:id="710421665">
      <w:bodyDiv w:val="1"/>
      <w:marLeft w:val="0"/>
      <w:marRight w:val="0"/>
      <w:marTop w:val="0"/>
      <w:marBottom w:val="0"/>
      <w:divBdr>
        <w:top w:val="none" w:sz="0" w:space="0" w:color="auto"/>
        <w:left w:val="none" w:sz="0" w:space="0" w:color="auto"/>
        <w:bottom w:val="none" w:sz="0" w:space="0" w:color="auto"/>
        <w:right w:val="none" w:sz="0" w:space="0" w:color="auto"/>
      </w:divBdr>
    </w:div>
    <w:div w:id="715544813">
      <w:bodyDiv w:val="1"/>
      <w:marLeft w:val="0"/>
      <w:marRight w:val="0"/>
      <w:marTop w:val="0"/>
      <w:marBottom w:val="0"/>
      <w:divBdr>
        <w:top w:val="none" w:sz="0" w:space="0" w:color="auto"/>
        <w:left w:val="none" w:sz="0" w:space="0" w:color="auto"/>
        <w:bottom w:val="none" w:sz="0" w:space="0" w:color="auto"/>
        <w:right w:val="none" w:sz="0" w:space="0" w:color="auto"/>
      </w:divBdr>
    </w:div>
    <w:div w:id="718087662">
      <w:bodyDiv w:val="1"/>
      <w:marLeft w:val="0"/>
      <w:marRight w:val="0"/>
      <w:marTop w:val="0"/>
      <w:marBottom w:val="0"/>
      <w:divBdr>
        <w:top w:val="none" w:sz="0" w:space="0" w:color="auto"/>
        <w:left w:val="none" w:sz="0" w:space="0" w:color="auto"/>
        <w:bottom w:val="none" w:sz="0" w:space="0" w:color="auto"/>
        <w:right w:val="none" w:sz="0" w:space="0" w:color="auto"/>
      </w:divBdr>
    </w:div>
    <w:div w:id="721097533">
      <w:bodyDiv w:val="1"/>
      <w:marLeft w:val="0"/>
      <w:marRight w:val="0"/>
      <w:marTop w:val="0"/>
      <w:marBottom w:val="0"/>
      <w:divBdr>
        <w:top w:val="none" w:sz="0" w:space="0" w:color="auto"/>
        <w:left w:val="none" w:sz="0" w:space="0" w:color="auto"/>
        <w:bottom w:val="none" w:sz="0" w:space="0" w:color="auto"/>
        <w:right w:val="none" w:sz="0" w:space="0" w:color="auto"/>
      </w:divBdr>
    </w:div>
    <w:div w:id="783498967">
      <w:bodyDiv w:val="1"/>
      <w:marLeft w:val="0"/>
      <w:marRight w:val="0"/>
      <w:marTop w:val="0"/>
      <w:marBottom w:val="0"/>
      <w:divBdr>
        <w:top w:val="none" w:sz="0" w:space="0" w:color="auto"/>
        <w:left w:val="none" w:sz="0" w:space="0" w:color="auto"/>
        <w:bottom w:val="none" w:sz="0" w:space="0" w:color="auto"/>
        <w:right w:val="none" w:sz="0" w:space="0" w:color="auto"/>
      </w:divBdr>
    </w:div>
    <w:div w:id="786778108">
      <w:bodyDiv w:val="1"/>
      <w:marLeft w:val="0"/>
      <w:marRight w:val="0"/>
      <w:marTop w:val="0"/>
      <w:marBottom w:val="0"/>
      <w:divBdr>
        <w:top w:val="none" w:sz="0" w:space="0" w:color="auto"/>
        <w:left w:val="none" w:sz="0" w:space="0" w:color="auto"/>
        <w:bottom w:val="none" w:sz="0" w:space="0" w:color="auto"/>
        <w:right w:val="none" w:sz="0" w:space="0" w:color="auto"/>
      </w:divBdr>
    </w:div>
    <w:div w:id="860167509">
      <w:bodyDiv w:val="1"/>
      <w:marLeft w:val="0"/>
      <w:marRight w:val="0"/>
      <w:marTop w:val="0"/>
      <w:marBottom w:val="0"/>
      <w:divBdr>
        <w:top w:val="none" w:sz="0" w:space="0" w:color="auto"/>
        <w:left w:val="none" w:sz="0" w:space="0" w:color="auto"/>
        <w:bottom w:val="none" w:sz="0" w:space="0" w:color="auto"/>
        <w:right w:val="none" w:sz="0" w:space="0" w:color="auto"/>
      </w:divBdr>
    </w:div>
    <w:div w:id="868374432">
      <w:bodyDiv w:val="1"/>
      <w:marLeft w:val="0"/>
      <w:marRight w:val="0"/>
      <w:marTop w:val="0"/>
      <w:marBottom w:val="0"/>
      <w:divBdr>
        <w:top w:val="none" w:sz="0" w:space="0" w:color="auto"/>
        <w:left w:val="none" w:sz="0" w:space="0" w:color="auto"/>
        <w:bottom w:val="none" w:sz="0" w:space="0" w:color="auto"/>
        <w:right w:val="none" w:sz="0" w:space="0" w:color="auto"/>
      </w:divBdr>
    </w:div>
    <w:div w:id="892155074">
      <w:bodyDiv w:val="1"/>
      <w:marLeft w:val="0"/>
      <w:marRight w:val="0"/>
      <w:marTop w:val="0"/>
      <w:marBottom w:val="0"/>
      <w:divBdr>
        <w:top w:val="none" w:sz="0" w:space="0" w:color="auto"/>
        <w:left w:val="none" w:sz="0" w:space="0" w:color="auto"/>
        <w:bottom w:val="none" w:sz="0" w:space="0" w:color="auto"/>
        <w:right w:val="none" w:sz="0" w:space="0" w:color="auto"/>
      </w:divBdr>
    </w:div>
    <w:div w:id="918100509">
      <w:bodyDiv w:val="1"/>
      <w:marLeft w:val="0"/>
      <w:marRight w:val="0"/>
      <w:marTop w:val="0"/>
      <w:marBottom w:val="0"/>
      <w:divBdr>
        <w:top w:val="none" w:sz="0" w:space="0" w:color="auto"/>
        <w:left w:val="none" w:sz="0" w:space="0" w:color="auto"/>
        <w:bottom w:val="none" w:sz="0" w:space="0" w:color="auto"/>
        <w:right w:val="none" w:sz="0" w:space="0" w:color="auto"/>
      </w:divBdr>
    </w:div>
    <w:div w:id="958490676">
      <w:bodyDiv w:val="1"/>
      <w:marLeft w:val="0"/>
      <w:marRight w:val="0"/>
      <w:marTop w:val="0"/>
      <w:marBottom w:val="0"/>
      <w:divBdr>
        <w:top w:val="none" w:sz="0" w:space="0" w:color="auto"/>
        <w:left w:val="none" w:sz="0" w:space="0" w:color="auto"/>
        <w:bottom w:val="none" w:sz="0" w:space="0" w:color="auto"/>
        <w:right w:val="none" w:sz="0" w:space="0" w:color="auto"/>
      </w:divBdr>
    </w:div>
    <w:div w:id="971903467">
      <w:bodyDiv w:val="1"/>
      <w:marLeft w:val="0"/>
      <w:marRight w:val="0"/>
      <w:marTop w:val="0"/>
      <w:marBottom w:val="0"/>
      <w:divBdr>
        <w:top w:val="none" w:sz="0" w:space="0" w:color="auto"/>
        <w:left w:val="none" w:sz="0" w:space="0" w:color="auto"/>
        <w:bottom w:val="none" w:sz="0" w:space="0" w:color="auto"/>
        <w:right w:val="none" w:sz="0" w:space="0" w:color="auto"/>
      </w:divBdr>
    </w:div>
    <w:div w:id="974331985">
      <w:bodyDiv w:val="1"/>
      <w:marLeft w:val="0"/>
      <w:marRight w:val="0"/>
      <w:marTop w:val="0"/>
      <w:marBottom w:val="0"/>
      <w:divBdr>
        <w:top w:val="none" w:sz="0" w:space="0" w:color="auto"/>
        <w:left w:val="none" w:sz="0" w:space="0" w:color="auto"/>
        <w:bottom w:val="none" w:sz="0" w:space="0" w:color="auto"/>
        <w:right w:val="none" w:sz="0" w:space="0" w:color="auto"/>
      </w:divBdr>
    </w:div>
    <w:div w:id="991980960">
      <w:bodyDiv w:val="1"/>
      <w:marLeft w:val="0"/>
      <w:marRight w:val="0"/>
      <w:marTop w:val="0"/>
      <w:marBottom w:val="0"/>
      <w:divBdr>
        <w:top w:val="none" w:sz="0" w:space="0" w:color="auto"/>
        <w:left w:val="none" w:sz="0" w:space="0" w:color="auto"/>
        <w:bottom w:val="none" w:sz="0" w:space="0" w:color="auto"/>
        <w:right w:val="none" w:sz="0" w:space="0" w:color="auto"/>
      </w:divBdr>
    </w:div>
    <w:div w:id="1008408165">
      <w:bodyDiv w:val="1"/>
      <w:marLeft w:val="0"/>
      <w:marRight w:val="0"/>
      <w:marTop w:val="0"/>
      <w:marBottom w:val="0"/>
      <w:divBdr>
        <w:top w:val="none" w:sz="0" w:space="0" w:color="auto"/>
        <w:left w:val="none" w:sz="0" w:space="0" w:color="auto"/>
        <w:bottom w:val="none" w:sz="0" w:space="0" w:color="auto"/>
        <w:right w:val="none" w:sz="0" w:space="0" w:color="auto"/>
      </w:divBdr>
    </w:div>
    <w:div w:id="1020666908">
      <w:bodyDiv w:val="1"/>
      <w:marLeft w:val="0"/>
      <w:marRight w:val="0"/>
      <w:marTop w:val="0"/>
      <w:marBottom w:val="0"/>
      <w:divBdr>
        <w:top w:val="none" w:sz="0" w:space="0" w:color="auto"/>
        <w:left w:val="none" w:sz="0" w:space="0" w:color="auto"/>
        <w:bottom w:val="none" w:sz="0" w:space="0" w:color="auto"/>
        <w:right w:val="none" w:sz="0" w:space="0" w:color="auto"/>
      </w:divBdr>
    </w:div>
    <w:div w:id="1022828847">
      <w:bodyDiv w:val="1"/>
      <w:marLeft w:val="0"/>
      <w:marRight w:val="0"/>
      <w:marTop w:val="0"/>
      <w:marBottom w:val="0"/>
      <w:divBdr>
        <w:top w:val="none" w:sz="0" w:space="0" w:color="auto"/>
        <w:left w:val="none" w:sz="0" w:space="0" w:color="auto"/>
        <w:bottom w:val="none" w:sz="0" w:space="0" w:color="auto"/>
        <w:right w:val="none" w:sz="0" w:space="0" w:color="auto"/>
      </w:divBdr>
    </w:div>
    <w:div w:id="1039626862">
      <w:bodyDiv w:val="1"/>
      <w:marLeft w:val="0"/>
      <w:marRight w:val="0"/>
      <w:marTop w:val="0"/>
      <w:marBottom w:val="0"/>
      <w:divBdr>
        <w:top w:val="none" w:sz="0" w:space="0" w:color="auto"/>
        <w:left w:val="none" w:sz="0" w:space="0" w:color="auto"/>
        <w:bottom w:val="none" w:sz="0" w:space="0" w:color="auto"/>
        <w:right w:val="none" w:sz="0" w:space="0" w:color="auto"/>
      </w:divBdr>
    </w:div>
    <w:div w:id="1078283602">
      <w:bodyDiv w:val="1"/>
      <w:marLeft w:val="0"/>
      <w:marRight w:val="0"/>
      <w:marTop w:val="0"/>
      <w:marBottom w:val="0"/>
      <w:divBdr>
        <w:top w:val="none" w:sz="0" w:space="0" w:color="auto"/>
        <w:left w:val="none" w:sz="0" w:space="0" w:color="auto"/>
        <w:bottom w:val="none" w:sz="0" w:space="0" w:color="auto"/>
        <w:right w:val="none" w:sz="0" w:space="0" w:color="auto"/>
      </w:divBdr>
    </w:div>
    <w:div w:id="1096099228">
      <w:bodyDiv w:val="1"/>
      <w:marLeft w:val="0"/>
      <w:marRight w:val="0"/>
      <w:marTop w:val="0"/>
      <w:marBottom w:val="0"/>
      <w:divBdr>
        <w:top w:val="none" w:sz="0" w:space="0" w:color="auto"/>
        <w:left w:val="none" w:sz="0" w:space="0" w:color="auto"/>
        <w:bottom w:val="none" w:sz="0" w:space="0" w:color="auto"/>
        <w:right w:val="none" w:sz="0" w:space="0" w:color="auto"/>
      </w:divBdr>
    </w:div>
    <w:div w:id="1132138919">
      <w:bodyDiv w:val="1"/>
      <w:marLeft w:val="0"/>
      <w:marRight w:val="0"/>
      <w:marTop w:val="0"/>
      <w:marBottom w:val="0"/>
      <w:divBdr>
        <w:top w:val="none" w:sz="0" w:space="0" w:color="auto"/>
        <w:left w:val="none" w:sz="0" w:space="0" w:color="auto"/>
        <w:bottom w:val="none" w:sz="0" w:space="0" w:color="auto"/>
        <w:right w:val="none" w:sz="0" w:space="0" w:color="auto"/>
      </w:divBdr>
    </w:div>
    <w:div w:id="1133210511">
      <w:bodyDiv w:val="1"/>
      <w:marLeft w:val="0"/>
      <w:marRight w:val="0"/>
      <w:marTop w:val="0"/>
      <w:marBottom w:val="0"/>
      <w:divBdr>
        <w:top w:val="none" w:sz="0" w:space="0" w:color="auto"/>
        <w:left w:val="none" w:sz="0" w:space="0" w:color="auto"/>
        <w:bottom w:val="none" w:sz="0" w:space="0" w:color="auto"/>
        <w:right w:val="none" w:sz="0" w:space="0" w:color="auto"/>
      </w:divBdr>
    </w:div>
    <w:div w:id="1180466515">
      <w:bodyDiv w:val="1"/>
      <w:marLeft w:val="0"/>
      <w:marRight w:val="0"/>
      <w:marTop w:val="0"/>
      <w:marBottom w:val="0"/>
      <w:divBdr>
        <w:top w:val="none" w:sz="0" w:space="0" w:color="auto"/>
        <w:left w:val="none" w:sz="0" w:space="0" w:color="auto"/>
        <w:bottom w:val="none" w:sz="0" w:space="0" w:color="auto"/>
        <w:right w:val="none" w:sz="0" w:space="0" w:color="auto"/>
      </w:divBdr>
    </w:div>
    <w:div w:id="1226574763">
      <w:bodyDiv w:val="1"/>
      <w:marLeft w:val="0"/>
      <w:marRight w:val="0"/>
      <w:marTop w:val="0"/>
      <w:marBottom w:val="0"/>
      <w:divBdr>
        <w:top w:val="none" w:sz="0" w:space="0" w:color="auto"/>
        <w:left w:val="none" w:sz="0" w:space="0" w:color="auto"/>
        <w:bottom w:val="none" w:sz="0" w:space="0" w:color="auto"/>
        <w:right w:val="none" w:sz="0" w:space="0" w:color="auto"/>
      </w:divBdr>
    </w:div>
    <w:div w:id="1234045705">
      <w:bodyDiv w:val="1"/>
      <w:marLeft w:val="0"/>
      <w:marRight w:val="0"/>
      <w:marTop w:val="0"/>
      <w:marBottom w:val="0"/>
      <w:divBdr>
        <w:top w:val="none" w:sz="0" w:space="0" w:color="auto"/>
        <w:left w:val="none" w:sz="0" w:space="0" w:color="auto"/>
        <w:bottom w:val="none" w:sz="0" w:space="0" w:color="auto"/>
        <w:right w:val="none" w:sz="0" w:space="0" w:color="auto"/>
      </w:divBdr>
    </w:div>
    <w:div w:id="1237321836">
      <w:bodyDiv w:val="1"/>
      <w:marLeft w:val="0"/>
      <w:marRight w:val="0"/>
      <w:marTop w:val="0"/>
      <w:marBottom w:val="0"/>
      <w:divBdr>
        <w:top w:val="none" w:sz="0" w:space="0" w:color="auto"/>
        <w:left w:val="none" w:sz="0" w:space="0" w:color="auto"/>
        <w:bottom w:val="none" w:sz="0" w:space="0" w:color="auto"/>
        <w:right w:val="none" w:sz="0" w:space="0" w:color="auto"/>
      </w:divBdr>
    </w:div>
    <w:div w:id="1244220867">
      <w:bodyDiv w:val="1"/>
      <w:marLeft w:val="0"/>
      <w:marRight w:val="0"/>
      <w:marTop w:val="0"/>
      <w:marBottom w:val="0"/>
      <w:divBdr>
        <w:top w:val="none" w:sz="0" w:space="0" w:color="auto"/>
        <w:left w:val="none" w:sz="0" w:space="0" w:color="auto"/>
        <w:bottom w:val="none" w:sz="0" w:space="0" w:color="auto"/>
        <w:right w:val="none" w:sz="0" w:space="0" w:color="auto"/>
      </w:divBdr>
    </w:div>
    <w:div w:id="1260719760">
      <w:bodyDiv w:val="1"/>
      <w:marLeft w:val="0"/>
      <w:marRight w:val="0"/>
      <w:marTop w:val="0"/>
      <w:marBottom w:val="0"/>
      <w:divBdr>
        <w:top w:val="none" w:sz="0" w:space="0" w:color="auto"/>
        <w:left w:val="none" w:sz="0" w:space="0" w:color="auto"/>
        <w:bottom w:val="none" w:sz="0" w:space="0" w:color="auto"/>
        <w:right w:val="none" w:sz="0" w:space="0" w:color="auto"/>
      </w:divBdr>
    </w:div>
    <w:div w:id="1264992202">
      <w:bodyDiv w:val="1"/>
      <w:marLeft w:val="0"/>
      <w:marRight w:val="0"/>
      <w:marTop w:val="0"/>
      <w:marBottom w:val="0"/>
      <w:divBdr>
        <w:top w:val="none" w:sz="0" w:space="0" w:color="auto"/>
        <w:left w:val="none" w:sz="0" w:space="0" w:color="auto"/>
        <w:bottom w:val="none" w:sz="0" w:space="0" w:color="auto"/>
        <w:right w:val="none" w:sz="0" w:space="0" w:color="auto"/>
      </w:divBdr>
    </w:div>
    <w:div w:id="1295020184">
      <w:bodyDiv w:val="1"/>
      <w:marLeft w:val="0"/>
      <w:marRight w:val="0"/>
      <w:marTop w:val="0"/>
      <w:marBottom w:val="0"/>
      <w:divBdr>
        <w:top w:val="none" w:sz="0" w:space="0" w:color="auto"/>
        <w:left w:val="none" w:sz="0" w:space="0" w:color="auto"/>
        <w:bottom w:val="none" w:sz="0" w:space="0" w:color="auto"/>
        <w:right w:val="none" w:sz="0" w:space="0" w:color="auto"/>
      </w:divBdr>
      <w:divsChild>
        <w:div w:id="365839680">
          <w:marLeft w:val="0"/>
          <w:marRight w:val="0"/>
          <w:marTop w:val="0"/>
          <w:marBottom w:val="0"/>
          <w:divBdr>
            <w:top w:val="none" w:sz="0" w:space="0" w:color="auto"/>
            <w:left w:val="none" w:sz="0" w:space="0" w:color="auto"/>
            <w:bottom w:val="none" w:sz="0" w:space="0" w:color="auto"/>
            <w:right w:val="none" w:sz="0" w:space="0" w:color="auto"/>
          </w:divBdr>
          <w:divsChild>
            <w:div w:id="390227956">
              <w:marLeft w:val="0"/>
              <w:marRight w:val="0"/>
              <w:marTop w:val="0"/>
              <w:marBottom w:val="0"/>
              <w:divBdr>
                <w:top w:val="none" w:sz="0" w:space="0" w:color="auto"/>
                <w:left w:val="none" w:sz="0" w:space="0" w:color="auto"/>
                <w:bottom w:val="none" w:sz="0" w:space="0" w:color="auto"/>
                <w:right w:val="none" w:sz="0" w:space="0" w:color="auto"/>
              </w:divBdr>
              <w:divsChild>
                <w:div w:id="1800877290">
                  <w:marLeft w:val="0"/>
                  <w:marRight w:val="0"/>
                  <w:marTop w:val="0"/>
                  <w:marBottom w:val="0"/>
                  <w:divBdr>
                    <w:top w:val="none" w:sz="0" w:space="0" w:color="auto"/>
                    <w:left w:val="none" w:sz="0" w:space="0" w:color="auto"/>
                    <w:bottom w:val="none" w:sz="0" w:space="0" w:color="auto"/>
                    <w:right w:val="none" w:sz="0" w:space="0" w:color="auto"/>
                  </w:divBdr>
                  <w:divsChild>
                    <w:div w:id="1784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11465">
      <w:bodyDiv w:val="1"/>
      <w:marLeft w:val="0"/>
      <w:marRight w:val="0"/>
      <w:marTop w:val="0"/>
      <w:marBottom w:val="0"/>
      <w:divBdr>
        <w:top w:val="none" w:sz="0" w:space="0" w:color="auto"/>
        <w:left w:val="none" w:sz="0" w:space="0" w:color="auto"/>
        <w:bottom w:val="none" w:sz="0" w:space="0" w:color="auto"/>
        <w:right w:val="none" w:sz="0" w:space="0" w:color="auto"/>
      </w:divBdr>
    </w:div>
    <w:div w:id="1371999159">
      <w:bodyDiv w:val="1"/>
      <w:marLeft w:val="0"/>
      <w:marRight w:val="0"/>
      <w:marTop w:val="0"/>
      <w:marBottom w:val="0"/>
      <w:divBdr>
        <w:top w:val="none" w:sz="0" w:space="0" w:color="auto"/>
        <w:left w:val="none" w:sz="0" w:space="0" w:color="auto"/>
        <w:bottom w:val="none" w:sz="0" w:space="0" w:color="auto"/>
        <w:right w:val="none" w:sz="0" w:space="0" w:color="auto"/>
      </w:divBdr>
    </w:div>
    <w:div w:id="1386635293">
      <w:bodyDiv w:val="1"/>
      <w:marLeft w:val="0"/>
      <w:marRight w:val="0"/>
      <w:marTop w:val="0"/>
      <w:marBottom w:val="0"/>
      <w:divBdr>
        <w:top w:val="none" w:sz="0" w:space="0" w:color="auto"/>
        <w:left w:val="none" w:sz="0" w:space="0" w:color="auto"/>
        <w:bottom w:val="none" w:sz="0" w:space="0" w:color="auto"/>
        <w:right w:val="none" w:sz="0" w:space="0" w:color="auto"/>
      </w:divBdr>
    </w:div>
    <w:div w:id="1391809529">
      <w:bodyDiv w:val="1"/>
      <w:marLeft w:val="0"/>
      <w:marRight w:val="0"/>
      <w:marTop w:val="0"/>
      <w:marBottom w:val="0"/>
      <w:divBdr>
        <w:top w:val="none" w:sz="0" w:space="0" w:color="auto"/>
        <w:left w:val="none" w:sz="0" w:space="0" w:color="auto"/>
        <w:bottom w:val="none" w:sz="0" w:space="0" w:color="auto"/>
        <w:right w:val="none" w:sz="0" w:space="0" w:color="auto"/>
      </w:divBdr>
    </w:div>
    <w:div w:id="1413820073">
      <w:bodyDiv w:val="1"/>
      <w:marLeft w:val="0"/>
      <w:marRight w:val="0"/>
      <w:marTop w:val="0"/>
      <w:marBottom w:val="0"/>
      <w:divBdr>
        <w:top w:val="none" w:sz="0" w:space="0" w:color="auto"/>
        <w:left w:val="none" w:sz="0" w:space="0" w:color="auto"/>
        <w:bottom w:val="none" w:sz="0" w:space="0" w:color="auto"/>
        <w:right w:val="none" w:sz="0" w:space="0" w:color="auto"/>
      </w:divBdr>
    </w:div>
    <w:div w:id="1415854160">
      <w:bodyDiv w:val="1"/>
      <w:marLeft w:val="0"/>
      <w:marRight w:val="0"/>
      <w:marTop w:val="0"/>
      <w:marBottom w:val="0"/>
      <w:divBdr>
        <w:top w:val="none" w:sz="0" w:space="0" w:color="auto"/>
        <w:left w:val="none" w:sz="0" w:space="0" w:color="auto"/>
        <w:bottom w:val="none" w:sz="0" w:space="0" w:color="auto"/>
        <w:right w:val="none" w:sz="0" w:space="0" w:color="auto"/>
      </w:divBdr>
      <w:divsChild>
        <w:div w:id="2066290783">
          <w:marLeft w:val="0"/>
          <w:marRight w:val="0"/>
          <w:marTop w:val="0"/>
          <w:marBottom w:val="0"/>
          <w:divBdr>
            <w:top w:val="none" w:sz="0" w:space="0" w:color="auto"/>
            <w:left w:val="none" w:sz="0" w:space="0" w:color="auto"/>
            <w:bottom w:val="none" w:sz="0" w:space="0" w:color="auto"/>
            <w:right w:val="none" w:sz="0" w:space="0" w:color="auto"/>
          </w:divBdr>
        </w:div>
        <w:div w:id="174422339">
          <w:marLeft w:val="0"/>
          <w:marRight w:val="0"/>
          <w:marTop w:val="0"/>
          <w:marBottom w:val="0"/>
          <w:divBdr>
            <w:top w:val="none" w:sz="0" w:space="0" w:color="auto"/>
            <w:left w:val="none" w:sz="0" w:space="0" w:color="auto"/>
            <w:bottom w:val="none" w:sz="0" w:space="0" w:color="auto"/>
            <w:right w:val="none" w:sz="0" w:space="0" w:color="auto"/>
          </w:divBdr>
        </w:div>
        <w:div w:id="736516310">
          <w:marLeft w:val="0"/>
          <w:marRight w:val="0"/>
          <w:marTop w:val="0"/>
          <w:marBottom w:val="0"/>
          <w:divBdr>
            <w:top w:val="none" w:sz="0" w:space="0" w:color="auto"/>
            <w:left w:val="none" w:sz="0" w:space="0" w:color="auto"/>
            <w:bottom w:val="none" w:sz="0" w:space="0" w:color="auto"/>
            <w:right w:val="none" w:sz="0" w:space="0" w:color="auto"/>
          </w:divBdr>
        </w:div>
        <w:div w:id="737674619">
          <w:marLeft w:val="0"/>
          <w:marRight w:val="0"/>
          <w:marTop w:val="0"/>
          <w:marBottom w:val="0"/>
          <w:divBdr>
            <w:top w:val="none" w:sz="0" w:space="0" w:color="auto"/>
            <w:left w:val="none" w:sz="0" w:space="0" w:color="auto"/>
            <w:bottom w:val="none" w:sz="0" w:space="0" w:color="auto"/>
            <w:right w:val="none" w:sz="0" w:space="0" w:color="auto"/>
          </w:divBdr>
        </w:div>
      </w:divsChild>
    </w:div>
    <w:div w:id="1448547255">
      <w:bodyDiv w:val="1"/>
      <w:marLeft w:val="0"/>
      <w:marRight w:val="0"/>
      <w:marTop w:val="0"/>
      <w:marBottom w:val="0"/>
      <w:divBdr>
        <w:top w:val="none" w:sz="0" w:space="0" w:color="auto"/>
        <w:left w:val="none" w:sz="0" w:space="0" w:color="auto"/>
        <w:bottom w:val="none" w:sz="0" w:space="0" w:color="auto"/>
        <w:right w:val="none" w:sz="0" w:space="0" w:color="auto"/>
      </w:divBdr>
    </w:div>
    <w:div w:id="1489058221">
      <w:bodyDiv w:val="1"/>
      <w:marLeft w:val="0"/>
      <w:marRight w:val="0"/>
      <w:marTop w:val="0"/>
      <w:marBottom w:val="0"/>
      <w:divBdr>
        <w:top w:val="none" w:sz="0" w:space="0" w:color="auto"/>
        <w:left w:val="none" w:sz="0" w:space="0" w:color="auto"/>
        <w:bottom w:val="none" w:sz="0" w:space="0" w:color="auto"/>
        <w:right w:val="none" w:sz="0" w:space="0" w:color="auto"/>
      </w:divBdr>
    </w:div>
    <w:div w:id="1509950843">
      <w:bodyDiv w:val="1"/>
      <w:marLeft w:val="0"/>
      <w:marRight w:val="0"/>
      <w:marTop w:val="0"/>
      <w:marBottom w:val="0"/>
      <w:divBdr>
        <w:top w:val="none" w:sz="0" w:space="0" w:color="auto"/>
        <w:left w:val="none" w:sz="0" w:space="0" w:color="auto"/>
        <w:bottom w:val="none" w:sz="0" w:space="0" w:color="auto"/>
        <w:right w:val="none" w:sz="0" w:space="0" w:color="auto"/>
      </w:divBdr>
    </w:div>
    <w:div w:id="1580868677">
      <w:bodyDiv w:val="1"/>
      <w:marLeft w:val="0"/>
      <w:marRight w:val="0"/>
      <w:marTop w:val="0"/>
      <w:marBottom w:val="0"/>
      <w:divBdr>
        <w:top w:val="none" w:sz="0" w:space="0" w:color="auto"/>
        <w:left w:val="none" w:sz="0" w:space="0" w:color="auto"/>
        <w:bottom w:val="none" w:sz="0" w:space="0" w:color="auto"/>
        <w:right w:val="none" w:sz="0" w:space="0" w:color="auto"/>
      </w:divBdr>
    </w:div>
    <w:div w:id="1610745504">
      <w:bodyDiv w:val="1"/>
      <w:marLeft w:val="0"/>
      <w:marRight w:val="0"/>
      <w:marTop w:val="0"/>
      <w:marBottom w:val="0"/>
      <w:divBdr>
        <w:top w:val="none" w:sz="0" w:space="0" w:color="auto"/>
        <w:left w:val="none" w:sz="0" w:space="0" w:color="auto"/>
        <w:bottom w:val="none" w:sz="0" w:space="0" w:color="auto"/>
        <w:right w:val="none" w:sz="0" w:space="0" w:color="auto"/>
      </w:divBdr>
    </w:div>
    <w:div w:id="1613435120">
      <w:bodyDiv w:val="1"/>
      <w:marLeft w:val="0"/>
      <w:marRight w:val="0"/>
      <w:marTop w:val="0"/>
      <w:marBottom w:val="0"/>
      <w:divBdr>
        <w:top w:val="none" w:sz="0" w:space="0" w:color="auto"/>
        <w:left w:val="none" w:sz="0" w:space="0" w:color="auto"/>
        <w:bottom w:val="none" w:sz="0" w:space="0" w:color="auto"/>
        <w:right w:val="none" w:sz="0" w:space="0" w:color="auto"/>
      </w:divBdr>
    </w:div>
    <w:div w:id="1616596357">
      <w:bodyDiv w:val="1"/>
      <w:marLeft w:val="0"/>
      <w:marRight w:val="0"/>
      <w:marTop w:val="0"/>
      <w:marBottom w:val="0"/>
      <w:divBdr>
        <w:top w:val="none" w:sz="0" w:space="0" w:color="auto"/>
        <w:left w:val="none" w:sz="0" w:space="0" w:color="auto"/>
        <w:bottom w:val="none" w:sz="0" w:space="0" w:color="auto"/>
        <w:right w:val="none" w:sz="0" w:space="0" w:color="auto"/>
      </w:divBdr>
    </w:div>
    <w:div w:id="1619680229">
      <w:bodyDiv w:val="1"/>
      <w:marLeft w:val="0"/>
      <w:marRight w:val="0"/>
      <w:marTop w:val="0"/>
      <w:marBottom w:val="0"/>
      <w:divBdr>
        <w:top w:val="none" w:sz="0" w:space="0" w:color="auto"/>
        <w:left w:val="none" w:sz="0" w:space="0" w:color="auto"/>
        <w:bottom w:val="none" w:sz="0" w:space="0" w:color="auto"/>
        <w:right w:val="none" w:sz="0" w:space="0" w:color="auto"/>
      </w:divBdr>
    </w:div>
    <w:div w:id="1624338718">
      <w:bodyDiv w:val="1"/>
      <w:marLeft w:val="0"/>
      <w:marRight w:val="0"/>
      <w:marTop w:val="0"/>
      <w:marBottom w:val="0"/>
      <w:divBdr>
        <w:top w:val="none" w:sz="0" w:space="0" w:color="auto"/>
        <w:left w:val="none" w:sz="0" w:space="0" w:color="auto"/>
        <w:bottom w:val="none" w:sz="0" w:space="0" w:color="auto"/>
        <w:right w:val="none" w:sz="0" w:space="0" w:color="auto"/>
      </w:divBdr>
    </w:div>
    <w:div w:id="1683974616">
      <w:bodyDiv w:val="1"/>
      <w:marLeft w:val="0"/>
      <w:marRight w:val="0"/>
      <w:marTop w:val="0"/>
      <w:marBottom w:val="0"/>
      <w:divBdr>
        <w:top w:val="none" w:sz="0" w:space="0" w:color="auto"/>
        <w:left w:val="none" w:sz="0" w:space="0" w:color="auto"/>
        <w:bottom w:val="none" w:sz="0" w:space="0" w:color="auto"/>
        <w:right w:val="none" w:sz="0" w:space="0" w:color="auto"/>
      </w:divBdr>
    </w:div>
    <w:div w:id="1694960840">
      <w:bodyDiv w:val="1"/>
      <w:marLeft w:val="0"/>
      <w:marRight w:val="0"/>
      <w:marTop w:val="0"/>
      <w:marBottom w:val="0"/>
      <w:divBdr>
        <w:top w:val="none" w:sz="0" w:space="0" w:color="auto"/>
        <w:left w:val="none" w:sz="0" w:space="0" w:color="auto"/>
        <w:bottom w:val="none" w:sz="0" w:space="0" w:color="auto"/>
        <w:right w:val="none" w:sz="0" w:space="0" w:color="auto"/>
      </w:divBdr>
    </w:div>
    <w:div w:id="1732845421">
      <w:bodyDiv w:val="1"/>
      <w:marLeft w:val="0"/>
      <w:marRight w:val="0"/>
      <w:marTop w:val="0"/>
      <w:marBottom w:val="0"/>
      <w:divBdr>
        <w:top w:val="none" w:sz="0" w:space="0" w:color="auto"/>
        <w:left w:val="none" w:sz="0" w:space="0" w:color="auto"/>
        <w:bottom w:val="none" w:sz="0" w:space="0" w:color="auto"/>
        <w:right w:val="none" w:sz="0" w:space="0" w:color="auto"/>
      </w:divBdr>
    </w:div>
    <w:div w:id="1766921696">
      <w:bodyDiv w:val="1"/>
      <w:marLeft w:val="0"/>
      <w:marRight w:val="0"/>
      <w:marTop w:val="0"/>
      <w:marBottom w:val="0"/>
      <w:divBdr>
        <w:top w:val="none" w:sz="0" w:space="0" w:color="auto"/>
        <w:left w:val="none" w:sz="0" w:space="0" w:color="auto"/>
        <w:bottom w:val="none" w:sz="0" w:space="0" w:color="auto"/>
        <w:right w:val="none" w:sz="0" w:space="0" w:color="auto"/>
      </w:divBdr>
      <w:divsChild>
        <w:div w:id="171452184">
          <w:marLeft w:val="0"/>
          <w:marRight w:val="0"/>
          <w:marTop w:val="0"/>
          <w:marBottom w:val="0"/>
          <w:divBdr>
            <w:top w:val="none" w:sz="0" w:space="0" w:color="auto"/>
            <w:left w:val="none" w:sz="0" w:space="0" w:color="auto"/>
            <w:bottom w:val="none" w:sz="0" w:space="0" w:color="auto"/>
            <w:right w:val="none" w:sz="0" w:space="0" w:color="auto"/>
          </w:divBdr>
        </w:div>
        <w:div w:id="336545714">
          <w:marLeft w:val="0"/>
          <w:marRight w:val="0"/>
          <w:marTop w:val="0"/>
          <w:marBottom w:val="0"/>
          <w:divBdr>
            <w:top w:val="none" w:sz="0" w:space="0" w:color="auto"/>
            <w:left w:val="none" w:sz="0" w:space="0" w:color="auto"/>
            <w:bottom w:val="none" w:sz="0" w:space="0" w:color="auto"/>
            <w:right w:val="none" w:sz="0" w:space="0" w:color="auto"/>
          </w:divBdr>
        </w:div>
        <w:div w:id="462650918">
          <w:marLeft w:val="0"/>
          <w:marRight w:val="0"/>
          <w:marTop w:val="0"/>
          <w:marBottom w:val="0"/>
          <w:divBdr>
            <w:top w:val="none" w:sz="0" w:space="0" w:color="auto"/>
            <w:left w:val="none" w:sz="0" w:space="0" w:color="auto"/>
            <w:bottom w:val="none" w:sz="0" w:space="0" w:color="auto"/>
            <w:right w:val="none" w:sz="0" w:space="0" w:color="auto"/>
          </w:divBdr>
        </w:div>
        <w:div w:id="1281842828">
          <w:marLeft w:val="0"/>
          <w:marRight w:val="0"/>
          <w:marTop w:val="0"/>
          <w:marBottom w:val="0"/>
          <w:divBdr>
            <w:top w:val="none" w:sz="0" w:space="0" w:color="auto"/>
            <w:left w:val="none" w:sz="0" w:space="0" w:color="auto"/>
            <w:bottom w:val="none" w:sz="0" w:space="0" w:color="auto"/>
            <w:right w:val="none" w:sz="0" w:space="0" w:color="auto"/>
          </w:divBdr>
        </w:div>
        <w:div w:id="1387875379">
          <w:marLeft w:val="0"/>
          <w:marRight w:val="0"/>
          <w:marTop w:val="0"/>
          <w:marBottom w:val="0"/>
          <w:divBdr>
            <w:top w:val="none" w:sz="0" w:space="0" w:color="auto"/>
            <w:left w:val="none" w:sz="0" w:space="0" w:color="auto"/>
            <w:bottom w:val="none" w:sz="0" w:space="0" w:color="auto"/>
            <w:right w:val="none" w:sz="0" w:space="0" w:color="auto"/>
          </w:divBdr>
        </w:div>
      </w:divsChild>
    </w:div>
    <w:div w:id="1768842878">
      <w:bodyDiv w:val="1"/>
      <w:marLeft w:val="0"/>
      <w:marRight w:val="0"/>
      <w:marTop w:val="0"/>
      <w:marBottom w:val="0"/>
      <w:divBdr>
        <w:top w:val="none" w:sz="0" w:space="0" w:color="auto"/>
        <w:left w:val="none" w:sz="0" w:space="0" w:color="auto"/>
        <w:bottom w:val="none" w:sz="0" w:space="0" w:color="auto"/>
        <w:right w:val="none" w:sz="0" w:space="0" w:color="auto"/>
      </w:divBdr>
    </w:div>
    <w:div w:id="1777825050">
      <w:bodyDiv w:val="1"/>
      <w:marLeft w:val="0"/>
      <w:marRight w:val="0"/>
      <w:marTop w:val="0"/>
      <w:marBottom w:val="0"/>
      <w:divBdr>
        <w:top w:val="none" w:sz="0" w:space="0" w:color="auto"/>
        <w:left w:val="none" w:sz="0" w:space="0" w:color="auto"/>
        <w:bottom w:val="none" w:sz="0" w:space="0" w:color="auto"/>
        <w:right w:val="none" w:sz="0" w:space="0" w:color="auto"/>
      </w:divBdr>
    </w:div>
    <w:div w:id="1782871271">
      <w:bodyDiv w:val="1"/>
      <w:marLeft w:val="0"/>
      <w:marRight w:val="0"/>
      <w:marTop w:val="0"/>
      <w:marBottom w:val="0"/>
      <w:divBdr>
        <w:top w:val="none" w:sz="0" w:space="0" w:color="auto"/>
        <w:left w:val="none" w:sz="0" w:space="0" w:color="auto"/>
        <w:bottom w:val="none" w:sz="0" w:space="0" w:color="auto"/>
        <w:right w:val="none" w:sz="0" w:space="0" w:color="auto"/>
      </w:divBdr>
    </w:div>
    <w:div w:id="1789741680">
      <w:bodyDiv w:val="1"/>
      <w:marLeft w:val="0"/>
      <w:marRight w:val="0"/>
      <w:marTop w:val="0"/>
      <w:marBottom w:val="0"/>
      <w:divBdr>
        <w:top w:val="none" w:sz="0" w:space="0" w:color="auto"/>
        <w:left w:val="none" w:sz="0" w:space="0" w:color="auto"/>
        <w:bottom w:val="none" w:sz="0" w:space="0" w:color="auto"/>
        <w:right w:val="none" w:sz="0" w:space="0" w:color="auto"/>
      </w:divBdr>
    </w:div>
    <w:div w:id="1789929389">
      <w:bodyDiv w:val="1"/>
      <w:marLeft w:val="0"/>
      <w:marRight w:val="0"/>
      <w:marTop w:val="0"/>
      <w:marBottom w:val="0"/>
      <w:divBdr>
        <w:top w:val="none" w:sz="0" w:space="0" w:color="auto"/>
        <w:left w:val="none" w:sz="0" w:space="0" w:color="auto"/>
        <w:bottom w:val="none" w:sz="0" w:space="0" w:color="auto"/>
        <w:right w:val="none" w:sz="0" w:space="0" w:color="auto"/>
      </w:divBdr>
      <w:divsChild>
        <w:div w:id="756442356">
          <w:marLeft w:val="0"/>
          <w:marRight w:val="0"/>
          <w:marTop w:val="0"/>
          <w:marBottom w:val="0"/>
          <w:divBdr>
            <w:top w:val="none" w:sz="0" w:space="0" w:color="auto"/>
            <w:left w:val="none" w:sz="0" w:space="0" w:color="auto"/>
            <w:bottom w:val="none" w:sz="0" w:space="0" w:color="auto"/>
            <w:right w:val="none" w:sz="0" w:space="0" w:color="auto"/>
          </w:divBdr>
        </w:div>
        <w:div w:id="275870762">
          <w:marLeft w:val="0"/>
          <w:marRight w:val="0"/>
          <w:marTop w:val="0"/>
          <w:marBottom w:val="0"/>
          <w:divBdr>
            <w:top w:val="none" w:sz="0" w:space="0" w:color="auto"/>
            <w:left w:val="none" w:sz="0" w:space="0" w:color="auto"/>
            <w:bottom w:val="none" w:sz="0" w:space="0" w:color="auto"/>
            <w:right w:val="none" w:sz="0" w:space="0" w:color="auto"/>
          </w:divBdr>
        </w:div>
        <w:div w:id="653877041">
          <w:marLeft w:val="0"/>
          <w:marRight w:val="0"/>
          <w:marTop w:val="0"/>
          <w:marBottom w:val="0"/>
          <w:divBdr>
            <w:top w:val="none" w:sz="0" w:space="0" w:color="auto"/>
            <w:left w:val="none" w:sz="0" w:space="0" w:color="auto"/>
            <w:bottom w:val="none" w:sz="0" w:space="0" w:color="auto"/>
            <w:right w:val="none" w:sz="0" w:space="0" w:color="auto"/>
          </w:divBdr>
        </w:div>
        <w:div w:id="273368302">
          <w:marLeft w:val="0"/>
          <w:marRight w:val="0"/>
          <w:marTop w:val="0"/>
          <w:marBottom w:val="0"/>
          <w:divBdr>
            <w:top w:val="none" w:sz="0" w:space="0" w:color="auto"/>
            <w:left w:val="none" w:sz="0" w:space="0" w:color="auto"/>
            <w:bottom w:val="none" w:sz="0" w:space="0" w:color="auto"/>
            <w:right w:val="none" w:sz="0" w:space="0" w:color="auto"/>
          </w:divBdr>
        </w:div>
        <w:div w:id="1837379597">
          <w:marLeft w:val="0"/>
          <w:marRight w:val="0"/>
          <w:marTop w:val="0"/>
          <w:marBottom w:val="0"/>
          <w:divBdr>
            <w:top w:val="none" w:sz="0" w:space="0" w:color="auto"/>
            <w:left w:val="none" w:sz="0" w:space="0" w:color="auto"/>
            <w:bottom w:val="none" w:sz="0" w:space="0" w:color="auto"/>
            <w:right w:val="none" w:sz="0" w:space="0" w:color="auto"/>
          </w:divBdr>
        </w:div>
        <w:div w:id="77098752">
          <w:marLeft w:val="0"/>
          <w:marRight w:val="0"/>
          <w:marTop w:val="0"/>
          <w:marBottom w:val="0"/>
          <w:divBdr>
            <w:top w:val="none" w:sz="0" w:space="0" w:color="auto"/>
            <w:left w:val="none" w:sz="0" w:space="0" w:color="auto"/>
            <w:bottom w:val="none" w:sz="0" w:space="0" w:color="auto"/>
            <w:right w:val="none" w:sz="0" w:space="0" w:color="auto"/>
          </w:divBdr>
        </w:div>
      </w:divsChild>
    </w:div>
    <w:div w:id="1849709207">
      <w:bodyDiv w:val="1"/>
      <w:marLeft w:val="0"/>
      <w:marRight w:val="0"/>
      <w:marTop w:val="0"/>
      <w:marBottom w:val="0"/>
      <w:divBdr>
        <w:top w:val="none" w:sz="0" w:space="0" w:color="auto"/>
        <w:left w:val="none" w:sz="0" w:space="0" w:color="auto"/>
        <w:bottom w:val="none" w:sz="0" w:space="0" w:color="auto"/>
        <w:right w:val="none" w:sz="0" w:space="0" w:color="auto"/>
      </w:divBdr>
    </w:div>
    <w:div w:id="1860467902">
      <w:bodyDiv w:val="1"/>
      <w:marLeft w:val="0"/>
      <w:marRight w:val="0"/>
      <w:marTop w:val="0"/>
      <w:marBottom w:val="0"/>
      <w:divBdr>
        <w:top w:val="none" w:sz="0" w:space="0" w:color="auto"/>
        <w:left w:val="none" w:sz="0" w:space="0" w:color="auto"/>
        <w:bottom w:val="none" w:sz="0" w:space="0" w:color="auto"/>
        <w:right w:val="none" w:sz="0" w:space="0" w:color="auto"/>
      </w:divBdr>
    </w:div>
    <w:div w:id="1902517772">
      <w:bodyDiv w:val="1"/>
      <w:marLeft w:val="0"/>
      <w:marRight w:val="0"/>
      <w:marTop w:val="0"/>
      <w:marBottom w:val="0"/>
      <w:divBdr>
        <w:top w:val="none" w:sz="0" w:space="0" w:color="auto"/>
        <w:left w:val="none" w:sz="0" w:space="0" w:color="auto"/>
        <w:bottom w:val="none" w:sz="0" w:space="0" w:color="auto"/>
        <w:right w:val="none" w:sz="0" w:space="0" w:color="auto"/>
      </w:divBdr>
    </w:div>
    <w:div w:id="1904632829">
      <w:bodyDiv w:val="1"/>
      <w:marLeft w:val="0"/>
      <w:marRight w:val="0"/>
      <w:marTop w:val="0"/>
      <w:marBottom w:val="0"/>
      <w:divBdr>
        <w:top w:val="none" w:sz="0" w:space="0" w:color="auto"/>
        <w:left w:val="none" w:sz="0" w:space="0" w:color="auto"/>
        <w:bottom w:val="none" w:sz="0" w:space="0" w:color="auto"/>
        <w:right w:val="none" w:sz="0" w:space="0" w:color="auto"/>
      </w:divBdr>
    </w:div>
    <w:div w:id="1968730960">
      <w:bodyDiv w:val="1"/>
      <w:marLeft w:val="0"/>
      <w:marRight w:val="0"/>
      <w:marTop w:val="0"/>
      <w:marBottom w:val="0"/>
      <w:divBdr>
        <w:top w:val="none" w:sz="0" w:space="0" w:color="auto"/>
        <w:left w:val="none" w:sz="0" w:space="0" w:color="auto"/>
        <w:bottom w:val="none" w:sz="0" w:space="0" w:color="auto"/>
        <w:right w:val="none" w:sz="0" w:space="0" w:color="auto"/>
      </w:divBdr>
    </w:div>
    <w:div w:id="1988515320">
      <w:bodyDiv w:val="1"/>
      <w:marLeft w:val="0"/>
      <w:marRight w:val="0"/>
      <w:marTop w:val="0"/>
      <w:marBottom w:val="0"/>
      <w:divBdr>
        <w:top w:val="none" w:sz="0" w:space="0" w:color="auto"/>
        <w:left w:val="none" w:sz="0" w:space="0" w:color="auto"/>
        <w:bottom w:val="none" w:sz="0" w:space="0" w:color="auto"/>
        <w:right w:val="none" w:sz="0" w:space="0" w:color="auto"/>
      </w:divBdr>
    </w:div>
    <w:div w:id="1989937084">
      <w:bodyDiv w:val="1"/>
      <w:marLeft w:val="0"/>
      <w:marRight w:val="0"/>
      <w:marTop w:val="0"/>
      <w:marBottom w:val="0"/>
      <w:divBdr>
        <w:top w:val="none" w:sz="0" w:space="0" w:color="auto"/>
        <w:left w:val="none" w:sz="0" w:space="0" w:color="auto"/>
        <w:bottom w:val="none" w:sz="0" w:space="0" w:color="auto"/>
        <w:right w:val="none" w:sz="0" w:space="0" w:color="auto"/>
      </w:divBdr>
      <w:divsChild>
        <w:div w:id="1099913008">
          <w:marLeft w:val="0"/>
          <w:marRight w:val="0"/>
          <w:marTop w:val="0"/>
          <w:marBottom w:val="0"/>
          <w:divBdr>
            <w:top w:val="none" w:sz="0" w:space="0" w:color="auto"/>
            <w:left w:val="none" w:sz="0" w:space="0" w:color="auto"/>
            <w:bottom w:val="none" w:sz="0" w:space="0" w:color="auto"/>
            <w:right w:val="none" w:sz="0" w:space="0" w:color="auto"/>
          </w:divBdr>
          <w:divsChild>
            <w:div w:id="4334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882">
      <w:bodyDiv w:val="1"/>
      <w:marLeft w:val="0"/>
      <w:marRight w:val="0"/>
      <w:marTop w:val="0"/>
      <w:marBottom w:val="0"/>
      <w:divBdr>
        <w:top w:val="none" w:sz="0" w:space="0" w:color="auto"/>
        <w:left w:val="none" w:sz="0" w:space="0" w:color="auto"/>
        <w:bottom w:val="none" w:sz="0" w:space="0" w:color="auto"/>
        <w:right w:val="none" w:sz="0" w:space="0" w:color="auto"/>
      </w:divBdr>
    </w:div>
    <w:div w:id="2006083996">
      <w:bodyDiv w:val="1"/>
      <w:marLeft w:val="0"/>
      <w:marRight w:val="0"/>
      <w:marTop w:val="0"/>
      <w:marBottom w:val="0"/>
      <w:divBdr>
        <w:top w:val="none" w:sz="0" w:space="0" w:color="auto"/>
        <w:left w:val="none" w:sz="0" w:space="0" w:color="auto"/>
        <w:bottom w:val="none" w:sz="0" w:space="0" w:color="auto"/>
        <w:right w:val="none" w:sz="0" w:space="0" w:color="auto"/>
      </w:divBdr>
      <w:divsChild>
        <w:div w:id="811362114">
          <w:marLeft w:val="0"/>
          <w:marRight w:val="0"/>
          <w:marTop w:val="0"/>
          <w:marBottom w:val="0"/>
          <w:divBdr>
            <w:top w:val="none" w:sz="0" w:space="0" w:color="auto"/>
            <w:left w:val="none" w:sz="0" w:space="0" w:color="auto"/>
            <w:bottom w:val="none" w:sz="0" w:space="0" w:color="auto"/>
            <w:right w:val="none" w:sz="0" w:space="0" w:color="auto"/>
          </w:divBdr>
          <w:divsChild>
            <w:div w:id="241842435">
              <w:marLeft w:val="0"/>
              <w:marRight w:val="0"/>
              <w:marTop w:val="0"/>
              <w:marBottom w:val="0"/>
              <w:divBdr>
                <w:top w:val="none" w:sz="0" w:space="0" w:color="auto"/>
                <w:left w:val="none" w:sz="0" w:space="0" w:color="auto"/>
                <w:bottom w:val="none" w:sz="0" w:space="0" w:color="auto"/>
                <w:right w:val="none" w:sz="0" w:space="0" w:color="auto"/>
              </w:divBdr>
            </w:div>
            <w:div w:id="1438407810">
              <w:marLeft w:val="0"/>
              <w:marRight w:val="0"/>
              <w:marTop w:val="0"/>
              <w:marBottom w:val="0"/>
              <w:divBdr>
                <w:top w:val="none" w:sz="0" w:space="0" w:color="auto"/>
                <w:left w:val="none" w:sz="0" w:space="0" w:color="auto"/>
                <w:bottom w:val="none" w:sz="0" w:space="0" w:color="auto"/>
                <w:right w:val="none" w:sz="0" w:space="0" w:color="auto"/>
              </w:divBdr>
            </w:div>
          </w:divsChild>
        </w:div>
        <w:div w:id="1970280929">
          <w:marLeft w:val="0"/>
          <w:marRight w:val="0"/>
          <w:marTop w:val="0"/>
          <w:marBottom w:val="0"/>
          <w:divBdr>
            <w:top w:val="none" w:sz="0" w:space="0" w:color="auto"/>
            <w:left w:val="none" w:sz="0" w:space="0" w:color="auto"/>
            <w:bottom w:val="none" w:sz="0" w:space="0" w:color="auto"/>
            <w:right w:val="none" w:sz="0" w:space="0" w:color="auto"/>
          </w:divBdr>
        </w:div>
      </w:divsChild>
    </w:div>
    <w:div w:id="2008753227">
      <w:bodyDiv w:val="1"/>
      <w:marLeft w:val="0"/>
      <w:marRight w:val="0"/>
      <w:marTop w:val="0"/>
      <w:marBottom w:val="0"/>
      <w:divBdr>
        <w:top w:val="none" w:sz="0" w:space="0" w:color="auto"/>
        <w:left w:val="none" w:sz="0" w:space="0" w:color="auto"/>
        <w:bottom w:val="none" w:sz="0" w:space="0" w:color="auto"/>
        <w:right w:val="none" w:sz="0" w:space="0" w:color="auto"/>
      </w:divBdr>
    </w:div>
    <w:div w:id="2021076122">
      <w:bodyDiv w:val="1"/>
      <w:marLeft w:val="0"/>
      <w:marRight w:val="0"/>
      <w:marTop w:val="0"/>
      <w:marBottom w:val="0"/>
      <w:divBdr>
        <w:top w:val="none" w:sz="0" w:space="0" w:color="auto"/>
        <w:left w:val="none" w:sz="0" w:space="0" w:color="auto"/>
        <w:bottom w:val="none" w:sz="0" w:space="0" w:color="auto"/>
        <w:right w:val="none" w:sz="0" w:space="0" w:color="auto"/>
      </w:divBdr>
    </w:div>
    <w:div w:id="2024279489">
      <w:bodyDiv w:val="1"/>
      <w:marLeft w:val="0"/>
      <w:marRight w:val="0"/>
      <w:marTop w:val="0"/>
      <w:marBottom w:val="0"/>
      <w:divBdr>
        <w:top w:val="none" w:sz="0" w:space="0" w:color="auto"/>
        <w:left w:val="none" w:sz="0" w:space="0" w:color="auto"/>
        <w:bottom w:val="none" w:sz="0" w:space="0" w:color="auto"/>
        <w:right w:val="none" w:sz="0" w:space="0" w:color="auto"/>
      </w:divBdr>
    </w:div>
    <w:div w:id="2033921635">
      <w:bodyDiv w:val="1"/>
      <w:marLeft w:val="0"/>
      <w:marRight w:val="0"/>
      <w:marTop w:val="0"/>
      <w:marBottom w:val="0"/>
      <w:divBdr>
        <w:top w:val="none" w:sz="0" w:space="0" w:color="auto"/>
        <w:left w:val="none" w:sz="0" w:space="0" w:color="auto"/>
        <w:bottom w:val="none" w:sz="0" w:space="0" w:color="auto"/>
        <w:right w:val="none" w:sz="0" w:space="0" w:color="auto"/>
      </w:divBdr>
      <w:divsChild>
        <w:div w:id="1156342690">
          <w:marLeft w:val="0"/>
          <w:marRight w:val="0"/>
          <w:marTop w:val="0"/>
          <w:marBottom w:val="0"/>
          <w:divBdr>
            <w:top w:val="none" w:sz="0" w:space="0" w:color="auto"/>
            <w:left w:val="none" w:sz="0" w:space="0" w:color="auto"/>
            <w:bottom w:val="none" w:sz="0" w:space="0" w:color="auto"/>
            <w:right w:val="none" w:sz="0" w:space="0" w:color="auto"/>
          </w:divBdr>
        </w:div>
        <w:div w:id="2011836626">
          <w:marLeft w:val="0"/>
          <w:marRight w:val="0"/>
          <w:marTop w:val="0"/>
          <w:marBottom w:val="0"/>
          <w:divBdr>
            <w:top w:val="none" w:sz="0" w:space="0" w:color="auto"/>
            <w:left w:val="none" w:sz="0" w:space="0" w:color="auto"/>
            <w:bottom w:val="none" w:sz="0" w:space="0" w:color="auto"/>
            <w:right w:val="none" w:sz="0" w:space="0" w:color="auto"/>
          </w:divBdr>
          <w:divsChild>
            <w:div w:id="351538266">
              <w:marLeft w:val="0"/>
              <w:marRight w:val="0"/>
              <w:marTop w:val="0"/>
              <w:marBottom w:val="0"/>
              <w:divBdr>
                <w:top w:val="none" w:sz="0" w:space="0" w:color="auto"/>
                <w:left w:val="none" w:sz="0" w:space="0" w:color="auto"/>
                <w:bottom w:val="none" w:sz="0" w:space="0" w:color="auto"/>
                <w:right w:val="none" w:sz="0" w:space="0" w:color="auto"/>
              </w:divBdr>
            </w:div>
            <w:div w:id="471563169">
              <w:marLeft w:val="0"/>
              <w:marRight w:val="0"/>
              <w:marTop w:val="0"/>
              <w:marBottom w:val="0"/>
              <w:divBdr>
                <w:top w:val="none" w:sz="0" w:space="0" w:color="auto"/>
                <w:left w:val="none" w:sz="0" w:space="0" w:color="auto"/>
                <w:bottom w:val="none" w:sz="0" w:space="0" w:color="auto"/>
                <w:right w:val="none" w:sz="0" w:space="0" w:color="auto"/>
              </w:divBdr>
            </w:div>
            <w:div w:id="812066976">
              <w:marLeft w:val="0"/>
              <w:marRight w:val="0"/>
              <w:marTop w:val="0"/>
              <w:marBottom w:val="0"/>
              <w:divBdr>
                <w:top w:val="none" w:sz="0" w:space="0" w:color="auto"/>
                <w:left w:val="none" w:sz="0" w:space="0" w:color="auto"/>
                <w:bottom w:val="none" w:sz="0" w:space="0" w:color="auto"/>
                <w:right w:val="none" w:sz="0" w:space="0" w:color="auto"/>
              </w:divBdr>
            </w:div>
            <w:div w:id="1809008479">
              <w:marLeft w:val="0"/>
              <w:marRight w:val="0"/>
              <w:marTop w:val="0"/>
              <w:marBottom w:val="0"/>
              <w:divBdr>
                <w:top w:val="none" w:sz="0" w:space="0" w:color="auto"/>
                <w:left w:val="none" w:sz="0" w:space="0" w:color="auto"/>
                <w:bottom w:val="none" w:sz="0" w:space="0" w:color="auto"/>
                <w:right w:val="none" w:sz="0" w:space="0" w:color="auto"/>
              </w:divBdr>
            </w:div>
            <w:div w:id="18471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91188">
      <w:bodyDiv w:val="1"/>
      <w:marLeft w:val="0"/>
      <w:marRight w:val="0"/>
      <w:marTop w:val="0"/>
      <w:marBottom w:val="0"/>
      <w:divBdr>
        <w:top w:val="none" w:sz="0" w:space="0" w:color="auto"/>
        <w:left w:val="none" w:sz="0" w:space="0" w:color="auto"/>
        <w:bottom w:val="none" w:sz="0" w:space="0" w:color="auto"/>
        <w:right w:val="none" w:sz="0" w:space="0" w:color="auto"/>
      </w:divBdr>
    </w:div>
    <w:div w:id="2063165431">
      <w:bodyDiv w:val="1"/>
      <w:marLeft w:val="0"/>
      <w:marRight w:val="0"/>
      <w:marTop w:val="0"/>
      <w:marBottom w:val="0"/>
      <w:divBdr>
        <w:top w:val="none" w:sz="0" w:space="0" w:color="auto"/>
        <w:left w:val="none" w:sz="0" w:space="0" w:color="auto"/>
        <w:bottom w:val="none" w:sz="0" w:space="0" w:color="auto"/>
        <w:right w:val="none" w:sz="0" w:space="0" w:color="auto"/>
      </w:divBdr>
    </w:div>
    <w:div w:id="2073233672">
      <w:bodyDiv w:val="1"/>
      <w:marLeft w:val="0"/>
      <w:marRight w:val="0"/>
      <w:marTop w:val="0"/>
      <w:marBottom w:val="0"/>
      <w:divBdr>
        <w:top w:val="none" w:sz="0" w:space="0" w:color="auto"/>
        <w:left w:val="none" w:sz="0" w:space="0" w:color="auto"/>
        <w:bottom w:val="none" w:sz="0" w:space="0" w:color="auto"/>
        <w:right w:val="none" w:sz="0" w:space="0" w:color="auto"/>
      </w:divBdr>
      <w:divsChild>
        <w:div w:id="543444887">
          <w:marLeft w:val="0"/>
          <w:marRight w:val="0"/>
          <w:marTop w:val="0"/>
          <w:marBottom w:val="0"/>
          <w:divBdr>
            <w:top w:val="none" w:sz="0" w:space="0" w:color="auto"/>
            <w:left w:val="none" w:sz="0" w:space="0" w:color="auto"/>
            <w:bottom w:val="none" w:sz="0" w:space="0" w:color="auto"/>
            <w:right w:val="none" w:sz="0" w:space="0" w:color="auto"/>
          </w:divBdr>
        </w:div>
      </w:divsChild>
    </w:div>
    <w:div w:id="207697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tionsmkf.com/produit/meduses-jellyfis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4000/cybergeo.278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rsee.fr/collection/h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press.anu.edu.au/aborig_history/axe/html/frames.php" TargetMode="External"/><Relationship Id="rId4" Type="http://schemas.openxmlformats.org/officeDocument/2006/relationships/webSettings" Target="webSettings.xml"/><Relationship Id="rId9" Type="http://schemas.openxmlformats.org/officeDocument/2006/relationships/hyperlink" Target="http://www.hku.hk/philodep/dept/tm/papers/fals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129</Pages>
  <Words>44893</Words>
  <Characters>235240</Characters>
  <Application>Microsoft Office Word</Application>
  <DocSecurity>0</DocSecurity>
  <Lines>19603</Lines>
  <Paragraphs>2719</Paragraphs>
  <ScaleCrop>false</ScaleCrop>
  <HeadingPairs>
    <vt:vector size="2" baseType="variant">
      <vt:variant>
        <vt:lpstr>Titre</vt:lpstr>
      </vt:variant>
      <vt:variant>
        <vt:i4>1</vt:i4>
      </vt:variant>
    </vt:vector>
  </HeadingPairs>
  <TitlesOfParts>
    <vt:vector size="1" baseType="lpstr">
      <vt:lpstr>Baudin bibliography</vt:lpstr>
    </vt:vector>
  </TitlesOfParts>
  <Company>University of Adelaide</Company>
  <LinksUpToDate>false</LinksUpToDate>
  <CharactersWithSpaces>277414</CharactersWithSpaces>
  <SharedDoc>false</SharedDoc>
  <HLinks>
    <vt:vector size="66" baseType="variant">
      <vt:variant>
        <vt:i4>524404</vt:i4>
      </vt:variant>
      <vt:variant>
        <vt:i4>27</vt:i4>
      </vt:variant>
      <vt:variant>
        <vt:i4>0</vt:i4>
      </vt:variant>
      <vt:variant>
        <vt:i4>5</vt:i4>
      </vt:variant>
      <vt:variant>
        <vt:lpwstr>http://www.abc.net.au/navigators/</vt:lpwstr>
      </vt:variant>
      <vt:variant>
        <vt:lpwstr/>
      </vt:variant>
      <vt:variant>
        <vt:i4>4849720</vt:i4>
      </vt:variant>
      <vt:variant>
        <vt:i4>24</vt:i4>
      </vt:variant>
      <vt:variant>
        <vt:i4>0</vt:i4>
      </vt:variant>
      <vt:variant>
        <vt:i4>5</vt:i4>
      </vt:variant>
      <vt:variant>
        <vt:lpwstr>http://www.hakluyt.com/journal_index.htm</vt:lpwstr>
      </vt:variant>
      <vt:variant>
        <vt:lpwstr/>
      </vt:variant>
      <vt:variant>
        <vt:i4>4849720</vt:i4>
      </vt:variant>
      <vt:variant>
        <vt:i4>21</vt:i4>
      </vt:variant>
      <vt:variant>
        <vt:i4>0</vt:i4>
      </vt:variant>
      <vt:variant>
        <vt:i4>5</vt:i4>
      </vt:variant>
      <vt:variant>
        <vt:lpwstr>http://www.hakluyt.com/journal_index.htm</vt:lpwstr>
      </vt:variant>
      <vt:variant>
        <vt:lpwstr/>
      </vt:variant>
      <vt:variant>
        <vt:i4>2</vt:i4>
      </vt:variant>
      <vt:variant>
        <vt:i4>18</vt:i4>
      </vt:variant>
      <vt:variant>
        <vt:i4>0</vt:i4>
      </vt:variant>
      <vt:variant>
        <vt:i4>5</vt:i4>
      </vt:variant>
      <vt:variant>
        <vt:lpwstr>http://www.musee-marine.fr/pdf/Margaret%20Sankey.pdf</vt:lpwstr>
      </vt:variant>
      <vt:variant>
        <vt:lpwstr/>
      </vt:variant>
      <vt:variant>
        <vt:i4>5701720</vt:i4>
      </vt:variant>
      <vt:variant>
        <vt:i4>15</vt:i4>
      </vt:variant>
      <vt:variant>
        <vt:i4>0</vt:i4>
      </vt:variant>
      <vt:variant>
        <vt:i4>5</vt:i4>
      </vt:variant>
      <vt:variant>
        <vt:lpwstr>http://www.otago.ac.nz/DeepSouth/0498/Issueframe.htm</vt:lpwstr>
      </vt:variant>
      <vt:variant>
        <vt:lpwstr/>
      </vt:variant>
      <vt:variant>
        <vt:i4>851997</vt:i4>
      </vt:variant>
      <vt:variant>
        <vt:i4>12</vt:i4>
      </vt:variant>
      <vt:variant>
        <vt:i4>0</vt:i4>
      </vt:variant>
      <vt:variant>
        <vt:i4>5</vt:i4>
      </vt:variant>
      <vt:variant>
        <vt:lpwstr>http://epress.anu.edu.au/aborig_history/axe/html/frames.php</vt:lpwstr>
      </vt:variant>
      <vt:variant>
        <vt:lpwstr/>
      </vt:variant>
      <vt:variant>
        <vt:i4>5701648</vt:i4>
      </vt:variant>
      <vt:variant>
        <vt:i4>9</vt:i4>
      </vt:variant>
      <vt:variant>
        <vt:i4>0</vt:i4>
      </vt:variant>
      <vt:variant>
        <vt:i4>5</vt:i4>
      </vt:variant>
      <vt:variant>
        <vt:lpwstr>http://www.hku.hk/philodep/dept/tm/papers/false/</vt:lpwstr>
      </vt:variant>
      <vt:variant>
        <vt:lpwstr/>
      </vt:variant>
      <vt:variant>
        <vt:i4>6422647</vt:i4>
      </vt:variant>
      <vt:variant>
        <vt:i4>6</vt:i4>
      </vt:variant>
      <vt:variant>
        <vt:i4>0</vt:i4>
      </vt:variant>
      <vt:variant>
        <vt:i4>5</vt:i4>
      </vt:variant>
      <vt:variant>
        <vt:lpwstr>http://www.quadrant.org.au/magazine/issue/2009/11/the-secret-plan-to-invade-sydney</vt:lpwstr>
      </vt:variant>
      <vt:variant>
        <vt:lpwstr/>
      </vt:variant>
      <vt:variant>
        <vt:i4>4980834</vt:i4>
      </vt:variant>
      <vt:variant>
        <vt:i4>3</vt:i4>
      </vt:variant>
      <vt:variant>
        <vt:i4>0</vt:i4>
      </vt:variant>
      <vt:variant>
        <vt:i4>5</vt:i4>
      </vt:variant>
      <vt:variant>
        <vt:lpwstr>http://www.editionsmkf.com/produit/meduses-jellyfish/</vt:lpwstr>
      </vt:variant>
      <vt:variant>
        <vt:lpwstr/>
      </vt:variant>
      <vt:variant>
        <vt:i4>7340143</vt:i4>
      </vt:variant>
      <vt:variant>
        <vt:i4>0</vt:i4>
      </vt:variant>
      <vt:variant>
        <vt:i4>0</vt:i4>
      </vt:variant>
      <vt:variant>
        <vt:i4>5</vt:i4>
      </vt:variant>
      <vt:variant>
        <vt:lpwstr>http://pandora.nla.gov.au/pan/77226/20071011-0000/www.sl.nsw.gov.au/banks/</vt:lpwstr>
      </vt:variant>
      <vt:variant>
        <vt:lpwstr/>
      </vt:variant>
      <vt:variant>
        <vt:i4>5898339</vt:i4>
      </vt:variant>
      <vt:variant>
        <vt:i4>2122</vt:i4>
      </vt:variant>
      <vt:variant>
        <vt:i4>1025</vt:i4>
      </vt:variant>
      <vt:variant>
        <vt:i4>1</vt:i4>
      </vt:variant>
      <vt:variant>
        <vt:lpwstr>baudin_legacy_pdfCov#2DA262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Baudin bibliography</dc:title>
  <dc:subject/>
  <dc:creator>Margaret Sankey</dc:creator>
  <cp:keywords/>
  <dc:description/>
  <cp:lastModifiedBy>Frances Fornasiero</cp:lastModifiedBy>
  <cp:revision>5</cp:revision>
  <cp:lastPrinted>2011-02-03T04:16:00Z</cp:lastPrinted>
  <dcterms:created xsi:type="dcterms:W3CDTF">2023-09-09T07:19:00Z</dcterms:created>
  <dcterms:modified xsi:type="dcterms:W3CDTF">2023-10-22T23:52:00Z</dcterms:modified>
</cp:coreProperties>
</file>